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8B" w:rsidRDefault="0017028B" w:rsidP="0017028B">
      <w:pPr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2</w:t>
      </w:r>
    </w:p>
    <w:p w:rsidR="0017028B" w:rsidRDefault="0017028B" w:rsidP="0017028B">
      <w:pPr>
        <w:spacing w:line="56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非常规时段作业交班表</w:t>
      </w:r>
      <w:bookmarkEnd w:id="0"/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790"/>
        <w:gridCol w:w="1484"/>
        <w:gridCol w:w="6703"/>
      </w:tblGrid>
      <w:tr w:rsidR="0017028B" w:rsidTr="0060730B">
        <w:trPr>
          <w:trHeight w:val="600"/>
          <w:jc w:val="center"/>
        </w:trPr>
        <w:tc>
          <w:tcPr>
            <w:tcW w:w="8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7028B" w:rsidRDefault="0017028B" w:rsidP="0060730B">
            <w:pPr>
              <w:widowControl/>
              <w:ind w:firstLineChars="50" w:firstLine="12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填表时间：  年  月  日   时   分</w:t>
            </w:r>
          </w:p>
        </w:tc>
      </w:tr>
      <w:tr w:rsidR="0017028B" w:rsidTr="0060730B">
        <w:trPr>
          <w:trHeight w:val="409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非常规时段交班时作业内容</w:t>
            </w:r>
          </w:p>
        </w:tc>
      </w:tr>
      <w:tr w:rsidR="0017028B" w:rsidTr="0060730B">
        <w:trPr>
          <w:trHeight w:val="1749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28B" w:rsidTr="0060730B">
        <w:trPr>
          <w:trHeight w:val="435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接班人员在接班后应重点关注的主要安全风险</w:t>
            </w:r>
          </w:p>
        </w:tc>
      </w:tr>
      <w:tr w:rsidR="0017028B" w:rsidTr="0060730B">
        <w:trPr>
          <w:trHeight w:val="1351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28B" w:rsidTr="0060730B">
        <w:trPr>
          <w:trHeight w:val="561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jc w:val="center"/>
              <w:rPr>
                <w:rFonts w:ascii="方正黑体_GBK" w:eastAsia="方正黑体_GBK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交接班检查事项</w:t>
            </w:r>
          </w:p>
        </w:tc>
      </w:tr>
      <w:tr w:rsidR="0017028B" w:rsidTr="0060730B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  <w:szCs w:val="24"/>
              </w:rPr>
              <w:t>检查项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 w:rsidR="0017028B" w:rsidTr="0060730B">
        <w:trPr>
          <w:trHeight w:val="50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作业人数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8B" w:rsidTr="0060730B">
        <w:trPr>
          <w:trHeight w:val="64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个人防护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8B" w:rsidTr="0060730B">
        <w:trPr>
          <w:trHeight w:val="64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防护设施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8B" w:rsidTr="0060730B">
        <w:trPr>
          <w:trHeight w:val="61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施工机具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8B" w:rsidTr="0060730B">
        <w:trPr>
          <w:trHeight w:val="51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center"/>
              <w:rPr>
                <w:rFonts w:ascii="等线" w:eastAsia="等线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8B" w:rsidTr="0060730B">
        <w:trPr>
          <w:trHeight w:val="1018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028B" w:rsidRDefault="0017028B" w:rsidP="0060730B">
            <w:pPr>
              <w:widowControl/>
              <w:snapToGrid w:val="0"/>
              <w:jc w:val="left"/>
              <w:rPr>
                <w:rFonts w:ascii="方正仿宋_GBK" w:eastAsia="方正仿宋_GBK" w:hAnsi="宋体" w:cs="宋体"/>
                <w:b/>
                <w:bCs/>
                <w:snapToGrid w:val="0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2"/>
              </w:rPr>
              <w:t>交班人签字：                年   月   日  接班人签字：            年   月   日</w:t>
            </w:r>
          </w:p>
        </w:tc>
      </w:tr>
      <w:tr w:rsidR="0017028B" w:rsidTr="0060730B">
        <w:trPr>
          <w:trHeight w:val="1422"/>
          <w:jc w:val="center"/>
        </w:trPr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8B" w:rsidRDefault="0017028B" w:rsidP="0060730B">
            <w:pPr>
              <w:widowControl/>
              <w:snapToGrid w:val="0"/>
              <w:ind w:firstLineChars="150" w:firstLine="36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lastRenderedPageBreak/>
              <w:t>注：</w:t>
            </w:r>
            <w:r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、作业人数应包括作业工人和管理人员的数量，应分别统计填写；</w:t>
            </w:r>
          </w:p>
          <w:p w:rsidR="0017028B" w:rsidRDefault="0017028B" w:rsidP="0060730B">
            <w:pPr>
              <w:widowControl/>
              <w:snapToGrid w:val="0"/>
              <w:ind w:firstLineChars="150" w:firstLine="36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  <w:t xml:space="preserve">    2</w:t>
            </w: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、各检查项应对检查内容做文字描述，例：①个人防护方面，每名作业工人都佩戴了安全帽和安全带……；②洞口临边防护完好稳定……；</w:t>
            </w:r>
          </w:p>
          <w:p w:rsidR="0017028B" w:rsidRDefault="0017028B" w:rsidP="0060730B">
            <w:pPr>
              <w:widowControl/>
              <w:snapToGrid w:val="0"/>
              <w:ind w:firstLineChars="150" w:firstLine="360"/>
              <w:jc w:val="left"/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/>
                <w:snapToGrid w:val="0"/>
                <w:color w:val="000000"/>
                <w:kern w:val="0"/>
                <w:sz w:val="24"/>
                <w:szCs w:val="24"/>
              </w:rPr>
              <w:t xml:space="preserve">    3</w:t>
            </w:r>
            <w:r>
              <w:rPr>
                <w:rFonts w:ascii="方正楷体_GBK" w:eastAsia="方正楷体_GBK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、其他栏如没有表述内容，请填“无”。</w:t>
            </w:r>
          </w:p>
        </w:tc>
      </w:tr>
    </w:tbl>
    <w:p w:rsidR="00F61A06" w:rsidRPr="0017028B" w:rsidRDefault="00F61A06"/>
    <w:sectPr w:rsidR="00F61A06" w:rsidRPr="0017028B" w:rsidSect="0017028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CE" w:rsidRDefault="004856CE" w:rsidP="0017028B">
      <w:r>
        <w:separator/>
      </w:r>
    </w:p>
  </w:endnote>
  <w:endnote w:type="continuationSeparator" w:id="0">
    <w:p w:rsidR="004856CE" w:rsidRDefault="004856CE" w:rsidP="0017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CE" w:rsidRDefault="004856CE" w:rsidP="0017028B">
      <w:r>
        <w:separator/>
      </w:r>
    </w:p>
  </w:footnote>
  <w:footnote w:type="continuationSeparator" w:id="0">
    <w:p w:rsidR="004856CE" w:rsidRDefault="004856CE" w:rsidP="0017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3"/>
    <w:rsid w:val="0017028B"/>
    <w:rsid w:val="004856CE"/>
    <w:rsid w:val="00AB58C3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2022-08-25T11:15:00Z</dcterms:created>
  <dcterms:modified xsi:type="dcterms:W3CDTF">2022-08-25T11:18:00Z</dcterms:modified>
</cp:coreProperties>
</file>