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A3559" w14:textId="77777777" w:rsidR="00BC527D" w:rsidRDefault="00BC527D" w:rsidP="00BC527D">
      <w:pPr>
        <w:jc w:val="center"/>
        <w:rPr>
          <w:rFonts w:ascii="Times New Roman" w:eastAsia="宋体" w:hAnsi="Times New Roman" w:cs="Times New Roman"/>
          <w:sz w:val="36"/>
          <w:szCs w:val="36"/>
        </w:rPr>
      </w:pPr>
      <w:bookmarkStart w:id="0" w:name="_Hlk59810268"/>
    </w:p>
    <w:p w14:paraId="38EBB8DF" w14:textId="77777777" w:rsidR="00BC527D" w:rsidRDefault="00BC527D" w:rsidP="00BC527D">
      <w:pPr>
        <w:jc w:val="center"/>
        <w:rPr>
          <w:rFonts w:ascii="Times New Roman" w:eastAsia="宋体" w:hAnsi="Times New Roman" w:cs="Times New Roman"/>
          <w:sz w:val="36"/>
          <w:szCs w:val="36"/>
        </w:rPr>
      </w:pPr>
    </w:p>
    <w:p w14:paraId="65F1E74E" w14:textId="40BD4ACF" w:rsidR="00BC527D" w:rsidRDefault="00BC527D" w:rsidP="00BC527D">
      <w:pPr>
        <w:jc w:val="center"/>
        <w:rPr>
          <w:rFonts w:ascii="Times New Roman" w:eastAsia="宋体" w:hAnsi="Times New Roman" w:cs="Times New Roman"/>
          <w:sz w:val="28"/>
          <w:szCs w:val="28"/>
        </w:rPr>
      </w:pPr>
      <w:r>
        <w:rPr>
          <w:rFonts w:ascii="Times New Roman" w:eastAsia="宋体" w:hAnsi="Times New Roman" w:cs="Times New Roman" w:hint="eastAsia"/>
          <w:sz w:val="36"/>
          <w:szCs w:val="36"/>
        </w:rPr>
        <w:t>重庆市工程建设标准</w:t>
      </w:r>
    </w:p>
    <w:p w14:paraId="01DE4DD3" w14:textId="77777777" w:rsidR="002E0371" w:rsidRDefault="002E0371">
      <w:pPr>
        <w:spacing w:line="288" w:lineRule="auto"/>
        <w:ind w:firstLineChars="100" w:firstLine="360"/>
        <w:jc w:val="center"/>
        <w:rPr>
          <w:rFonts w:ascii="Times New Roman" w:eastAsia="宋体" w:hAnsi="Times New Roman" w:cs="Times New Roman"/>
          <w:sz w:val="36"/>
          <w:szCs w:val="36"/>
        </w:rPr>
      </w:pPr>
    </w:p>
    <w:p w14:paraId="755673D0" w14:textId="77777777" w:rsidR="00BC527D" w:rsidRDefault="00BC527D" w:rsidP="00BC527D">
      <w:pPr>
        <w:adjustRightInd w:val="0"/>
        <w:snapToGrid w:val="0"/>
      </w:pPr>
      <w:r>
        <w:rPr>
          <w:noProof/>
          <w:sz w:val="20"/>
        </w:rPr>
        <mc:AlternateContent>
          <mc:Choice Requires="wps">
            <w:drawing>
              <wp:anchor distT="0" distB="0" distL="114300" distR="114300" simplePos="0" relativeHeight="251659264" behindDoc="0" locked="0" layoutInCell="1" allowOverlap="1" wp14:anchorId="2BE13A34" wp14:editId="7A82B860">
                <wp:simplePos x="0" y="0"/>
                <wp:positionH relativeFrom="column">
                  <wp:posOffset>-1282700</wp:posOffset>
                </wp:positionH>
                <wp:positionV relativeFrom="paragraph">
                  <wp:posOffset>81915</wp:posOffset>
                </wp:positionV>
                <wp:extent cx="8406130" cy="635"/>
                <wp:effectExtent l="0" t="9525" r="1270" b="1524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19050">
                          <a:solidFill>
                            <a:srgbClr val="000000"/>
                          </a:solidFill>
                          <a:round/>
                        </a:ln>
                        <a:effectLst/>
                      </wps:spPr>
                      <wps:bodyPr/>
                    </wps:wsp>
                  </a:graphicData>
                </a:graphic>
              </wp:anchor>
            </w:drawing>
          </mc:Choice>
          <mc:Fallback>
            <w:pict>
              <v:line w14:anchorId="52A755C9"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1pt,6.45pt" to="56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" strokeweight="1.5pt"/>
            </w:pict>
          </mc:Fallback>
        </mc:AlternateContent>
      </w:r>
    </w:p>
    <w:p w14:paraId="10A5E3A2" w14:textId="104C74B1" w:rsidR="00BC527D" w:rsidRDefault="00BC527D" w:rsidP="00BC527D">
      <w:pPr>
        <w:adjustRightInd w:val="0"/>
        <w:snapToGrid w:val="0"/>
        <w:rPr>
          <w:rFonts w:eastAsia="黑体"/>
          <w:sz w:val="48"/>
          <w:szCs w:val="48"/>
        </w:rPr>
      </w:pPr>
    </w:p>
    <w:p w14:paraId="60256EB5" w14:textId="17150FBD" w:rsidR="00BC527D" w:rsidRDefault="00BC527D" w:rsidP="00BC527D">
      <w:pPr>
        <w:adjustRightInd w:val="0"/>
        <w:snapToGrid w:val="0"/>
        <w:rPr>
          <w:rFonts w:eastAsia="黑体"/>
          <w:sz w:val="48"/>
          <w:szCs w:val="48"/>
        </w:rPr>
      </w:pPr>
    </w:p>
    <w:p w14:paraId="1E09946A" w14:textId="77777777" w:rsidR="00BC527D" w:rsidRDefault="00BC527D" w:rsidP="00BC527D">
      <w:pPr>
        <w:adjustRightInd w:val="0"/>
        <w:snapToGrid w:val="0"/>
        <w:rPr>
          <w:rFonts w:eastAsia="黑体" w:hint="eastAsia"/>
          <w:sz w:val="48"/>
          <w:szCs w:val="48"/>
        </w:rPr>
      </w:pPr>
    </w:p>
    <w:p w14:paraId="471A7513" w14:textId="77777777" w:rsidR="00BC527D" w:rsidRDefault="00BC527D" w:rsidP="00BC527D">
      <w:pPr>
        <w:adjustRightInd w:val="0"/>
        <w:snapToGrid w:val="0"/>
        <w:rPr>
          <w:rFonts w:eastAsia="黑体"/>
          <w:sz w:val="48"/>
          <w:szCs w:val="48"/>
        </w:rPr>
      </w:pPr>
    </w:p>
    <w:p w14:paraId="318E5671" w14:textId="77777777" w:rsidR="00BC527D" w:rsidRDefault="00BC527D" w:rsidP="00BC527D">
      <w:pPr>
        <w:autoSpaceDE w:val="0"/>
        <w:autoSpaceDN w:val="0"/>
        <w:adjustRightInd w:val="0"/>
        <w:snapToGrid w:val="0"/>
        <w:jc w:val="center"/>
        <w:textAlignment w:val="bottom"/>
        <w:rPr>
          <w:rFonts w:ascii="Times New Roman" w:eastAsia="黑体" w:hAnsi="Times New Roman" w:cs="Times New Roman"/>
          <w:sz w:val="48"/>
          <w:szCs w:val="48"/>
        </w:rPr>
      </w:pPr>
      <w:r w:rsidRPr="00BC527D">
        <w:rPr>
          <w:rFonts w:ascii="Times New Roman" w:eastAsia="黑体" w:hAnsi="Times New Roman" w:cs="Times New Roman" w:hint="eastAsia"/>
          <w:sz w:val="48"/>
          <w:szCs w:val="48"/>
        </w:rPr>
        <w:t>钢管混凝土异形柱结构技术规程</w:t>
      </w:r>
    </w:p>
    <w:p w14:paraId="05E80D6C" w14:textId="77777777" w:rsidR="00BC527D" w:rsidRDefault="00BC527D" w:rsidP="00BC527D">
      <w:pPr>
        <w:autoSpaceDE w:val="0"/>
        <w:autoSpaceDN w:val="0"/>
        <w:adjustRightInd w:val="0"/>
        <w:snapToGrid w:val="0"/>
        <w:jc w:val="center"/>
        <w:textAlignment w:val="bottom"/>
        <w:rPr>
          <w:b/>
          <w:sz w:val="30"/>
          <w:szCs w:val="30"/>
        </w:rPr>
      </w:pPr>
    </w:p>
    <w:p w14:paraId="506DB0BA" w14:textId="3C96F2A9" w:rsidR="00BC527D" w:rsidRDefault="00BC527D" w:rsidP="00BC527D">
      <w:pPr>
        <w:autoSpaceDE w:val="0"/>
        <w:autoSpaceDN w:val="0"/>
        <w:adjustRightInd w:val="0"/>
        <w:snapToGrid w:val="0"/>
        <w:jc w:val="center"/>
        <w:textAlignment w:val="bottom"/>
        <w:rPr>
          <w:b/>
          <w:sz w:val="30"/>
          <w:szCs w:val="30"/>
        </w:rPr>
      </w:pPr>
      <w:r>
        <w:rPr>
          <w:b/>
          <w:sz w:val="30"/>
          <w:szCs w:val="30"/>
        </w:rPr>
        <w:t>（征求意见稿）</w:t>
      </w:r>
    </w:p>
    <w:p w14:paraId="1B21A118" w14:textId="77777777" w:rsidR="00BC527D" w:rsidRDefault="00BC527D" w:rsidP="00BC527D">
      <w:pPr>
        <w:adjustRightInd w:val="0"/>
        <w:snapToGrid w:val="0"/>
        <w:ind w:firstLine="420"/>
        <w:jc w:val="left"/>
      </w:pPr>
    </w:p>
    <w:p w14:paraId="742DE12B" w14:textId="77777777" w:rsidR="00BC527D" w:rsidRDefault="00BC527D" w:rsidP="00BC527D">
      <w:pPr>
        <w:adjustRightInd w:val="0"/>
        <w:snapToGrid w:val="0"/>
        <w:ind w:firstLine="420"/>
        <w:jc w:val="left"/>
      </w:pPr>
    </w:p>
    <w:p w14:paraId="1F242B74" w14:textId="77777777" w:rsidR="00BC527D" w:rsidRDefault="00BC527D" w:rsidP="00BC527D">
      <w:pPr>
        <w:adjustRightInd w:val="0"/>
        <w:snapToGrid w:val="0"/>
        <w:ind w:firstLine="420"/>
        <w:jc w:val="left"/>
      </w:pPr>
    </w:p>
    <w:p w14:paraId="49A3CC4B" w14:textId="77777777" w:rsidR="00BC527D" w:rsidRDefault="00BC527D" w:rsidP="00BC527D">
      <w:pPr>
        <w:adjustRightInd w:val="0"/>
        <w:snapToGrid w:val="0"/>
        <w:ind w:firstLine="420"/>
        <w:jc w:val="left"/>
      </w:pPr>
    </w:p>
    <w:p w14:paraId="485C450F" w14:textId="77777777" w:rsidR="002E0371" w:rsidRPr="00BC527D" w:rsidRDefault="002E0371">
      <w:pPr>
        <w:spacing w:line="288" w:lineRule="auto"/>
        <w:ind w:firstLineChars="100" w:firstLine="360"/>
        <w:jc w:val="center"/>
        <w:rPr>
          <w:rFonts w:ascii="Times New Roman" w:eastAsia="宋体" w:hAnsi="Times New Roman" w:cs="Times New Roman"/>
          <w:sz w:val="36"/>
          <w:szCs w:val="36"/>
        </w:rPr>
      </w:pPr>
    </w:p>
    <w:p w14:paraId="181A7CA5" w14:textId="77777777" w:rsidR="002E0371" w:rsidRDefault="002E0371">
      <w:pPr>
        <w:jc w:val="center"/>
        <w:rPr>
          <w:rFonts w:ascii="Times New Roman" w:eastAsia="宋体" w:hAnsi="Times New Roman" w:cs="Times New Roman"/>
          <w:sz w:val="44"/>
          <w:szCs w:val="44"/>
        </w:rPr>
      </w:pPr>
    </w:p>
    <w:p w14:paraId="4B2C931E" w14:textId="77777777" w:rsidR="002E0371" w:rsidRDefault="002E0371">
      <w:pPr>
        <w:jc w:val="center"/>
        <w:rPr>
          <w:rFonts w:ascii="Times New Roman" w:eastAsia="宋体" w:hAnsi="Times New Roman" w:cs="Times New Roman"/>
          <w:sz w:val="44"/>
          <w:szCs w:val="44"/>
        </w:rPr>
      </w:pPr>
    </w:p>
    <w:p w14:paraId="0814C330" w14:textId="77777777" w:rsidR="002E0371" w:rsidRDefault="002E0371">
      <w:pPr>
        <w:jc w:val="center"/>
        <w:rPr>
          <w:rFonts w:ascii="Times New Roman" w:eastAsia="宋体" w:hAnsi="Times New Roman" w:cs="Times New Roman"/>
          <w:sz w:val="44"/>
          <w:szCs w:val="44"/>
        </w:rPr>
      </w:pPr>
    </w:p>
    <w:p w14:paraId="6272EA4A" w14:textId="77777777" w:rsidR="005F3382" w:rsidRDefault="005F3382" w:rsidP="005F3382">
      <w:pPr>
        <w:jc w:val="center"/>
        <w:rPr>
          <w:rFonts w:ascii="Times New Roman" w:eastAsia="宋体" w:hAnsi="Times New Roman" w:cs="Times New Roman"/>
          <w:sz w:val="28"/>
          <w:szCs w:val="28"/>
        </w:rPr>
      </w:pPr>
    </w:p>
    <w:p w14:paraId="58EE69A4" w14:textId="77777777" w:rsidR="00BC527D" w:rsidRDefault="00BC527D">
      <w:pPr>
        <w:jc w:val="center"/>
        <w:rPr>
          <w:rFonts w:ascii="Times New Roman" w:eastAsia="宋体" w:hAnsi="Times New Roman" w:cs="Times New Roman"/>
          <w:sz w:val="28"/>
          <w:szCs w:val="28"/>
        </w:rPr>
      </w:pPr>
    </w:p>
    <w:bookmarkEnd w:id="0"/>
    <w:p w14:paraId="0F57A83E" w14:textId="46201C6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30DE0B9F" w14:textId="77777777" w:rsidR="002E0371" w:rsidRDefault="00952AAF">
      <w:pPr>
        <w:spacing w:beforeLines="50" w:before="156" w:afterLines="50" w:after="156" w:line="500" w:lineRule="exact"/>
        <w:jc w:val="center"/>
        <w:rPr>
          <w:rFonts w:ascii="黑体" w:eastAsia="黑体" w:hAnsi="黑体" w:cs="Times New Roman"/>
          <w:b/>
          <w:sz w:val="28"/>
          <w:szCs w:val="28"/>
        </w:rPr>
      </w:pPr>
      <w:r>
        <w:rPr>
          <w:rFonts w:ascii="黑体" w:eastAsia="黑体" w:hAnsi="黑体" w:cs="Times New Roman" w:hint="eastAsia"/>
          <w:b/>
          <w:sz w:val="28"/>
          <w:szCs w:val="28"/>
        </w:rPr>
        <w:lastRenderedPageBreak/>
        <w:t>前</w:t>
      </w:r>
      <w:bookmarkStart w:id="1" w:name="BKQY"/>
      <w:r>
        <w:rPr>
          <w:rFonts w:ascii="黑体" w:eastAsia="黑体" w:hAnsi="黑体" w:cs="Times New Roman" w:hint="eastAsia"/>
          <w:b/>
          <w:sz w:val="28"/>
          <w:szCs w:val="28"/>
        </w:rPr>
        <w:t xml:space="preserve">  言</w:t>
      </w:r>
      <w:bookmarkEnd w:id="1"/>
    </w:p>
    <w:p w14:paraId="517095F9" w14:textId="77777777" w:rsidR="002E0371" w:rsidRDefault="00952AAF">
      <w:pPr>
        <w:spacing w:line="360" w:lineRule="auto"/>
        <w:ind w:firstLineChars="200" w:firstLine="420"/>
        <w:jc w:val="left"/>
        <w:rPr>
          <w:rFonts w:ascii="宋体" w:eastAsia="宋体" w:hAnsi="宋体" w:cs="Times New Roman"/>
          <w:szCs w:val="21"/>
        </w:rPr>
      </w:pPr>
      <w:bookmarkStart w:id="2" w:name="_Hlk59811015"/>
      <w:r>
        <w:rPr>
          <w:rFonts w:ascii="宋体" w:eastAsia="宋体" w:hAnsi="宋体" w:cs="Times New Roman" w:hint="eastAsia"/>
          <w:szCs w:val="21"/>
        </w:rPr>
        <w:t>本规程编制组经广泛调查研究，开展基础试验研究，认真总结实际工程经验，参考国内外相关规范标准，并在广泛征求意见的基础上，编制了本标准。</w:t>
      </w:r>
    </w:p>
    <w:p w14:paraId="673648AC" w14:textId="77777777" w:rsidR="002E0371" w:rsidRDefault="00952AAF">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本标准的主要技术内容包括：1.总则；2.术语和符号；3.材料；4.基本规定；5.钢管混凝土异形柱设计；6.节点设计和连接</w:t>
      </w:r>
      <w:bookmarkStart w:id="3" w:name="_GoBack"/>
      <w:bookmarkEnd w:id="3"/>
      <w:r>
        <w:rPr>
          <w:rFonts w:ascii="宋体" w:eastAsia="宋体" w:hAnsi="宋体" w:cs="Times New Roman" w:hint="eastAsia"/>
          <w:szCs w:val="21"/>
        </w:rPr>
        <w:t>构造；7.钢构件防护；8.制作与施工；9.质量验收。</w:t>
      </w:r>
    </w:p>
    <w:p w14:paraId="288ED8CF" w14:textId="5CA28517" w:rsidR="002E0371" w:rsidRDefault="00952AAF">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本标准由重庆市城乡建设委员会负责管理，由重庆大学负责具体技术内容的解释。执行过程中如有意见或建议，请寄送重庆大学土木工程学院（地址：重庆市沙坪坝区重庆大学B区第二综合教学楼1</w:t>
      </w:r>
      <w:r>
        <w:rPr>
          <w:rFonts w:ascii="宋体" w:eastAsia="宋体" w:hAnsi="宋体" w:cs="Times New Roman"/>
          <w:szCs w:val="21"/>
        </w:rPr>
        <w:t>616</w:t>
      </w:r>
      <w:r>
        <w:rPr>
          <w:rFonts w:ascii="宋体" w:eastAsia="宋体" w:hAnsi="宋体" w:cs="Times New Roman" w:hint="eastAsia"/>
          <w:szCs w:val="21"/>
        </w:rPr>
        <w:t>）</w:t>
      </w:r>
    </w:p>
    <w:p w14:paraId="61D89B9F" w14:textId="77777777" w:rsidR="00D4602D" w:rsidRDefault="00D4602D">
      <w:pPr>
        <w:spacing w:line="360" w:lineRule="auto"/>
        <w:ind w:firstLineChars="200" w:firstLine="420"/>
        <w:jc w:val="left"/>
        <w:rPr>
          <w:rFonts w:ascii="宋体" w:eastAsia="宋体" w:hAnsi="宋体" w:cs="Times New Roman"/>
          <w:szCs w:val="21"/>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546"/>
      </w:tblGrid>
      <w:tr w:rsidR="002E0371" w14:paraId="0375E9D5" w14:textId="77777777" w:rsidTr="00D4602D">
        <w:tc>
          <w:tcPr>
            <w:tcW w:w="1982" w:type="dxa"/>
          </w:tcPr>
          <w:p w14:paraId="0B204D60" w14:textId="77777777" w:rsidR="002E0371" w:rsidRDefault="00952AAF">
            <w:pPr>
              <w:spacing w:line="360" w:lineRule="auto"/>
              <w:ind w:firstLineChars="200" w:firstLine="360"/>
              <w:jc w:val="right"/>
              <w:rPr>
                <w:rFonts w:hAnsi="宋体"/>
                <w:kern w:val="0"/>
                <w:sz w:val="18"/>
                <w:szCs w:val="21"/>
              </w:rPr>
            </w:pPr>
            <w:r>
              <w:rPr>
                <w:rFonts w:hAnsi="宋体" w:hint="eastAsia"/>
                <w:kern w:val="0"/>
                <w:sz w:val="18"/>
                <w:szCs w:val="21"/>
              </w:rPr>
              <w:t>主编单位：</w:t>
            </w:r>
          </w:p>
        </w:tc>
        <w:tc>
          <w:tcPr>
            <w:tcW w:w="6546" w:type="dxa"/>
          </w:tcPr>
          <w:p w14:paraId="71451CFC" w14:textId="77777777" w:rsidR="002E0371" w:rsidRDefault="00952AAF">
            <w:pPr>
              <w:spacing w:line="360" w:lineRule="auto"/>
              <w:jc w:val="left"/>
              <w:rPr>
                <w:rFonts w:hAnsi="宋体"/>
                <w:kern w:val="0"/>
                <w:sz w:val="18"/>
                <w:szCs w:val="21"/>
              </w:rPr>
            </w:pPr>
            <w:r>
              <w:rPr>
                <w:rFonts w:hAnsi="宋体" w:hint="eastAsia"/>
                <w:kern w:val="0"/>
                <w:sz w:val="18"/>
                <w:szCs w:val="21"/>
              </w:rPr>
              <w:t>重庆大学</w:t>
            </w:r>
          </w:p>
        </w:tc>
      </w:tr>
      <w:tr w:rsidR="002E0371" w14:paraId="687C25CB" w14:textId="77777777" w:rsidTr="00D4602D">
        <w:tc>
          <w:tcPr>
            <w:tcW w:w="1982" w:type="dxa"/>
          </w:tcPr>
          <w:p w14:paraId="3370D44C" w14:textId="77777777" w:rsidR="002E0371" w:rsidRDefault="00952AAF">
            <w:pPr>
              <w:spacing w:line="360" w:lineRule="auto"/>
              <w:ind w:firstLineChars="200" w:firstLine="360"/>
              <w:jc w:val="right"/>
              <w:rPr>
                <w:rFonts w:hAnsi="宋体" w:cs="Times New Roman"/>
                <w:kern w:val="0"/>
                <w:sz w:val="18"/>
                <w:szCs w:val="21"/>
              </w:rPr>
            </w:pPr>
            <w:r>
              <w:rPr>
                <w:rFonts w:hAnsi="宋体" w:cs="Times New Roman" w:hint="eastAsia"/>
                <w:kern w:val="0"/>
                <w:sz w:val="18"/>
                <w:szCs w:val="21"/>
              </w:rPr>
              <w:t>参编单位：</w:t>
            </w:r>
          </w:p>
        </w:tc>
        <w:tc>
          <w:tcPr>
            <w:tcW w:w="6546" w:type="dxa"/>
          </w:tcPr>
          <w:p w14:paraId="0A8D4426" w14:textId="77777777" w:rsidR="002E0371" w:rsidRDefault="002E0371">
            <w:pPr>
              <w:spacing w:line="360" w:lineRule="auto"/>
              <w:rPr>
                <w:rFonts w:hAnsi="宋体"/>
                <w:kern w:val="0"/>
                <w:sz w:val="18"/>
                <w:szCs w:val="21"/>
              </w:rPr>
            </w:pPr>
          </w:p>
        </w:tc>
      </w:tr>
      <w:bookmarkEnd w:id="2"/>
      <w:tr w:rsidR="002E0371" w14:paraId="317A4BDF" w14:textId="77777777" w:rsidTr="00D4602D">
        <w:tc>
          <w:tcPr>
            <w:tcW w:w="1982" w:type="dxa"/>
          </w:tcPr>
          <w:p w14:paraId="7DC2BB3A" w14:textId="77777777" w:rsidR="002E0371" w:rsidRDefault="002E0371">
            <w:pPr>
              <w:spacing w:line="360" w:lineRule="auto"/>
              <w:ind w:firstLineChars="200" w:firstLine="360"/>
              <w:jc w:val="right"/>
              <w:rPr>
                <w:rFonts w:hAnsi="宋体" w:cs="Times New Roman"/>
                <w:kern w:val="0"/>
                <w:sz w:val="18"/>
                <w:szCs w:val="21"/>
              </w:rPr>
            </w:pPr>
          </w:p>
        </w:tc>
        <w:tc>
          <w:tcPr>
            <w:tcW w:w="6546" w:type="dxa"/>
            <w:vAlign w:val="center"/>
          </w:tcPr>
          <w:p w14:paraId="3295A226" w14:textId="77777777" w:rsidR="002E0371" w:rsidRDefault="002E0371">
            <w:pPr>
              <w:spacing w:line="360" w:lineRule="auto"/>
              <w:rPr>
                <w:rFonts w:hAnsi="宋体"/>
                <w:kern w:val="0"/>
                <w:sz w:val="18"/>
                <w:szCs w:val="21"/>
              </w:rPr>
            </w:pPr>
          </w:p>
        </w:tc>
      </w:tr>
      <w:tr w:rsidR="002E0371" w14:paraId="016D5A13" w14:textId="77777777" w:rsidTr="00D4602D">
        <w:tc>
          <w:tcPr>
            <w:tcW w:w="1982" w:type="dxa"/>
          </w:tcPr>
          <w:p w14:paraId="3BBD691A" w14:textId="77777777" w:rsidR="002E0371" w:rsidRDefault="002E0371">
            <w:pPr>
              <w:spacing w:line="360" w:lineRule="auto"/>
              <w:ind w:firstLineChars="200" w:firstLine="360"/>
              <w:jc w:val="right"/>
              <w:rPr>
                <w:rFonts w:hAnsi="宋体" w:cs="Times New Roman"/>
                <w:kern w:val="0"/>
                <w:sz w:val="18"/>
                <w:szCs w:val="21"/>
              </w:rPr>
            </w:pPr>
          </w:p>
        </w:tc>
        <w:tc>
          <w:tcPr>
            <w:tcW w:w="6546" w:type="dxa"/>
            <w:vAlign w:val="center"/>
          </w:tcPr>
          <w:p w14:paraId="6C75E209" w14:textId="77777777" w:rsidR="002E0371" w:rsidRDefault="002E0371">
            <w:pPr>
              <w:spacing w:line="360" w:lineRule="auto"/>
              <w:rPr>
                <w:rFonts w:hAnsi="宋体"/>
                <w:kern w:val="0"/>
                <w:sz w:val="18"/>
                <w:szCs w:val="21"/>
              </w:rPr>
            </w:pPr>
          </w:p>
        </w:tc>
      </w:tr>
      <w:tr w:rsidR="002E0371" w14:paraId="341C11E4" w14:textId="77777777" w:rsidTr="00D4602D">
        <w:tc>
          <w:tcPr>
            <w:tcW w:w="1982" w:type="dxa"/>
          </w:tcPr>
          <w:p w14:paraId="036A237A" w14:textId="77777777" w:rsidR="002E0371" w:rsidRDefault="00952AAF">
            <w:pPr>
              <w:spacing w:line="360" w:lineRule="auto"/>
              <w:jc w:val="right"/>
              <w:rPr>
                <w:rFonts w:hAnsi="宋体"/>
                <w:kern w:val="0"/>
                <w:sz w:val="18"/>
                <w:szCs w:val="21"/>
              </w:rPr>
            </w:pPr>
            <w:r>
              <w:rPr>
                <w:rFonts w:hAnsi="宋体" w:hint="eastAsia"/>
                <w:kern w:val="0"/>
                <w:sz w:val="18"/>
                <w:szCs w:val="21"/>
              </w:rPr>
              <w:t>本标准主要起草人员：</w:t>
            </w:r>
          </w:p>
        </w:tc>
        <w:tc>
          <w:tcPr>
            <w:tcW w:w="6546" w:type="dxa"/>
            <w:vAlign w:val="center"/>
          </w:tcPr>
          <w:p w14:paraId="19DFA726" w14:textId="52BDF666" w:rsidR="002E0371" w:rsidRDefault="00D4602D">
            <w:pPr>
              <w:spacing w:line="360" w:lineRule="auto"/>
              <w:jc w:val="left"/>
              <w:rPr>
                <w:rFonts w:hAnsi="宋体"/>
                <w:kern w:val="0"/>
                <w:sz w:val="18"/>
                <w:szCs w:val="21"/>
              </w:rPr>
            </w:pPr>
            <w:r>
              <w:rPr>
                <w:rFonts w:hAnsi="宋体" w:hint="eastAsia"/>
                <w:kern w:val="0"/>
                <w:sz w:val="18"/>
                <w:szCs w:val="21"/>
              </w:rPr>
              <w:t>刘界鹏，杨远龙</w:t>
            </w:r>
          </w:p>
        </w:tc>
      </w:tr>
      <w:tr w:rsidR="002E0371" w14:paraId="4A86B912" w14:textId="77777777" w:rsidTr="00D4602D">
        <w:tc>
          <w:tcPr>
            <w:tcW w:w="1982" w:type="dxa"/>
          </w:tcPr>
          <w:p w14:paraId="1640C14B" w14:textId="77777777" w:rsidR="002E0371" w:rsidRDefault="00952AAF">
            <w:pPr>
              <w:spacing w:line="360" w:lineRule="auto"/>
              <w:jc w:val="right"/>
              <w:rPr>
                <w:rFonts w:hAnsi="宋体"/>
                <w:kern w:val="0"/>
                <w:sz w:val="18"/>
                <w:szCs w:val="21"/>
              </w:rPr>
            </w:pPr>
            <w:r>
              <w:rPr>
                <w:rFonts w:hAnsi="宋体" w:hint="eastAsia"/>
                <w:kern w:val="0"/>
                <w:sz w:val="18"/>
                <w:szCs w:val="21"/>
              </w:rPr>
              <w:t>本标准主要审查人员：</w:t>
            </w:r>
          </w:p>
        </w:tc>
        <w:tc>
          <w:tcPr>
            <w:tcW w:w="6546" w:type="dxa"/>
            <w:vAlign w:val="center"/>
          </w:tcPr>
          <w:p w14:paraId="4D442686" w14:textId="77777777" w:rsidR="002E0371" w:rsidRDefault="002E0371">
            <w:pPr>
              <w:spacing w:line="360" w:lineRule="auto"/>
              <w:jc w:val="left"/>
              <w:rPr>
                <w:rFonts w:hAnsi="宋体"/>
                <w:kern w:val="0"/>
                <w:sz w:val="18"/>
                <w:szCs w:val="21"/>
              </w:rPr>
            </w:pPr>
          </w:p>
        </w:tc>
      </w:tr>
      <w:tr w:rsidR="002E0371" w14:paraId="13FF68E0" w14:textId="77777777" w:rsidTr="00D4602D">
        <w:tc>
          <w:tcPr>
            <w:tcW w:w="1982" w:type="dxa"/>
          </w:tcPr>
          <w:p w14:paraId="2D76D1F0" w14:textId="77777777" w:rsidR="002E0371" w:rsidRDefault="002E0371">
            <w:pPr>
              <w:spacing w:line="360" w:lineRule="auto"/>
              <w:ind w:firstLineChars="200" w:firstLine="360"/>
              <w:jc w:val="right"/>
              <w:rPr>
                <w:rFonts w:hAnsi="宋体"/>
                <w:kern w:val="0"/>
                <w:sz w:val="18"/>
                <w:szCs w:val="21"/>
              </w:rPr>
            </w:pPr>
          </w:p>
        </w:tc>
        <w:tc>
          <w:tcPr>
            <w:tcW w:w="6546" w:type="dxa"/>
            <w:vAlign w:val="center"/>
          </w:tcPr>
          <w:p w14:paraId="4260BB54" w14:textId="77777777" w:rsidR="002E0371" w:rsidRDefault="002E0371">
            <w:pPr>
              <w:spacing w:line="360" w:lineRule="auto"/>
              <w:jc w:val="left"/>
              <w:rPr>
                <w:rFonts w:hAnsi="宋体"/>
                <w:kern w:val="0"/>
                <w:sz w:val="18"/>
                <w:szCs w:val="21"/>
              </w:rPr>
            </w:pPr>
          </w:p>
        </w:tc>
      </w:tr>
    </w:tbl>
    <w:p w14:paraId="4867074E"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br w:type="page"/>
      </w:r>
    </w:p>
    <w:p w14:paraId="33902270" w14:textId="77777777" w:rsidR="002E0371" w:rsidRDefault="00952AAF">
      <w:pPr>
        <w:jc w:val="center"/>
        <w:rPr>
          <w:rFonts w:ascii="Times New Roman" w:eastAsia="宋体" w:hAnsi="Times New Roman" w:cs="Times New Roman"/>
          <w:sz w:val="28"/>
          <w:szCs w:val="28"/>
        </w:rPr>
      </w:pPr>
      <w:bookmarkStart w:id="4" w:name="_Hlk8321774"/>
      <w:r>
        <w:rPr>
          <w:rFonts w:ascii="Times New Roman" w:eastAsia="宋体" w:hAnsi="Times New Roman" w:cs="Times New Roman" w:hint="eastAsia"/>
          <w:sz w:val="28"/>
          <w:szCs w:val="28"/>
        </w:rPr>
        <w:lastRenderedPageBreak/>
        <w:t>目</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次</w:t>
      </w:r>
    </w:p>
    <w:p w14:paraId="3B85FA21" w14:textId="77777777" w:rsidR="002E0371" w:rsidRDefault="002E0371">
      <w:pPr>
        <w:jc w:val="center"/>
        <w:rPr>
          <w:rFonts w:ascii="Times New Roman" w:eastAsia="宋体" w:hAnsi="Times New Roman" w:cs="Times New Roman"/>
          <w:sz w:val="28"/>
          <w:szCs w:val="28"/>
        </w:rPr>
      </w:pPr>
    </w:p>
    <w:p w14:paraId="1DD99CDB" w14:textId="77777777" w:rsidR="002E0371" w:rsidRDefault="00952AAF">
      <w:pPr>
        <w:spacing w:line="288" w:lineRule="auto"/>
        <w:rPr>
          <w:rFonts w:ascii="Times New Roman" w:eastAsia="宋体" w:hAnsi="Times New Roman" w:cs="Times New Roman"/>
          <w:b/>
          <w:sz w:val="24"/>
          <w:szCs w:val="24"/>
        </w:rPr>
      </w:pPr>
      <w:bookmarkStart w:id="5" w:name="_Hlk6845002"/>
      <w:r>
        <w:rPr>
          <w:rFonts w:ascii="Times New Roman" w:eastAsia="宋体" w:hAnsi="Times New Roman" w:cs="Times New Roman"/>
          <w:b/>
          <w:sz w:val="24"/>
          <w:szCs w:val="24"/>
        </w:rPr>
        <w:t xml:space="preserve">1 </w:t>
      </w:r>
      <w:r>
        <w:rPr>
          <w:rFonts w:ascii="Times New Roman" w:eastAsia="宋体" w:hAnsi="Times New Roman" w:cs="Times New Roman"/>
          <w:b/>
          <w:sz w:val="24"/>
          <w:szCs w:val="24"/>
        </w:rPr>
        <w:t>总则</w:t>
      </w:r>
    </w:p>
    <w:p w14:paraId="4063415E" w14:textId="77777777" w:rsidR="002E0371" w:rsidRDefault="00952AAF">
      <w:pPr>
        <w:spacing w:line="288"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2 </w:t>
      </w:r>
      <w:r>
        <w:rPr>
          <w:rFonts w:ascii="Times New Roman" w:eastAsia="宋体" w:hAnsi="Times New Roman" w:cs="Times New Roman"/>
          <w:b/>
          <w:sz w:val="24"/>
          <w:szCs w:val="24"/>
        </w:rPr>
        <w:t>术语和符号</w:t>
      </w:r>
    </w:p>
    <w:p w14:paraId="3ACF9BC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b/>
          <w:sz w:val="24"/>
          <w:szCs w:val="24"/>
        </w:rPr>
        <w:t xml:space="preserve">3 </w:t>
      </w:r>
      <w:r>
        <w:rPr>
          <w:rFonts w:ascii="Times New Roman" w:eastAsia="宋体" w:hAnsi="Times New Roman" w:cs="Times New Roman"/>
          <w:b/>
          <w:sz w:val="24"/>
          <w:szCs w:val="24"/>
        </w:rPr>
        <w:t>材料</w:t>
      </w:r>
    </w:p>
    <w:p w14:paraId="4996DE1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3.1 </w:t>
      </w:r>
      <w:r>
        <w:rPr>
          <w:rFonts w:ascii="Times New Roman" w:eastAsia="宋体" w:hAnsi="Times New Roman" w:cs="Times New Roman"/>
          <w:sz w:val="24"/>
          <w:szCs w:val="24"/>
        </w:rPr>
        <w:t>钢材</w:t>
      </w:r>
    </w:p>
    <w:p w14:paraId="3BD384F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3.2 </w:t>
      </w:r>
      <w:r>
        <w:rPr>
          <w:rFonts w:ascii="Times New Roman" w:eastAsia="宋体" w:hAnsi="Times New Roman" w:cs="Times New Roman"/>
          <w:sz w:val="24"/>
          <w:szCs w:val="24"/>
        </w:rPr>
        <w:t>混凝土</w:t>
      </w:r>
      <w:r>
        <w:rPr>
          <w:rFonts w:ascii="Times New Roman" w:eastAsia="宋体" w:hAnsi="Times New Roman" w:cs="Times New Roman" w:hint="eastAsia"/>
          <w:sz w:val="24"/>
          <w:szCs w:val="24"/>
        </w:rPr>
        <w:t>和钢筋</w:t>
      </w:r>
    </w:p>
    <w:p w14:paraId="3CA15C7D"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3.3 </w:t>
      </w:r>
      <w:r>
        <w:rPr>
          <w:rFonts w:ascii="Times New Roman" w:eastAsia="宋体" w:hAnsi="Times New Roman" w:cs="Times New Roman"/>
          <w:sz w:val="24"/>
          <w:szCs w:val="24"/>
        </w:rPr>
        <w:t>连接材料</w:t>
      </w:r>
    </w:p>
    <w:p w14:paraId="1565EFF2" w14:textId="77777777" w:rsidR="002E0371" w:rsidRDefault="00952AAF">
      <w:pPr>
        <w:spacing w:line="288" w:lineRule="auto"/>
        <w:rPr>
          <w:rFonts w:ascii="Times New Roman" w:eastAsia="宋体" w:hAnsi="Times New Roman" w:cs="Times New Roman"/>
          <w:b/>
          <w:sz w:val="24"/>
          <w:szCs w:val="24"/>
        </w:rPr>
      </w:pPr>
      <w:bookmarkStart w:id="6" w:name="_Hlk4593465"/>
      <w:r>
        <w:rPr>
          <w:rFonts w:ascii="Times New Roman" w:eastAsia="宋体" w:hAnsi="Times New Roman" w:cs="Times New Roman"/>
          <w:b/>
          <w:sz w:val="24"/>
          <w:szCs w:val="24"/>
        </w:rPr>
        <w:t xml:space="preserve">4 </w:t>
      </w:r>
      <w:r>
        <w:rPr>
          <w:rFonts w:ascii="Times New Roman" w:eastAsia="宋体" w:hAnsi="Times New Roman" w:cs="Times New Roman"/>
          <w:b/>
          <w:sz w:val="24"/>
          <w:szCs w:val="24"/>
        </w:rPr>
        <w:t>基本规定</w:t>
      </w:r>
    </w:p>
    <w:p w14:paraId="02B2C3CD"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4.1 </w:t>
      </w:r>
      <w:r>
        <w:rPr>
          <w:rFonts w:ascii="Times New Roman" w:eastAsia="宋体" w:hAnsi="Times New Roman" w:cs="Times New Roman"/>
          <w:sz w:val="24"/>
          <w:szCs w:val="24"/>
        </w:rPr>
        <w:t>一般规定</w:t>
      </w:r>
    </w:p>
    <w:p w14:paraId="1F0E3B62" w14:textId="77777777" w:rsidR="002E0371" w:rsidRDefault="00952AAF">
      <w:pPr>
        <w:spacing w:line="288" w:lineRule="auto"/>
        <w:ind w:firstLineChars="100" w:firstLine="240"/>
        <w:rPr>
          <w:rFonts w:ascii="Times New Roman" w:eastAsia="宋体" w:hAnsi="Times New Roman" w:cs="Times New Roman"/>
          <w:sz w:val="24"/>
          <w:szCs w:val="24"/>
        </w:rPr>
      </w:pPr>
      <w:bookmarkStart w:id="7" w:name="_Hlk8312814"/>
      <w:r>
        <w:rPr>
          <w:rFonts w:ascii="Times New Roman" w:eastAsia="宋体" w:hAnsi="Times New Roman" w:cs="Times New Roman"/>
          <w:sz w:val="24"/>
          <w:szCs w:val="24"/>
        </w:rPr>
        <w:t xml:space="preserve">4.2 </w:t>
      </w:r>
      <w:r>
        <w:rPr>
          <w:rFonts w:ascii="Times New Roman" w:eastAsia="宋体" w:hAnsi="Times New Roman" w:cs="Times New Roman"/>
          <w:sz w:val="24"/>
          <w:szCs w:val="24"/>
        </w:rPr>
        <w:t>结构分析与设计原则</w:t>
      </w:r>
    </w:p>
    <w:p w14:paraId="5E62362A" w14:textId="77777777" w:rsidR="002E0371" w:rsidRDefault="00952AAF">
      <w:pPr>
        <w:spacing w:line="288" w:lineRule="auto"/>
        <w:rPr>
          <w:rFonts w:ascii="Times New Roman" w:eastAsia="宋体" w:hAnsi="Times New Roman" w:cs="Times New Roman"/>
          <w:b/>
          <w:sz w:val="24"/>
          <w:szCs w:val="24"/>
        </w:rPr>
      </w:pPr>
      <w:bookmarkStart w:id="8" w:name="_Hlk4594029"/>
      <w:bookmarkEnd w:id="6"/>
      <w:bookmarkEnd w:id="7"/>
      <w:r>
        <w:rPr>
          <w:rFonts w:ascii="Times New Roman" w:eastAsia="宋体" w:hAnsi="Times New Roman" w:cs="Times New Roman"/>
          <w:b/>
          <w:sz w:val="24"/>
          <w:szCs w:val="24"/>
        </w:rPr>
        <w:t xml:space="preserve">5 </w:t>
      </w:r>
      <w:r>
        <w:rPr>
          <w:rFonts w:ascii="Times New Roman" w:eastAsia="宋体" w:hAnsi="Times New Roman" w:cs="Times New Roman"/>
          <w:b/>
          <w:sz w:val="24"/>
          <w:szCs w:val="24"/>
        </w:rPr>
        <w:t>钢管混凝土异形柱设</w:t>
      </w:r>
      <w:r>
        <w:rPr>
          <w:rFonts w:ascii="Times New Roman" w:eastAsia="宋体" w:hAnsi="Times New Roman" w:cs="Times New Roman" w:hint="eastAsia"/>
          <w:b/>
          <w:sz w:val="24"/>
          <w:szCs w:val="24"/>
        </w:rPr>
        <w:t>计</w:t>
      </w:r>
    </w:p>
    <w:p w14:paraId="78C4CE09"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5.1 </w:t>
      </w:r>
      <w:r>
        <w:rPr>
          <w:rFonts w:ascii="Times New Roman" w:eastAsia="宋体" w:hAnsi="Times New Roman" w:cs="Times New Roman"/>
          <w:sz w:val="24"/>
          <w:szCs w:val="24"/>
        </w:rPr>
        <w:t>一般规定</w:t>
      </w:r>
    </w:p>
    <w:p w14:paraId="312114E0"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5.2 </w:t>
      </w:r>
      <w:r>
        <w:rPr>
          <w:rFonts w:ascii="Times New Roman" w:eastAsia="宋体" w:hAnsi="Times New Roman" w:cs="Times New Roman"/>
          <w:sz w:val="24"/>
          <w:szCs w:val="24"/>
        </w:rPr>
        <w:t>承载力计算</w:t>
      </w:r>
    </w:p>
    <w:bookmarkEnd w:id="8"/>
    <w:p w14:paraId="5D2A948A" w14:textId="77777777" w:rsidR="002E0371" w:rsidRDefault="00952AAF">
      <w:pPr>
        <w:spacing w:line="288"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6 </w:t>
      </w:r>
      <w:r>
        <w:rPr>
          <w:rFonts w:ascii="Times New Roman" w:eastAsia="宋体" w:hAnsi="Times New Roman" w:cs="Times New Roman"/>
          <w:b/>
          <w:sz w:val="24"/>
          <w:szCs w:val="24"/>
        </w:rPr>
        <w:t>节点设计和连接构造</w:t>
      </w:r>
    </w:p>
    <w:p w14:paraId="459150B1"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6.1 </w:t>
      </w:r>
      <w:r>
        <w:rPr>
          <w:rFonts w:ascii="Times New Roman" w:eastAsia="宋体" w:hAnsi="Times New Roman" w:cs="Times New Roman"/>
          <w:sz w:val="24"/>
          <w:szCs w:val="24"/>
        </w:rPr>
        <w:t>一般规定</w:t>
      </w:r>
    </w:p>
    <w:p w14:paraId="72D178F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6.2 </w:t>
      </w:r>
      <w:r>
        <w:rPr>
          <w:rFonts w:ascii="Times New Roman" w:eastAsia="宋体" w:hAnsi="Times New Roman" w:cs="Times New Roman" w:hint="eastAsia"/>
          <w:sz w:val="24"/>
          <w:szCs w:val="24"/>
        </w:rPr>
        <w:t>节点连接设计</w:t>
      </w:r>
    </w:p>
    <w:p w14:paraId="691B177D" w14:textId="77777777" w:rsidR="002E0371" w:rsidRDefault="00952AAF">
      <w:pPr>
        <w:spacing w:line="288"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7 </w:t>
      </w:r>
      <w:r>
        <w:rPr>
          <w:rFonts w:ascii="Times New Roman" w:eastAsia="宋体" w:hAnsi="Times New Roman" w:cs="Times New Roman"/>
          <w:b/>
          <w:sz w:val="24"/>
          <w:szCs w:val="24"/>
        </w:rPr>
        <w:t>钢构件防护</w:t>
      </w:r>
    </w:p>
    <w:p w14:paraId="4F60FC3D"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7.1 </w:t>
      </w:r>
      <w:r>
        <w:rPr>
          <w:rFonts w:ascii="Times New Roman" w:eastAsia="宋体" w:hAnsi="Times New Roman" w:cs="Times New Roman"/>
          <w:sz w:val="24"/>
          <w:szCs w:val="24"/>
        </w:rPr>
        <w:t>防火</w:t>
      </w:r>
    </w:p>
    <w:p w14:paraId="56B9843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7.2 </w:t>
      </w:r>
      <w:r>
        <w:rPr>
          <w:rFonts w:ascii="Times New Roman" w:eastAsia="宋体" w:hAnsi="Times New Roman" w:cs="Times New Roman"/>
          <w:sz w:val="24"/>
          <w:szCs w:val="24"/>
        </w:rPr>
        <w:t>防腐</w:t>
      </w:r>
    </w:p>
    <w:p w14:paraId="26129DA2" w14:textId="77777777" w:rsidR="002E0371" w:rsidRDefault="00952AAF">
      <w:pPr>
        <w:spacing w:line="288"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8 </w:t>
      </w:r>
      <w:r>
        <w:rPr>
          <w:rFonts w:ascii="Times New Roman" w:eastAsia="宋体" w:hAnsi="Times New Roman" w:cs="Times New Roman"/>
          <w:b/>
          <w:sz w:val="24"/>
          <w:szCs w:val="24"/>
        </w:rPr>
        <w:t>制作与施工</w:t>
      </w:r>
    </w:p>
    <w:p w14:paraId="33360D4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8.1 </w:t>
      </w:r>
      <w:r>
        <w:rPr>
          <w:rFonts w:ascii="Times New Roman" w:eastAsia="宋体" w:hAnsi="Times New Roman" w:cs="Times New Roman"/>
          <w:sz w:val="24"/>
          <w:szCs w:val="24"/>
        </w:rPr>
        <w:t>一般规定</w:t>
      </w:r>
    </w:p>
    <w:p w14:paraId="3BA8CDFD"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8.2 </w:t>
      </w:r>
      <w:r>
        <w:rPr>
          <w:rFonts w:ascii="Times New Roman" w:eastAsia="宋体" w:hAnsi="Times New Roman" w:cs="Times New Roman"/>
          <w:sz w:val="24"/>
          <w:szCs w:val="24"/>
        </w:rPr>
        <w:t>钢构件的制作与</w:t>
      </w:r>
      <w:r>
        <w:rPr>
          <w:rFonts w:ascii="Times New Roman" w:eastAsia="宋体" w:hAnsi="Times New Roman" w:cs="Times New Roman" w:hint="eastAsia"/>
          <w:sz w:val="24"/>
          <w:szCs w:val="24"/>
        </w:rPr>
        <w:t>施工</w:t>
      </w:r>
    </w:p>
    <w:p w14:paraId="55F33149"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8.3 </w:t>
      </w:r>
      <w:r>
        <w:rPr>
          <w:rFonts w:ascii="Times New Roman" w:eastAsia="宋体" w:hAnsi="Times New Roman" w:cs="Times New Roman"/>
          <w:sz w:val="24"/>
          <w:szCs w:val="24"/>
        </w:rPr>
        <w:t>混凝土浇筑</w:t>
      </w:r>
    </w:p>
    <w:p w14:paraId="6DB69735" w14:textId="77777777" w:rsidR="002E0371" w:rsidRDefault="00952AAF">
      <w:pPr>
        <w:spacing w:line="288" w:lineRule="auto"/>
        <w:rPr>
          <w:rFonts w:ascii="Times New Roman" w:eastAsia="宋体" w:hAnsi="Times New Roman" w:cs="Times New Roman"/>
          <w:b/>
          <w:sz w:val="24"/>
          <w:szCs w:val="24"/>
        </w:rPr>
      </w:pPr>
      <w:r>
        <w:rPr>
          <w:rFonts w:ascii="Times New Roman" w:eastAsia="宋体" w:hAnsi="Times New Roman" w:cs="Times New Roman"/>
          <w:b/>
          <w:sz w:val="24"/>
          <w:szCs w:val="24"/>
        </w:rPr>
        <w:t xml:space="preserve">9 </w:t>
      </w:r>
      <w:r>
        <w:rPr>
          <w:rFonts w:ascii="Times New Roman" w:eastAsia="宋体" w:hAnsi="Times New Roman" w:cs="Times New Roman"/>
          <w:b/>
          <w:sz w:val="24"/>
          <w:szCs w:val="24"/>
        </w:rPr>
        <w:t>质量验收</w:t>
      </w:r>
    </w:p>
    <w:p w14:paraId="10D3B65B"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9.1 </w:t>
      </w:r>
      <w:r>
        <w:rPr>
          <w:rFonts w:ascii="Times New Roman" w:eastAsia="宋体" w:hAnsi="Times New Roman" w:cs="Times New Roman"/>
          <w:sz w:val="24"/>
          <w:szCs w:val="24"/>
        </w:rPr>
        <w:t>一般规定</w:t>
      </w:r>
    </w:p>
    <w:p w14:paraId="25077C54"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9.2 </w:t>
      </w:r>
      <w:r>
        <w:rPr>
          <w:rFonts w:ascii="Times New Roman" w:eastAsia="宋体" w:hAnsi="Times New Roman" w:cs="Times New Roman"/>
          <w:sz w:val="24"/>
          <w:szCs w:val="24"/>
        </w:rPr>
        <w:t>主控项目</w:t>
      </w:r>
    </w:p>
    <w:p w14:paraId="2B396FFE"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9.3 </w:t>
      </w:r>
      <w:r>
        <w:rPr>
          <w:rFonts w:ascii="Times New Roman" w:eastAsia="宋体" w:hAnsi="Times New Roman" w:cs="Times New Roman"/>
          <w:sz w:val="24"/>
          <w:szCs w:val="24"/>
        </w:rPr>
        <w:t>一般项目</w:t>
      </w:r>
    </w:p>
    <w:bookmarkEnd w:id="4"/>
    <w:p w14:paraId="0680A21C" w14:textId="1B82A2A0" w:rsidR="002E0371" w:rsidRDefault="002E0371">
      <w:pPr>
        <w:spacing w:line="288" w:lineRule="auto"/>
        <w:rPr>
          <w:rFonts w:ascii="黑体" w:eastAsia="黑体" w:hAnsi="黑体" w:cs="Times New Roman"/>
          <w:sz w:val="24"/>
          <w:szCs w:val="24"/>
        </w:rPr>
      </w:pPr>
    </w:p>
    <w:p w14:paraId="7DA58ECA" w14:textId="54EB04D0" w:rsidR="00667037" w:rsidRDefault="00667037">
      <w:pPr>
        <w:spacing w:line="288" w:lineRule="auto"/>
        <w:rPr>
          <w:rFonts w:ascii="黑体" w:eastAsia="黑体" w:hAnsi="黑体" w:cs="Times New Roman"/>
          <w:sz w:val="24"/>
          <w:szCs w:val="24"/>
        </w:rPr>
      </w:pPr>
    </w:p>
    <w:p w14:paraId="572490A1" w14:textId="6B0A3178" w:rsidR="00667037" w:rsidRDefault="00667037">
      <w:pPr>
        <w:spacing w:line="288" w:lineRule="auto"/>
        <w:rPr>
          <w:rFonts w:ascii="黑体" w:eastAsia="黑体" w:hAnsi="黑体" w:cs="Times New Roman"/>
          <w:sz w:val="24"/>
          <w:szCs w:val="24"/>
        </w:rPr>
      </w:pPr>
    </w:p>
    <w:p w14:paraId="0118A92E" w14:textId="77777777" w:rsidR="00667037" w:rsidRDefault="00667037">
      <w:pPr>
        <w:spacing w:line="288" w:lineRule="auto"/>
        <w:rPr>
          <w:rFonts w:ascii="黑体" w:eastAsia="黑体" w:hAnsi="黑体" w:cs="Times New Roman"/>
          <w:sz w:val="24"/>
          <w:szCs w:val="24"/>
        </w:rPr>
      </w:pPr>
    </w:p>
    <w:bookmarkEnd w:id="5"/>
    <w:p w14:paraId="0FD7C9B1" w14:textId="49358274" w:rsidR="002E0371" w:rsidRDefault="002E0371">
      <w:pPr>
        <w:jc w:val="center"/>
        <w:rPr>
          <w:rFonts w:ascii="Times New Roman" w:eastAsia="宋体" w:hAnsi="Times New Roman" w:cs="Times New Roman"/>
          <w:sz w:val="28"/>
          <w:szCs w:val="28"/>
        </w:rPr>
      </w:pPr>
    </w:p>
    <w:p w14:paraId="24DA80C5" w14:textId="77777777" w:rsidR="00667037" w:rsidRDefault="00667037">
      <w:pPr>
        <w:jc w:val="center"/>
        <w:rPr>
          <w:rFonts w:ascii="Times New Roman" w:eastAsia="宋体" w:hAnsi="Times New Roman" w:cs="Times New Roman"/>
          <w:sz w:val="28"/>
          <w:szCs w:val="28"/>
        </w:rPr>
      </w:pPr>
    </w:p>
    <w:p w14:paraId="646143A5"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1 </w:t>
      </w:r>
      <w:r>
        <w:rPr>
          <w:rFonts w:ascii="Times New Roman" w:eastAsia="宋体" w:hAnsi="Times New Roman" w:cs="Times New Roman"/>
          <w:sz w:val="28"/>
          <w:szCs w:val="28"/>
        </w:rPr>
        <w:t>总</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则</w:t>
      </w:r>
    </w:p>
    <w:p w14:paraId="026D0190" w14:textId="77777777" w:rsidR="002E0371" w:rsidRDefault="002E0371">
      <w:pPr>
        <w:jc w:val="center"/>
        <w:rPr>
          <w:rFonts w:ascii="Times New Roman" w:eastAsia="宋体" w:hAnsi="Times New Roman" w:cs="Times New Roman"/>
          <w:sz w:val="28"/>
          <w:szCs w:val="28"/>
        </w:rPr>
      </w:pPr>
    </w:p>
    <w:p w14:paraId="2AE1A50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1.0.1 </w:t>
      </w:r>
      <w:r>
        <w:rPr>
          <w:rFonts w:ascii="Times New Roman" w:eastAsia="宋体" w:hAnsi="Times New Roman" w:cs="Times New Roman"/>
          <w:sz w:val="24"/>
          <w:szCs w:val="24"/>
        </w:rPr>
        <w:t>为在</w:t>
      </w:r>
      <w:r>
        <w:rPr>
          <w:rFonts w:ascii="Times New Roman" w:eastAsia="宋体" w:hAnsi="Times New Roman" w:cs="Times New Roman" w:hint="eastAsia"/>
          <w:sz w:val="24"/>
          <w:szCs w:val="24"/>
        </w:rPr>
        <w:t>钢管混凝土异形柱</w:t>
      </w:r>
      <w:r>
        <w:rPr>
          <w:rFonts w:ascii="Times New Roman" w:eastAsia="宋体" w:hAnsi="Times New Roman" w:cs="Times New Roman"/>
          <w:sz w:val="24"/>
          <w:szCs w:val="24"/>
        </w:rPr>
        <w:t>的设计、制作安装及验收过程中做到技术先进、经济合理、安全适用、确保质量，制定本规程。</w:t>
      </w:r>
    </w:p>
    <w:p w14:paraId="2D844AA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1.0.2 </w:t>
      </w:r>
      <w:r>
        <w:rPr>
          <w:rFonts w:ascii="Times New Roman" w:eastAsia="宋体" w:hAnsi="Times New Roman" w:cs="Times New Roman"/>
          <w:sz w:val="24"/>
          <w:szCs w:val="24"/>
        </w:rPr>
        <w:t>本规程适用于</w:t>
      </w:r>
      <w:r>
        <w:rPr>
          <w:rFonts w:ascii="Times New Roman" w:eastAsia="宋体" w:hAnsi="Times New Roman" w:cs="Times New Roman" w:hint="eastAsia"/>
          <w:sz w:val="24"/>
          <w:szCs w:val="24"/>
        </w:rPr>
        <w:t>钢管混凝土异形柱</w:t>
      </w:r>
      <w:r>
        <w:rPr>
          <w:rFonts w:ascii="Times New Roman" w:eastAsia="宋体" w:hAnsi="Times New Roman" w:cs="Times New Roman"/>
          <w:sz w:val="24"/>
          <w:szCs w:val="24"/>
        </w:rPr>
        <w:t>的设计、制作安装及验收。</w:t>
      </w:r>
    </w:p>
    <w:p w14:paraId="4731662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1.0.3 </w:t>
      </w:r>
      <w:r>
        <w:rPr>
          <w:rFonts w:ascii="Times New Roman" w:eastAsia="宋体" w:hAnsi="Times New Roman" w:cs="Times New Roman" w:hint="eastAsia"/>
          <w:sz w:val="24"/>
          <w:szCs w:val="24"/>
        </w:rPr>
        <w:t>钢管混凝土异形柱</w:t>
      </w:r>
      <w:r>
        <w:rPr>
          <w:rFonts w:ascii="Times New Roman" w:eastAsia="宋体" w:hAnsi="Times New Roman" w:cs="Times New Roman"/>
          <w:sz w:val="24"/>
          <w:szCs w:val="24"/>
        </w:rPr>
        <w:t>的设计、制作安装及验收，除应符合本规程外，尚应符合国家现行有关标准的规定。</w:t>
      </w:r>
    </w:p>
    <w:p w14:paraId="4D28AC73"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C6CA027"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2 </w:t>
      </w:r>
      <w:r>
        <w:rPr>
          <w:rFonts w:ascii="Times New Roman" w:eastAsia="宋体" w:hAnsi="Times New Roman" w:cs="Times New Roman" w:hint="eastAsia"/>
          <w:sz w:val="28"/>
          <w:szCs w:val="28"/>
        </w:rPr>
        <w:t>术语和符号</w:t>
      </w:r>
    </w:p>
    <w:p w14:paraId="5E48D2FB"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Pr>
          <w:rFonts w:ascii="Times New Roman" w:eastAsia="宋体" w:hAnsi="Times New Roman" w:cs="Times New Roman" w:hint="eastAsia"/>
          <w:sz w:val="24"/>
          <w:szCs w:val="24"/>
        </w:rPr>
        <w:t>术语</w:t>
      </w:r>
    </w:p>
    <w:p w14:paraId="2AD2C6B8" w14:textId="77777777" w:rsidR="002E0371" w:rsidRDefault="002E0371">
      <w:pPr>
        <w:spacing w:line="288" w:lineRule="auto"/>
        <w:jc w:val="center"/>
        <w:rPr>
          <w:rFonts w:ascii="Times New Roman" w:eastAsia="宋体" w:hAnsi="Times New Roman" w:cs="Times New Roman"/>
          <w:sz w:val="24"/>
          <w:szCs w:val="24"/>
        </w:rPr>
      </w:pPr>
    </w:p>
    <w:p w14:paraId="731E4B0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hint="eastAsia"/>
          <w:sz w:val="24"/>
          <w:szCs w:val="24"/>
        </w:rPr>
        <w:t>钢管混凝土异形柱</w:t>
      </w:r>
      <w:r>
        <w:rPr>
          <w:rFonts w:ascii="Times New Roman" w:eastAsia="宋体" w:hAnsi="Times New Roman" w:cs="Times New Roman" w:hint="eastAsia"/>
          <w:sz w:val="24"/>
          <w:szCs w:val="24"/>
        </w:rPr>
        <w:t>special</w:t>
      </w:r>
      <w:r>
        <w:rPr>
          <w:rFonts w:ascii="Times New Roman" w:eastAsia="宋体" w:hAnsi="Times New Roman" w:cs="Times New Roman"/>
          <w:sz w:val="24"/>
          <w:szCs w:val="24"/>
        </w:rPr>
        <w:t>-shaped concrete-filled steel tubular column</w:t>
      </w:r>
    </w:p>
    <w:p w14:paraId="6C30F846"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形、</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形等异形钢管内浇筑混凝土形成的柱构件。</w:t>
      </w:r>
    </w:p>
    <w:p w14:paraId="2DB1803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.1.2 </w:t>
      </w:r>
      <w:r>
        <w:rPr>
          <w:rFonts w:ascii="Times New Roman" w:eastAsia="宋体" w:hAnsi="Times New Roman" w:cs="Times New Roman" w:hint="eastAsia"/>
          <w:sz w:val="24"/>
          <w:szCs w:val="24"/>
        </w:rPr>
        <w:t>多腔钢管混凝土异形柱</w:t>
      </w:r>
      <w:r>
        <w:rPr>
          <w:rFonts w:ascii="Times New Roman" w:eastAsia="宋体" w:hAnsi="Times New Roman" w:cs="Times New Roman" w:hint="eastAsia"/>
          <w:sz w:val="24"/>
          <w:szCs w:val="24"/>
        </w:rPr>
        <w:t xml:space="preserve"> special</w:t>
      </w:r>
      <w:r>
        <w:rPr>
          <w:rFonts w:ascii="Times New Roman" w:eastAsia="宋体" w:hAnsi="Times New Roman" w:cs="Times New Roman"/>
          <w:sz w:val="24"/>
          <w:szCs w:val="24"/>
        </w:rPr>
        <w:t>-shaped multi-cell concrete-filled steel tubular column</w:t>
      </w:r>
    </w:p>
    <w:p w14:paraId="0D901E97"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在钢管混凝土异形柱内设置内隔板以形成多个腔室形式的钢管混凝土异形柱。</w:t>
      </w:r>
    </w:p>
    <w:p w14:paraId="6CF2363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2.1.3 </w:t>
      </w:r>
      <w:r>
        <w:rPr>
          <w:rFonts w:ascii="Times New Roman" w:eastAsia="宋体" w:hAnsi="Times New Roman" w:cs="Times New Roman" w:hint="eastAsia"/>
          <w:sz w:val="24"/>
          <w:szCs w:val="24"/>
        </w:rPr>
        <w:t>含钢率</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steel ratio</w:t>
      </w:r>
    </w:p>
    <w:p w14:paraId="231687AA"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构件截面中钢板面积与混凝土面积之比。</w:t>
      </w:r>
    </w:p>
    <w:p w14:paraId="325F5AB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2.1.4 </w:t>
      </w:r>
      <w:r>
        <w:rPr>
          <w:rFonts w:ascii="Times New Roman" w:eastAsia="宋体" w:hAnsi="Times New Roman" w:cs="Times New Roman" w:hint="eastAsia"/>
          <w:sz w:val="24"/>
          <w:szCs w:val="24"/>
        </w:rPr>
        <w:t>屈曲</w:t>
      </w:r>
      <w:r>
        <w:rPr>
          <w:rFonts w:ascii="Times New Roman" w:eastAsia="宋体" w:hAnsi="Times New Roman" w:cs="Times New Roman" w:hint="eastAsia"/>
          <w:sz w:val="24"/>
          <w:szCs w:val="24"/>
        </w:rPr>
        <w:t xml:space="preserve"> buckling</w:t>
      </w:r>
    </w:p>
    <w:p w14:paraId="0F276BFB"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结构、</w:t>
      </w:r>
      <w:r>
        <w:rPr>
          <w:rFonts w:ascii="Times New Roman" w:eastAsia="宋体" w:hAnsi="Times New Roman" w:cs="Times New Roman"/>
          <w:sz w:val="24"/>
          <w:szCs w:val="24"/>
        </w:rPr>
        <w:t>构件</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板件达到受力临界状态时在其刚度较弱方向产生另一种较大变形的状态</w:t>
      </w:r>
      <w:r>
        <w:rPr>
          <w:rFonts w:ascii="Times New Roman" w:eastAsia="宋体" w:hAnsi="Times New Roman" w:cs="Times New Roman" w:hint="eastAsia"/>
          <w:sz w:val="24"/>
          <w:szCs w:val="24"/>
        </w:rPr>
        <w:t>。</w:t>
      </w:r>
    </w:p>
    <w:p w14:paraId="766645A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2.1.5 </w:t>
      </w:r>
      <w:r>
        <w:rPr>
          <w:rFonts w:ascii="Times New Roman" w:eastAsia="宋体" w:hAnsi="Times New Roman" w:cs="Times New Roman" w:hint="eastAsia"/>
          <w:sz w:val="24"/>
          <w:szCs w:val="24"/>
        </w:rPr>
        <w:t>中性轴</w:t>
      </w:r>
      <w:r>
        <w:rPr>
          <w:rFonts w:ascii="Times New Roman" w:eastAsia="宋体" w:hAnsi="Times New Roman" w:cs="Times New Roman"/>
          <w:sz w:val="24"/>
          <w:szCs w:val="24"/>
        </w:rPr>
        <w:t>neutral axis</w:t>
      </w:r>
    </w:p>
    <w:p w14:paraId="4C8C520B"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钢管混凝土异形柱在外力作用下截面压应力和拉应力分界线。</w:t>
      </w:r>
    </w:p>
    <w:p w14:paraId="3E34596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2.1.6 </w:t>
      </w:r>
      <w:r>
        <w:rPr>
          <w:rFonts w:ascii="Times New Roman" w:eastAsia="宋体" w:hAnsi="Times New Roman" w:cs="Times New Roman" w:hint="eastAsia"/>
          <w:sz w:val="24"/>
          <w:szCs w:val="24"/>
        </w:rPr>
        <w:t>层间位移角</w:t>
      </w:r>
      <w:r>
        <w:rPr>
          <w:rFonts w:ascii="Times New Roman" w:eastAsia="宋体" w:hAnsi="Times New Roman" w:cs="Times New Roman"/>
          <w:sz w:val="24"/>
          <w:szCs w:val="24"/>
        </w:rPr>
        <w:t>inter-story drift angle</w:t>
      </w:r>
    </w:p>
    <w:p w14:paraId="79574D83"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钢管混凝土异形柱在</w:t>
      </w:r>
      <w:r>
        <w:rPr>
          <w:rFonts w:ascii="Times New Roman" w:eastAsia="宋体" w:hAnsi="Times New Roman" w:cs="Times New Roman"/>
          <w:sz w:val="24"/>
          <w:szCs w:val="24"/>
        </w:rPr>
        <w:t>风荷载或多遇地震标准值作用下按弹性方法计算的楼层层间最大水平位移与层高之比</w:t>
      </w:r>
      <w:r>
        <w:rPr>
          <w:rFonts w:ascii="Times New Roman" w:eastAsia="宋体" w:hAnsi="Times New Roman" w:cs="Times New Roman" w:hint="eastAsia"/>
          <w:sz w:val="24"/>
          <w:szCs w:val="24"/>
        </w:rPr>
        <w:t>。</w:t>
      </w:r>
    </w:p>
    <w:p w14:paraId="25458D28" w14:textId="77777777" w:rsidR="002E0371" w:rsidRDefault="002E0371">
      <w:pPr>
        <w:spacing w:line="288" w:lineRule="auto"/>
        <w:rPr>
          <w:rFonts w:ascii="Times New Roman" w:eastAsia="宋体" w:hAnsi="Times New Roman" w:cs="Times New Roman"/>
          <w:sz w:val="24"/>
          <w:szCs w:val="24"/>
        </w:rPr>
      </w:pPr>
    </w:p>
    <w:p w14:paraId="78450707" w14:textId="77777777" w:rsidR="002E0371" w:rsidRDefault="002E0371">
      <w:pPr>
        <w:spacing w:line="288" w:lineRule="auto"/>
        <w:rPr>
          <w:rFonts w:ascii="Times New Roman" w:eastAsia="宋体" w:hAnsi="Times New Roman" w:cs="Times New Roman"/>
          <w:sz w:val="24"/>
          <w:szCs w:val="24"/>
        </w:rPr>
      </w:pPr>
    </w:p>
    <w:p w14:paraId="0B2B8D09"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符号</w:t>
      </w:r>
    </w:p>
    <w:p w14:paraId="20CE3E8E" w14:textId="77777777" w:rsidR="002E0371" w:rsidRDefault="00952AAF">
      <w:pPr>
        <w:numPr>
          <w:ilvl w:val="0"/>
          <w:numId w:val="4"/>
        </w:numPr>
        <w:spacing w:line="288" w:lineRule="auto"/>
        <w:rPr>
          <w:rFonts w:ascii="Times New Roman" w:eastAsia="宋体" w:hAnsi="Times New Roman" w:cs="Times New Roman"/>
          <w:sz w:val="24"/>
          <w:szCs w:val="24"/>
        </w:rPr>
      </w:pPr>
      <w:bookmarkStart w:id="9" w:name="_Hlk4066627"/>
      <w:r>
        <w:rPr>
          <w:rFonts w:ascii="Times New Roman" w:eastAsia="宋体" w:hAnsi="Times New Roman" w:cs="Times New Roman" w:hint="eastAsia"/>
          <w:sz w:val="24"/>
          <w:szCs w:val="24"/>
        </w:rPr>
        <w:t>计算指标</w:t>
      </w:r>
      <w:bookmarkEnd w:id="9"/>
    </w:p>
    <w:tbl>
      <w:tblPr>
        <w:tblW w:w="8522" w:type="dxa"/>
        <w:tblLayout w:type="fixed"/>
        <w:tblLook w:val="04A0" w:firstRow="1" w:lastRow="0" w:firstColumn="1" w:lastColumn="0" w:noHBand="0" w:noVBand="1"/>
      </w:tblPr>
      <w:tblGrid>
        <w:gridCol w:w="1951"/>
        <w:gridCol w:w="709"/>
        <w:gridCol w:w="5862"/>
      </w:tblGrid>
      <w:tr w:rsidR="002E0371" w14:paraId="69DA5535" w14:textId="77777777">
        <w:tc>
          <w:tcPr>
            <w:tcW w:w="1951" w:type="dxa"/>
          </w:tcPr>
          <w:p w14:paraId="23428E7A"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szCs w:val="21"/>
              </w:rPr>
              <w:t>E</w:t>
            </w:r>
            <w:r>
              <w:rPr>
                <w:rFonts w:ascii="Times New Roman" w:eastAsia="宋体" w:hAnsi="Times New Roman" w:cs="Times New Roman" w:hint="eastAsia"/>
                <w:szCs w:val="21"/>
                <w:vertAlign w:val="subscript"/>
              </w:rPr>
              <w:t>s</w:t>
            </w:r>
          </w:p>
        </w:tc>
        <w:tc>
          <w:tcPr>
            <w:tcW w:w="709" w:type="dxa"/>
            <w:vAlign w:val="center"/>
          </w:tcPr>
          <w:p w14:paraId="4B609D56"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480BCD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钢板的弹性模量</w:t>
            </w:r>
            <w:r>
              <w:rPr>
                <w:rFonts w:ascii="Times New Roman" w:eastAsia="宋体" w:hAnsi="Times New Roman" w:cs="Times New Roman"/>
                <w:szCs w:val="21"/>
              </w:rPr>
              <w:t>；</w:t>
            </w:r>
          </w:p>
        </w:tc>
      </w:tr>
      <w:tr w:rsidR="002E0371" w14:paraId="58317CD3" w14:textId="77777777">
        <w:tc>
          <w:tcPr>
            <w:tcW w:w="1951" w:type="dxa"/>
          </w:tcPr>
          <w:p w14:paraId="7803B3CF"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E</w:t>
            </w:r>
            <w:r>
              <w:rPr>
                <w:rFonts w:ascii="Times New Roman" w:eastAsia="宋体" w:hAnsi="Times New Roman" w:cs="Times New Roman"/>
                <w:szCs w:val="21"/>
                <w:vertAlign w:val="subscript"/>
              </w:rPr>
              <w:t>c</w:t>
            </w:r>
          </w:p>
        </w:tc>
        <w:tc>
          <w:tcPr>
            <w:tcW w:w="709" w:type="dxa"/>
            <w:vAlign w:val="center"/>
          </w:tcPr>
          <w:p w14:paraId="4115F91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300FE8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混凝土的弹性模量；</w:t>
            </w:r>
          </w:p>
        </w:tc>
      </w:tr>
      <w:tr w:rsidR="002E0371" w14:paraId="728165AA" w14:textId="77777777">
        <w:tc>
          <w:tcPr>
            <w:tcW w:w="1951" w:type="dxa"/>
          </w:tcPr>
          <w:p w14:paraId="7D8E8730" w14:textId="77777777" w:rsidR="002E0371" w:rsidRDefault="00952AAF">
            <w:pPr>
              <w:spacing w:line="288" w:lineRule="auto"/>
              <w:ind w:right="105"/>
              <w:jc w:val="right"/>
              <w:rPr>
                <w:rFonts w:ascii="Times New Roman" w:eastAsia="宋体" w:hAnsi="Times New Roman" w:cs="Times New Roman"/>
                <w:szCs w:val="21"/>
                <w:vertAlign w:val="subscript"/>
              </w:rPr>
            </w:pPr>
            <w:r>
              <w:rPr>
                <w:rFonts w:ascii="Times New Roman" w:eastAsia="宋体" w:hAnsi="Times New Roman" w:cs="Times New Roman"/>
                <w:i/>
                <w:szCs w:val="21"/>
              </w:rPr>
              <w:t>f</w:t>
            </w:r>
            <w:r>
              <w:rPr>
                <w:rFonts w:ascii="Times New Roman" w:eastAsia="宋体" w:hAnsi="Times New Roman" w:cs="Times New Roman" w:hint="eastAsia"/>
                <w:szCs w:val="21"/>
                <w:vertAlign w:val="subscript"/>
              </w:rPr>
              <w:t>s</w:t>
            </w:r>
          </w:p>
        </w:tc>
        <w:tc>
          <w:tcPr>
            <w:tcW w:w="709" w:type="dxa"/>
            <w:vAlign w:val="center"/>
          </w:tcPr>
          <w:p w14:paraId="5FE539C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77E6F63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钢板的抗拉、抗压和抗弯强度设计值；</w:t>
            </w:r>
          </w:p>
        </w:tc>
      </w:tr>
      <w:tr w:rsidR="002E0371" w14:paraId="6D475B56" w14:textId="77777777">
        <w:tc>
          <w:tcPr>
            <w:tcW w:w="1951" w:type="dxa"/>
          </w:tcPr>
          <w:p w14:paraId="69260CFD" w14:textId="77777777" w:rsidR="002E0371" w:rsidRDefault="00952AAF">
            <w:pPr>
              <w:spacing w:line="288" w:lineRule="auto"/>
              <w:ind w:right="105"/>
              <w:jc w:val="right"/>
              <w:rPr>
                <w:rFonts w:ascii="Times New Roman" w:eastAsia="宋体" w:hAnsi="Times New Roman" w:cs="Times New Roman"/>
                <w:i/>
                <w:szCs w:val="21"/>
              </w:rPr>
            </w:pPr>
            <w:r>
              <w:rPr>
                <w:rFonts w:ascii="Times New Roman" w:eastAsia="宋体" w:hAnsi="Times New Roman" w:cs="Times New Roman"/>
                <w:i/>
                <w:szCs w:val="21"/>
              </w:rPr>
              <w:t>f</w:t>
            </w:r>
            <w:r>
              <w:rPr>
                <w:rFonts w:ascii="Times New Roman" w:eastAsia="宋体" w:hAnsi="Times New Roman" w:cs="Times New Roman"/>
                <w:szCs w:val="21"/>
                <w:vertAlign w:val="subscript"/>
              </w:rPr>
              <w:t>c</w:t>
            </w:r>
            <w:r>
              <w:rPr>
                <w:rFonts w:ascii="Times New Roman" w:eastAsia="宋体" w:hAnsi="Times New Roman" w:cs="Times New Roman"/>
                <w:i/>
                <w:szCs w:val="21"/>
              </w:rPr>
              <w:t xml:space="preserve"> </w:t>
            </w:r>
          </w:p>
        </w:tc>
        <w:tc>
          <w:tcPr>
            <w:tcW w:w="709" w:type="dxa"/>
            <w:vAlign w:val="center"/>
          </w:tcPr>
          <w:p w14:paraId="73CD24D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00B51A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混凝土的轴心抗压强度设计值；</w:t>
            </w:r>
          </w:p>
        </w:tc>
      </w:tr>
      <w:tr w:rsidR="002E0371" w14:paraId="3EB8AF05" w14:textId="77777777">
        <w:tc>
          <w:tcPr>
            <w:tcW w:w="1951" w:type="dxa"/>
          </w:tcPr>
          <w:p w14:paraId="6587E7E1"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f</w:t>
            </w:r>
            <w:r>
              <w:rPr>
                <w:rFonts w:ascii="Times New Roman" w:eastAsia="宋体" w:hAnsi="Times New Roman" w:cs="Times New Roman" w:hint="eastAsia"/>
                <w:szCs w:val="21"/>
                <w:vertAlign w:val="subscript"/>
              </w:rPr>
              <w:t>y</w:t>
            </w:r>
          </w:p>
        </w:tc>
        <w:tc>
          <w:tcPr>
            <w:tcW w:w="709" w:type="dxa"/>
            <w:vAlign w:val="center"/>
          </w:tcPr>
          <w:p w14:paraId="29D7837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BDB7F8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钢板的屈服强度标准值；</w:t>
            </w:r>
          </w:p>
        </w:tc>
      </w:tr>
      <w:tr w:rsidR="002E0371" w14:paraId="3B6F80E9" w14:textId="77777777">
        <w:tc>
          <w:tcPr>
            <w:tcW w:w="1951" w:type="dxa"/>
          </w:tcPr>
          <w:p w14:paraId="4E1F1D25"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f</w:t>
            </w:r>
            <w:r>
              <w:rPr>
                <w:rFonts w:ascii="Times New Roman" w:eastAsia="宋体" w:hAnsi="Times New Roman" w:cs="Times New Roman"/>
                <w:szCs w:val="21"/>
                <w:vertAlign w:val="subscript"/>
              </w:rPr>
              <w:t>u</w:t>
            </w:r>
          </w:p>
        </w:tc>
        <w:tc>
          <w:tcPr>
            <w:tcW w:w="709" w:type="dxa"/>
            <w:vAlign w:val="center"/>
          </w:tcPr>
          <w:p w14:paraId="1AADF57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EAF056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钢板的抗拉强度设计值；</w:t>
            </w:r>
          </w:p>
        </w:tc>
      </w:tr>
      <w:tr w:rsidR="002E0371" w14:paraId="6B99DC1A" w14:textId="77777777">
        <w:tc>
          <w:tcPr>
            <w:tcW w:w="1951" w:type="dxa"/>
          </w:tcPr>
          <w:p w14:paraId="3FB13679"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f</w:t>
            </w:r>
            <w:r>
              <w:rPr>
                <w:rFonts w:ascii="Times New Roman" w:eastAsia="宋体" w:hAnsi="Times New Roman" w:cs="Times New Roman"/>
                <w:szCs w:val="21"/>
                <w:vertAlign w:val="subscript"/>
              </w:rPr>
              <w:t>v</w:t>
            </w:r>
          </w:p>
        </w:tc>
        <w:tc>
          <w:tcPr>
            <w:tcW w:w="709" w:type="dxa"/>
            <w:vAlign w:val="center"/>
          </w:tcPr>
          <w:p w14:paraId="0C8392E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EA784A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钢板的抗剪强度设计值；</w:t>
            </w:r>
          </w:p>
        </w:tc>
      </w:tr>
      <w:tr w:rsidR="002E0371" w14:paraId="0D29BEF6" w14:textId="77777777">
        <w:tc>
          <w:tcPr>
            <w:tcW w:w="1951" w:type="dxa"/>
          </w:tcPr>
          <w:p w14:paraId="089DC9EF"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szCs w:val="21"/>
              </w:rPr>
              <w:t>G</w:t>
            </w:r>
            <w:r>
              <w:rPr>
                <w:rFonts w:ascii="Times New Roman" w:eastAsia="宋体" w:hAnsi="Times New Roman" w:cs="Times New Roman" w:hint="eastAsia"/>
                <w:szCs w:val="21"/>
                <w:vertAlign w:val="subscript"/>
              </w:rPr>
              <w:t>s</w:t>
            </w:r>
          </w:p>
        </w:tc>
        <w:tc>
          <w:tcPr>
            <w:tcW w:w="709" w:type="dxa"/>
            <w:vAlign w:val="center"/>
          </w:tcPr>
          <w:p w14:paraId="28588C4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80B1B7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钢材的剪变模量；</w:t>
            </w:r>
          </w:p>
        </w:tc>
      </w:tr>
      <w:tr w:rsidR="002E0371" w14:paraId="784606F1" w14:textId="77777777">
        <w:tc>
          <w:tcPr>
            <w:tcW w:w="1951" w:type="dxa"/>
          </w:tcPr>
          <w:p w14:paraId="158F9A38"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G</w:t>
            </w:r>
            <w:r>
              <w:rPr>
                <w:rFonts w:ascii="Times New Roman" w:eastAsia="宋体" w:hAnsi="Times New Roman" w:cs="Times New Roman" w:hint="eastAsia"/>
                <w:szCs w:val="21"/>
                <w:vertAlign w:val="subscript"/>
              </w:rPr>
              <w:t>c</w:t>
            </w:r>
          </w:p>
        </w:tc>
        <w:tc>
          <w:tcPr>
            <w:tcW w:w="709" w:type="dxa"/>
            <w:vAlign w:val="center"/>
          </w:tcPr>
          <w:p w14:paraId="411C085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B78118C" w14:textId="2D58C18B"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钢管内混凝土的剪变模量</w:t>
            </w:r>
            <w:r w:rsidR="00596EAA">
              <w:rPr>
                <w:rFonts w:ascii="Times New Roman" w:eastAsia="宋体" w:hAnsi="Times New Roman" w:cs="Times New Roman" w:hint="eastAsia"/>
                <w:szCs w:val="21"/>
              </w:rPr>
              <w:t>；</w:t>
            </w:r>
          </w:p>
        </w:tc>
      </w:tr>
      <w:tr w:rsidR="002E0371" w14:paraId="159854C3" w14:textId="77777777">
        <w:tc>
          <w:tcPr>
            <w:tcW w:w="1951" w:type="dxa"/>
          </w:tcPr>
          <w:p w14:paraId="318538B9"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M</w:t>
            </w:r>
          </w:p>
        </w:tc>
        <w:tc>
          <w:tcPr>
            <w:tcW w:w="709" w:type="dxa"/>
            <w:vAlign w:val="center"/>
          </w:tcPr>
          <w:p w14:paraId="5EDDDDB5"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08F540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钢管混凝土异形柱的弯矩设计值；</w:t>
            </w:r>
          </w:p>
        </w:tc>
      </w:tr>
      <w:tr w:rsidR="002E0371" w14:paraId="767F9F1A" w14:textId="77777777">
        <w:tc>
          <w:tcPr>
            <w:tcW w:w="1951" w:type="dxa"/>
          </w:tcPr>
          <w:p w14:paraId="0FF86EBF"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M</w:t>
            </w:r>
            <w:r>
              <w:rPr>
                <w:rFonts w:ascii="Times New Roman" w:eastAsia="宋体" w:hAnsi="Times New Roman" w:cs="Times New Roman" w:hint="eastAsia"/>
                <w:szCs w:val="21"/>
                <w:vertAlign w:val="subscript"/>
              </w:rPr>
              <w:t>b</w:t>
            </w:r>
          </w:p>
        </w:tc>
        <w:tc>
          <w:tcPr>
            <w:tcW w:w="709" w:type="dxa"/>
            <w:vAlign w:val="center"/>
          </w:tcPr>
          <w:p w14:paraId="48BD535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23215EB" w14:textId="48E8773D"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钢管混凝土异形柱承载力相关曲线上</w:t>
            </w:r>
            <w:r>
              <w:rPr>
                <w:rFonts w:ascii="Times New Roman" w:eastAsia="宋体" w:hAnsi="Times New Roman" w:cs="Times New Roman" w:hint="eastAsia"/>
                <w:szCs w:val="21"/>
              </w:rPr>
              <w:t>B</w:t>
            </w:r>
            <w:r>
              <w:rPr>
                <w:rFonts w:ascii="Times New Roman" w:eastAsia="宋体" w:hAnsi="Times New Roman" w:cs="Times New Roman" w:hint="eastAsia"/>
                <w:szCs w:val="21"/>
              </w:rPr>
              <w:t>点抗弯承载力设计值</w:t>
            </w:r>
            <w:r w:rsidR="00596EAA">
              <w:rPr>
                <w:rFonts w:ascii="Times New Roman" w:eastAsia="宋体" w:hAnsi="Times New Roman" w:cs="Times New Roman" w:hint="eastAsia"/>
                <w:szCs w:val="21"/>
              </w:rPr>
              <w:t>；</w:t>
            </w:r>
          </w:p>
        </w:tc>
      </w:tr>
      <w:tr w:rsidR="002E0371" w14:paraId="05186996" w14:textId="77777777">
        <w:tc>
          <w:tcPr>
            <w:tcW w:w="1951" w:type="dxa"/>
          </w:tcPr>
          <w:p w14:paraId="19079445"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M</w:t>
            </w:r>
            <w:r>
              <w:rPr>
                <w:rFonts w:ascii="Times New Roman" w:eastAsia="宋体" w:hAnsi="Times New Roman" w:cs="Times New Roman" w:hint="eastAsia"/>
                <w:szCs w:val="21"/>
                <w:vertAlign w:val="subscript"/>
              </w:rPr>
              <w:t>c</w:t>
            </w:r>
          </w:p>
        </w:tc>
        <w:tc>
          <w:tcPr>
            <w:tcW w:w="709" w:type="dxa"/>
            <w:vAlign w:val="center"/>
          </w:tcPr>
          <w:p w14:paraId="52CFDD3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B66E2D3" w14:textId="678CD60A"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钢管混凝土异形柱承载力相关曲线上</w:t>
            </w:r>
            <w:r>
              <w:rPr>
                <w:rFonts w:ascii="Times New Roman" w:eastAsia="宋体" w:hAnsi="Times New Roman" w:cs="Times New Roman" w:hint="eastAsia"/>
                <w:szCs w:val="21"/>
              </w:rPr>
              <w:t>C</w:t>
            </w:r>
            <w:r>
              <w:rPr>
                <w:rFonts w:ascii="Times New Roman" w:eastAsia="宋体" w:hAnsi="Times New Roman" w:cs="Times New Roman" w:hint="eastAsia"/>
                <w:szCs w:val="21"/>
              </w:rPr>
              <w:t>点抗弯承载力设计值</w:t>
            </w:r>
            <w:r w:rsidR="00596EAA">
              <w:rPr>
                <w:rFonts w:ascii="Times New Roman" w:eastAsia="宋体" w:hAnsi="Times New Roman" w:cs="Times New Roman" w:hint="eastAsia"/>
                <w:szCs w:val="21"/>
              </w:rPr>
              <w:t>；</w:t>
            </w:r>
          </w:p>
        </w:tc>
      </w:tr>
      <w:tr w:rsidR="002E0371" w14:paraId="68094217" w14:textId="77777777">
        <w:tc>
          <w:tcPr>
            <w:tcW w:w="1951" w:type="dxa"/>
          </w:tcPr>
          <w:p w14:paraId="1497440F"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M</w:t>
            </w:r>
            <w:r>
              <w:rPr>
                <w:rFonts w:ascii="Times New Roman" w:eastAsia="宋体" w:hAnsi="Times New Roman" w:cs="Times New Roman"/>
                <w:szCs w:val="21"/>
                <w:vertAlign w:val="subscript"/>
              </w:rPr>
              <w:t>u</w:t>
            </w:r>
          </w:p>
        </w:tc>
        <w:tc>
          <w:tcPr>
            <w:tcW w:w="709" w:type="dxa"/>
            <w:vAlign w:val="center"/>
          </w:tcPr>
          <w:p w14:paraId="0A1ABF8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F31795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钢管混凝土异形柱的抗弯承载力设</w:t>
            </w:r>
            <w:r>
              <w:rPr>
                <w:rFonts w:ascii="Times New Roman" w:eastAsia="宋体" w:hAnsi="Times New Roman" w:cs="Times New Roman"/>
                <w:szCs w:val="21"/>
              </w:rPr>
              <w:t>计值；</w:t>
            </w:r>
          </w:p>
        </w:tc>
      </w:tr>
      <w:tr w:rsidR="002E0371" w14:paraId="17C5180E" w14:textId="77777777">
        <w:tc>
          <w:tcPr>
            <w:tcW w:w="1951" w:type="dxa"/>
          </w:tcPr>
          <w:p w14:paraId="463968BD"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lastRenderedPageBreak/>
              <w:t>N</w:t>
            </w:r>
          </w:p>
        </w:tc>
        <w:tc>
          <w:tcPr>
            <w:tcW w:w="709" w:type="dxa"/>
            <w:vAlign w:val="center"/>
          </w:tcPr>
          <w:p w14:paraId="2373E23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FBA43B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钢管混凝土异形柱的轴压力设计值；</w:t>
            </w:r>
          </w:p>
        </w:tc>
      </w:tr>
      <w:tr w:rsidR="002E0371" w14:paraId="0F89A2EF" w14:textId="77777777">
        <w:tc>
          <w:tcPr>
            <w:tcW w:w="1951" w:type="dxa"/>
          </w:tcPr>
          <w:p w14:paraId="7F38909F"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N</w:t>
            </w:r>
            <w:r>
              <w:rPr>
                <w:rFonts w:ascii="Times New Roman" w:eastAsia="宋体" w:hAnsi="Times New Roman" w:cs="Times New Roman" w:hint="eastAsia"/>
                <w:szCs w:val="21"/>
                <w:vertAlign w:val="subscript"/>
              </w:rPr>
              <w:t>0</w:t>
            </w:r>
          </w:p>
        </w:tc>
        <w:tc>
          <w:tcPr>
            <w:tcW w:w="709" w:type="dxa"/>
            <w:vAlign w:val="center"/>
          </w:tcPr>
          <w:p w14:paraId="3811252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4CB8A6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钢管混凝土异形柱的简单叠加受压强度承载力设计值；</w:t>
            </w:r>
          </w:p>
        </w:tc>
      </w:tr>
      <w:tr w:rsidR="002E0371" w14:paraId="0FBD80BF" w14:textId="77777777">
        <w:tc>
          <w:tcPr>
            <w:tcW w:w="1951" w:type="dxa"/>
          </w:tcPr>
          <w:p w14:paraId="2E3C5490"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N</w:t>
            </w:r>
            <w:r>
              <w:rPr>
                <w:rFonts w:ascii="Times New Roman" w:eastAsia="宋体" w:hAnsi="Times New Roman" w:cs="Times New Roman" w:hint="eastAsia"/>
                <w:szCs w:val="21"/>
                <w:vertAlign w:val="subscript"/>
              </w:rPr>
              <w:t>b</w:t>
            </w:r>
          </w:p>
        </w:tc>
        <w:tc>
          <w:tcPr>
            <w:tcW w:w="709" w:type="dxa"/>
            <w:vAlign w:val="center"/>
          </w:tcPr>
          <w:p w14:paraId="5B84D275"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18AAA8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钢管混凝土异形柱承载力相关曲线上</w:t>
            </w:r>
            <w:r>
              <w:rPr>
                <w:rFonts w:ascii="Times New Roman" w:eastAsia="宋体" w:hAnsi="Times New Roman" w:cs="Times New Roman" w:hint="eastAsia"/>
                <w:szCs w:val="21"/>
              </w:rPr>
              <w:t>B</w:t>
            </w:r>
            <w:r>
              <w:rPr>
                <w:rFonts w:ascii="Times New Roman" w:eastAsia="宋体" w:hAnsi="Times New Roman" w:cs="Times New Roman" w:hint="eastAsia"/>
                <w:szCs w:val="21"/>
              </w:rPr>
              <w:t>点轴压承载力设计值；</w:t>
            </w:r>
          </w:p>
        </w:tc>
      </w:tr>
      <w:tr w:rsidR="002E0371" w14:paraId="2387DCB9" w14:textId="77777777">
        <w:tc>
          <w:tcPr>
            <w:tcW w:w="1951" w:type="dxa"/>
          </w:tcPr>
          <w:p w14:paraId="7400E897"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N</w:t>
            </w:r>
            <w:r>
              <w:rPr>
                <w:rFonts w:ascii="Times New Roman" w:eastAsia="宋体" w:hAnsi="Times New Roman" w:cs="Times New Roman" w:hint="eastAsia"/>
                <w:szCs w:val="21"/>
                <w:vertAlign w:val="subscript"/>
              </w:rPr>
              <w:t>c</w:t>
            </w:r>
          </w:p>
        </w:tc>
        <w:tc>
          <w:tcPr>
            <w:tcW w:w="709" w:type="dxa"/>
            <w:vAlign w:val="center"/>
          </w:tcPr>
          <w:p w14:paraId="61E7D47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5CE39B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钢管混凝土异形柱承载力相关曲线上</w:t>
            </w:r>
            <w:r>
              <w:rPr>
                <w:rFonts w:ascii="Times New Roman" w:eastAsia="宋体" w:hAnsi="Times New Roman" w:cs="Times New Roman"/>
                <w:szCs w:val="21"/>
              </w:rPr>
              <w:t>C</w:t>
            </w:r>
            <w:r>
              <w:rPr>
                <w:rFonts w:ascii="Times New Roman" w:eastAsia="宋体" w:hAnsi="Times New Roman" w:cs="Times New Roman" w:hint="eastAsia"/>
                <w:szCs w:val="21"/>
              </w:rPr>
              <w:t>点轴压承载力设计值；</w:t>
            </w:r>
          </w:p>
        </w:tc>
      </w:tr>
      <w:tr w:rsidR="002E0371" w14:paraId="7A55903B" w14:textId="77777777">
        <w:tc>
          <w:tcPr>
            <w:tcW w:w="1951" w:type="dxa"/>
          </w:tcPr>
          <w:p w14:paraId="2E2B5922"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N</w:t>
            </w:r>
            <w:r>
              <w:rPr>
                <w:rFonts w:ascii="Times New Roman" w:eastAsia="宋体" w:hAnsi="Times New Roman" w:cs="Times New Roman" w:hint="eastAsia"/>
                <w:szCs w:val="21"/>
                <w:vertAlign w:val="subscript"/>
              </w:rPr>
              <w:t>u,cr</w:t>
            </w:r>
          </w:p>
        </w:tc>
        <w:tc>
          <w:tcPr>
            <w:tcW w:w="709" w:type="dxa"/>
            <w:vAlign w:val="center"/>
          </w:tcPr>
          <w:p w14:paraId="5007427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18DDC9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钢管混凝土异形柱轴心平面外受压稳定承载力；</w:t>
            </w:r>
          </w:p>
        </w:tc>
      </w:tr>
      <w:tr w:rsidR="002E0371" w14:paraId="1300EC32" w14:textId="77777777">
        <w:tc>
          <w:tcPr>
            <w:tcW w:w="1951" w:type="dxa"/>
          </w:tcPr>
          <w:p w14:paraId="3F8B2AC9"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N</w:t>
            </w:r>
            <w:r>
              <w:rPr>
                <w:rFonts w:ascii="Times New Roman" w:eastAsia="宋体" w:hAnsi="Times New Roman" w:cs="Times New Roman"/>
                <w:szCs w:val="21"/>
                <w:vertAlign w:val="subscript"/>
              </w:rPr>
              <w:t>u</w:t>
            </w:r>
          </w:p>
        </w:tc>
        <w:tc>
          <w:tcPr>
            <w:tcW w:w="709" w:type="dxa"/>
            <w:vAlign w:val="center"/>
          </w:tcPr>
          <w:p w14:paraId="58F5248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F87422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钢管混凝土异形柱的轴心受压承载力设计值；</w:t>
            </w:r>
          </w:p>
        </w:tc>
      </w:tr>
      <w:tr w:rsidR="002E0371" w14:paraId="39BCD9B4" w14:textId="77777777">
        <w:tc>
          <w:tcPr>
            <w:tcW w:w="1951" w:type="dxa"/>
          </w:tcPr>
          <w:p w14:paraId="2571E579"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P</w:t>
            </w:r>
            <w:r>
              <w:rPr>
                <w:rFonts w:ascii="Times New Roman" w:eastAsia="宋体" w:hAnsi="Times New Roman" w:cs="Times New Roman" w:hint="eastAsia"/>
                <w:szCs w:val="21"/>
                <w:vertAlign w:val="subscript"/>
              </w:rPr>
              <w:t>vy</w:t>
            </w:r>
          </w:p>
        </w:tc>
        <w:tc>
          <w:tcPr>
            <w:tcW w:w="709" w:type="dxa"/>
            <w:vAlign w:val="center"/>
          </w:tcPr>
          <w:p w14:paraId="1D7D2C5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61B208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竖向</w:t>
            </w:r>
            <w:r>
              <w:rPr>
                <w:rFonts w:ascii="Times New Roman" w:eastAsia="宋体" w:hAnsi="Times New Roman" w:cs="Times New Roman" w:hint="eastAsia"/>
                <w:szCs w:val="21"/>
              </w:rPr>
              <w:t>肋板节点</w:t>
            </w:r>
            <w:r>
              <w:rPr>
                <w:rFonts w:ascii="Times New Roman" w:eastAsia="宋体" w:hAnsi="Times New Roman" w:cs="Times New Roman"/>
                <w:szCs w:val="21"/>
              </w:rPr>
              <w:t>屈服承载力；</w:t>
            </w:r>
          </w:p>
        </w:tc>
      </w:tr>
      <w:tr w:rsidR="002E0371" w14:paraId="34F1A73E" w14:textId="77777777">
        <w:tc>
          <w:tcPr>
            <w:tcW w:w="1951" w:type="dxa"/>
          </w:tcPr>
          <w:p w14:paraId="1CF89A5F"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V</w:t>
            </w:r>
          </w:p>
        </w:tc>
        <w:tc>
          <w:tcPr>
            <w:tcW w:w="709" w:type="dxa"/>
            <w:vAlign w:val="center"/>
          </w:tcPr>
          <w:p w14:paraId="0846E90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366AC6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的剪力设计值；</w:t>
            </w:r>
          </w:p>
        </w:tc>
      </w:tr>
      <w:tr w:rsidR="002E0371" w14:paraId="486C3879" w14:textId="77777777">
        <w:tc>
          <w:tcPr>
            <w:tcW w:w="1951" w:type="dxa"/>
          </w:tcPr>
          <w:p w14:paraId="35A9C09A"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V</w:t>
            </w:r>
            <w:r>
              <w:rPr>
                <w:rFonts w:ascii="Times New Roman" w:eastAsia="宋体" w:hAnsi="Times New Roman" w:cs="Times New Roman" w:hint="eastAsia"/>
                <w:szCs w:val="21"/>
                <w:vertAlign w:val="subscript"/>
              </w:rPr>
              <w:t>c</w:t>
            </w:r>
          </w:p>
        </w:tc>
        <w:tc>
          <w:tcPr>
            <w:tcW w:w="709" w:type="dxa"/>
            <w:vAlign w:val="center"/>
          </w:tcPr>
          <w:p w14:paraId="4C4EADE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173897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混凝土抗剪承载力；</w:t>
            </w:r>
          </w:p>
        </w:tc>
      </w:tr>
      <w:tr w:rsidR="002E0371" w14:paraId="6066DA32" w14:textId="77777777">
        <w:tc>
          <w:tcPr>
            <w:tcW w:w="1951" w:type="dxa"/>
          </w:tcPr>
          <w:p w14:paraId="7ABF48EE"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V</w:t>
            </w:r>
            <w:r>
              <w:rPr>
                <w:rFonts w:ascii="Times New Roman" w:eastAsia="宋体" w:hAnsi="Times New Roman" w:cs="Times New Roman" w:hint="eastAsia"/>
                <w:szCs w:val="21"/>
                <w:vertAlign w:val="subscript"/>
              </w:rPr>
              <w:t>n</w:t>
            </w:r>
          </w:p>
        </w:tc>
        <w:tc>
          <w:tcPr>
            <w:tcW w:w="709" w:type="dxa"/>
            <w:vAlign w:val="center"/>
          </w:tcPr>
          <w:p w14:paraId="175DC90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3F4C644"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轴压力</w:t>
            </w:r>
            <w:r>
              <w:rPr>
                <w:rFonts w:ascii="Times New Roman" w:eastAsia="宋体" w:hAnsi="Times New Roman" w:cs="Times New Roman"/>
                <w:szCs w:val="21"/>
              </w:rPr>
              <w:t>N</w:t>
            </w:r>
            <w:r>
              <w:rPr>
                <w:rFonts w:ascii="Times New Roman" w:eastAsia="宋体" w:hAnsi="Times New Roman" w:cs="Times New Roman" w:hint="eastAsia"/>
                <w:szCs w:val="21"/>
              </w:rPr>
              <w:t>作用下抗剪承载力的提高值；</w:t>
            </w:r>
          </w:p>
        </w:tc>
      </w:tr>
      <w:tr w:rsidR="002E0371" w14:paraId="24D06CBD" w14:textId="77777777">
        <w:tc>
          <w:tcPr>
            <w:tcW w:w="1951" w:type="dxa"/>
          </w:tcPr>
          <w:p w14:paraId="64CD928B"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V</w:t>
            </w:r>
            <w:r>
              <w:rPr>
                <w:rFonts w:ascii="Times New Roman" w:eastAsia="宋体" w:hAnsi="Times New Roman" w:cs="Times New Roman" w:hint="eastAsia"/>
                <w:szCs w:val="21"/>
                <w:vertAlign w:val="subscript"/>
              </w:rPr>
              <w:t>s</w:t>
            </w:r>
          </w:p>
        </w:tc>
        <w:tc>
          <w:tcPr>
            <w:tcW w:w="709" w:type="dxa"/>
            <w:vAlign w:val="center"/>
          </w:tcPr>
          <w:p w14:paraId="3D7BCB4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132CC3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钢管抗剪承载力；</w:t>
            </w:r>
          </w:p>
        </w:tc>
      </w:tr>
      <w:tr w:rsidR="002E0371" w14:paraId="22DDCFCC" w14:textId="77777777">
        <w:tc>
          <w:tcPr>
            <w:tcW w:w="1951" w:type="dxa"/>
          </w:tcPr>
          <w:p w14:paraId="6AE84894"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V</w:t>
            </w:r>
            <w:r>
              <w:rPr>
                <w:rFonts w:ascii="Times New Roman" w:eastAsia="宋体" w:hAnsi="Times New Roman" w:cs="Times New Roman" w:hint="eastAsia"/>
                <w:szCs w:val="21"/>
                <w:vertAlign w:val="subscript"/>
              </w:rPr>
              <w:t>u</w:t>
            </w:r>
          </w:p>
        </w:tc>
        <w:tc>
          <w:tcPr>
            <w:tcW w:w="709" w:type="dxa"/>
            <w:vAlign w:val="center"/>
          </w:tcPr>
          <w:p w14:paraId="6C353F4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1C8E3F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w:t>
            </w:r>
            <w:r>
              <w:rPr>
                <w:rFonts w:ascii="Times New Roman" w:eastAsia="宋体" w:hAnsi="Times New Roman" w:cs="Times New Roman" w:hint="eastAsia"/>
                <w:szCs w:val="21"/>
              </w:rPr>
              <w:t>抗</w:t>
            </w:r>
            <w:r>
              <w:rPr>
                <w:rFonts w:ascii="Times New Roman" w:eastAsia="宋体" w:hAnsi="Times New Roman" w:cs="Times New Roman"/>
                <w:szCs w:val="21"/>
              </w:rPr>
              <w:t>剪承载力设计值；</w:t>
            </w:r>
          </w:p>
        </w:tc>
      </w:tr>
      <w:tr w:rsidR="002E0371" w14:paraId="35CB5609" w14:textId="77777777">
        <w:tc>
          <w:tcPr>
            <w:tcW w:w="1951" w:type="dxa"/>
          </w:tcPr>
          <w:p w14:paraId="32799BE1"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υ</w:t>
            </w:r>
          </w:p>
        </w:tc>
        <w:tc>
          <w:tcPr>
            <w:tcW w:w="709" w:type="dxa"/>
            <w:vAlign w:val="center"/>
          </w:tcPr>
          <w:p w14:paraId="7E5DC74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EB1CB26"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钢材的泊松比；</w:t>
            </w:r>
          </w:p>
        </w:tc>
      </w:tr>
    </w:tbl>
    <w:p w14:paraId="54B05A08" w14:textId="77777777" w:rsidR="002E0371" w:rsidRDefault="00952AAF">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几何参数</w:t>
      </w:r>
    </w:p>
    <w:tbl>
      <w:tblPr>
        <w:tblW w:w="8522" w:type="dxa"/>
        <w:tblLayout w:type="fixed"/>
        <w:tblLook w:val="04A0" w:firstRow="1" w:lastRow="0" w:firstColumn="1" w:lastColumn="0" w:noHBand="0" w:noVBand="1"/>
      </w:tblPr>
      <w:tblGrid>
        <w:gridCol w:w="1951"/>
        <w:gridCol w:w="709"/>
        <w:gridCol w:w="5862"/>
      </w:tblGrid>
      <w:tr w:rsidR="002E0371" w14:paraId="19DFCCE9" w14:textId="77777777">
        <w:tc>
          <w:tcPr>
            <w:tcW w:w="1951" w:type="dxa"/>
          </w:tcPr>
          <w:p w14:paraId="0C7AB8AE" w14:textId="77777777" w:rsidR="002E0371" w:rsidRDefault="00952AAF">
            <w:pPr>
              <w:spacing w:line="288" w:lineRule="auto"/>
              <w:jc w:val="right"/>
              <w:rPr>
                <w:rFonts w:ascii="Times New Roman" w:eastAsia="宋体" w:hAnsi="Times New Roman" w:cs="Times New Roman"/>
                <w:szCs w:val="21"/>
              </w:rPr>
            </w:pPr>
            <w:r>
              <w:rPr>
                <w:rFonts w:ascii="Times New Roman" w:eastAsia="宋体" w:hAnsi="Times New Roman" w:cs="Times New Roman" w:hint="eastAsia"/>
                <w:i/>
                <w:szCs w:val="21"/>
              </w:rPr>
              <w:t>A</w:t>
            </w:r>
          </w:p>
        </w:tc>
        <w:tc>
          <w:tcPr>
            <w:tcW w:w="709" w:type="dxa"/>
            <w:vAlign w:val="center"/>
          </w:tcPr>
          <w:p w14:paraId="5B0BA18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840D2B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钢管混凝土异形柱的截面面积；</w:t>
            </w:r>
          </w:p>
        </w:tc>
      </w:tr>
      <w:tr w:rsidR="002E0371" w14:paraId="77690D4D" w14:textId="77777777">
        <w:tc>
          <w:tcPr>
            <w:tcW w:w="1951" w:type="dxa"/>
          </w:tcPr>
          <w:p w14:paraId="39C4BCBE"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A</w:t>
            </w:r>
            <w:r>
              <w:rPr>
                <w:rFonts w:ascii="Times New Roman" w:eastAsia="宋体" w:hAnsi="Times New Roman" w:cs="Times New Roman"/>
                <w:szCs w:val="21"/>
                <w:vertAlign w:val="subscript"/>
              </w:rPr>
              <w:t>c</w:t>
            </w:r>
          </w:p>
        </w:tc>
        <w:tc>
          <w:tcPr>
            <w:tcW w:w="709" w:type="dxa"/>
            <w:vAlign w:val="center"/>
          </w:tcPr>
          <w:p w14:paraId="4B89A46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7A750C6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截面的</w:t>
            </w:r>
            <w:r>
              <w:rPr>
                <w:rFonts w:ascii="Times New Roman" w:eastAsia="宋体" w:hAnsi="Times New Roman" w:cs="Times New Roman" w:hint="eastAsia"/>
                <w:szCs w:val="21"/>
              </w:rPr>
              <w:t>混</w:t>
            </w:r>
            <w:r>
              <w:rPr>
                <w:rFonts w:ascii="Times New Roman" w:eastAsia="宋体" w:hAnsi="Times New Roman" w:cs="Times New Roman"/>
                <w:szCs w:val="21"/>
              </w:rPr>
              <w:t>凝土面积；</w:t>
            </w:r>
          </w:p>
        </w:tc>
      </w:tr>
      <w:tr w:rsidR="002E0371" w14:paraId="07BA615B" w14:textId="77777777">
        <w:tc>
          <w:tcPr>
            <w:tcW w:w="1951" w:type="dxa"/>
          </w:tcPr>
          <w:p w14:paraId="14302D00"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A</w:t>
            </w:r>
            <w:r>
              <w:rPr>
                <w:rFonts w:ascii="Times New Roman" w:eastAsia="宋体" w:hAnsi="Times New Roman" w:cs="Times New Roman" w:hint="eastAsia"/>
                <w:szCs w:val="21"/>
                <w:vertAlign w:val="subscript"/>
              </w:rPr>
              <w:t>s</w:t>
            </w:r>
          </w:p>
        </w:tc>
        <w:tc>
          <w:tcPr>
            <w:tcW w:w="709" w:type="dxa"/>
            <w:vAlign w:val="center"/>
          </w:tcPr>
          <w:p w14:paraId="173B0D6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F7CF47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截面的</w:t>
            </w:r>
            <w:r>
              <w:rPr>
                <w:rFonts w:ascii="Times New Roman" w:eastAsia="宋体" w:hAnsi="Times New Roman" w:cs="Times New Roman" w:hint="eastAsia"/>
                <w:szCs w:val="21"/>
              </w:rPr>
              <w:t>钢板</w:t>
            </w:r>
            <w:r>
              <w:rPr>
                <w:rFonts w:ascii="Times New Roman" w:eastAsia="宋体" w:hAnsi="Times New Roman" w:cs="Times New Roman"/>
                <w:szCs w:val="21"/>
              </w:rPr>
              <w:t>面积；</w:t>
            </w:r>
          </w:p>
        </w:tc>
      </w:tr>
      <w:tr w:rsidR="002E0371" w14:paraId="63156203" w14:textId="77777777">
        <w:tc>
          <w:tcPr>
            <w:tcW w:w="1951" w:type="dxa"/>
          </w:tcPr>
          <w:p w14:paraId="14358C6B"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A</w:t>
            </w:r>
            <w:r>
              <w:rPr>
                <w:rFonts w:ascii="Times New Roman" w:eastAsia="宋体" w:hAnsi="Times New Roman" w:cs="Times New Roman"/>
                <w:szCs w:val="21"/>
                <w:vertAlign w:val="subscript"/>
              </w:rPr>
              <w:t>st</w:t>
            </w:r>
          </w:p>
        </w:tc>
        <w:tc>
          <w:tcPr>
            <w:tcW w:w="709" w:type="dxa"/>
            <w:vAlign w:val="center"/>
          </w:tcPr>
          <w:p w14:paraId="6558ACB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5E73CD5"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连接标准件的</w:t>
            </w:r>
            <w:r>
              <w:rPr>
                <w:rFonts w:ascii="Times New Roman" w:eastAsia="宋体" w:hAnsi="Times New Roman" w:cs="Times New Roman"/>
                <w:szCs w:val="21"/>
              </w:rPr>
              <w:t>截面面积；</w:t>
            </w:r>
          </w:p>
        </w:tc>
      </w:tr>
      <w:tr w:rsidR="002E0371" w14:paraId="658B62F3" w14:textId="77777777">
        <w:tc>
          <w:tcPr>
            <w:tcW w:w="1951" w:type="dxa"/>
          </w:tcPr>
          <w:p w14:paraId="465DF47E"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A</w:t>
            </w:r>
            <w:r>
              <w:rPr>
                <w:rFonts w:ascii="Times New Roman" w:eastAsia="宋体" w:hAnsi="Times New Roman" w:cs="Times New Roman"/>
                <w:szCs w:val="21"/>
                <w:vertAlign w:val="subscript"/>
              </w:rPr>
              <w:t>sw</w:t>
            </w:r>
          </w:p>
        </w:tc>
        <w:tc>
          <w:tcPr>
            <w:tcW w:w="709" w:type="dxa"/>
            <w:vAlign w:val="center"/>
          </w:tcPr>
          <w:p w14:paraId="1D7952B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26771F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平行于</w:t>
            </w:r>
            <w:r>
              <w:rPr>
                <w:rFonts w:ascii="Times New Roman" w:eastAsia="宋体" w:hAnsi="Times New Roman" w:cs="Times New Roman" w:hint="eastAsia"/>
                <w:szCs w:val="21"/>
              </w:rPr>
              <w:t>钢管混凝土异形柱</w:t>
            </w:r>
            <w:r>
              <w:rPr>
                <w:rFonts w:ascii="Times New Roman" w:eastAsia="宋体" w:hAnsi="Times New Roman" w:cs="Times New Roman"/>
                <w:szCs w:val="21"/>
              </w:rPr>
              <w:t>受力平面的钢板面积；</w:t>
            </w:r>
          </w:p>
        </w:tc>
      </w:tr>
      <w:tr w:rsidR="002E0371" w14:paraId="40FCD403" w14:textId="77777777">
        <w:tc>
          <w:tcPr>
            <w:tcW w:w="1951" w:type="dxa"/>
          </w:tcPr>
          <w:p w14:paraId="2F5FDECB"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position w:val="-12"/>
                <w:szCs w:val="21"/>
              </w:rPr>
              <w:object w:dxaOrig="413" w:dyaOrig="307" w14:anchorId="68601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1pt" o:ole="">
                  <v:imagedata r:id="rId9" o:title=""/>
                </v:shape>
                <o:OLEObject Type="Embed" ProgID="Equation.DSMT4" ShapeID="_x0000_i1025" DrawAspect="Content" ObjectID="_1670424903" r:id="rId10"/>
              </w:object>
            </w:r>
          </w:p>
        </w:tc>
        <w:tc>
          <w:tcPr>
            <w:tcW w:w="709" w:type="dxa"/>
            <w:vAlign w:val="center"/>
          </w:tcPr>
          <w:p w14:paraId="0BF2D56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7DF1D17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平行于剪力墙受力平面的受压钢板面积；</w:t>
            </w:r>
          </w:p>
        </w:tc>
      </w:tr>
      <w:tr w:rsidR="002E0371" w14:paraId="56320C60" w14:textId="77777777">
        <w:tc>
          <w:tcPr>
            <w:tcW w:w="1951" w:type="dxa"/>
          </w:tcPr>
          <w:p w14:paraId="3E5E4996"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E</w:t>
            </w:r>
            <w:r>
              <w:rPr>
                <w:rFonts w:ascii="Times New Roman" w:eastAsia="宋体" w:hAnsi="Times New Roman" w:cs="Times New Roman"/>
                <w:i/>
                <w:szCs w:val="21"/>
              </w:rPr>
              <w:t>A</w:t>
            </w:r>
          </w:p>
        </w:tc>
        <w:tc>
          <w:tcPr>
            <w:tcW w:w="709" w:type="dxa"/>
            <w:vAlign w:val="center"/>
          </w:tcPr>
          <w:p w14:paraId="4239D8C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03F4475"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钢管混凝土异形柱的截面轴压刚度；</w:t>
            </w:r>
            <w:r>
              <w:rPr>
                <w:rFonts w:ascii="Times New Roman" w:eastAsia="宋体" w:hAnsi="Times New Roman" w:cs="Times New Roman" w:hint="eastAsia"/>
                <w:szCs w:val="21"/>
              </w:rPr>
              <w:t xml:space="preserve"> </w:t>
            </w:r>
          </w:p>
        </w:tc>
      </w:tr>
      <w:tr w:rsidR="002E0371" w14:paraId="6BA61076" w14:textId="77777777">
        <w:tc>
          <w:tcPr>
            <w:tcW w:w="1951" w:type="dxa"/>
          </w:tcPr>
          <w:p w14:paraId="5911B0D7" w14:textId="77777777" w:rsidR="002E0371" w:rsidRDefault="00952AAF">
            <w:pPr>
              <w:spacing w:line="288" w:lineRule="auto"/>
              <w:jc w:val="right"/>
              <w:rPr>
                <w:rFonts w:ascii="Times New Roman" w:eastAsia="等线" w:hAnsi="Times New Roman" w:cs="Times New Roman"/>
                <w:i/>
              </w:rPr>
            </w:pPr>
            <w:r>
              <w:rPr>
                <w:rFonts w:ascii="Times New Roman" w:eastAsia="宋体" w:hAnsi="Times New Roman" w:cs="Times New Roman"/>
                <w:i/>
                <w:position w:val="-12"/>
                <w:szCs w:val="21"/>
              </w:rPr>
              <w:object w:dxaOrig="513" w:dyaOrig="307" w14:anchorId="49CF8DE9">
                <v:shape id="_x0000_i1026" type="#_x0000_t75" style="width:25.8pt;height:16.1pt" o:ole="">
                  <v:imagedata r:id="rId11" o:title=""/>
                </v:shape>
                <o:OLEObject Type="Embed" ProgID="Equation.DSMT4" ShapeID="_x0000_i1026" DrawAspect="Content" ObjectID="_1670424904" r:id="rId12"/>
              </w:object>
            </w:r>
            <w:r>
              <w:rPr>
                <w:rFonts w:ascii="Times New Roman" w:eastAsia="宋体" w:hAnsi="Times New Roman" w:cs="Times New Roman"/>
                <w:i/>
                <w:szCs w:val="21"/>
              </w:rPr>
              <w:t xml:space="preserve"> </w:t>
            </w:r>
          </w:p>
        </w:tc>
        <w:tc>
          <w:tcPr>
            <w:tcW w:w="709" w:type="dxa"/>
            <w:vAlign w:val="center"/>
          </w:tcPr>
          <w:p w14:paraId="16BA0C8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7A7EC05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混凝土部分的截面轴压刚度；</w:t>
            </w:r>
          </w:p>
        </w:tc>
      </w:tr>
      <w:tr w:rsidR="002E0371" w14:paraId="1F98B8F5" w14:textId="77777777">
        <w:tc>
          <w:tcPr>
            <w:tcW w:w="1951" w:type="dxa"/>
          </w:tcPr>
          <w:p w14:paraId="5CD28211"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position w:val="-12"/>
                <w:szCs w:val="21"/>
              </w:rPr>
              <w:object w:dxaOrig="507" w:dyaOrig="307" w14:anchorId="3A84044D">
                <v:shape id="_x0000_i1027" type="#_x0000_t75" style="width:25.8pt;height:16.1pt" o:ole="">
                  <v:imagedata r:id="rId13" o:title=""/>
                </v:shape>
                <o:OLEObject Type="Embed" ProgID="Equation.DSMT4" ShapeID="_x0000_i1027" DrawAspect="Content" ObjectID="_1670424905" r:id="rId14"/>
              </w:object>
            </w:r>
          </w:p>
        </w:tc>
        <w:tc>
          <w:tcPr>
            <w:tcW w:w="709" w:type="dxa"/>
            <w:vAlign w:val="center"/>
          </w:tcPr>
          <w:p w14:paraId="12D4A21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25C078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钢板部分的截面轴压刚度；</w:t>
            </w:r>
          </w:p>
        </w:tc>
      </w:tr>
      <w:tr w:rsidR="002E0371" w14:paraId="4B63E965" w14:textId="77777777">
        <w:tc>
          <w:tcPr>
            <w:tcW w:w="1951" w:type="dxa"/>
          </w:tcPr>
          <w:p w14:paraId="40FC415C"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E</w:t>
            </w:r>
            <w:r>
              <w:rPr>
                <w:rFonts w:ascii="Times New Roman" w:eastAsia="宋体" w:hAnsi="Times New Roman" w:cs="Times New Roman"/>
                <w:i/>
                <w:szCs w:val="21"/>
              </w:rPr>
              <w:t>I</w:t>
            </w:r>
          </w:p>
        </w:tc>
        <w:tc>
          <w:tcPr>
            <w:tcW w:w="709" w:type="dxa"/>
            <w:vAlign w:val="center"/>
          </w:tcPr>
          <w:p w14:paraId="2864334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710D26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的截面弯曲刚度；</w:t>
            </w:r>
          </w:p>
        </w:tc>
      </w:tr>
      <w:tr w:rsidR="002E0371" w14:paraId="2B9CE412" w14:textId="77777777">
        <w:tc>
          <w:tcPr>
            <w:tcW w:w="1951" w:type="dxa"/>
          </w:tcPr>
          <w:p w14:paraId="52FDA1D4"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position w:val="-12"/>
                <w:szCs w:val="21"/>
              </w:rPr>
              <w:object w:dxaOrig="407" w:dyaOrig="307" w14:anchorId="75A5E3F2">
                <v:shape id="_x0000_i1028" type="#_x0000_t75" style="width:20.4pt;height:16.1pt" o:ole="">
                  <v:imagedata r:id="rId15" o:title=""/>
                </v:shape>
                <o:OLEObject Type="Embed" ProgID="Equation.DSMT4" ShapeID="_x0000_i1028" DrawAspect="Content" ObjectID="_1670424906" r:id="rId16"/>
              </w:object>
            </w:r>
            <w:r>
              <w:rPr>
                <w:rFonts w:ascii="Times New Roman" w:eastAsia="宋体" w:hAnsi="Times New Roman" w:cs="Times New Roman"/>
                <w:i/>
                <w:szCs w:val="21"/>
              </w:rPr>
              <w:t xml:space="preserve"> </w:t>
            </w:r>
          </w:p>
        </w:tc>
        <w:tc>
          <w:tcPr>
            <w:tcW w:w="709" w:type="dxa"/>
            <w:vAlign w:val="center"/>
          </w:tcPr>
          <w:p w14:paraId="67362F8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4CB703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混凝土部分的截面弯曲刚度；</w:t>
            </w:r>
          </w:p>
        </w:tc>
      </w:tr>
      <w:tr w:rsidR="002E0371" w14:paraId="25D61942" w14:textId="77777777">
        <w:tc>
          <w:tcPr>
            <w:tcW w:w="1951" w:type="dxa"/>
          </w:tcPr>
          <w:p w14:paraId="3CE64435"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position w:val="-12"/>
                <w:szCs w:val="21"/>
              </w:rPr>
              <w:object w:dxaOrig="413" w:dyaOrig="307" w14:anchorId="7826C348">
                <v:shape id="_x0000_i1029" type="#_x0000_t75" style="width:20.4pt;height:16.1pt" o:ole="">
                  <v:imagedata r:id="rId17" o:title=""/>
                </v:shape>
                <o:OLEObject Type="Embed" ProgID="Equation.DSMT4" ShapeID="_x0000_i1029" DrawAspect="Content" ObjectID="_1670424907" r:id="rId18"/>
              </w:object>
            </w:r>
          </w:p>
        </w:tc>
        <w:tc>
          <w:tcPr>
            <w:tcW w:w="709" w:type="dxa"/>
            <w:vAlign w:val="center"/>
          </w:tcPr>
          <w:p w14:paraId="68D36B8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1D14F26"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钢板部分的截面弯曲刚度；</w:t>
            </w:r>
          </w:p>
        </w:tc>
      </w:tr>
      <w:tr w:rsidR="002E0371" w14:paraId="6B0E0946" w14:textId="77777777">
        <w:tc>
          <w:tcPr>
            <w:tcW w:w="1951" w:type="dxa"/>
          </w:tcPr>
          <w:p w14:paraId="2193B226"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GA</w:t>
            </w:r>
          </w:p>
        </w:tc>
        <w:tc>
          <w:tcPr>
            <w:tcW w:w="709" w:type="dxa"/>
            <w:vAlign w:val="center"/>
          </w:tcPr>
          <w:p w14:paraId="3A2625F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48C07A4"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的截面剪切刚度；</w:t>
            </w:r>
          </w:p>
        </w:tc>
      </w:tr>
      <w:tr w:rsidR="002E0371" w14:paraId="3232DEF8" w14:textId="77777777">
        <w:tc>
          <w:tcPr>
            <w:tcW w:w="1951" w:type="dxa"/>
          </w:tcPr>
          <w:p w14:paraId="1486B573"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position w:val="-12"/>
                <w:szCs w:val="21"/>
              </w:rPr>
              <w:object w:dxaOrig="513" w:dyaOrig="307" w14:anchorId="021E917A">
                <v:shape id="_x0000_i1030" type="#_x0000_t75" style="width:25.8pt;height:16.1pt" o:ole="">
                  <v:imagedata r:id="rId19" o:title=""/>
                </v:shape>
                <o:OLEObject Type="Embed" ProgID="Equation.DSMT4" ShapeID="_x0000_i1030" DrawAspect="Content" ObjectID="_1670424908" r:id="rId20"/>
              </w:object>
            </w:r>
            <w:r>
              <w:rPr>
                <w:rFonts w:ascii="Times New Roman" w:eastAsia="宋体" w:hAnsi="Times New Roman" w:cs="Times New Roman"/>
                <w:i/>
                <w:szCs w:val="21"/>
              </w:rPr>
              <w:t xml:space="preserve"> </w:t>
            </w:r>
          </w:p>
        </w:tc>
        <w:tc>
          <w:tcPr>
            <w:tcW w:w="709" w:type="dxa"/>
            <w:vAlign w:val="center"/>
          </w:tcPr>
          <w:p w14:paraId="0EEBA95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1CD0B3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混凝土部分的截面剪切刚度；</w:t>
            </w:r>
          </w:p>
        </w:tc>
      </w:tr>
      <w:tr w:rsidR="002E0371" w14:paraId="00CCFCD2" w14:textId="77777777">
        <w:tc>
          <w:tcPr>
            <w:tcW w:w="1951" w:type="dxa"/>
          </w:tcPr>
          <w:p w14:paraId="64A0A237"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position w:val="-12"/>
                <w:szCs w:val="21"/>
              </w:rPr>
              <w:object w:dxaOrig="507" w:dyaOrig="307" w14:anchorId="69BFB395">
                <v:shape id="_x0000_i1031" type="#_x0000_t75" style="width:25.8pt;height:16.1pt" o:ole="">
                  <v:imagedata r:id="rId21" o:title=""/>
                </v:shape>
                <o:OLEObject Type="Embed" ProgID="Equation.DSMT4" ShapeID="_x0000_i1031" DrawAspect="Content" ObjectID="_1670424909" r:id="rId22"/>
              </w:object>
            </w:r>
          </w:p>
        </w:tc>
        <w:tc>
          <w:tcPr>
            <w:tcW w:w="709" w:type="dxa"/>
            <w:vAlign w:val="center"/>
          </w:tcPr>
          <w:p w14:paraId="017C0BD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EDE4A1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钢板部分的截面剪切刚度；</w:t>
            </w:r>
          </w:p>
        </w:tc>
      </w:tr>
      <w:tr w:rsidR="002E0371" w14:paraId="109E0EA0" w14:textId="77777777">
        <w:tc>
          <w:tcPr>
            <w:tcW w:w="1951" w:type="dxa"/>
          </w:tcPr>
          <w:p w14:paraId="530BC690"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szCs w:val="21"/>
              </w:rPr>
              <w:t>H</w:t>
            </w:r>
          </w:p>
        </w:tc>
        <w:tc>
          <w:tcPr>
            <w:tcW w:w="709" w:type="dxa"/>
            <w:vAlign w:val="center"/>
          </w:tcPr>
          <w:p w14:paraId="05CD625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34246A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Cs w:val="21"/>
              </w:rPr>
              <w:t>钢管混凝土异形柱的高度；</w:t>
            </w:r>
          </w:p>
        </w:tc>
      </w:tr>
      <w:tr w:rsidR="002E0371" w14:paraId="1F84C2F0" w14:textId="77777777">
        <w:tc>
          <w:tcPr>
            <w:tcW w:w="1951" w:type="dxa"/>
          </w:tcPr>
          <w:p w14:paraId="1AA3D74F"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I</w:t>
            </w:r>
            <w:r>
              <w:rPr>
                <w:rFonts w:ascii="Times New Roman" w:eastAsia="宋体" w:hAnsi="Times New Roman" w:cs="Times New Roman" w:hint="eastAsia"/>
                <w:szCs w:val="21"/>
                <w:vertAlign w:val="subscript"/>
              </w:rPr>
              <w:t>s</w:t>
            </w:r>
          </w:p>
        </w:tc>
        <w:tc>
          <w:tcPr>
            <w:tcW w:w="709" w:type="dxa"/>
            <w:vAlign w:val="center"/>
          </w:tcPr>
          <w:p w14:paraId="1A87BA9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40E9C0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钢管的截面惯性矩；</w:t>
            </w:r>
          </w:p>
        </w:tc>
      </w:tr>
      <w:tr w:rsidR="002E0371" w14:paraId="26D665D1" w14:textId="77777777">
        <w:tc>
          <w:tcPr>
            <w:tcW w:w="1951" w:type="dxa"/>
          </w:tcPr>
          <w:p w14:paraId="43373778"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I</w:t>
            </w:r>
            <w:r>
              <w:rPr>
                <w:rFonts w:ascii="Times New Roman" w:eastAsia="宋体" w:hAnsi="Times New Roman" w:cs="Times New Roman" w:hint="eastAsia"/>
                <w:szCs w:val="21"/>
                <w:vertAlign w:val="subscript"/>
              </w:rPr>
              <w:t>c</w:t>
            </w:r>
          </w:p>
        </w:tc>
        <w:tc>
          <w:tcPr>
            <w:tcW w:w="709" w:type="dxa"/>
            <w:vAlign w:val="center"/>
          </w:tcPr>
          <w:p w14:paraId="3857DEF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E11AAE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钢管内混凝土的截面惯性矩；</w:t>
            </w:r>
          </w:p>
        </w:tc>
      </w:tr>
      <w:tr w:rsidR="002E0371" w14:paraId="0925310E" w14:textId="77777777">
        <w:tc>
          <w:tcPr>
            <w:tcW w:w="1951" w:type="dxa"/>
          </w:tcPr>
          <w:p w14:paraId="0A0CCD1C"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lastRenderedPageBreak/>
              <w:t>L</w:t>
            </w:r>
          </w:p>
        </w:tc>
        <w:tc>
          <w:tcPr>
            <w:tcW w:w="709" w:type="dxa"/>
            <w:vAlign w:val="center"/>
          </w:tcPr>
          <w:p w14:paraId="282557E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BAA239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的宽度；</w:t>
            </w:r>
          </w:p>
        </w:tc>
      </w:tr>
      <w:tr w:rsidR="002E0371" w14:paraId="2355786E" w14:textId="77777777">
        <w:tc>
          <w:tcPr>
            <w:tcW w:w="1951" w:type="dxa"/>
          </w:tcPr>
          <w:p w14:paraId="72D79297"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position w:val="-12"/>
                <w:szCs w:val="21"/>
              </w:rPr>
              <w:object w:dxaOrig="413" w:dyaOrig="307" w14:anchorId="7A595928">
                <v:shape id="_x0000_i1032" type="#_x0000_t75" style="width:20.4pt;height:16.1pt" o:ole="">
                  <v:imagedata r:id="rId23" o:title=""/>
                </v:shape>
                <o:OLEObject Type="Embed" ProgID="Equation.DSMT4" ShapeID="_x0000_i1032" DrawAspect="Content" ObjectID="_1670424910" r:id="rId24"/>
              </w:object>
            </w:r>
          </w:p>
        </w:tc>
        <w:tc>
          <w:tcPr>
            <w:tcW w:w="709" w:type="dxa"/>
            <w:vAlign w:val="center"/>
          </w:tcPr>
          <w:p w14:paraId="531FA703"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056F72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钢</w:t>
            </w:r>
            <w:r>
              <w:rPr>
                <w:rFonts w:ascii="Times New Roman" w:eastAsia="宋体" w:hAnsi="Times New Roman" w:cs="Times New Roman" w:hint="eastAsia"/>
                <w:szCs w:val="21"/>
              </w:rPr>
              <w:t>管</w:t>
            </w:r>
            <w:r>
              <w:rPr>
                <w:rFonts w:ascii="Times New Roman" w:eastAsia="宋体" w:hAnsi="Times New Roman" w:cs="Times New Roman"/>
                <w:szCs w:val="21"/>
              </w:rPr>
              <w:t>的厚度；</w:t>
            </w:r>
          </w:p>
        </w:tc>
      </w:tr>
      <w:tr w:rsidR="002E0371" w14:paraId="5E871248" w14:textId="77777777">
        <w:tc>
          <w:tcPr>
            <w:tcW w:w="1951" w:type="dxa"/>
          </w:tcPr>
          <w:p w14:paraId="20F9C9D7"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position w:val="-12"/>
                <w:szCs w:val="21"/>
              </w:rPr>
              <w:object w:dxaOrig="307" w:dyaOrig="307" w14:anchorId="50BE584E">
                <v:shape id="_x0000_i1033" type="#_x0000_t75" style="width:16.1pt;height:16.1pt" o:ole="">
                  <v:imagedata r:id="rId25" o:title=""/>
                </v:shape>
                <o:OLEObject Type="Embed" ProgID="Equation.DSMT4" ShapeID="_x0000_i1033" DrawAspect="Content" ObjectID="_1670424911" r:id="rId26"/>
              </w:object>
            </w:r>
          </w:p>
        </w:tc>
        <w:tc>
          <w:tcPr>
            <w:tcW w:w="709" w:type="dxa"/>
            <w:vAlign w:val="center"/>
          </w:tcPr>
          <w:p w14:paraId="29C0EF9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9B4F77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钢管混凝土异形柱柱肢</w:t>
            </w:r>
            <w:r>
              <w:rPr>
                <w:rFonts w:ascii="Times New Roman" w:eastAsia="宋体" w:hAnsi="Times New Roman" w:cs="Times New Roman"/>
                <w:szCs w:val="21"/>
              </w:rPr>
              <w:t>的厚度；</w:t>
            </w:r>
          </w:p>
        </w:tc>
      </w:tr>
      <w:tr w:rsidR="002E0371" w14:paraId="7C849487" w14:textId="77777777">
        <w:tc>
          <w:tcPr>
            <w:tcW w:w="1951" w:type="dxa"/>
          </w:tcPr>
          <w:p w14:paraId="7ED543DF"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i/>
                <w:szCs w:val="21"/>
              </w:rPr>
              <w:t xml:space="preserve">λ  </w:t>
            </w:r>
          </w:p>
        </w:tc>
        <w:tc>
          <w:tcPr>
            <w:tcW w:w="709" w:type="dxa"/>
            <w:vAlign w:val="center"/>
          </w:tcPr>
          <w:p w14:paraId="5699BB8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2BCB54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Cs w:val="21"/>
              </w:rPr>
              <w:t>钢管混凝土异形柱</w:t>
            </w:r>
            <w:r>
              <w:rPr>
                <w:rFonts w:ascii="Times New Roman" w:eastAsia="宋体" w:hAnsi="Times New Roman" w:cs="Times New Roman"/>
                <w:szCs w:val="21"/>
              </w:rPr>
              <w:t>的</w:t>
            </w:r>
            <w:r>
              <w:rPr>
                <w:rFonts w:ascii="Times New Roman" w:eastAsia="宋体" w:hAnsi="Times New Roman" w:cs="Times New Roman" w:hint="eastAsia"/>
                <w:szCs w:val="21"/>
              </w:rPr>
              <w:t>平面外长细比</w:t>
            </w:r>
            <w:r>
              <w:rPr>
                <w:rFonts w:ascii="Times New Roman" w:eastAsia="宋体" w:hAnsi="Times New Roman" w:cs="Times New Roman"/>
                <w:szCs w:val="21"/>
              </w:rPr>
              <w:t>；</w:t>
            </w:r>
          </w:p>
        </w:tc>
      </w:tr>
      <w:tr w:rsidR="002E0371" w14:paraId="7E12D192" w14:textId="77777777">
        <w:tc>
          <w:tcPr>
            <w:tcW w:w="1951" w:type="dxa"/>
          </w:tcPr>
          <w:p w14:paraId="0542F06A"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λ</w:t>
            </w:r>
            <w:r>
              <w:rPr>
                <w:rFonts w:ascii="Times New Roman" w:eastAsia="宋体" w:hAnsi="Times New Roman" w:cs="Times New Roman"/>
                <w:szCs w:val="21"/>
                <w:vertAlign w:val="subscript"/>
              </w:rPr>
              <w:t>0</w:t>
            </w:r>
            <w:r>
              <w:rPr>
                <w:rFonts w:ascii="Times New Roman" w:eastAsia="宋体" w:hAnsi="Times New Roman" w:cs="Times New Roman"/>
                <w:i/>
                <w:szCs w:val="21"/>
              </w:rPr>
              <w:t xml:space="preserve"> </w:t>
            </w:r>
          </w:p>
        </w:tc>
        <w:tc>
          <w:tcPr>
            <w:tcW w:w="709" w:type="dxa"/>
            <w:vAlign w:val="center"/>
          </w:tcPr>
          <w:p w14:paraId="740DBF3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4E6E71D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强度破坏界限长细比</w:t>
            </w:r>
            <w:r>
              <w:rPr>
                <w:rFonts w:ascii="Times New Roman" w:eastAsia="宋体" w:hAnsi="Times New Roman" w:cs="Times New Roman"/>
                <w:szCs w:val="21"/>
              </w:rPr>
              <w:t>；</w:t>
            </w:r>
          </w:p>
        </w:tc>
      </w:tr>
      <w:tr w:rsidR="002E0371" w14:paraId="753563E2" w14:textId="77777777">
        <w:tc>
          <w:tcPr>
            <w:tcW w:w="1951" w:type="dxa"/>
          </w:tcPr>
          <w:p w14:paraId="32FEC746"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λ</w:t>
            </w:r>
            <w:r>
              <w:rPr>
                <w:rFonts w:ascii="Times New Roman" w:eastAsia="宋体" w:hAnsi="Times New Roman" w:cs="Times New Roman" w:hint="eastAsia"/>
                <w:szCs w:val="21"/>
                <w:vertAlign w:val="subscript"/>
              </w:rPr>
              <w:t>p</w:t>
            </w:r>
          </w:p>
        </w:tc>
        <w:tc>
          <w:tcPr>
            <w:tcW w:w="709" w:type="dxa"/>
            <w:vAlign w:val="center"/>
          </w:tcPr>
          <w:p w14:paraId="732F9E5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4DB8978"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弹塑性失稳界限长细比。</w:t>
            </w:r>
          </w:p>
        </w:tc>
      </w:tr>
      <w:tr w:rsidR="002E0371" w14:paraId="52C26B78" w14:textId="77777777">
        <w:tc>
          <w:tcPr>
            <w:tcW w:w="1951" w:type="dxa"/>
          </w:tcPr>
          <w:p w14:paraId="1C45C426" w14:textId="77777777" w:rsidR="002E0371" w:rsidRDefault="002E0371">
            <w:pPr>
              <w:spacing w:line="288" w:lineRule="auto"/>
              <w:jc w:val="right"/>
              <w:rPr>
                <w:rFonts w:ascii="Times New Roman" w:eastAsia="宋体" w:hAnsi="Times New Roman" w:cs="Times New Roman"/>
                <w:i/>
                <w:szCs w:val="21"/>
              </w:rPr>
            </w:pPr>
          </w:p>
        </w:tc>
        <w:tc>
          <w:tcPr>
            <w:tcW w:w="709" w:type="dxa"/>
            <w:vAlign w:val="center"/>
          </w:tcPr>
          <w:p w14:paraId="3B82A0C6" w14:textId="77777777" w:rsidR="002E0371" w:rsidRDefault="002E0371">
            <w:pPr>
              <w:spacing w:line="288" w:lineRule="auto"/>
              <w:rPr>
                <w:rFonts w:ascii="Times New Roman" w:eastAsia="宋体" w:hAnsi="Times New Roman" w:cs="Times New Roman"/>
                <w:szCs w:val="21"/>
              </w:rPr>
            </w:pPr>
          </w:p>
        </w:tc>
        <w:tc>
          <w:tcPr>
            <w:tcW w:w="5862" w:type="dxa"/>
            <w:vAlign w:val="center"/>
          </w:tcPr>
          <w:p w14:paraId="1D5EA3E6" w14:textId="77777777" w:rsidR="002E0371" w:rsidRDefault="002E0371">
            <w:pPr>
              <w:spacing w:line="288" w:lineRule="auto"/>
              <w:rPr>
                <w:rFonts w:ascii="Times New Roman" w:eastAsia="宋体" w:hAnsi="Times New Roman" w:cs="Times New Roman"/>
                <w:szCs w:val="21"/>
              </w:rPr>
            </w:pPr>
          </w:p>
        </w:tc>
      </w:tr>
    </w:tbl>
    <w:p w14:paraId="07A1CE49" w14:textId="77777777" w:rsidR="002E0371" w:rsidRDefault="002E0371">
      <w:pPr>
        <w:spacing w:line="288" w:lineRule="auto"/>
        <w:rPr>
          <w:rFonts w:ascii="Times New Roman" w:eastAsia="宋体" w:hAnsi="Times New Roman" w:cs="Times New Roman"/>
          <w:sz w:val="24"/>
          <w:szCs w:val="24"/>
        </w:rPr>
      </w:pPr>
    </w:p>
    <w:p w14:paraId="65738B60" w14:textId="77777777" w:rsidR="002E0371" w:rsidRDefault="00952AAF">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计算系数及其他</w:t>
      </w:r>
    </w:p>
    <w:tbl>
      <w:tblPr>
        <w:tblW w:w="8522" w:type="dxa"/>
        <w:tblLayout w:type="fixed"/>
        <w:tblLook w:val="04A0" w:firstRow="1" w:lastRow="0" w:firstColumn="1" w:lastColumn="0" w:noHBand="0" w:noVBand="1"/>
      </w:tblPr>
      <w:tblGrid>
        <w:gridCol w:w="1951"/>
        <w:gridCol w:w="709"/>
        <w:gridCol w:w="5862"/>
      </w:tblGrid>
      <w:tr w:rsidR="002E0371" w14:paraId="12D3AE7E" w14:textId="77777777">
        <w:tc>
          <w:tcPr>
            <w:tcW w:w="1951" w:type="dxa"/>
          </w:tcPr>
          <w:p w14:paraId="1CB6DF4F"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hint="eastAsia"/>
                <w:i/>
                <w:szCs w:val="21"/>
              </w:rPr>
              <w:t>n</w:t>
            </w:r>
          </w:p>
        </w:tc>
        <w:tc>
          <w:tcPr>
            <w:tcW w:w="709" w:type="dxa"/>
            <w:vAlign w:val="center"/>
          </w:tcPr>
          <w:p w14:paraId="2EA18FB9"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71384A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轴压比；</w:t>
            </w:r>
          </w:p>
        </w:tc>
      </w:tr>
      <w:tr w:rsidR="002E0371" w14:paraId="0970E6E5" w14:textId="77777777">
        <w:tc>
          <w:tcPr>
            <w:tcW w:w="1951" w:type="dxa"/>
          </w:tcPr>
          <w:p w14:paraId="5DD9CC5F" w14:textId="77777777" w:rsidR="002E0371" w:rsidRDefault="00952AAF">
            <w:pPr>
              <w:spacing w:line="288" w:lineRule="auto"/>
              <w:jc w:val="right"/>
              <w:rPr>
                <w:rFonts w:ascii="Times New Roman" w:eastAsia="宋体" w:hAnsi="Times New Roman" w:cs="Times New Roman"/>
                <w:szCs w:val="21"/>
                <w:vertAlign w:val="subscript"/>
              </w:rPr>
            </w:pPr>
            <w:r>
              <w:rPr>
                <w:rFonts w:ascii="Times New Roman" w:eastAsia="宋体" w:hAnsi="Times New Roman" w:cs="Times New Roman" w:hint="eastAsia"/>
                <w:i/>
                <w:szCs w:val="21"/>
              </w:rPr>
              <w:t>n</w:t>
            </w:r>
            <w:r>
              <w:rPr>
                <w:rFonts w:ascii="Times New Roman" w:eastAsia="宋体" w:hAnsi="Times New Roman" w:cs="Times New Roman" w:hint="eastAsia"/>
                <w:szCs w:val="21"/>
                <w:vertAlign w:val="subscript"/>
              </w:rPr>
              <w:t>0</w:t>
            </w:r>
          </w:p>
        </w:tc>
        <w:tc>
          <w:tcPr>
            <w:tcW w:w="709" w:type="dxa"/>
            <w:vAlign w:val="center"/>
          </w:tcPr>
          <w:p w14:paraId="078245F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BC3967C" w14:textId="407D6BB5"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等效</w:t>
            </w:r>
            <w:r>
              <w:rPr>
                <w:rFonts w:ascii="Times New Roman" w:eastAsia="宋体" w:hAnsi="Times New Roman" w:cs="Times New Roman"/>
                <w:szCs w:val="21"/>
              </w:rPr>
              <w:t>轴压比</w:t>
            </w:r>
            <w:r w:rsidR="00596EAA">
              <w:rPr>
                <w:rFonts w:ascii="Times New Roman" w:eastAsia="宋体" w:hAnsi="Times New Roman" w:cs="Times New Roman" w:hint="eastAsia"/>
                <w:szCs w:val="21"/>
              </w:rPr>
              <w:t>；</w:t>
            </w:r>
          </w:p>
        </w:tc>
      </w:tr>
      <w:tr w:rsidR="002E0371" w14:paraId="0871BB82" w14:textId="77777777">
        <w:tc>
          <w:tcPr>
            <w:tcW w:w="1951" w:type="dxa"/>
          </w:tcPr>
          <w:p w14:paraId="4B569C7B"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α</w:t>
            </w:r>
            <w:r>
              <w:rPr>
                <w:rFonts w:ascii="Times New Roman" w:eastAsia="宋体" w:hAnsi="Times New Roman" w:cs="Times New Roman" w:hint="eastAsia"/>
                <w:szCs w:val="21"/>
                <w:vertAlign w:val="subscript"/>
              </w:rPr>
              <w:t>st</w:t>
            </w:r>
            <w:r>
              <w:rPr>
                <w:rFonts w:ascii="Times New Roman" w:eastAsia="宋体" w:hAnsi="Times New Roman" w:cs="Times New Roman"/>
                <w:i/>
                <w:szCs w:val="21"/>
              </w:rPr>
              <w:t xml:space="preserve"> </w:t>
            </w:r>
          </w:p>
        </w:tc>
        <w:tc>
          <w:tcPr>
            <w:tcW w:w="709" w:type="dxa"/>
            <w:vAlign w:val="center"/>
          </w:tcPr>
          <w:p w14:paraId="54BE0ADA"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9B323D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连接</w:t>
            </w:r>
            <w:r>
              <w:rPr>
                <w:rFonts w:ascii="Times New Roman" w:eastAsia="宋体" w:hAnsi="Times New Roman" w:cs="Times New Roman" w:hint="eastAsia"/>
                <w:szCs w:val="21"/>
              </w:rPr>
              <w:t>标准</w:t>
            </w:r>
            <w:r>
              <w:rPr>
                <w:rFonts w:ascii="Times New Roman" w:eastAsia="宋体" w:hAnsi="Times New Roman" w:cs="Times New Roman"/>
                <w:szCs w:val="21"/>
              </w:rPr>
              <w:t>件拉力系数；</w:t>
            </w:r>
          </w:p>
        </w:tc>
      </w:tr>
      <w:tr w:rsidR="002E0371" w14:paraId="60D2775C" w14:textId="77777777">
        <w:tc>
          <w:tcPr>
            <w:tcW w:w="1951" w:type="dxa"/>
          </w:tcPr>
          <w:p w14:paraId="0E330EA5"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α</w:t>
            </w:r>
            <w:r>
              <w:rPr>
                <w:rFonts w:ascii="Times New Roman" w:eastAsia="宋体" w:hAnsi="Times New Roman" w:cs="Times New Roman" w:hint="eastAsia"/>
                <w:szCs w:val="21"/>
                <w:vertAlign w:val="subscript"/>
              </w:rPr>
              <w:t>s</w:t>
            </w:r>
            <w:r>
              <w:rPr>
                <w:rFonts w:ascii="Times New Roman" w:eastAsia="宋体" w:hAnsi="Times New Roman" w:cs="Times New Roman"/>
                <w:szCs w:val="21"/>
                <w:vertAlign w:val="subscript"/>
              </w:rPr>
              <w:t>c</w:t>
            </w:r>
          </w:p>
        </w:tc>
        <w:tc>
          <w:tcPr>
            <w:tcW w:w="709" w:type="dxa"/>
            <w:vAlign w:val="center"/>
          </w:tcPr>
          <w:p w14:paraId="57C58E0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0E79F2E"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钢管混凝土异形柱的含钢率；</w:t>
            </w:r>
          </w:p>
        </w:tc>
      </w:tr>
      <w:tr w:rsidR="002E0371" w14:paraId="08FD63A2" w14:textId="77777777">
        <w:tc>
          <w:tcPr>
            <w:tcW w:w="1951" w:type="dxa"/>
          </w:tcPr>
          <w:p w14:paraId="0539E17D"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θ</w:t>
            </w:r>
          </w:p>
        </w:tc>
        <w:tc>
          <w:tcPr>
            <w:tcW w:w="709" w:type="dxa"/>
            <w:vAlign w:val="center"/>
          </w:tcPr>
          <w:p w14:paraId="188C1C74"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22C4FC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钢管混凝土异形柱的套箍系数；</w:t>
            </w:r>
          </w:p>
        </w:tc>
      </w:tr>
      <w:tr w:rsidR="002E0371" w14:paraId="1B6B018B" w14:textId="77777777">
        <w:tc>
          <w:tcPr>
            <w:tcW w:w="1951" w:type="dxa"/>
          </w:tcPr>
          <w:p w14:paraId="7BE3E543"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φ</w:t>
            </w:r>
          </w:p>
        </w:tc>
        <w:tc>
          <w:tcPr>
            <w:tcW w:w="709" w:type="dxa"/>
            <w:vAlign w:val="center"/>
          </w:tcPr>
          <w:p w14:paraId="70DF2A02"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C5B738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钢管混凝土异形柱轴心受压稳定系数；</w:t>
            </w:r>
          </w:p>
        </w:tc>
      </w:tr>
      <w:tr w:rsidR="002E0371" w14:paraId="134A1ED3" w14:textId="77777777">
        <w:tc>
          <w:tcPr>
            <w:tcW w:w="1951" w:type="dxa"/>
          </w:tcPr>
          <w:p w14:paraId="7326F7A0"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Ψ</w:t>
            </w:r>
            <w:r>
              <w:rPr>
                <w:rFonts w:ascii="Times New Roman" w:eastAsia="宋体" w:hAnsi="Times New Roman" w:cs="Times New Roman" w:hint="eastAsia"/>
                <w:szCs w:val="21"/>
                <w:vertAlign w:val="subscript"/>
              </w:rPr>
              <w:t>st</w:t>
            </w:r>
          </w:p>
        </w:tc>
        <w:tc>
          <w:tcPr>
            <w:tcW w:w="709" w:type="dxa"/>
            <w:vAlign w:val="center"/>
          </w:tcPr>
          <w:p w14:paraId="38F6B5E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BAE283A" w14:textId="77777777" w:rsidR="002E0371" w:rsidRDefault="00952AAF">
            <w:pPr>
              <w:snapToGrid w:val="0"/>
              <w:spacing w:line="288" w:lineRule="auto"/>
              <w:contextualSpacing/>
              <w:rPr>
                <w:rFonts w:ascii="Times New Roman" w:eastAsia="宋体" w:hAnsi="Times New Roman" w:cs="Times New Roman"/>
                <w:szCs w:val="21"/>
              </w:rPr>
            </w:pPr>
            <w:r>
              <w:rPr>
                <w:rFonts w:ascii="Times New Roman" w:eastAsia="宋体" w:hAnsi="Times New Roman" w:cs="Times New Roman" w:hint="eastAsia"/>
                <w:szCs w:val="21"/>
              </w:rPr>
              <w:t>考虑连接标准件间距影响的调整系数；</w:t>
            </w:r>
          </w:p>
        </w:tc>
      </w:tr>
      <w:tr w:rsidR="002E0371" w14:paraId="7B87E1FE" w14:textId="77777777">
        <w:tc>
          <w:tcPr>
            <w:tcW w:w="1951" w:type="dxa"/>
          </w:tcPr>
          <w:p w14:paraId="1D8D51E8"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t>ψ</w:t>
            </w:r>
            <w:r>
              <w:rPr>
                <w:rFonts w:ascii="Times New Roman" w:eastAsia="宋体" w:hAnsi="Times New Roman" w:cs="Times New Roman" w:hint="eastAsia"/>
                <w:i/>
                <w:szCs w:val="21"/>
                <w:vertAlign w:val="subscript"/>
              </w:rPr>
              <w:t>T</w:t>
            </w:r>
          </w:p>
        </w:tc>
        <w:tc>
          <w:tcPr>
            <w:tcW w:w="709" w:type="dxa"/>
            <w:vAlign w:val="center"/>
          </w:tcPr>
          <w:p w14:paraId="518BEF2C"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0063462D" w14:textId="77777777" w:rsidR="002E0371" w:rsidRDefault="00952AAF">
            <w:pPr>
              <w:snapToGrid w:val="0"/>
              <w:spacing w:line="288" w:lineRule="auto"/>
              <w:contextualSpacing/>
              <w:rPr>
                <w:rFonts w:ascii="Times New Roman" w:eastAsia="宋体" w:hAnsi="Times New Roman" w:cs="Times New Roman"/>
                <w:szCs w:val="21"/>
              </w:rPr>
            </w:pPr>
            <w:r>
              <w:rPr>
                <w:rFonts w:ascii="Times New Roman" w:eastAsia="宋体" w:hAnsi="Times New Roman" w:cs="Times New Roman" w:hint="eastAsia"/>
                <w:szCs w:val="21"/>
              </w:rPr>
              <w:t>钢管混凝土</w:t>
            </w:r>
            <w:r>
              <w:rPr>
                <w:rFonts w:ascii="Times New Roman" w:eastAsia="宋体" w:hAnsi="Times New Roman" w:cs="Times New Roman"/>
                <w:szCs w:val="21"/>
              </w:rPr>
              <w:t>异形柱结构的计算自振周期折减系数；</w:t>
            </w:r>
          </w:p>
        </w:tc>
      </w:tr>
      <w:tr w:rsidR="002E0371" w14:paraId="347E298F" w14:textId="77777777">
        <w:tc>
          <w:tcPr>
            <w:tcW w:w="1951" w:type="dxa"/>
          </w:tcPr>
          <w:p w14:paraId="26F5CF94" w14:textId="77777777" w:rsidR="002E0371" w:rsidRDefault="00952AAF">
            <w:pPr>
              <w:spacing w:line="288" w:lineRule="auto"/>
              <w:jc w:val="right"/>
              <w:rPr>
                <w:rFonts w:ascii="Times New Roman" w:eastAsia="宋体" w:hAnsi="Times New Roman" w:cs="Times New Roman"/>
                <w:i/>
                <w:szCs w:val="21"/>
              </w:rPr>
            </w:pPr>
            <w:r>
              <w:rPr>
                <w:rFonts w:ascii="Times New Roman" w:eastAsia="宋体" w:hAnsi="Times New Roman" w:cs="Times New Roman"/>
                <w:i/>
                <w:szCs w:val="21"/>
              </w:rPr>
              <w:object w:dxaOrig="260" w:dyaOrig="360" w14:anchorId="314E7D15">
                <v:shape id="_x0000_i1034" type="#_x0000_t75" style="width:15.05pt;height:20.4pt" o:ole="">
                  <v:imagedata r:id="rId27" o:title=""/>
                </v:shape>
                <o:OLEObject Type="Embed" ProgID="Equation.DSMT4" ShapeID="_x0000_i1034" DrawAspect="Content" ObjectID="_1670424912" r:id="rId28"/>
              </w:object>
            </w:r>
          </w:p>
        </w:tc>
        <w:tc>
          <w:tcPr>
            <w:tcW w:w="709" w:type="dxa"/>
            <w:vAlign w:val="center"/>
          </w:tcPr>
          <w:p w14:paraId="3F291DD5"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76A4FA5" w14:textId="77777777" w:rsidR="002E0371" w:rsidRDefault="00952AAF">
            <w:pPr>
              <w:snapToGrid w:val="0"/>
              <w:spacing w:line="288" w:lineRule="auto"/>
              <w:contextualSpacing/>
              <w:rPr>
                <w:rFonts w:ascii="Times New Roman" w:eastAsia="宋体" w:hAnsi="Times New Roman" w:cs="Times New Roman"/>
                <w:szCs w:val="21"/>
              </w:rPr>
            </w:pPr>
            <w:r>
              <w:rPr>
                <w:rFonts w:ascii="Times New Roman" w:eastAsia="宋体" w:hAnsi="Times New Roman" w:cs="Times New Roman" w:hint="eastAsia"/>
                <w:szCs w:val="21"/>
              </w:rPr>
              <w:t>结构重要性系数；</w:t>
            </w:r>
          </w:p>
        </w:tc>
      </w:tr>
      <w:tr w:rsidR="002E0371" w14:paraId="2DDE7639" w14:textId="77777777">
        <w:tc>
          <w:tcPr>
            <w:tcW w:w="1951" w:type="dxa"/>
          </w:tcPr>
          <w:p w14:paraId="670D2AC3" w14:textId="77777777" w:rsidR="002E0371" w:rsidRDefault="00952AAF">
            <w:pPr>
              <w:spacing w:line="288" w:lineRule="auto"/>
              <w:jc w:val="right"/>
              <w:rPr>
                <w:vertAlign w:val="subscript"/>
              </w:rPr>
            </w:pPr>
            <w:r>
              <w:rPr>
                <w:rFonts w:ascii="Times New Roman" w:eastAsia="等线" w:hAnsi="Times New Roman" w:cs="Times New Roman"/>
                <w:i/>
              </w:rPr>
              <w:t>S</w:t>
            </w:r>
            <w:r>
              <w:rPr>
                <w:rFonts w:ascii="Times New Roman" w:eastAsia="等线" w:hAnsi="Times New Roman" w:cs="Times New Roman" w:hint="eastAsia"/>
                <w:vertAlign w:val="subscript"/>
              </w:rPr>
              <w:t>d</w:t>
            </w:r>
          </w:p>
        </w:tc>
        <w:tc>
          <w:tcPr>
            <w:tcW w:w="709" w:type="dxa"/>
            <w:vAlign w:val="center"/>
          </w:tcPr>
          <w:p w14:paraId="7F2E768B"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486AE6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Cs w:val="21"/>
              </w:rPr>
              <w:t>作用组合的效应设计值；</w:t>
            </w:r>
          </w:p>
        </w:tc>
      </w:tr>
      <w:tr w:rsidR="002E0371" w14:paraId="4071A1CA" w14:textId="77777777">
        <w:tc>
          <w:tcPr>
            <w:tcW w:w="1951" w:type="dxa"/>
          </w:tcPr>
          <w:p w14:paraId="4A6A2E64" w14:textId="77777777" w:rsidR="002E0371" w:rsidRDefault="00952AAF">
            <w:pPr>
              <w:spacing w:line="288" w:lineRule="auto"/>
              <w:jc w:val="right"/>
              <w:rPr>
                <w:rFonts w:ascii="Times New Roman" w:eastAsia="等线" w:hAnsi="Times New Roman" w:cs="Times New Roman"/>
                <w:vertAlign w:val="subscript"/>
              </w:rPr>
            </w:pPr>
            <w:r>
              <w:rPr>
                <w:rFonts w:ascii="Times New Roman" w:eastAsia="等线" w:hAnsi="Times New Roman" w:cs="Times New Roman" w:hint="eastAsia"/>
                <w:i/>
              </w:rPr>
              <w:t>R</w:t>
            </w:r>
            <w:r>
              <w:rPr>
                <w:rFonts w:ascii="Times New Roman" w:eastAsia="等线" w:hAnsi="Times New Roman" w:cs="Times New Roman" w:hint="eastAsia"/>
                <w:vertAlign w:val="subscript"/>
              </w:rPr>
              <w:t>d</w:t>
            </w:r>
          </w:p>
        </w:tc>
        <w:tc>
          <w:tcPr>
            <w:tcW w:w="709" w:type="dxa"/>
            <w:vAlign w:val="center"/>
          </w:tcPr>
          <w:p w14:paraId="6682895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38DAE43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Cs w:val="21"/>
              </w:rPr>
              <w:t>构件承载力设计值；</w:t>
            </w:r>
          </w:p>
        </w:tc>
      </w:tr>
      <w:tr w:rsidR="002E0371" w14:paraId="11B82294" w14:textId="77777777">
        <w:tc>
          <w:tcPr>
            <w:tcW w:w="1951" w:type="dxa"/>
          </w:tcPr>
          <w:p w14:paraId="6258A8BC" w14:textId="77777777" w:rsidR="002E0371" w:rsidRDefault="00952AAF">
            <w:pPr>
              <w:spacing w:line="288" w:lineRule="auto"/>
              <w:jc w:val="right"/>
              <w:rPr>
                <w:rFonts w:ascii="Times New Roman" w:eastAsia="等线" w:hAnsi="Times New Roman" w:cs="Times New Roman"/>
              </w:rPr>
            </w:pPr>
            <w:r>
              <w:rPr>
                <w:rFonts w:ascii="Times New Roman" w:eastAsia="等线" w:hAnsi="Times New Roman" w:cs="Times New Roman"/>
              </w:rPr>
              <w:object w:dxaOrig="413" w:dyaOrig="413" w14:anchorId="2B2152D1">
                <v:shape id="_x0000_i1035" type="#_x0000_t75" style="width:20.4pt;height:20.4pt" o:ole="">
                  <v:imagedata r:id="rId29" o:title=""/>
                </v:shape>
                <o:OLEObject Type="Embed" ProgID="Equation.DSMT4" ShapeID="_x0000_i1035" DrawAspect="Content" ObjectID="_1670424913" r:id="rId30"/>
              </w:object>
            </w:r>
          </w:p>
        </w:tc>
        <w:tc>
          <w:tcPr>
            <w:tcW w:w="709" w:type="dxa"/>
            <w:vAlign w:val="center"/>
          </w:tcPr>
          <w:p w14:paraId="7E4E12C7"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14335E5F"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构件承载力抗震调整系数；</w:t>
            </w:r>
          </w:p>
        </w:tc>
      </w:tr>
      <w:tr w:rsidR="002E0371" w14:paraId="7824633D" w14:textId="77777777">
        <w:tc>
          <w:tcPr>
            <w:tcW w:w="1951" w:type="dxa"/>
          </w:tcPr>
          <w:p w14:paraId="601346DB" w14:textId="77777777" w:rsidR="002E0371" w:rsidRDefault="00952AAF">
            <w:pPr>
              <w:spacing w:line="288" w:lineRule="auto"/>
              <w:jc w:val="right"/>
              <w:rPr>
                <w:rFonts w:ascii="Times New Roman" w:eastAsia="宋体" w:hAnsi="Times New Roman" w:cs="Times New Roman"/>
                <w:szCs w:val="21"/>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h</w:t>
            </w:r>
          </w:p>
        </w:tc>
        <w:tc>
          <w:tcPr>
            <w:tcW w:w="709" w:type="dxa"/>
            <w:vAlign w:val="center"/>
          </w:tcPr>
          <w:p w14:paraId="5E921726"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258EF39C" w14:textId="769A2239"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与节点</w:t>
            </w:r>
            <w:r>
              <w:rPr>
                <w:rFonts w:ascii="Times New Roman" w:eastAsia="宋体" w:hAnsi="Times New Roman" w:cs="Times New Roman" w:hint="eastAsia"/>
                <w:szCs w:val="21"/>
              </w:rPr>
              <w:t>域</w:t>
            </w:r>
            <w:r>
              <w:rPr>
                <w:rFonts w:ascii="Times New Roman" w:eastAsia="宋体" w:hAnsi="Times New Roman" w:cs="Times New Roman"/>
                <w:szCs w:val="21"/>
              </w:rPr>
              <w:t>高宽比</w:t>
            </w:r>
            <w:r>
              <w:rPr>
                <w:rFonts w:ascii="Times New Roman" w:eastAsia="宋体" w:hAnsi="Times New Roman" w:cs="Times New Roman"/>
                <w:i/>
                <w:szCs w:val="21"/>
              </w:rPr>
              <w:t>h</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hint="eastAsia"/>
                <w:szCs w:val="21"/>
                <w:vertAlign w:val="subscript"/>
              </w:rPr>
              <w:t>h</w:t>
            </w:r>
            <w:r>
              <w:rPr>
                <w:rFonts w:ascii="Times New Roman" w:eastAsia="宋体" w:hAnsi="Times New Roman" w:cs="Times New Roman"/>
                <w:szCs w:val="21"/>
              </w:rPr>
              <w:t>相关的函数</w:t>
            </w:r>
            <w:r w:rsidR="00596EAA">
              <w:rPr>
                <w:rFonts w:ascii="Times New Roman" w:eastAsia="宋体" w:hAnsi="Times New Roman" w:cs="Times New Roman" w:hint="eastAsia"/>
                <w:szCs w:val="21"/>
              </w:rPr>
              <w:t>；</w:t>
            </w:r>
          </w:p>
        </w:tc>
      </w:tr>
      <w:tr w:rsidR="002E0371" w14:paraId="06D6B25C" w14:textId="77777777">
        <w:tc>
          <w:tcPr>
            <w:tcW w:w="1951" w:type="dxa"/>
          </w:tcPr>
          <w:p w14:paraId="27000483" w14:textId="77777777" w:rsidR="002E0371" w:rsidRDefault="00952AAF">
            <w:pPr>
              <w:spacing w:line="288" w:lineRule="auto"/>
              <w:jc w:val="right"/>
              <w:rPr>
                <w:rFonts w:ascii="Times New Roman" w:eastAsia="宋体" w:hAnsi="Times New Roman" w:cs="Times New Roman"/>
                <w:szCs w:val="21"/>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c</w:t>
            </w:r>
          </w:p>
        </w:tc>
        <w:tc>
          <w:tcPr>
            <w:tcW w:w="709" w:type="dxa"/>
            <w:vAlign w:val="center"/>
          </w:tcPr>
          <w:p w14:paraId="46B9D80D"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62A248FB" w14:textId="7F9EF97E"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套箍作用影响系数</w:t>
            </w:r>
            <w:r w:rsidR="00596EAA">
              <w:rPr>
                <w:rFonts w:ascii="Times New Roman" w:eastAsia="宋体" w:hAnsi="Times New Roman" w:cs="Times New Roman" w:hint="eastAsia"/>
                <w:szCs w:val="21"/>
              </w:rPr>
              <w:t>；</w:t>
            </w:r>
          </w:p>
        </w:tc>
      </w:tr>
      <w:tr w:rsidR="002E0371" w14:paraId="316379AB" w14:textId="77777777">
        <w:tc>
          <w:tcPr>
            <w:tcW w:w="1951" w:type="dxa"/>
          </w:tcPr>
          <w:p w14:paraId="7585197C" w14:textId="77777777" w:rsidR="002E0371" w:rsidRDefault="00952AAF">
            <w:pPr>
              <w:spacing w:line="288" w:lineRule="auto"/>
              <w:jc w:val="right"/>
              <w:rPr>
                <w:rFonts w:ascii="Times New Roman" w:eastAsia="等线" w:hAnsi="Times New Roman" w:cs="Times New Roman"/>
                <w:i/>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f</w:t>
            </w:r>
          </w:p>
        </w:tc>
        <w:tc>
          <w:tcPr>
            <w:tcW w:w="709" w:type="dxa"/>
            <w:vAlign w:val="center"/>
          </w:tcPr>
          <w:p w14:paraId="0E2F8E61"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t>——</w:t>
            </w:r>
          </w:p>
        </w:tc>
        <w:tc>
          <w:tcPr>
            <w:tcW w:w="5862" w:type="dxa"/>
            <w:vAlign w:val="center"/>
          </w:tcPr>
          <w:p w14:paraId="5175DB1B" w14:textId="41F907D9"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Cs w:val="21"/>
              </w:rPr>
              <w:t>正交</w:t>
            </w:r>
            <w:r>
              <w:rPr>
                <w:rFonts w:ascii="Times New Roman" w:eastAsia="宋体" w:hAnsi="Times New Roman" w:cs="Times New Roman" w:hint="eastAsia"/>
                <w:szCs w:val="21"/>
              </w:rPr>
              <w:t>柱</w:t>
            </w:r>
            <w:r>
              <w:rPr>
                <w:rFonts w:ascii="Times New Roman" w:eastAsia="宋体" w:hAnsi="Times New Roman" w:cs="Times New Roman"/>
                <w:szCs w:val="21"/>
              </w:rPr>
              <w:t>肢影响系数</w:t>
            </w:r>
            <w:r w:rsidR="00596EAA">
              <w:rPr>
                <w:rFonts w:ascii="Times New Roman" w:eastAsia="宋体" w:hAnsi="Times New Roman" w:cs="Times New Roman" w:hint="eastAsia"/>
                <w:szCs w:val="21"/>
              </w:rPr>
              <w:t>。</w:t>
            </w:r>
          </w:p>
        </w:tc>
      </w:tr>
    </w:tbl>
    <w:p w14:paraId="503F6D5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C5167E3" w14:textId="77777777" w:rsidR="002E0371" w:rsidRDefault="00952AAF">
      <w:pPr>
        <w:jc w:val="center"/>
        <w:rPr>
          <w:rFonts w:ascii="Times New Roman" w:eastAsia="宋体" w:hAnsi="Times New Roman" w:cs="Times New Roman"/>
          <w:sz w:val="28"/>
          <w:szCs w:val="28"/>
        </w:rPr>
      </w:pPr>
      <w:bookmarkStart w:id="10" w:name="_Hlk6845623"/>
      <w:r>
        <w:rPr>
          <w:rFonts w:ascii="Times New Roman" w:eastAsia="宋体" w:hAnsi="Times New Roman" w:cs="Times New Roman"/>
          <w:sz w:val="28"/>
          <w:szCs w:val="28"/>
        </w:rPr>
        <w:lastRenderedPageBreak/>
        <w:t xml:space="preserve">3 </w:t>
      </w:r>
      <w:r>
        <w:rPr>
          <w:rFonts w:ascii="Times New Roman" w:eastAsia="宋体" w:hAnsi="Times New Roman" w:cs="Times New Roman" w:hint="eastAsia"/>
          <w:sz w:val="28"/>
          <w:szCs w:val="28"/>
        </w:rPr>
        <w:t>材</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料</w:t>
      </w:r>
    </w:p>
    <w:p w14:paraId="4A0B306D"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3.1 </w:t>
      </w:r>
      <w:r>
        <w:rPr>
          <w:rFonts w:ascii="Times New Roman" w:eastAsia="宋体" w:hAnsi="Times New Roman" w:cs="Times New Roman"/>
          <w:sz w:val="24"/>
          <w:szCs w:val="24"/>
        </w:rPr>
        <w:t>钢</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w:t>
      </w:r>
    </w:p>
    <w:bookmarkEnd w:id="10"/>
    <w:p w14:paraId="2A4DB1F2" w14:textId="77777777" w:rsidR="002E0371" w:rsidRDefault="002E0371">
      <w:pPr>
        <w:spacing w:line="288" w:lineRule="auto"/>
        <w:jc w:val="center"/>
        <w:rPr>
          <w:rFonts w:ascii="Times New Roman" w:eastAsia="宋体" w:hAnsi="Times New Roman" w:cs="Times New Roman"/>
          <w:sz w:val="24"/>
          <w:szCs w:val="24"/>
        </w:rPr>
      </w:pPr>
    </w:p>
    <w:p w14:paraId="01B05D6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3.1.1 </w:t>
      </w:r>
      <w:r>
        <w:rPr>
          <w:rFonts w:ascii="Times New Roman" w:eastAsia="宋体" w:hAnsi="Times New Roman" w:cs="Times New Roman" w:hint="eastAsia"/>
          <w:sz w:val="24"/>
          <w:szCs w:val="24"/>
        </w:rPr>
        <w:t>钢管混凝土异形柱钢材牌号宜采用</w:t>
      </w:r>
      <w:r>
        <w:rPr>
          <w:rFonts w:ascii="Times New Roman" w:eastAsia="宋体" w:hAnsi="Times New Roman" w:cs="Times New Roman"/>
          <w:sz w:val="24"/>
          <w:szCs w:val="24"/>
        </w:rPr>
        <w:t>Q235</w:t>
      </w:r>
      <w:r>
        <w:rPr>
          <w:rFonts w:ascii="Times New Roman" w:eastAsia="宋体" w:hAnsi="Times New Roman" w:cs="Times New Roman" w:hint="eastAsia"/>
          <w:sz w:val="24"/>
          <w:szCs w:val="24"/>
        </w:rPr>
        <w:t>钢和</w:t>
      </w:r>
      <w:r>
        <w:rPr>
          <w:rFonts w:ascii="Times New Roman" w:eastAsia="宋体" w:hAnsi="Times New Roman" w:cs="Times New Roman"/>
          <w:sz w:val="24"/>
          <w:szCs w:val="24"/>
        </w:rPr>
        <w:t>Q345</w:t>
      </w:r>
      <w:r>
        <w:rPr>
          <w:rFonts w:ascii="Times New Roman" w:eastAsia="宋体" w:hAnsi="Times New Roman" w:cs="Times New Roman" w:hint="eastAsia"/>
          <w:sz w:val="24"/>
          <w:szCs w:val="24"/>
        </w:rPr>
        <w:t>钢，钢材质量应分别符合现行国家标准《碳素结构钢》</w:t>
      </w:r>
      <w:r>
        <w:rPr>
          <w:rFonts w:ascii="Times New Roman" w:eastAsia="宋体" w:hAnsi="Times New Roman" w:cs="Times New Roman"/>
          <w:sz w:val="24"/>
          <w:szCs w:val="24"/>
        </w:rPr>
        <w:t>GB/T 700</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2006 </w:t>
      </w:r>
      <w:r>
        <w:rPr>
          <w:rFonts w:ascii="Times New Roman" w:eastAsia="宋体" w:hAnsi="Times New Roman" w:cs="Times New Roman" w:hint="eastAsia"/>
          <w:sz w:val="24"/>
          <w:szCs w:val="24"/>
        </w:rPr>
        <w:t>与《低合金高强度结构钢》</w:t>
      </w:r>
      <w:r>
        <w:rPr>
          <w:rFonts w:ascii="Times New Roman" w:eastAsia="宋体" w:hAnsi="Times New Roman" w:cs="Times New Roman"/>
          <w:sz w:val="24"/>
          <w:szCs w:val="24"/>
        </w:rPr>
        <w:t>GB/T 1591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2018</w:t>
      </w:r>
      <w:r>
        <w:rPr>
          <w:rFonts w:ascii="Times New Roman" w:eastAsia="宋体" w:hAnsi="Times New Roman" w:cs="Times New Roman" w:hint="eastAsia"/>
          <w:sz w:val="24"/>
          <w:szCs w:val="24"/>
        </w:rPr>
        <w:t>的规定。对考虑屈曲后强度的钢管混凝土异形柱宜采用</w:t>
      </w:r>
      <w:r>
        <w:rPr>
          <w:rFonts w:ascii="Times New Roman" w:eastAsia="宋体" w:hAnsi="Times New Roman" w:cs="Times New Roman"/>
          <w:sz w:val="24"/>
          <w:szCs w:val="24"/>
        </w:rPr>
        <w:t>Q235GJ</w:t>
      </w:r>
      <w:r>
        <w:rPr>
          <w:rFonts w:ascii="Times New Roman" w:eastAsia="宋体" w:hAnsi="Times New Roman" w:cs="Times New Roman" w:hint="eastAsia"/>
          <w:sz w:val="24"/>
          <w:szCs w:val="24"/>
        </w:rPr>
        <w:t>钢和</w:t>
      </w:r>
      <w:r>
        <w:rPr>
          <w:rFonts w:ascii="Times New Roman" w:eastAsia="宋体" w:hAnsi="Times New Roman" w:cs="Times New Roman"/>
          <w:sz w:val="24"/>
          <w:szCs w:val="24"/>
        </w:rPr>
        <w:t>Q345GJ</w:t>
      </w:r>
      <w:r>
        <w:rPr>
          <w:rFonts w:ascii="Times New Roman" w:eastAsia="宋体" w:hAnsi="Times New Roman" w:cs="Times New Roman" w:hint="eastAsia"/>
          <w:sz w:val="24"/>
          <w:szCs w:val="24"/>
        </w:rPr>
        <w:t>钢，钢材质量应符合现行国家标准《建筑结构用钢板》</w:t>
      </w:r>
      <w:r>
        <w:rPr>
          <w:rFonts w:ascii="Times New Roman" w:eastAsia="宋体" w:hAnsi="Times New Roman" w:cs="Times New Roman"/>
          <w:sz w:val="24"/>
          <w:szCs w:val="24"/>
        </w:rPr>
        <w:t>GB/T 19879</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2015</w:t>
      </w:r>
      <w:r>
        <w:rPr>
          <w:rFonts w:ascii="Times New Roman" w:eastAsia="宋体" w:hAnsi="Times New Roman" w:cs="Times New Roman" w:hint="eastAsia"/>
          <w:sz w:val="24"/>
          <w:szCs w:val="24"/>
        </w:rPr>
        <w:t>的规定。当有可靠依据时，可选用低屈服强度钢。</w:t>
      </w:r>
    </w:p>
    <w:p w14:paraId="65FC96CE" w14:textId="77777777" w:rsidR="002E0371" w:rsidRDefault="002E0371">
      <w:pPr>
        <w:spacing w:line="288" w:lineRule="auto"/>
        <w:rPr>
          <w:rFonts w:ascii="Times New Roman" w:eastAsia="宋体" w:hAnsi="Times New Roman" w:cs="Times New Roman"/>
          <w:sz w:val="24"/>
          <w:szCs w:val="24"/>
        </w:rPr>
      </w:pPr>
    </w:p>
    <w:p w14:paraId="26323AE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3.1.2 </w:t>
      </w:r>
      <w:r>
        <w:rPr>
          <w:rFonts w:ascii="Times New Roman" w:eastAsia="宋体" w:hAnsi="Times New Roman" w:cs="Times New Roman" w:hint="eastAsia"/>
          <w:sz w:val="24"/>
          <w:szCs w:val="24"/>
        </w:rPr>
        <w:t>钢管混凝土异形柱钢材质量等级宜选用</w:t>
      </w:r>
      <w:r>
        <w:rPr>
          <w:rFonts w:ascii="Times New Roman" w:eastAsia="宋体" w:hAnsi="Times New Roman" w:cs="Times New Roman"/>
          <w:sz w:val="24"/>
          <w:szCs w:val="24"/>
        </w:rPr>
        <w:t>B</w:t>
      </w:r>
      <w:r>
        <w:rPr>
          <w:rFonts w:ascii="Times New Roman" w:eastAsia="宋体" w:hAnsi="Times New Roman" w:cs="Times New Roman" w:hint="eastAsia"/>
          <w:sz w:val="24"/>
          <w:szCs w:val="24"/>
        </w:rPr>
        <w:t>级及以上级别。焊接结构不应选用</w:t>
      </w:r>
      <w:r>
        <w:rPr>
          <w:rFonts w:ascii="Times New Roman" w:eastAsia="宋体" w:hAnsi="Times New Roman" w:cs="Times New Roman"/>
          <w:sz w:val="24"/>
          <w:szCs w:val="24"/>
        </w:rPr>
        <w:t>A</w:t>
      </w:r>
      <w:r>
        <w:rPr>
          <w:rFonts w:ascii="Times New Roman" w:eastAsia="宋体" w:hAnsi="Times New Roman" w:cs="Times New Roman" w:hint="eastAsia"/>
          <w:sz w:val="24"/>
          <w:szCs w:val="24"/>
        </w:rPr>
        <w:t>级钢。当选用</w:t>
      </w:r>
      <w:r>
        <w:rPr>
          <w:rFonts w:ascii="Times New Roman" w:eastAsia="宋体" w:hAnsi="Times New Roman" w:cs="Times New Roman"/>
          <w:sz w:val="24"/>
          <w:szCs w:val="24"/>
        </w:rPr>
        <w:t>Q235</w:t>
      </w:r>
      <w:r>
        <w:rPr>
          <w:rFonts w:ascii="Times New Roman" w:eastAsia="宋体" w:hAnsi="Times New Roman" w:cs="Times New Roman" w:hint="eastAsia"/>
          <w:sz w:val="24"/>
          <w:szCs w:val="24"/>
        </w:rPr>
        <w:t>钢材时，钢材材质应为镇静钢。</w:t>
      </w:r>
    </w:p>
    <w:p w14:paraId="70096C47" w14:textId="77777777" w:rsidR="002E0371" w:rsidRDefault="002E0371">
      <w:pPr>
        <w:spacing w:line="288" w:lineRule="auto"/>
        <w:rPr>
          <w:rFonts w:ascii="Times New Roman" w:eastAsia="宋体" w:hAnsi="Times New Roman" w:cs="Times New Roman"/>
          <w:sz w:val="24"/>
          <w:szCs w:val="24"/>
        </w:rPr>
      </w:pPr>
    </w:p>
    <w:p w14:paraId="348BD5E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3.1.3 </w:t>
      </w:r>
      <w:r>
        <w:rPr>
          <w:rFonts w:ascii="Times New Roman" w:eastAsia="宋体" w:hAnsi="Times New Roman" w:cs="Times New Roman" w:hint="eastAsia"/>
          <w:sz w:val="24"/>
          <w:szCs w:val="24"/>
        </w:rPr>
        <w:t>钢管混凝土异形柱钢材性能应具有屈服强度、断后伸长率、抗拉强度、冷弯试验和硫、磷含量的合格保证，对焊接结构尚应具有碳当量的合格保证。</w:t>
      </w:r>
    </w:p>
    <w:p w14:paraId="7398FCC4" w14:textId="77777777" w:rsidR="002E0371" w:rsidRDefault="002E0371">
      <w:pPr>
        <w:spacing w:line="288" w:lineRule="auto"/>
        <w:rPr>
          <w:rFonts w:ascii="Times New Roman" w:eastAsia="宋体" w:hAnsi="Times New Roman" w:cs="Times New Roman"/>
          <w:sz w:val="24"/>
          <w:szCs w:val="24"/>
        </w:rPr>
      </w:pPr>
    </w:p>
    <w:p w14:paraId="4F25D7D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3.1.4 </w:t>
      </w:r>
      <w:r>
        <w:rPr>
          <w:rFonts w:ascii="Times New Roman" w:eastAsia="宋体" w:hAnsi="Times New Roman" w:cs="Times New Roman" w:hint="eastAsia"/>
          <w:sz w:val="24"/>
          <w:szCs w:val="24"/>
        </w:rPr>
        <w:t>钢材的屈服强度实测值与抗拉强度实测值的比值不应大于</w:t>
      </w:r>
      <w:r>
        <w:rPr>
          <w:rFonts w:ascii="Times New Roman" w:eastAsia="宋体" w:hAnsi="Times New Roman" w:cs="Times New Roman"/>
          <w:sz w:val="24"/>
          <w:szCs w:val="24"/>
        </w:rPr>
        <w:t>0.85</w:t>
      </w:r>
      <w:r>
        <w:rPr>
          <w:rFonts w:ascii="Times New Roman" w:eastAsia="宋体" w:hAnsi="Times New Roman" w:cs="Times New Roman" w:hint="eastAsia"/>
          <w:sz w:val="24"/>
          <w:szCs w:val="24"/>
        </w:rPr>
        <w:t>；钢材应有明显的屈服台阶，且伸长率不应小于</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；钢材应有良好的可焊性和合格的冲击韧性。</w:t>
      </w:r>
    </w:p>
    <w:p w14:paraId="79D6885B" w14:textId="77777777" w:rsidR="002E0371" w:rsidRDefault="002E0371">
      <w:pPr>
        <w:spacing w:line="288" w:lineRule="auto"/>
        <w:rPr>
          <w:rFonts w:ascii="Times New Roman" w:eastAsia="宋体" w:hAnsi="Times New Roman" w:cs="Times New Roman"/>
          <w:sz w:val="24"/>
          <w:szCs w:val="24"/>
        </w:rPr>
      </w:pPr>
    </w:p>
    <w:p w14:paraId="3639F3C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3.1.5 </w:t>
      </w:r>
      <w:r>
        <w:rPr>
          <w:rFonts w:ascii="Times New Roman" w:eastAsia="宋体" w:hAnsi="Times New Roman" w:cs="Times New Roman" w:hint="eastAsia"/>
          <w:sz w:val="24"/>
          <w:szCs w:val="24"/>
        </w:rPr>
        <w:t>钢材的设计用强度指标，应根据钢材牌号、厚度或直径按表</w:t>
      </w:r>
      <w:r>
        <w:rPr>
          <w:rFonts w:ascii="Times New Roman" w:eastAsia="宋体" w:hAnsi="Times New Roman" w:cs="Times New Roman"/>
          <w:sz w:val="24"/>
          <w:szCs w:val="24"/>
        </w:rPr>
        <w:t>3.1.5</w:t>
      </w:r>
      <w:r>
        <w:rPr>
          <w:rFonts w:ascii="Times New Roman" w:eastAsia="宋体" w:hAnsi="Times New Roman" w:cs="Times New Roman"/>
          <w:sz w:val="24"/>
          <w:szCs w:val="24"/>
        </w:rPr>
        <w:t>采用。</w:t>
      </w:r>
    </w:p>
    <w:p w14:paraId="684B23A3" w14:textId="77777777" w:rsidR="002E0371" w:rsidRDefault="00952AAF">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szCs w:val="21"/>
        </w:rPr>
        <w:t xml:space="preserve">3.1.5   </w:t>
      </w:r>
      <w:r>
        <w:rPr>
          <w:rFonts w:ascii="Times New Roman" w:eastAsia="宋体" w:hAnsi="Times New Roman" w:cs="Times New Roman" w:hint="eastAsia"/>
          <w:szCs w:val="21"/>
        </w:rPr>
        <w:t>钢材的设计用强度指标（</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hint="eastAsia"/>
          <w:szCs w:val="21"/>
        </w:rPr>
        <w:t>）</w:t>
      </w:r>
    </w:p>
    <w:tbl>
      <w:tblPr>
        <w:tblW w:w="8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08"/>
        <w:gridCol w:w="1416"/>
        <w:gridCol w:w="1134"/>
        <w:gridCol w:w="992"/>
        <w:gridCol w:w="1276"/>
        <w:gridCol w:w="992"/>
        <w:gridCol w:w="996"/>
      </w:tblGrid>
      <w:tr w:rsidR="002E0371" w14:paraId="1D15260E" w14:textId="77777777">
        <w:trPr>
          <w:trHeight w:val="251"/>
          <w:jc w:val="center"/>
        </w:trPr>
        <w:tc>
          <w:tcPr>
            <w:tcW w:w="1533" w:type="dxa"/>
            <w:gridSpan w:val="2"/>
            <w:vMerge w:val="restart"/>
            <w:vAlign w:val="center"/>
          </w:tcPr>
          <w:p w14:paraId="25A3237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钢材</w:t>
            </w:r>
          </w:p>
          <w:p w14:paraId="7E93903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牌号</w:t>
            </w:r>
          </w:p>
        </w:tc>
        <w:tc>
          <w:tcPr>
            <w:tcW w:w="1416" w:type="dxa"/>
            <w:vMerge w:val="restart"/>
            <w:vAlign w:val="center"/>
          </w:tcPr>
          <w:p w14:paraId="7E10C34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钢材厚度</w:t>
            </w:r>
          </w:p>
          <w:p w14:paraId="6421770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mm</w:t>
            </w:r>
            <w:r>
              <w:rPr>
                <w:rFonts w:ascii="Times New Roman" w:eastAsia="宋体" w:hAnsi="Times New Roman" w:cs="Times New Roman" w:hint="eastAsia"/>
                <w:sz w:val="18"/>
                <w:szCs w:val="18"/>
              </w:rPr>
              <w:t>）</w:t>
            </w:r>
          </w:p>
        </w:tc>
        <w:tc>
          <w:tcPr>
            <w:tcW w:w="3402" w:type="dxa"/>
            <w:gridSpan w:val="3"/>
            <w:vAlign w:val="center"/>
          </w:tcPr>
          <w:p w14:paraId="72E12754" w14:textId="77777777" w:rsidR="002E0371" w:rsidRDefault="00952AAF">
            <w:pPr>
              <w:spacing w:line="240" w:lineRule="atLeast"/>
              <w:jc w:val="center"/>
              <w:rPr>
                <w:rFonts w:ascii="Times New Roman" w:eastAsia="黑体" w:hAnsi="Times New Roman" w:cs="宋体"/>
                <w:bCs/>
                <w:caps/>
                <w:sz w:val="18"/>
                <w:szCs w:val="18"/>
              </w:rPr>
            </w:pPr>
            <w:r>
              <w:rPr>
                <w:rFonts w:ascii="Times New Roman" w:eastAsia="宋体" w:hAnsi="Times New Roman" w:cs="Times New Roman" w:hint="eastAsia"/>
                <w:sz w:val="18"/>
                <w:szCs w:val="18"/>
              </w:rPr>
              <w:t>强度设计值</w:t>
            </w:r>
          </w:p>
        </w:tc>
        <w:tc>
          <w:tcPr>
            <w:tcW w:w="992" w:type="dxa"/>
            <w:vMerge w:val="restart"/>
            <w:tcBorders>
              <w:right w:val="single" w:sz="4" w:space="0" w:color="000000"/>
            </w:tcBorders>
            <w:vAlign w:val="center"/>
          </w:tcPr>
          <w:p w14:paraId="42AEBA2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屈服强度</w:t>
            </w:r>
          </w:p>
          <w:p w14:paraId="44282EBA" w14:textId="77777777" w:rsidR="002E0371" w:rsidRDefault="00952AAF">
            <w:pPr>
              <w:spacing w:line="240" w:lineRule="atLeast"/>
              <w:jc w:val="center"/>
              <w:rPr>
                <w:rFonts w:ascii="Times New Roman" w:eastAsia="宋体" w:hAnsi="Times New Roman" w:cs="宋体"/>
                <w:sz w:val="18"/>
                <w:szCs w:val="18"/>
              </w:rPr>
            </w:pPr>
            <w:r>
              <w:rPr>
                <w:rFonts w:ascii="Times New Roman" w:eastAsia="宋体" w:hAnsi="Times New Roman" w:cs="Times New Roman" w:hint="eastAsia"/>
                <w:position w:val="-12"/>
                <w:sz w:val="18"/>
                <w:szCs w:val="18"/>
              </w:rPr>
              <w:object w:dxaOrig="310" w:dyaOrig="310" w14:anchorId="3872DAA4">
                <v:shape id="_x0000_i1036" type="#_x0000_t75" style="width:15.05pt;height:15.05pt" o:ole="">
                  <v:imagedata r:id="rId31" o:title=""/>
                </v:shape>
                <o:OLEObject Type="Embed" ProgID="Equation.DSMT4" ShapeID="_x0000_i1036" DrawAspect="Content" ObjectID="_1670424914" r:id="rId32"/>
              </w:object>
            </w:r>
          </w:p>
        </w:tc>
        <w:tc>
          <w:tcPr>
            <w:tcW w:w="996" w:type="dxa"/>
            <w:vMerge w:val="restart"/>
            <w:tcBorders>
              <w:right w:val="single" w:sz="4" w:space="0" w:color="000000"/>
            </w:tcBorders>
            <w:vAlign w:val="center"/>
          </w:tcPr>
          <w:p w14:paraId="54957720"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抗拉强度</w:t>
            </w:r>
          </w:p>
          <w:p w14:paraId="0507F380" w14:textId="77777777" w:rsidR="002E0371" w:rsidRDefault="00952AAF">
            <w:pPr>
              <w:spacing w:line="240" w:lineRule="atLeast"/>
              <w:jc w:val="center"/>
              <w:rPr>
                <w:rFonts w:ascii="Times New Roman" w:eastAsia="宋体" w:hAnsi="Times New Roman" w:cs="宋体"/>
                <w:sz w:val="18"/>
                <w:szCs w:val="18"/>
              </w:rPr>
            </w:pPr>
            <w:r>
              <w:rPr>
                <w:rFonts w:ascii="Times New Roman" w:eastAsia="宋体" w:hAnsi="Times New Roman" w:cs="Times New Roman" w:hint="eastAsia"/>
                <w:position w:val="-10"/>
                <w:sz w:val="18"/>
                <w:szCs w:val="18"/>
              </w:rPr>
              <w:object w:dxaOrig="310" w:dyaOrig="310" w14:anchorId="293AA0B1">
                <v:shape id="_x0000_i1037" type="#_x0000_t75" style="width:15.05pt;height:15.05pt" o:ole="">
                  <v:imagedata r:id="rId33" o:title=""/>
                </v:shape>
                <o:OLEObject Type="Embed" ProgID="Equation.DSMT4" ShapeID="_x0000_i1037" DrawAspect="Content" ObjectID="_1670424915" r:id="rId34"/>
              </w:object>
            </w:r>
          </w:p>
        </w:tc>
      </w:tr>
      <w:tr w:rsidR="002E0371" w14:paraId="6B9E6720" w14:textId="77777777">
        <w:trPr>
          <w:trHeight w:val="1205"/>
          <w:jc w:val="center"/>
        </w:trPr>
        <w:tc>
          <w:tcPr>
            <w:tcW w:w="1533" w:type="dxa"/>
            <w:gridSpan w:val="2"/>
            <w:vMerge/>
            <w:vAlign w:val="center"/>
          </w:tcPr>
          <w:p w14:paraId="4F61B589" w14:textId="77777777" w:rsidR="002E0371" w:rsidRDefault="002E0371">
            <w:pPr>
              <w:spacing w:line="240" w:lineRule="atLeast"/>
              <w:jc w:val="center"/>
              <w:rPr>
                <w:rFonts w:ascii="Times New Roman" w:eastAsia="宋体" w:hAnsi="Times New Roman" w:cs="Times New Roman"/>
                <w:sz w:val="18"/>
                <w:szCs w:val="18"/>
              </w:rPr>
            </w:pPr>
          </w:p>
        </w:tc>
        <w:tc>
          <w:tcPr>
            <w:tcW w:w="1416" w:type="dxa"/>
            <w:vMerge/>
            <w:vAlign w:val="center"/>
          </w:tcPr>
          <w:p w14:paraId="727E296D" w14:textId="77777777" w:rsidR="002E0371" w:rsidRDefault="002E0371">
            <w:pPr>
              <w:spacing w:line="240" w:lineRule="atLeast"/>
              <w:jc w:val="center"/>
              <w:rPr>
                <w:rFonts w:ascii="Times New Roman" w:eastAsia="宋体" w:hAnsi="Times New Roman" w:cs="Times New Roman"/>
                <w:sz w:val="18"/>
                <w:szCs w:val="18"/>
              </w:rPr>
            </w:pPr>
          </w:p>
        </w:tc>
        <w:tc>
          <w:tcPr>
            <w:tcW w:w="1134" w:type="dxa"/>
            <w:vAlign w:val="center"/>
          </w:tcPr>
          <w:p w14:paraId="6D08209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抗拉、抗压、抗弯</w:t>
            </w:r>
          </w:p>
          <w:p w14:paraId="6BD6897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0"/>
                <w:sz w:val="18"/>
                <w:szCs w:val="18"/>
              </w:rPr>
              <w:object w:dxaOrig="210" w:dyaOrig="310" w14:anchorId="49337B58">
                <v:shape id="_x0000_i1038" type="#_x0000_t75" style="width:10.75pt;height:15.05pt" o:ole="">
                  <v:imagedata r:id="rId35" o:title=""/>
                </v:shape>
                <o:OLEObject Type="Embed" ProgID="Equation.DSMT4" ShapeID="_x0000_i1038" DrawAspect="Content" ObjectID="_1670424916" r:id="rId36"/>
              </w:object>
            </w:r>
          </w:p>
        </w:tc>
        <w:tc>
          <w:tcPr>
            <w:tcW w:w="992" w:type="dxa"/>
            <w:vAlign w:val="center"/>
          </w:tcPr>
          <w:p w14:paraId="20652B0C" w14:textId="77777777" w:rsidR="002E0371" w:rsidRDefault="00952AAF">
            <w:pPr>
              <w:spacing w:line="240" w:lineRule="atLeast"/>
              <w:jc w:val="center"/>
              <w:rPr>
                <w:rFonts w:ascii="Verdana" w:eastAsia="仿宋_GB2312" w:hAnsi="Verdana" w:cs="Times New Roman"/>
                <w:sz w:val="18"/>
                <w:szCs w:val="18"/>
                <w:lang w:eastAsia="en-US"/>
              </w:rPr>
            </w:pPr>
            <w:r>
              <w:rPr>
                <w:rFonts w:ascii="Times New Roman" w:eastAsia="宋体" w:hAnsi="Times New Roman" w:cs="Times New Roman" w:hint="eastAsia"/>
                <w:sz w:val="18"/>
                <w:szCs w:val="18"/>
              </w:rPr>
              <w:t>抗剪</w:t>
            </w:r>
          </w:p>
          <w:p w14:paraId="64312C78" w14:textId="77777777" w:rsidR="002E0371" w:rsidRDefault="00952AAF">
            <w:pPr>
              <w:spacing w:line="240" w:lineRule="atLeast"/>
              <w:jc w:val="center"/>
              <w:rPr>
                <w:rFonts w:ascii="Verdana" w:eastAsia="仿宋_GB2312" w:hAnsi="Verdana" w:cs="Times New Roman"/>
                <w:sz w:val="18"/>
                <w:szCs w:val="18"/>
                <w:lang w:eastAsia="en-US"/>
              </w:rPr>
            </w:pPr>
            <w:r>
              <w:rPr>
                <w:rFonts w:ascii="Times New Roman" w:eastAsia="宋体" w:hAnsi="Times New Roman" w:cs="Times New Roman" w:hint="eastAsia"/>
                <w:position w:val="-10"/>
                <w:sz w:val="18"/>
                <w:szCs w:val="18"/>
              </w:rPr>
              <w:object w:dxaOrig="310" w:dyaOrig="310" w14:anchorId="570FBF07">
                <v:shape id="_x0000_i1039" type="#_x0000_t75" style="width:15.05pt;height:15.05pt" o:ole="">
                  <v:imagedata r:id="rId37" o:title=""/>
                </v:shape>
                <o:OLEObject Type="Embed" ProgID="Equation.DSMT4" ShapeID="_x0000_i1039" DrawAspect="Content" ObjectID="_1670424917" r:id="rId38"/>
              </w:object>
            </w:r>
          </w:p>
        </w:tc>
        <w:tc>
          <w:tcPr>
            <w:tcW w:w="1276" w:type="dxa"/>
            <w:vAlign w:val="center"/>
          </w:tcPr>
          <w:p w14:paraId="4D83F1E0" w14:textId="77777777" w:rsidR="002E0371" w:rsidRDefault="00952AAF">
            <w:pPr>
              <w:spacing w:line="240" w:lineRule="atLeast"/>
              <w:jc w:val="center"/>
              <w:rPr>
                <w:rFonts w:ascii="Times New Roman" w:eastAsia="黑体" w:hAnsi="Times New Roman" w:cs="宋体"/>
                <w:bCs/>
                <w:caps/>
                <w:sz w:val="18"/>
                <w:szCs w:val="18"/>
              </w:rPr>
            </w:pPr>
            <w:r>
              <w:rPr>
                <w:rFonts w:ascii="Times New Roman" w:eastAsia="宋体" w:hAnsi="Times New Roman" w:cs="Times New Roman" w:hint="eastAsia"/>
                <w:sz w:val="18"/>
                <w:szCs w:val="18"/>
              </w:rPr>
              <w:t>端面承压</w:t>
            </w:r>
          </w:p>
          <w:p w14:paraId="59E308FF" w14:textId="77777777" w:rsidR="002E0371" w:rsidRDefault="00952AAF">
            <w:pPr>
              <w:spacing w:line="240" w:lineRule="atLeast"/>
              <w:rPr>
                <w:rFonts w:ascii="Times New Roman" w:eastAsia="黑体" w:hAnsi="Times New Roman" w:cs="宋体"/>
                <w:bCs/>
                <w:caps/>
                <w:sz w:val="18"/>
                <w:szCs w:val="18"/>
              </w:rPr>
            </w:pPr>
            <w:r>
              <w:rPr>
                <w:rFonts w:ascii="Times New Roman" w:eastAsia="宋体" w:hAnsi="Times New Roman" w:cs="Times New Roman" w:hint="eastAsia"/>
                <w:sz w:val="18"/>
                <w:szCs w:val="18"/>
              </w:rPr>
              <w:t>（刨平顶紧）</w:t>
            </w:r>
          </w:p>
          <w:p w14:paraId="75DD0AA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0"/>
                <w:sz w:val="18"/>
                <w:szCs w:val="18"/>
              </w:rPr>
              <w:object w:dxaOrig="210" w:dyaOrig="310" w14:anchorId="12204424">
                <v:shape id="_x0000_i1040" type="#_x0000_t75" style="width:10.75pt;height:15.05pt" o:ole="">
                  <v:imagedata r:id="rId39" o:title=""/>
                </v:shape>
                <o:OLEObject Type="Embed" ProgID="Equation.DSMT4" ShapeID="_x0000_i1040" DrawAspect="Content" ObjectID="_1670424918" r:id="rId40"/>
              </w:object>
            </w:r>
          </w:p>
        </w:tc>
        <w:tc>
          <w:tcPr>
            <w:tcW w:w="992" w:type="dxa"/>
            <w:vMerge/>
            <w:vAlign w:val="center"/>
          </w:tcPr>
          <w:p w14:paraId="3BEFB291" w14:textId="77777777" w:rsidR="002E0371" w:rsidRDefault="002E0371">
            <w:pPr>
              <w:spacing w:line="240" w:lineRule="atLeast"/>
              <w:jc w:val="center"/>
              <w:rPr>
                <w:rFonts w:ascii="Times New Roman" w:eastAsia="宋体" w:hAnsi="Times New Roman" w:cs="Times New Roman"/>
                <w:sz w:val="18"/>
                <w:szCs w:val="18"/>
              </w:rPr>
            </w:pPr>
          </w:p>
        </w:tc>
        <w:tc>
          <w:tcPr>
            <w:tcW w:w="996" w:type="dxa"/>
            <w:vMerge/>
            <w:tcBorders>
              <w:right w:val="single" w:sz="4" w:space="0" w:color="000000"/>
            </w:tcBorders>
            <w:vAlign w:val="center"/>
          </w:tcPr>
          <w:p w14:paraId="75A23A2A" w14:textId="77777777" w:rsidR="002E0371" w:rsidRDefault="002E0371">
            <w:pPr>
              <w:spacing w:line="240" w:lineRule="atLeast"/>
              <w:jc w:val="center"/>
              <w:rPr>
                <w:rFonts w:ascii="Times New Roman" w:eastAsia="宋体" w:hAnsi="Times New Roman" w:cs="Times New Roman"/>
                <w:sz w:val="18"/>
                <w:szCs w:val="18"/>
              </w:rPr>
            </w:pPr>
          </w:p>
        </w:tc>
      </w:tr>
      <w:tr w:rsidR="002E0371" w14:paraId="01597D4A" w14:textId="77777777">
        <w:trPr>
          <w:jc w:val="center"/>
        </w:trPr>
        <w:tc>
          <w:tcPr>
            <w:tcW w:w="825" w:type="dxa"/>
            <w:vMerge w:val="restart"/>
            <w:vAlign w:val="center"/>
          </w:tcPr>
          <w:p w14:paraId="36E718D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碳素结构钢</w:t>
            </w:r>
          </w:p>
        </w:tc>
        <w:tc>
          <w:tcPr>
            <w:tcW w:w="708" w:type="dxa"/>
            <w:vMerge w:val="restart"/>
            <w:vAlign w:val="center"/>
          </w:tcPr>
          <w:p w14:paraId="5AB1687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Q235</w:t>
            </w:r>
          </w:p>
        </w:tc>
        <w:tc>
          <w:tcPr>
            <w:tcW w:w="1416" w:type="dxa"/>
            <w:vAlign w:val="center"/>
          </w:tcPr>
          <w:p w14:paraId="630288E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p>
        </w:tc>
        <w:tc>
          <w:tcPr>
            <w:tcW w:w="1134" w:type="dxa"/>
            <w:vAlign w:val="center"/>
          </w:tcPr>
          <w:p w14:paraId="734C068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992" w:type="dxa"/>
            <w:vAlign w:val="center"/>
          </w:tcPr>
          <w:p w14:paraId="46A32A6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125</w:t>
            </w:r>
          </w:p>
        </w:tc>
        <w:tc>
          <w:tcPr>
            <w:tcW w:w="1276" w:type="dxa"/>
            <w:vMerge w:val="restart"/>
            <w:vAlign w:val="center"/>
          </w:tcPr>
          <w:p w14:paraId="7C9DB40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w:t>
            </w:r>
            <w:r>
              <w:rPr>
                <w:rFonts w:ascii="Times New Roman" w:eastAsia="宋体" w:hAnsi="Times New Roman" w:cs="Times New Roman" w:hint="eastAsia"/>
                <w:sz w:val="18"/>
                <w:szCs w:val="18"/>
              </w:rPr>
              <w:t>0</w:t>
            </w:r>
          </w:p>
        </w:tc>
        <w:tc>
          <w:tcPr>
            <w:tcW w:w="992" w:type="dxa"/>
            <w:tcBorders>
              <w:right w:val="single" w:sz="4" w:space="0" w:color="000000"/>
            </w:tcBorders>
            <w:vAlign w:val="center"/>
          </w:tcPr>
          <w:p w14:paraId="4911A81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235</w:t>
            </w:r>
          </w:p>
        </w:tc>
        <w:tc>
          <w:tcPr>
            <w:tcW w:w="996" w:type="dxa"/>
            <w:vMerge w:val="restart"/>
            <w:tcBorders>
              <w:left w:val="single" w:sz="4" w:space="0" w:color="000000"/>
            </w:tcBorders>
            <w:vAlign w:val="center"/>
          </w:tcPr>
          <w:p w14:paraId="4569A7DC"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370</w:t>
            </w:r>
          </w:p>
        </w:tc>
      </w:tr>
      <w:tr w:rsidR="002E0371" w14:paraId="5CEE76D9" w14:textId="77777777">
        <w:trPr>
          <w:jc w:val="center"/>
        </w:trPr>
        <w:tc>
          <w:tcPr>
            <w:tcW w:w="825" w:type="dxa"/>
            <w:vMerge/>
            <w:vAlign w:val="center"/>
          </w:tcPr>
          <w:p w14:paraId="6128359B"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5E9D5E37"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5634404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p>
        </w:tc>
        <w:tc>
          <w:tcPr>
            <w:tcW w:w="1134" w:type="dxa"/>
            <w:vAlign w:val="center"/>
          </w:tcPr>
          <w:p w14:paraId="2D934EB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205</w:t>
            </w:r>
          </w:p>
        </w:tc>
        <w:tc>
          <w:tcPr>
            <w:tcW w:w="992" w:type="dxa"/>
            <w:vAlign w:val="center"/>
          </w:tcPr>
          <w:p w14:paraId="073EC727"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1276" w:type="dxa"/>
            <w:vMerge/>
            <w:vAlign w:val="center"/>
          </w:tcPr>
          <w:p w14:paraId="0E6AD765" w14:textId="77777777" w:rsidR="002E0371" w:rsidRDefault="002E0371">
            <w:pPr>
              <w:spacing w:line="240" w:lineRule="atLeast"/>
              <w:jc w:val="center"/>
              <w:rPr>
                <w:rFonts w:ascii="Times New Roman" w:eastAsia="宋体" w:hAnsi="Times New Roman" w:cs="Times New Roman"/>
                <w:sz w:val="18"/>
                <w:szCs w:val="18"/>
              </w:rPr>
            </w:pPr>
          </w:p>
        </w:tc>
        <w:tc>
          <w:tcPr>
            <w:tcW w:w="992" w:type="dxa"/>
            <w:tcBorders>
              <w:right w:val="single" w:sz="4" w:space="0" w:color="000000"/>
            </w:tcBorders>
            <w:vAlign w:val="center"/>
          </w:tcPr>
          <w:p w14:paraId="33D6085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225</w:t>
            </w:r>
          </w:p>
        </w:tc>
        <w:tc>
          <w:tcPr>
            <w:tcW w:w="996" w:type="dxa"/>
            <w:vMerge/>
            <w:tcBorders>
              <w:left w:val="single" w:sz="4" w:space="0" w:color="000000"/>
            </w:tcBorders>
            <w:vAlign w:val="center"/>
          </w:tcPr>
          <w:p w14:paraId="350A0855" w14:textId="77777777" w:rsidR="002E0371" w:rsidRDefault="002E0371">
            <w:pPr>
              <w:spacing w:line="240" w:lineRule="atLeast"/>
              <w:jc w:val="center"/>
              <w:rPr>
                <w:rFonts w:ascii="Times New Roman" w:eastAsia="宋体" w:hAnsi="Times New Roman" w:cs="Times New Roman"/>
                <w:sz w:val="18"/>
                <w:szCs w:val="18"/>
              </w:rPr>
            </w:pPr>
          </w:p>
        </w:tc>
      </w:tr>
      <w:tr w:rsidR="002E0371" w14:paraId="6890A4FC" w14:textId="77777777">
        <w:trPr>
          <w:jc w:val="center"/>
        </w:trPr>
        <w:tc>
          <w:tcPr>
            <w:tcW w:w="825" w:type="dxa"/>
            <w:vMerge/>
            <w:vAlign w:val="center"/>
          </w:tcPr>
          <w:p w14:paraId="43525818"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90A74D3"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31308FE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100</w:t>
            </w:r>
          </w:p>
        </w:tc>
        <w:tc>
          <w:tcPr>
            <w:tcW w:w="1134" w:type="dxa"/>
            <w:vAlign w:val="center"/>
          </w:tcPr>
          <w:p w14:paraId="2F0D752C"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992" w:type="dxa"/>
            <w:vAlign w:val="center"/>
          </w:tcPr>
          <w:p w14:paraId="3254F42C"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115</w:t>
            </w:r>
          </w:p>
        </w:tc>
        <w:tc>
          <w:tcPr>
            <w:tcW w:w="1276" w:type="dxa"/>
            <w:vMerge/>
            <w:vAlign w:val="center"/>
          </w:tcPr>
          <w:p w14:paraId="00281800" w14:textId="77777777" w:rsidR="002E0371" w:rsidRDefault="002E0371">
            <w:pPr>
              <w:spacing w:line="240" w:lineRule="atLeast"/>
              <w:jc w:val="center"/>
              <w:rPr>
                <w:rFonts w:ascii="Times New Roman" w:eastAsia="宋体" w:hAnsi="Times New Roman" w:cs="Times New Roman"/>
                <w:sz w:val="18"/>
                <w:szCs w:val="18"/>
              </w:rPr>
            </w:pPr>
          </w:p>
        </w:tc>
        <w:tc>
          <w:tcPr>
            <w:tcW w:w="992" w:type="dxa"/>
            <w:tcBorders>
              <w:right w:val="single" w:sz="4" w:space="0" w:color="000000"/>
            </w:tcBorders>
            <w:vAlign w:val="center"/>
          </w:tcPr>
          <w:p w14:paraId="1D2D6D94"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996" w:type="dxa"/>
            <w:vMerge/>
            <w:tcBorders>
              <w:left w:val="single" w:sz="4" w:space="0" w:color="000000"/>
            </w:tcBorders>
            <w:vAlign w:val="center"/>
          </w:tcPr>
          <w:p w14:paraId="72D1755F" w14:textId="77777777" w:rsidR="002E0371" w:rsidRDefault="002E0371">
            <w:pPr>
              <w:spacing w:line="240" w:lineRule="atLeast"/>
              <w:jc w:val="center"/>
              <w:rPr>
                <w:rFonts w:ascii="Times New Roman" w:eastAsia="宋体" w:hAnsi="Times New Roman" w:cs="Times New Roman"/>
                <w:sz w:val="18"/>
                <w:szCs w:val="18"/>
              </w:rPr>
            </w:pPr>
          </w:p>
        </w:tc>
      </w:tr>
      <w:tr w:rsidR="002E0371" w14:paraId="3EE04039" w14:textId="77777777">
        <w:trPr>
          <w:jc w:val="center"/>
        </w:trPr>
        <w:tc>
          <w:tcPr>
            <w:tcW w:w="825" w:type="dxa"/>
            <w:vMerge w:val="restart"/>
            <w:vAlign w:val="center"/>
          </w:tcPr>
          <w:p w14:paraId="101651E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低合金高强度结构钢</w:t>
            </w:r>
          </w:p>
        </w:tc>
        <w:tc>
          <w:tcPr>
            <w:tcW w:w="708" w:type="dxa"/>
            <w:vMerge w:val="restart"/>
            <w:vAlign w:val="center"/>
          </w:tcPr>
          <w:p w14:paraId="4350FC8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Q345</w:t>
            </w:r>
          </w:p>
        </w:tc>
        <w:tc>
          <w:tcPr>
            <w:tcW w:w="1416" w:type="dxa"/>
            <w:vAlign w:val="center"/>
          </w:tcPr>
          <w:p w14:paraId="14F3EF2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p>
        </w:tc>
        <w:tc>
          <w:tcPr>
            <w:tcW w:w="1134" w:type="dxa"/>
            <w:vAlign w:val="center"/>
          </w:tcPr>
          <w:p w14:paraId="6D2A828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992" w:type="dxa"/>
            <w:vAlign w:val="center"/>
          </w:tcPr>
          <w:p w14:paraId="12DE93A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c>
          <w:tcPr>
            <w:tcW w:w="1276" w:type="dxa"/>
            <w:vMerge w:val="restart"/>
            <w:vAlign w:val="center"/>
          </w:tcPr>
          <w:p w14:paraId="7FD3CF20"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992" w:type="dxa"/>
            <w:vAlign w:val="center"/>
          </w:tcPr>
          <w:p w14:paraId="7BBDEDD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345</w:t>
            </w:r>
          </w:p>
        </w:tc>
        <w:tc>
          <w:tcPr>
            <w:tcW w:w="996" w:type="dxa"/>
            <w:vMerge w:val="restart"/>
            <w:vAlign w:val="center"/>
          </w:tcPr>
          <w:p w14:paraId="40595A0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470</w:t>
            </w:r>
          </w:p>
        </w:tc>
      </w:tr>
      <w:tr w:rsidR="002E0371" w14:paraId="0EB91573" w14:textId="77777777">
        <w:trPr>
          <w:jc w:val="center"/>
        </w:trPr>
        <w:tc>
          <w:tcPr>
            <w:tcW w:w="825" w:type="dxa"/>
            <w:vMerge/>
            <w:vAlign w:val="center"/>
          </w:tcPr>
          <w:p w14:paraId="3C0C9796"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A2016E7"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4C1B8BB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p>
        </w:tc>
        <w:tc>
          <w:tcPr>
            <w:tcW w:w="1134" w:type="dxa"/>
            <w:vAlign w:val="center"/>
          </w:tcPr>
          <w:p w14:paraId="57CB9F4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992" w:type="dxa"/>
            <w:vAlign w:val="center"/>
          </w:tcPr>
          <w:p w14:paraId="39A96E2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1276" w:type="dxa"/>
            <w:vMerge/>
            <w:vAlign w:val="center"/>
          </w:tcPr>
          <w:p w14:paraId="33F3E3CD"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2E76FF3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335</w:t>
            </w:r>
          </w:p>
        </w:tc>
        <w:tc>
          <w:tcPr>
            <w:tcW w:w="996" w:type="dxa"/>
            <w:vMerge/>
            <w:vAlign w:val="center"/>
          </w:tcPr>
          <w:p w14:paraId="26290532" w14:textId="77777777" w:rsidR="002E0371" w:rsidRDefault="002E0371">
            <w:pPr>
              <w:spacing w:line="240" w:lineRule="atLeast"/>
              <w:jc w:val="center"/>
              <w:rPr>
                <w:rFonts w:ascii="Times New Roman" w:eastAsia="宋体" w:hAnsi="Times New Roman" w:cs="Times New Roman"/>
                <w:sz w:val="18"/>
                <w:szCs w:val="18"/>
              </w:rPr>
            </w:pPr>
          </w:p>
        </w:tc>
      </w:tr>
      <w:tr w:rsidR="002E0371" w14:paraId="7C937A14" w14:textId="77777777">
        <w:trPr>
          <w:jc w:val="center"/>
        </w:trPr>
        <w:tc>
          <w:tcPr>
            <w:tcW w:w="825" w:type="dxa"/>
            <w:vMerge/>
            <w:vAlign w:val="center"/>
          </w:tcPr>
          <w:p w14:paraId="6D789EC9"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7708632"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42D90BB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p>
        </w:tc>
        <w:tc>
          <w:tcPr>
            <w:tcW w:w="1134" w:type="dxa"/>
            <w:vAlign w:val="center"/>
          </w:tcPr>
          <w:p w14:paraId="1BA29C35"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90</w:t>
            </w:r>
          </w:p>
        </w:tc>
        <w:tc>
          <w:tcPr>
            <w:tcW w:w="992" w:type="dxa"/>
            <w:vAlign w:val="center"/>
          </w:tcPr>
          <w:p w14:paraId="484F705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165</w:t>
            </w:r>
          </w:p>
        </w:tc>
        <w:tc>
          <w:tcPr>
            <w:tcW w:w="1276" w:type="dxa"/>
            <w:vMerge/>
            <w:vAlign w:val="center"/>
          </w:tcPr>
          <w:p w14:paraId="2A95F108"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554C8C8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325</w:t>
            </w:r>
          </w:p>
        </w:tc>
        <w:tc>
          <w:tcPr>
            <w:tcW w:w="996" w:type="dxa"/>
            <w:vMerge/>
            <w:vAlign w:val="center"/>
          </w:tcPr>
          <w:p w14:paraId="74B91CD1" w14:textId="77777777" w:rsidR="002E0371" w:rsidRDefault="002E0371">
            <w:pPr>
              <w:spacing w:line="240" w:lineRule="atLeast"/>
              <w:jc w:val="center"/>
              <w:rPr>
                <w:rFonts w:ascii="Times New Roman" w:eastAsia="宋体" w:hAnsi="Times New Roman" w:cs="Times New Roman"/>
                <w:sz w:val="18"/>
                <w:szCs w:val="18"/>
              </w:rPr>
            </w:pPr>
          </w:p>
        </w:tc>
      </w:tr>
      <w:tr w:rsidR="002E0371" w14:paraId="4540F3D6" w14:textId="77777777">
        <w:trPr>
          <w:jc w:val="center"/>
        </w:trPr>
        <w:tc>
          <w:tcPr>
            <w:tcW w:w="825" w:type="dxa"/>
            <w:vMerge/>
            <w:vAlign w:val="center"/>
          </w:tcPr>
          <w:p w14:paraId="40BF50B8"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06887BA3"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3CFBD90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r>
              <w:rPr>
                <w:rFonts w:ascii="Times New Roman" w:eastAsia="宋体" w:hAnsi="Times New Roman" w:cs="Times New Roman" w:hint="eastAsia"/>
                <w:sz w:val="18"/>
                <w:szCs w:val="18"/>
              </w:rPr>
              <w:t>，≤</w:t>
            </w:r>
            <w:r>
              <w:rPr>
                <w:rFonts w:ascii="Times New Roman" w:eastAsia="宋体" w:hAnsi="Times New Roman" w:cs="Times New Roman"/>
                <w:sz w:val="18"/>
                <w:szCs w:val="18"/>
              </w:rPr>
              <w:t>80</w:t>
            </w:r>
          </w:p>
        </w:tc>
        <w:tc>
          <w:tcPr>
            <w:tcW w:w="1134" w:type="dxa"/>
            <w:vAlign w:val="center"/>
          </w:tcPr>
          <w:p w14:paraId="24C2DAC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w:t>
            </w:r>
            <w:r>
              <w:rPr>
                <w:rFonts w:ascii="Times New Roman" w:eastAsia="宋体" w:hAnsi="Times New Roman" w:cs="Times New Roman" w:hint="eastAsia"/>
                <w:sz w:val="18"/>
                <w:szCs w:val="18"/>
              </w:rPr>
              <w:t>0</w:t>
            </w:r>
          </w:p>
        </w:tc>
        <w:tc>
          <w:tcPr>
            <w:tcW w:w="992" w:type="dxa"/>
            <w:vAlign w:val="center"/>
          </w:tcPr>
          <w:p w14:paraId="6251002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r>
              <w:rPr>
                <w:rFonts w:ascii="Times New Roman" w:eastAsia="宋体" w:hAnsi="Times New Roman" w:cs="Times New Roman" w:hint="eastAsia"/>
                <w:sz w:val="18"/>
                <w:szCs w:val="18"/>
              </w:rPr>
              <w:t>0</w:t>
            </w:r>
          </w:p>
        </w:tc>
        <w:tc>
          <w:tcPr>
            <w:tcW w:w="1276" w:type="dxa"/>
            <w:vMerge/>
            <w:vAlign w:val="center"/>
          </w:tcPr>
          <w:p w14:paraId="5880BB67"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5DA23E5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315</w:t>
            </w:r>
          </w:p>
        </w:tc>
        <w:tc>
          <w:tcPr>
            <w:tcW w:w="996" w:type="dxa"/>
            <w:vMerge/>
            <w:vAlign w:val="center"/>
          </w:tcPr>
          <w:p w14:paraId="343DE32D" w14:textId="77777777" w:rsidR="002E0371" w:rsidRDefault="002E0371">
            <w:pPr>
              <w:spacing w:line="240" w:lineRule="atLeast"/>
              <w:jc w:val="center"/>
              <w:rPr>
                <w:rFonts w:ascii="Times New Roman" w:eastAsia="宋体" w:hAnsi="Times New Roman" w:cs="Times New Roman"/>
                <w:sz w:val="18"/>
                <w:szCs w:val="18"/>
              </w:rPr>
            </w:pPr>
          </w:p>
        </w:tc>
      </w:tr>
      <w:tr w:rsidR="002E0371" w14:paraId="3A979576" w14:textId="77777777">
        <w:trPr>
          <w:jc w:val="center"/>
        </w:trPr>
        <w:tc>
          <w:tcPr>
            <w:tcW w:w="825" w:type="dxa"/>
            <w:vMerge/>
            <w:vAlign w:val="center"/>
          </w:tcPr>
          <w:p w14:paraId="67D74550"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88AEF78"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1511AD8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80</w:t>
            </w:r>
            <w:r>
              <w:rPr>
                <w:rFonts w:ascii="Times New Roman" w:eastAsia="宋体" w:hAnsi="Times New Roman" w:cs="Times New Roman" w:hint="eastAsia"/>
                <w:sz w:val="18"/>
                <w:szCs w:val="18"/>
              </w:rPr>
              <w:t>，≤</w:t>
            </w:r>
            <w:r>
              <w:rPr>
                <w:rFonts w:ascii="Times New Roman" w:eastAsia="宋体" w:hAnsi="Times New Roman" w:cs="Times New Roman"/>
                <w:sz w:val="18"/>
                <w:szCs w:val="18"/>
              </w:rPr>
              <w:t>100</w:t>
            </w:r>
          </w:p>
        </w:tc>
        <w:tc>
          <w:tcPr>
            <w:tcW w:w="1134" w:type="dxa"/>
            <w:vAlign w:val="center"/>
          </w:tcPr>
          <w:p w14:paraId="623AF33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270</w:t>
            </w:r>
          </w:p>
        </w:tc>
        <w:tc>
          <w:tcPr>
            <w:tcW w:w="992" w:type="dxa"/>
            <w:vAlign w:val="center"/>
          </w:tcPr>
          <w:p w14:paraId="0A90DF9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155</w:t>
            </w:r>
          </w:p>
        </w:tc>
        <w:tc>
          <w:tcPr>
            <w:tcW w:w="1276" w:type="dxa"/>
            <w:vMerge/>
            <w:vAlign w:val="center"/>
          </w:tcPr>
          <w:p w14:paraId="72DE8B8E"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5E9CAF6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996" w:type="dxa"/>
            <w:vMerge/>
            <w:vAlign w:val="center"/>
          </w:tcPr>
          <w:p w14:paraId="3C022D7B" w14:textId="77777777" w:rsidR="002E0371" w:rsidRDefault="002E0371">
            <w:pPr>
              <w:spacing w:line="240" w:lineRule="atLeast"/>
              <w:jc w:val="center"/>
              <w:rPr>
                <w:rFonts w:ascii="Times New Roman" w:eastAsia="宋体" w:hAnsi="Times New Roman" w:cs="Times New Roman"/>
                <w:sz w:val="18"/>
                <w:szCs w:val="18"/>
              </w:rPr>
            </w:pPr>
          </w:p>
        </w:tc>
      </w:tr>
      <w:tr w:rsidR="002E0371" w14:paraId="30162AB7" w14:textId="77777777">
        <w:trPr>
          <w:jc w:val="center"/>
        </w:trPr>
        <w:tc>
          <w:tcPr>
            <w:tcW w:w="825" w:type="dxa"/>
            <w:vMerge/>
            <w:vAlign w:val="center"/>
          </w:tcPr>
          <w:p w14:paraId="644D982C"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restart"/>
            <w:vAlign w:val="center"/>
          </w:tcPr>
          <w:p w14:paraId="0FD3B4B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Q390</w:t>
            </w:r>
          </w:p>
        </w:tc>
        <w:tc>
          <w:tcPr>
            <w:tcW w:w="1416" w:type="dxa"/>
            <w:vAlign w:val="center"/>
          </w:tcPr>
          <w:p w14:paraId="47C7A292"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p>
        </w:tc>
        <w:tc>
          <w:tcPr>
            <w:tcW w:w="1134" w:type="dxa"/>
            <w:vAlign w:val="center"/>
          </w:tcPr>
          <w:p w14:paraId="50B4A4B0"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345</w:t>
            </w:r>
          </w:p>
        </w:tc>
        <w:tc>
          <w:tcPr>
            <w:tcW w:w="992" w:type="dxa"/>
            <w:vAlign w:val="center"/>
          </w:tcPr>
          <w:p w14:paraId="3D1ED21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1276" w:type="dxa"/>
            <w:vMerge w:val="restart"/>
            <w:vAlign w:val="center"/>
          </w:tcPr>
          <w:p w14:paraId="626FD57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415</w:t>
            </w:r>
          </w:p>
        </w:tc>
        <w:tc>
          <w:tcPr>
            <w:tcW w:w="992" w:type="dxa"/>
            <w:vAlign w:val="center"/>
          </w:tcPr>
          <w:p w14:paraId="775D06C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390</w:t>
            </w:r>
          </w:p>
        </w:tc>
        <w:tc>
          <w:tcPr>
            <w:tcW w:w="996" w:type="dxa"/>
            <w:vMerge w:val="restart"/>
            <w:vAlign w:val="center"/>
          </w:tcPr>
          <w:p w14:paraId="46D9E43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490</w:t>
            </w:r>
          </w:p>
        </w:tc>
      </w:tr>
      <w:tr w:rsidR="002E0371" w14:paraId="6A50DB52" w14:textId="77777777">
        <w:trPr>
          <w:jc w:val="center"/>
        </w:trPr>
        <w:tc>
          <w:tcPr>
            <w:tcW w:w="825" w:type="dxa"/>
            <w:vMerge/>
            <w:vAlign w:val="center"/>
          </w:tcPr>
          <w:p w14:paraId="5D71828C"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66AA2D6B"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299D45A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p>
        </w:tc>
        <w:tc>
          <w:tcPr>
            <w:tcW w:w="1134" w:type="dxa"/>
            <w:vAlign w:val="center"/>
          </w:tcPr>
          <w:p w14:paraId="1186D59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30</w:t>
            </w:r>
          </w:p>
        </w:tc>
        <w:tc>
          <w:tcPr>
            <w:tcW w:w="992" w:type="dxa"/>
            <w:vAlign w:val="center"/>
          </w:tcPr>
          <w:p w14:paraId="7CBCD03A"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190</w:t>
            </w:r>
          </w:p>
        </w:tc>
        <w:tc>
          <w:tcPr>
            <w:tcW w:w="1276" w:type="dxa"/>
            <w:vMerge/>
            <w:vAlign w:val="center"/>
          </w:tcPr>
          <w:p w14:paraId="728D411F"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30082C70"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370</w:t>
            </w:r>
          </w:p>
        </w:tc>
        <w:tc>
          <w:tcPr>
            <w:tcW w:w="996" w:type="dxa"/>
            <w:vMerge/>
            <w:vAlign w:val="center"/>
          </w:tcPr>
          <w:p w14:paraId="449D8700" w14:textId="77777777" w:rsidR="002E0371" w:rsidRDefault="002E0371">
            <w:pPr>
              <w:spacing w:line="240" w:lineRule="atLeast"/>
              <w:jc w:val="center"/>
              <w:rPr>
                <w:rFonts w:ascii="Times New Roman" w:eastAsia="宋体" w:hAnsi="Times New Roman" w:cs="Times New Roman"/>
                <w:sz w:val="18"/>
                <w:szCs w:val="18"/>
              </w:rPr>
            </w:pPr>
          </w:p>
        </w:tc>
      </w:tr>
      <w:tr w:rsidR="002E0371" w14:paraId="2AF32927" w14:textId="77777777">
        <w:trPr>
          <w:jc w:val="center"/>
        </w:trPr>
        <w:tc>
          <w:tcPr>
            <w:tcW w:w="825" w:type="dxa"/>
            <w:vMerge/>
            <w:vAlign w:val="center"/>
          </w:tcPr>
          <w:p w14:paraId="3AFACE34"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2C56C91"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2AE2E20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p>
        </w:tc>
        <w:tc>
          <w:tcPr>
            <w:tcW w:w="1134" w:type="dxa"/>
            <w:vAlign w:val="center"/>
          </w:tcPr>
          <w:p w14:paraId="5D06CB5C"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10</w:t>
            </w:r>
          </w:p>
        </w:tc>
        <w:tc>
          <w:tcPr>
            <w:tcW w:w="992" w:type="dxa"/>
            <w:vAlign w:val="center"/>
          </w:tcPr>
          <w:p w14:paraId="68B482E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80</w:t>
            </w:r>
          </w:p>
        </w:tc>
        <w:tc>
          <w:tcPr>
            <w:tcW w:w="1276" w:type="dxa"/>
            <w:vMerge/>
            <w:vAlign w:val="center"/>
          </w:tcPr>
          <w:p w14:paraId="700FBD9F"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26EA82C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c>
          <w:tcPr>
            <w:tcW w:w="996" w:type="dxa"/>
            <w:vMerge/>
            <w:vAlign w:val="center"/>
          </w:tcPr>
          <w:p w14:paraId="0DA91765" w14:textId="77777777" w:rsidR="002E0371" w:rsidRDefault="002E0371">
            <w:pPr>
              <w:spacing w:line="240" w:lineRule="atLeast"/>
              <w:jc w:val="center"/>
              <w:rPr>
                <w:rFonts w:ascii="Times New Roman" w:eastAsia="宋体" w:hAnsi="Times New Roman" w:cs="Times New Roman"/>
                <w:sz w:val="18"/>
                <w:szCs w:val="18"/>
              </w:rPr>
            </w:pPr>
          </w:p>
        </w:tc>
      </w:tr>
      <w:tr w:rsidR="002E0371" w14:paraId="1F4967CE" w14:textId="77777777">
        <w:trPr>
          <w:jc w:val="center"/>
        </w:trPr>
        <w:tc>
          <w:tcPr>
            <w:tcW w:w="825" w:type="dxa"/>
            <w:vMerge/>
            <w:vAlign w:val="center"/>
          </w:tcPr>
          <w:p w14:paraId="4D7E7E21"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08B9A457"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54E243B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sz w:val="18"/>
                <w:szCs w:val="18"/>
              </w:rPr>
              <w:t>0</w:t>
            </w:r>
          </w:p>
        </w:tc>
        <w:tc>
          <w:tcPr>
            <w:tcW w:w="1134" w:type="dxa"/>
            <w:vAlign w:val="center"/>
          </w:tcPr>
          <w:p w14:paraId="074DBB5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992" w:type="dxa"/>
            <w:vAlign w:val="center"/>
          </w:tcPr>
          <w:p w14:paraId="4C1816D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1276" w:type="dxa"/>
            <w:vMerge/>
            <w:vAlign w:val="center"/>
          </w:tcPr>
          <w:p w14:paraId="533074EB"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0502342A"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330</w:t>
            </w:r>
          </w:p>
        </w:tc>
        <w:tc>
          <w:tcPr>
            <w:tcW w:w="996" w:type="dxa"/>
            <w:vMerge/>
            <w:vAlign w:val="center"/>
          </w:tcPr>
          <w:p w14:paraId="4097EC1A" w14:textId="77777777" w:rsidR="002E0371" w:rsidRDefault="002E0371">
            <w:pPr>
              <w:spacing w:line="240" w:lineRule="atLeast"/>
              <w:jc w:val="center"/>
              <w:rPr>
                <w:rFonts w:ascii="Times New Roman" w:eastAsia="宋体" w:hAnsi="Times New Roman" w:cs="Times New Roman"/>
                <w:sz w:val="18"/>
                <w:szCs w:val="18"/>
              </w:rPr>
            </w:pPr>
          </w:p>
        </w:tc>
      </w:tr>
      <w:tr w:rsidR="002E0371" w14:paraId="2EDA33B7" w14:textId="77777777">
        <w:trPr>
          <w:jc w:val="center"/>
        </w:trPr>
        <w:tc>
          <w:tcPr>
            <w:tcW w:w="825" w:type="dxa"/>
            <w:vMerge/>
            <w:vAlign w:val="center"/>
          </w:tcPr>
          <w:p w14:paraId="5E2012D1"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restart"/>
            <w:vAlign w:val="center"/>
          </w:tcPr>
          <w:p w14:paraId="0F7EB29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Q420</w:t>
            </w:r>
          </w:p>
        </w:tc>
        <w:tc>
          <w:tcPr>
            <w:tcW w:w="1416" w:type="dxa"/>
            <w:vAlign w:val="center"/>
          </w:tcPr>
          <w:p w14:paraId="0A97374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p>
        </w:tc>
        <w:tc>
          <w:tcPr>
            <w:tcW w:w="1134" w:type="dxa"/>
            <w:vAlign w:val="center"/>
          </w:tcPr>
          <w:p w14:paraId="6631985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375</w:t>
            </w:r>
          </w:p>
        </w:tc>
        <w:tc>
          <w:tcPr>
            <w:tcW w:w="992" w:type="dxa"/>
            <w:vAlign w:val="center"/>
          </w:tcPr>
          <w:p w14:paraId="17AEBFEA"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1276" w:type="dxa"/>
            <w:vMerge w:val="restart"/>
            <w:vAlign w:val="center"/>
          </w:tcPr>
          <w:p w14:paraId="26053A3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440</w:t>
            </w:r>
          </w:p>
        </w:tc>
        <w:tc>
          <w:tcPr>
            <w:tcW w:w="992" w:type="dxa"/>
            <w:vAlign w:val="center"/>
          </w:tcPr>
          <w:p w14:paraId="3197316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420</w:t>
            </w:r>
          </w:p>
        </w:tc>
        <w:tc>
          <w:tcPr>
            <w:tcW w:w="996" w:type="dxa"/>
            <w:vMerge w:val="restart"/>
            <w:vAlign w:val="center"/>
          </w:tcPr>
          <w:p w14:paraId="104E81E7"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520</w:t>
            </w:r>
          </w:p>
        </w:tc>
      </w:tr>
      <w:tr w:rsidR="002E0371" w14:paraId="568BF9F3" w14:textId="77777777">
        <w:trPr>
          <w:jc w:val="center"/>
        </w:trPr>
        <w:tc>
          <w:tcPr>
            <w:tcW w:w="825" w:type="dxa"/>
            <w:vMerge/>
            <w:vAlign w:val="center"/>
          </w:tcPr>
          <w:p w14:paraId="03FEC12F"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5F45E969"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181849F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p>
        </w:tc>
        <w:tc>
          <w:tcPr>
            <w:tcW w:w="1134" w:type="dxa"/>
            <w:vAlign w:val="center"/>
          </w:tcPr>
          <w:p w14:paraId="76DA8D5A"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w:t>
            </w:r>
            <w:r>
              <w:rPr>
                <w:rFonts w:ascii="Times New Roman" w:eastAsia="宋体" w:hAnsi="Times New Roman" w:cs="Times New Roman" w:hint="eastAsia"/>
                <w:sz w:val="18"/>
                <w:szCs w:val="18"/>
              </w:rPr>
              <w:t>5</w:t>
            </w:r>
          </w:p>
        </w:tc>
        <w:tc>
          <w:tcPr>
            <w:tcW w:w="992" w:type="dxa"/>
            <w:vAlign w:val="center"/>
          </w:tcPr>
          <w:p w14:paraId="396DA2DE"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hint="eastAsia"/>
                <w:sz w:val="18"/>
                <w:szCs w:val="18"/>
              </w:rPr>
              <w:t>5</w:t>
            </w:r>
          </w:p>
        </w:tc>
        <w:tc>
          <w:tcPr>
            <w:tcW w:w="1276" w:type="dxa"/>
            <w:vMerge/>
            <w:vAlign w:val="center"/>
          </w:tcPr>
          <w:p w14:paraId="3E0DEB27"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3702FC1A"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996" w:type="dxa"/>
            <w:vMerge/>
            <w:vAlign w:val="center"/>
          </w:tcPr>
          <w:p w14:paraId="088E4F7C" w14:textId="77777777" w:rsidR="002E0371" w:rsidRDefault="002E0371">
            <w:pPr>
              <w:spacing w:line="240" w:lineRule="atLeast"/>
              <w:jc w:val="center"/>
              <w:rPr>
                <w:rFonts w:ascii="Times New Roman" w:eastAsia="宋体" w:hAnsi="Times New Roman" w:cs="Times New Roman"/>
                <w:sz w:val="18"/>
                <w:szCs w:val="18"/>
              </w:rPr>
            </w:pPr>
          </w:p>
        </w:tc>
      </w:tr>
      <w:tr w:rsidR="002E0371" w14:paraId="6609EF1F" w14:textId="77777777">
        <w:trPr>
          <w:jc w:val="center"/>
        </w:trPr>
        <w:tc>
          <w:tcPr>
            <w:tcW w:w="825" w:type="dxa"/>
            <w:vMerge/>
            <w:vAlign w:val="center"/>
          </w:tcPr>
          <w:p w14:paraId="5300B811"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5DA24761"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359940F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p>
        </w:tc>
        <w:tc>
          <w:tcPr>
            <w:tcW w:w="1134" w:type="dxa"/>
            <w:vAlign w:val="center"/>
          </w:tcPr>
          <w:p w14:paraId="535DE65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w:t>
            </w:r>
            <w:r>
              <w:rPr>
                <w:rFonts w:ascii="Times New Roman" w:eastAsia="宋体" w:hAnsi="Times New Roman" w:cs="Times New Roman" w:hint="eastAsia"/>
                <w:sz w:val="18"/>
                <w:szCs w:val="18"/>
              </w:rPr>
              <w:t>0</w:t>
            </w:r>
          </w:p>
        </w:tc>
        <w:tc>
          <w:tcPr>
            <w:tcW w:w="992" w:type="dxa"/>
            <w:vAlign w:val="center"/>
          </w:tcPr>
          <w:p w14:paraId="545ABB0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85</w:t>
            </w:r>
          </w:p>
        </w:tc>
        <w:tc>
          <w:tcPr>
            <w:tcW w:w="1276" w:type="dxa"/>
            <w:vMerge/>
            <w:vAlign w:val="center"/>
          </w:tcPr>
          <w:p w14:paraId="37C5B517"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36C0FA04"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380</w:t>
            </w:r>
          </w:p>
        </w:tc>
        <w:tc>
          <w:tcPr>
            <w:tcW w:w="996" w:type="dxa"/>
            <w:vMerge/>
            <w:vAlign w:val="center"/>
          </w:tcPr>
          <w:p w14:paraId="244429F2" w14:textId="77777777" w:rsidR="002E0371" w:rsidRDefault="002E0371">
            <w:pPr>
              <w:spacing w:line="240" w:lineRule="atLeast"/>
              <w:jc w:val="center"/>
              <w:rPr>
                <w:rFonts w:ascii="Times New Roman" w:eastAsia="宋体" w:hAnsi="Times New Roman" w:cs="Times New Roman"/>
                <w:sz w:val="18"/>
                <w:szCs w:val="18"/>
              </w:rPr>
            </w:pPr>
          </w:p>
        </w:tc>
      </w:tr>
      <w:tr w:rsidR="002E0371" w14:paraId="56026A3F" w14:textId="77777777">
        <w:trPr>
          <w:jc w:val="center"/>
        </w:trPr>
        <w:tc>
          <w:tcPr>
            <w:tcW w:w="825" w:type="dxa"/>
            <w:vMerge/>
            <w:vAlign w:val="center"/>
          </w:tcPr>
          <w:p w14:paraId="262759AC"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EA7D40E"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177EFC3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w:t>
            </w:r>
            <w:r>
              <w:rPr>
                <w:rFonts w:ascii="Times New Roman" w:eastAsia="宋体" w:hAnsi="Times New Roman" w:cs="Times New Roman"/>
                <w:sz w:val="18"/>
                <w:szCs w:val="18"/>
              </w:rPr>
              <w:t>0</w:t>
            </w:r>
          </w:p>
        </w:tc>
        <w:tc>
          <w:tcPr>
            <w:tcW w:w="1134" w:type="dxa"/>
            <w:vAlign w:val="center"/>
          </w:tcPr>
          <w:p w14:paraId="7D9FCA95"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05</w:t>
            </w:r>
          </w:p>
        </w:tc>
        <w:tc>
          <w:tcPr>
            <w:tcW w:w="992" w:type="dxa"/>
            <w:vAlign w:val="center"/>
          </w:tcPr>
          <w:p w14:paraId="762BC43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hint="eastAsia"/>
                <w:sz w:val="18"/>
                <w:szCs w:val="18"/>
              </w:rPr>
              <w:t>75</w:t>
            </w:r>
          </w:p>
        </w:tc>
        <w:tc>
          <w:tcPr>
            <w:tcW w:w="1276" w:type="dxa"/>
            <w:vMerge/>
            <w:vAlign w:val="center"/>
          </w:tcPr>
          <w:p w14:paraId="081274A1"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4710FC7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360</w:t>
            </w:r>
          </w:p>
        </w:tc>
        <w:tc>
          <w:tcPr>
            <w:tcW w:w="996" w:type="dxa"/>
            <w:vMerge/>
            <w:vAlign w:val="center"/>
          </w:tcPr>
          <w:p w14:paraId="71B208A4" w14:textId="77777777" w:rsidR="002E0371" w:rsidRDefault="002E0371">
            <w:pPr>
              <w:spacing w:line="240" w:lineRule="atLeast"/>
              <w:jc w:val="center"/>
              <w:rPr>
                <w:rFonts w:ascii="Times New Roman" w:eastAsia="宋体" w:hAnsi="Times New Roman" w:cs="Times New Roman"/>
                <w:sz w:val="18"/>
                <w:szCs w:val="18"/>
              </w:rPr>
            </w:pPr>
          </w:p>
        </w:tc>
      </w:tr>
      <w:tr w:rsidR="002E0371" w14:paraId="27DF8409" w14:textId="77777777">
        <w:trPr>
          <w:jc w:val="center"/>
        </w:trPr>
        <w:tc>
          <w:tcPr>
            <w:tcW w:w="825" w:type="dxa"/>
            <w:vMerge/>
            <w:vAlign w:val="center"/>
          </w:tcPr>
          <w:p w14:paraId="35B2D7AB"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restart"/>
            <w:vAlign w:val="center"/>
          </w:tcPr>
          <w:p w14:paraId="29087A5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Q460</w:t>
            </w:r>
          </w:p>
        </w:tc>
        <w:tc>
          <w:tcPr>
            <w:tcW w:w="1416" w:type="dxa"/>
            <w:vAlign w:val="center"/>
          </w:tcPr>
          <w:p w14:paraId="454B00F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p>
        </w:tc>
        <w:tc>
          <w:tcPr>
            <w:tcW w:w="1134" w:type="dxa"/>
            <w:vAlign w:val="center"/>
          </w:tcPr>
          <w:p w14:paraId="697048D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410</w:t>
            </w:r>
          </w:p>
        </w:tc>
        <w:tc>
          <w:tcPr>
            <w:tcW w:w="992" w:type="dxa"/>
            <w:vAlign w:val="center"/>
          </w:tcPr>
          <w:p w14:paraId="13A71C6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235</w:t>
            </w:r>
          </w:p>
        </w:tc>
        <w:tc>
          <w:tcPr>
            <w:tcW w:w="1276" w:type="dxa"/>
            <w:vMerge w:val="restart"/>
            <w:vAlign w:val="center"/>
          </w:tcPr>
          <w:p w14:paraId="0CFA3D8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470</w:t>
            </w:r>
          </w:p>
        </w:tc>
        <w:tc>
          <w:tcPr>
            <w:tcW w:w="992" w:type="dxa"/>
            <w:vAlign w:val="center"/>
          </w:tcPr>
          <w:p w14:paraId="7717BCF5"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460</w:t>
            </w:r>
          </w:p>
        </w:tc>
        <w:tc>
          <w:tcPr>
            <w:tcW w:w="996" w:type="dxa"/>
            <w:vMerge w:val="restart"/>
            <w:vAlign w:val="center"/>
          </w:tcPr>
          <w:p w14:paraId="64B8FD6F" w14:textId="77777777" w:rsidR="002E0371" w:rsidRDefault="00952AAF">
            <w:pPr>
              <w:spacing w:line="240" w:lineRule="atLeast"/>
              <w:jc w:val="center"/>
              <w:rPr>
                <w:rFonts w:ascii="Times New Roman" w:eastAsia="宋体" w:hAnsi="Times New Roman" w:cs="Times New Roman"/>
                <w:i/>
                <w:sz w:val="18"/>
                <w:szCs w:val="18"/>
              </w:rPr>
            </w:pPr>
            <w:r>
              <w:rPr>
                <w:rFonts w:ascii="Times New Roman" w:eastAsia="宋体" w:hAnsi="Times New Roman" w:cs="Times New Roman"/>
                <w:sz w:val="18"/>
                <w:szCs w:val="18"/>
              </w:rPr>
              <w:t>550</w:t>
            </w:r>
          </w:p>
        </w:tc>
      </w:tr>
      <w:tr w:rsidR="002E0371" w14:paraId="124EBE0E" w14:textId="77777777">
        <w:trPr>
          <w:jc w:val="center"/>
        </w:trPr>
        <w:tc>
          <w:tcPr>
            <w:tcW w:w="825" w:type="dxa"/>
            <w:vMerge/>
            <w:vAlign w:val="center"/>
          </w:tcPr>
          <w:p w14:paraId="44D918A6"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579367CD"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4D0218F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p>
        </w:tc>
        <w:tc>
          <w:tcPr>
            <w:tcW w:w="1134" w:type="dxa"/>
            <w:vAlign w:val="center"/>
          </w:tcPr>
          <w:p w14:paraId="64846803"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90</w:t>
            </w:r>
          </w:p>
        </w:tc>
        <w:tc>
          <w:tcPr>
            <w:tcW w:w="992" w:type="dxa"/>
            <w:vAlign w:val="center"/>
          </w:tcPr>
          <w:p w14:paraId="46972257"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22</w:t>
            </w:r>
            <w:r>
              <w:rPr>
                <w:rFonts w:ascii="Times New Roman" w:eastAsia="宋体" w:hAnsi="Times New Roman" w:cs="Times New Roman" w:hint="eastAsia"/>
                <w:sz w:val="18"/>
                <w:szCs w:val="18"/>
              </w:rPr>
              <w:t>5</w:t>
            </w:r>
          </w:p>
        </w:tc>
        <w:tc>
          <w:tcPr>
            <w:tcW w:w="1276" w:type="dxa"/>
            <w:vMerge/>
            <w:vAlign w:val="center"/>
          </w:tcPr>
          <w:p w14:paraId="2F0D48FC"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2BB5BC2C"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440</w:t>
            </w:r>
          </w:p>
        </w:tc>
        <w:tc>
          <w:tcPr>
            <w:tcW w:w="996" w:type="dxa"/>
            <w:vMerge/>
            <w:vAlign w:val="center"/>
          </w:tcPr>
          <w:p w14:paraId="7600A88A" w14:textId="77777777" w:rsidR="002E0371" w:rsidRDefault="002E0371">
            <w:pPr>
              <w:spacing w:line="240" w:lineRule="atLeast"/>
              <w:jc w:val="center"/>
              <w:rPr>
                <w:rFonts w:ascii="Times New Roman" w:eastAsia="宋体" w:hAnsi="Times New Roman" w:cs="Times New Roman"/>
                <w:sz w:val="18"/>
                <w:szCs w:val="18"/>
              </w:rPr>
            </w:pPr>
          </w:p>
        </w:tc>
      </w:tr>
      <w:tr w:rsidR="002E0371" w14:paraId="1CE7B7A3" w14:textId="77777777">
        <w:trPr>
          <w:jc w:val="center"/>
        </w:trPr>
        <w:tc>
          <w:tcPr>
            <w:tcW w:w="825" w:type="dxa"/>
            <w:vMerge/>
            <w:vAlign w:val="center"/>
          </w:tcPr>
          <w:p w14:paraId="71DDE5BE"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68C38EE0"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314D1419"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40</w:t>
            </w: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p>
        </w:tc>
        <w:tc>
          <w:tcPr>
            <w:tcW w:w="1134" w:type="dxa"/>
            <w:vAlign w:val="center"/>
          </w:tcPr>
          <w:p w14:paraId="7508CC0F"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hint="eastAsia"/>
                <w:sz w:val="18"/>
                <w:szCs w:val="18"/>
              </w:rPr>
              <w:t>55</w:t>
            </w:r>
          </w:p>
        </w:tc>
        <w:tc>
          <w:tcPr>
            <w:tcW w:w="992" w:type="dxa"/>
            <w:vAlign w:val="center"/>
          </w:tcPr>
          <w:p w14:paraId="6D895881"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hint="eastAsia"/>
                <w:sz w:val="18"/>
                <w:szCs w:val="18"/>
              </w:rPr>
              <w:t>05</w:t>
            </w:r>
          </w:p>
        </w:tc>
        <w:tc>
          <w:tcPr>
            <w:tcW w:w="1276" w:type="dxa"/>
            <w:vMerge/>
            <w:vAlign w:val="center"/>
          </w:tcPr>
          <w:p w14:paraId="49152CD9"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4C664E88"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420</w:t>
            </w:r>
          </w:p>
        </w:tc>
        <w:tc>
          <w:tcPr>
            <w:tcW w:w="996" w:type="dxa"/>
            <w:vMerge/>
            <w:vAlign w:val="center"/>
          </w:tcPr>
          <w:p w14:paraId="0BDF9F1C" w14:textId="77777777" w:rsidR="002E0371" w:rsidRDefault="002E0371">
            <w:pPr>
              <w:spacing w:line="240" w:lineRule="atLeast"/>
              <w:jc w:val="center"/>
              <w:rPr>
                <w:rFonts w:ascii="Times New Roman" w:eastAsia="宋体" w:hAnsi="Times New Roman" w:cs="Times New Roman"/>
                <w:sz w:val="18"/>
                <w:szCs w:val="18"/>
              </w:rPr>
            </w:pPr>
          </w:p>
        </w:tc>
      </w:tr>
      <w:tr w:rsidR="002E0371" w14:paraId="51D5F97F" w14:textId="77777777">
        <w:trPr>
          <w:jc w:val="center"/>
        </w:trPr>
        <w:tc>
          <w:tcPr>
            <w:tcW w:w="825" w:type="dxa"/>
            <w:vMerge/>
            <w:vAlign w:val="center"/>
          </w:tcPr>
          <w:p w14:paraId="007CA01E" w14:textId="77777777" w:rsidR="002E0371" w:rsidRDefault="002E0371">
            <w:pPr>
              <w:spacing w:line="240" w:lineRule="atLeast"/>
              <w:jc w:val="center"/>
              <w:rPr>
                <w:rFonts w:ascii="Times New Roman" w:eastAsia="宋体" w:hAnsi="Times New Roman" w:cs="Times New Roman"/>
                <w:sz w:val="18"/>
                <w:szCs w:val="18"/>
              </w:rPr>
            </w:pPr>
          </w:p>
        </w:tc>
        <w:tc>
          <w:tcPr>
            <w:tcW w:w="708" w:type="dxa"/>
            <w:vMerge/>
            <w:vAlign w:val="center"/>
          </w:tcPr>
          <w:p w14:paraId="48173F58" w14:textId="77777777" w:rsidR="002E0371" w:rsidRDefault="002E0371">
            <w:pPr>
              <w:spacing w:line="240" w:lineRule="atLeast"/>
              <w:jc w:val="center"/>
              <w:rPr>
                <w:rFonts w:ascii="Times New Roman" w:eastAsia="宋体" w:hAnsi="Times New Roman" w:cs="Times New Roman"/>
                <w:sz w:val="18"/>
                <w:szCs w:val="18"/>
              </w:rPr>
            </w:pPr>
          </w:p>
        </w:tc>
        <w:tc>
          <w:tcPr>
            <w:tcW w:w="1416" w:type="dxa"/>
            <w:vAlign w:val="center"/>
          </w:tcPr>
          <w:p w14:paraId="3EE5DF66"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63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100</w:t>
            </w:r>
          </w:p>
        </w:tc>
        <w:tc>
          <w:tcPr>
            <w:tcW w:w="1134" w:type="dxa"/>
            <w:vAlign w:val="center"/>
          </w:tcPr>
          <w:p w14:paraId="13B8157D"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340</w:t>
            </w:r>
          </w:p>
        </w:tc>
        <w:tc>
          <w:tcPr>
            <w:tcW w:w="992" w:type="dxa"/>
            <w:vAlign w:val="center"/>
          </w:tcPr>
          <w:p w14:paraId="181D1030"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195</w:t>
            </w:r>
          </w:p>
        </w:tc>
        <w:tc>
          <w:tcPr>
            <w:tcW w:w="1276" w:type="dxa"/>
            <w:vMerge/>
            <w:vAlign w:val="center"/>
          </w:tcPr>
          <w:p w14:paraId="2E02C89F" w14:textId="77777777" w:rsidR="002E0371" w:rsidRDefault="002E0371">
            <w:pPr>
              <w:spacing w:line="240" w:lineRule="atLeast"/>
              <w:jc w:val="center"/>
              <w:rPr>
                <w:rFonts w:ascii="Times New Roman" w:eastAsia="宋体" w:hAnsi="Times New Roman" w:cs="Times New Roman"/>
                <w:sz w:val="18"/>
                <w:szCs w:val="18"/>
              </w:rPr>
            </w:pPr>
          </w:p>
        </w:tc>
        <w:tc>
          <w:tcPr>
            <w:tcW w:w="992" w:type="dxa"/>
            <w:vAlign w:val="center"/>
          </w:tcPr>
          <w:p w14:paraId="3BD744AB" w14:textId="77777777" w:rsidR="002E0371" w:rsidRDefault="00952AAF">
            <w:pPr>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996" w:type="dxa"/>
            <w:vMerge/>
            <w:vAlign w:val="center"/>
          </w:tcPr>
          <w:p w14:paraId="4C7223D8" w14:textId="77777777" w:rsidR="002E0371" w:rsidRDefault="002E0371">
            <w:pPr>
              <w:spacing w:line="240" w:lineRule="atLeast"/>
              <w:jc w:val="center"/>
              <w:rPr>
                <w:rFonts w:ascii="Times New Roman" w:eastAsia="宋体" w:hAnsi="Times New Roman" w:cs="Times New Roman"/>
                <w:sz w:val="18"/>
                <w:szCs w:val="18"/>
              </w:rPr>
            </w:pPr>
          </w:p>
        </w:tc>
      </w:tr>
    </w:tbl>
    <w:p w14:paraId="18D169C9" w14:textId="77777777" w:rsidR="002E0371" w:rsidRDefault="00952AAF">
      <w:pPr>
        <w:spacing w:line="240" w:lineRule="atLeast"/>
        <w:ind w:leftChars="200" w:left="1050" w:hangingChars="350" w:hanging="630"/>
        <w:rPr>
          <w:rFonts w:ascii="Times New Roman" w:eastAsia="宋体" w:hAnsi="Times New Roman" w:cs="Times New Roman"/>
          <w:sz w:val="18"/>
          <w:szCs w:val="18"/>
        </w:rPr>
      </w:pPr>
      <w:r>
        <w:rPr>
          <w:rFonts w:ascii="Times New Roman" w:eastAsia="宋体" w:hAnsi="Times New Roman" w:cs="Times New Roman" w:hint="eastAsia"/>
          <w:sz w:val="18"/>
          <w:szCs w:val="18"/>
        </w:rPr>
        <w:t>注：</w:t>
      </w:r>
      <w:r>
        <w:rPr>
          <w:rFonts w:ascii="Times New Roman" w:eastAsia="宋体" w:hAnsi="Times New Roman" w:cs="Times New Roman"/>
          <w:sz w:val="18"/>
          <w:szCs w:val="18"/>
        </w:rPr>
        <w:t xml:space="preserve">1  </w:t>
      </w:r>
      <w:r>
        <w:rPr>
          <w:rFonts w:ascii="Times New Roman" w:eastAsia="宋体" w:hAnsi="Times New Roman" w:cs="Times New Roman" w:hint="eastAsia"/>
          <w:sz w:val="18"/>
          <w:szCs w:val="18"/>
        </w:rPr>
        <w:t>表中厚度系指计算点的钢材或钢管壁厚度，对轴心受拉和轴心受压构件系指截面中较厚板件的厚度。</w:t>
      </w:r>
    </w:p>
    <w:p w14:paraId="34D40608" w14:textId="77777777" w:rsidR="002E0371" w:rsidRDefault="002E0371">
      <w:pPr>
        <w:spacing w:line="240" w:lineRule="atLeast"/>
        <w:ind w:leftChars="200" w:left="1050" w:hangingChars="350" w:hanging="630"/>
        <w:rPr>
          <w:rFonts w:ascii="Times New Roman" w:eastAsia="宋体" w:hAnsi="Times New Roman" w:cs="Times New Roman"/>
          <w:sz w:val="18"/>
          <w:szCs w:val="18"/>
        </w:rPr>
      </w:pPr>
    </w:p>
    <w:p w14:paraId="44F83BB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.1.6</w:t>
      </w:r>
      <w:r>
        <w:rPr>
          <w:rFonts w:ascii="Times New Roman" w:eastAsia="宋体" w:hAnsi="Times New Roman" w:cs="Times New Roman" w:hint="eastAsia"/>
          <w:sz w:val="24"/>
          <w:szCs w:val="24"/>
        </w:rPr>
        <w:t>建筑结构用钢板的设计用强度指标，可根据钢材牌号、厚度或直径按表</w:t>
      </w:r>
      <w:r>
        <w:rPr>
          <w:rFonts w:ascii="Times New Roman" w:eastAsia="宋体" w:hAnsi="Times New Roman" w:cs="Times New Roman"/>
          <w:sz w:val="24"/>
          <w:szCs w:val="24"/>
        </w:rPr>
        <w:t>3.1.6</w:t>
      </w:r>
      <w:r>
        <w:rPr>
          <w:rFonts w:ascii="Times New Roman" w:eastAsia="宋体" w:hAnsi="Times New Roman" w:cs="Times New Roman" w:hint="eastAsia"/>
          <w:sz w:val="24"/>
          <w:szCs w:val="24"/>
        </w:rPr>
        <w:t>采用。</w:t>
      </w:r>
    </w:p>
    <w:p w14:paraId="0217E162" w14:textId="77777777" w:rsidR="002E0371" w:rsidRDefault="00952AAF">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szCs w:val="21"/>
        </w:rPr>
        <w:t xml:space="preserve">3.1.6 </w:t>
      </w:r>
      <w:r>
        <w:rPr>
          <w:rFonts w:ascii="Times New Roman" w:eastAsia="宋体" w:hAnsi="Times New Roman" w:cs="Times New Roman" w:hint="eastAsia"/>
          <w:szCs w:val="21"/>
        </w:rPr>
        <w:t>建筑结构用钢板的设计用强度指标（</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hint="eastAsia"/>
          <w:szCs w:val="21"/>
        </w:rPr>
        <w:t>）</w:t>
      </w:r>
    </w:p>
    <w:tbl>
      <w:tblPr>
        <w:tblW w:w="8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723"/>
        <w:gridCol w:w="686"/>
        <w:gridCol w:w="1865"/>
        <w:gridCol w:w="992"/>
        <w:gridCol w:w="951"/>
      </w:tblGrid>
      <w:tr w:rsidR="002E0371" w14:paraId="7CB9D032" w14:textId="77777777">
        <w:trPr>
          <w:trHeight w:val="251"/>
          <w:jc w:val="center"/>
        </w:trPr>
        <w:tc>
          <w:tcPr>
            <w:tcW w:w="988" w:type="dxa"/>
            <w:vMerge w:val="restart"/>
            <w:vAlign w:val="center"/>
          </w:tcPr>
          <w:p w14:paraId="692E106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建筑结构用钢板</w:t>
            </w:r>
          </w:p>
          <w:p w14:paraId="2738ABF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1134" w:type="dxa"/>
            <w:vMerge w:val="restart"/>
            <w:vAlign w:val="center"/>
          </w:tcPr>
          <w:p w14:paraId="442A246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钢材厚度</w:t>
            </w:r>
          </w:p>
          <w:p w14:paraId="1FC479E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mm</w:t>
            </w:r>
            <w:r>
              <w:rPr>
                <w:rFonts w:ascii="Times New Roman" w:eastAsia="宋体" w:hAnsi="Times New Roman" w:cs="Times New Roman" w:hint="eastAsia"/>
                <w:sz w:val="18"/>
                <w:szCs w:val="18"/>
              </w:rPr>
              <w:t>）</w:t>
            </w:r>
          </w:p>
        </w:tc>
        <w:tc>
          <w:tcPr>
            <w:tcW w:w="4274" w:type="dxa"/>
            <w:gridSpan w:val="3"/>
            <w:vAlign w:val="center"/>
          </w:tcPr>
          <w:p w14:paraId="4F85B35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强度设计值</w:t>
            </w:r>
          </w:p>
        </w:tc>
        <w:tc>
          <w:tcPr>
            <w:tcW w:w="1943" w:type="dxa"/>
            <w:gridSpan w:val="2"/>
            <w:vAlign w:val="center"/>
          </w:tcPr>
          <w:p w14:paraId="573DE653" w14:textId="77777777" w:rsidR="002E0371" w:rsidRDefault="00952AAF">
            <w:pPr>
              <w:snapToGrid w:val="0"/>
              <w:spacing w:line="240" w:lineRule="atLeast"/>
              <w:jc w:val="center"/>
              <w:rPr>
                <w:rFonts w:ascii="Times New Roman" w:eastAsia="宋体" w:hAnsi="Times New Roman" w:cs="宋体"/>
                <w:sz w:val="18"/>
                <w:szCs w:val="18"/>
              </w:rPr>
            </w:pPr>
            <w:r>
              <w:rPr>
                <w:rFonts w:ascii="Times New Roman" w:eastAsia="宋体" w:hAnsi="Times New Roman" w:cs="Times New Roman" w:hint="eastAsia"/>
                <w:sz w:val="18"/>
                <w:szCs w:val="18"/>
              </w:rPr>
              <w:t>钢材强度</w:t>
            </w:r>
          </w:p>
        </w:tc>
      </w:tr>
      <w:tr w:rsidR="002E0371" w14:paraId="4BF05CAA" w14:textId="77777777">
        <w:trPr>
          <w:trHeight w:val="1205"/>
          <w:jc w:val="center"/>
        </w:trPr>
        <w:tc>
          <w:tcPr>
            <w:tcW w:w="988" w:type="dxa"/>
            <w:vMerge/>
            <w:vAlign w:val="center"/>
          </w:tcPr>
          <w:p w14:paraId="7F750A64" w14:textId="77777777" w:rsidR="002E0371" w:rsidRDefault="002E0371">
            <w:pPr>
              <w:snapToGrid w:val="0"/>
              <w:spacing w:line="240" w:lineRule="atLeast"/>
              <w:jc w:val="center"/>
              <w:rPr>
                <w:rFonts w:ascii="Times New Roman" w:eastAsia="宋体" w:hAnsi="Times New Roman" w:cs="Times New Roman"/>
                <w:sz w:val="18"/>
                <w:szCs w:val="18"/>
              </w:rPr>
            </w:pPr>
          </w:p>
        </w:tc>
        <w:tc>
          <w:tcPr>
            <w:tcW w:w="1134" w:type="dxa"/>
            <w:vMerge/>
            <w:vAlign w:val="center"/>
          </w:tcPr>
          <w:p w14:paraId="481CA4D3" w14:textId="77777777" w:rsidR="002E0371" w:rsidRDefault="002E0371">
            <w:pPr>
              <w:snapToGrid w:val="0"/>
              <w:spacing w:line="240" w:lineRule="atLeast"/>
              <w:jc w:val="center"/>
              <w:rPr>
                <w:rFonts w:ascii="Times New Roman" w:eastAsia="宋体" w:hAnsi="Times New Roman" w:cs="Times New Roman"/>
                <w:sz w:val="18"/>
                <w:szCs w:val="18"/>
              </w:rPr>
            </w:pPr>
          </w:p>
        </w:tc>
        <w:tc>
          <w:tcPr>
            <w:tcW w:w="1723" w:type="dxa"/>
            <w:vAlign w:val="center"/>
          </w:tcPr>
          <w:p w14:paraId="0DEC0E4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抗拉、抗压、抗弯</w:t>
            </w:r>
          </w:p>
          <w:p w14:paraId="33ED0C5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0"/>
                <w:sz w:val="18"/>
                <w:szCs w:val="18"/>
              </w:rPr>
              <w:object w:dxaOrig="210" w:dyaOrig="310" w14:anchorId="7AE2CF53">
                <v:shape id="_x0000_i1041" type="#_x0000_t75" style="width:10.75pt;height:15.05pt" o:ole="">
                  <v:imagedata r:id="rId35" o:title=""/>
                </v:shape>
                <o:OLEObject Type="Embed" ProgID="Equation.DSMT4" ShapeID="_x0000_i1041" DrawAspect="Content" ObjectID="_1670424919" r:id="rId41"/>
              </w:object>
            </w:r>
          </w:p>
        </w:tc>
        <w:tc>
          <w:tcPr>
            <w:tcW w:w="686" w:type="dxa"/>
            <w:vAlign w:val="center"/>
          </w:tcPr>
          <w:p w14:paraId="27FF4F2E" w14:textId="77777777" w:rsidR="002E0371" w:rsidRDefault="00952AAF">
            <w:pPr>
              <w:snapToGrid w:val="0"/>
              <w:spacing w:line="240" w:lineRule="atLeast"/>
              <w:jc w:val="center"/>
              <w:rPr>
                <w:rFonts w:ascii="Verdana" w:eastAsia="仿宋_GB2312" w:hAnsi="Verdana" w:cs="Times New Roman"/>
                <w:sz w:val="18"/>
                <w:szCs w:val="18"/>
                <w:lang w:eastAsia="en-US"/>
              </w:rPr>
            </w:pPr>
            <w:r>
              <w:rPr>
                <w:rFonts w:ascii="Times New Roman" w:eastAsia="宋体" w:hAnsi="Times New Roman" w:cs="Times New Roman" w:hint="eastAsia"/>
                <w:sz w:val="18"/>
                <w:szCs w:val="18"/>
              </w:rPr>
              <w:t>抗剪</w:t>
            </w:r>
          </w:p>
          <w:p w14:paraId="088D6EEE" w14:textId="77777777" w:rsidR="002E0371" w:rsidRDefault="00952AAF">
            <w:pPr>
              <w:snapToGrid w:val="0"/>
              <w:spacing w:line="240" w:lineRule="atLeast"/>
              <w:jc w:val="center"/>
              <w:rPr>
                <w:rFonts w:ascii="Verdana" w:eastAsia="仿宋_GB2312" w:hAnsi="Verdana" w:cs="Times New Roman"/>
                <w:sz w:val="18"/>
                <w:szCs w:val="18"/>
                <w:lang w:eastAsia="en-US"/>
              </w:rPr>
            </w:pPr>
            <w:r>
              <w:rPr>
                <w:rFonts w:ascii="Times New Roman" w:eastAsia="宋体" w:hAnsi="Times New Roman" w:cs="Times New Roman" w:hint="eastAsia"/>
                <w:position w:val="-10"/>
                <w:sz w:val="18"/>
                <w:szCs w:val="18"/>
              </w:rPr>
              <w:object w:dxaOrig="310" w:dyaOrig="310" w14:anchorId="6A389078">
                <v:shape id="_x0000_i1042" type="#_x0000_t75" style="width:15.05pt;height:15.05pt" o:ole="">
                  <v:imagedata r:id="rId37" o:title=""/>
                </v:shape>
                <o:OLEObject Type="Embed" ProgID="Equation.DSMT4" ShapeID="_x0000_i1042" DrawAspect="Content" ObjectID="_1670424920" r:id="rId42"/>
              </w:object>
            </w:r>
          </w:p>
        </w:tc>
        <w:tc>
          <w:tcPr>
            <w:tcW w:w="1865" w:type="dxa"/>
            <w:vAlign w:val="center"/>
          </w:tcPr>
          <w:p w14:paraId="34E5646C" w14:textId="77777777" w:rsidR="002E0371" w:rsidRDefault="00952AAF">
            <w:pPr>
              <w:snapToGrid w:val="0"/>
              <w:spacing w:line="240" w:lineRule="atLeast"/>
              <w:jc w:val="center"/>
              <w:rPr>
                <w:rFonts w:ascii="Times New Roman" w:eastAsia="黑体" w:hAnsi="Times New Roman" w:cs="宋体"/>
                <w:bCs/>
                <w:caps/>
                <w:sz w:val="18"/>
                <w:szCs w:val="18"/>
              </w:rPr>
            </w:pPr>
            <w:r>
              <w:rPr>
                <w:rFonts w:ascii="Times New Roman" w:eastAsia="宋体" w:hAnsi="Times New Roman" w:cs="Times New Roman" w:hint="eastAsia"/>
                <w:sz w:val="18"/>
                <w:szCs w:val="18"/>
              </w:rPr>
              <w:t>端面承压（刨平顶紧）</w:t>
            </w:r>
          </w:p>
          <w:p w14:paraId="5F4A536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0"/>
                <w:sz w:val="18"/>
                <w:szCs w:val="18"/>
              </w:rPr>
              <w:object w:dxaOrig="210" w:dyaOrig="310" w14:anchorId="170B4C66">
                <v:shape id="_x0000_i1043" type="#_x0000_t75" style="width:10.75pt;height:15.05pt" o:ole="">
                  <v:imagedata r:id="rId39" o:title=""/>
                </v:shape>
                <o:OLEObject Type="Embed" ProgID="Equation.DSMT4" ShapeID="_x0000_i1043" DrawAspect="Content" ObjectID="_1670424921" r:id="rId43"/>
              </w:object>
            </w:r>
          </w:p>
        </w:tc>
        <w:tc>
          <w:tcPr>
            <w:tcW w:w="992" w:type="dxa"/>
            <w:vAlign w:val="center"/>
          </w:tcPr>
          <w:p w14:paraId="416EA44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屈服强度</w:t>
            </w:r>
          </w:p>
          <w:p w14:paraId="4CA04BE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2"/>
                <w:sz w:val="18"/>
                <w:szCs w:val="18"/>
              </w:rPr>
              <w:object w:dxaOrig="310" w:dyaOrig="310" w14:anchorId="277EA1C0">
                <v:shape id="_x0000_i1044" type="#_x0000_t75" style="width:15.05pt;height:15.05pt" o:ole="">
                  <v:imagedata r:id="rId31" o:title=""/>
                </v:shape>
                <o:OLEObject Type="Embed" ProgID="Equation.DSMT4" ShapeID="_x0000_i1044" DrawAspect="Content" ObjectID="_1670424922" r:id="rId44"/>
              </w:object>
            </w:r>
          </w:p>
        </w:tc>
        <w:tc>
          <w:tcPr>
            <w:tcW w:w="951" w:type="dxa"/>
            <w:vAlign w:val="center"/>
          </w:tcPr>
          <w:p w14:paraId="3C8C7AD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抗拉强度</w:t>
            </w:r>
          </w:p>
          <w:p w14:paraId="7450699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position w:val="-10"/>
                <w:sz w:val="18"/>
                <w:szCs w:val="18"/>
              </w:rPr>
              <w:object w:dxaOrig="310" w:dyaOrig="310" w14:anchorId="400FFB2C">
                <v:shape id="_x0000_i1045" type="#_x0000_t75" style="width:15.05pt;height:15.05pt" o:ole="">
                  <v:imagedata r:id="rId33" o:title=""/>
                </v:shape>
                <o:OLEObject Type="Embed" ProgID="Equation.DSMT4" ShapeID="_x0000_i1045" DrawAspect="Content" ObjectID="_1670424923" r:id="rId45"/>
              </w:object>
            </w:r>
          </w:p>
        </w:tc>
      </w:tr>
      <w:tr w:rsidR="002E0371" w14:paraId="3F9DEE6B" w14:textId="77777777">
        <w:trPr>
          <w:trHeight w:val="365"/>
          <w:jc w:val="center"/>
        </w:trPr>
        <w:tc>
          <w:tcPr>
            <w:tcW w:w="988" w:type="dxa"/>
            <w:vMerge w:val="restart"/>
            <w:vAlign w:val="center"/>
          </w:tcPr>
          <w:p w14:paraId="5F1FBB4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Q345GJ</w:t>
            </w:r>
          </w:p>
        </w:tc>
        <w:tc>
          <w:tcPr>
            <w:tcW w:w="1134" w:type="dxa"/>
            <w:vAlign w:val="center"/>
          </w:tcPr>
          <w:p w14:paraId="5F5F69C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16</w:t>
            </w:r>
            <w:r>
              <w:rPr>
                <w:rFonts w:ascii="Times New Roman" w:eastAsia="宋体" w:hAnsi="Times New Roman" w:cs="Times New Roman" w:hint="eastAsia"/>
                <w:sz w:val="18"/>
                <w:szCs w:val="18"/>
              </w:rPr>
              <w:t>，≤</w:t>
            </w:r>
            <w:r>
              <w:rPr>
                <w:rFonts w:ascii="Times New Roman" w:eastAsia="宋体" w:hAnsi="Times New Roman" w:cs="Times New Roman"/>
                <w:sz w:val="18"/>
                <w:szCs w:val="18"/>
              </w:rPr>
              <w:t>50</w:t>
            </w:r>
          </w:p>
        </w:tc>
        <w:tc>
          <w:tcPr>
            <w:tcW w:w="1723" w:type="dxa"/>
            <w:vAlign w:val="center"/>
          </w:tcPr>
          <w:p w14:paraId="6A68F35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325</w:t>
            </w:r>
          </w:p>
        </w:tc>
        <w:tc>
          <w:tcPr>
            <w:tcW w:w="686" w:type="dxa"/>
            <w:vAlign w:val="center"/>
          </w:tcPr>
          <w:p w14:paraId="574C55D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190</w:t>
            </w:r>
          </w:p>
        </w:tc>
        <w:tc>
          <w:tcPr>
            <w:tcW w:w="1865" w:type="dxa"/>
            <w:vMerge w:val="restart"/>
            <w:vAlign w:val="center"/>
          </w:tcPr>
          <w:p w14:paraId="26857E3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415</w:t>
            </w:r>
          </w:p>
        </w:tc>
        <w:tc>
          <w:tcPr>
            <w:tcW w:w="992" w:type="dxa"/>
            <w:vAlign w:val="center"/>
          </w:tcPr>
          <w:p w14:paraId="6A47891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345</w:t>
            </w:r>
          </w:p>
        </w:tc>
        <w:tc>
          <w:tcPr>
            <w:tcW w:w="951" w:type="dxa"/>
            <w:vMerge w:val="restart"/>
            <w:vAlign w:val="center"/>
          </w:tcPr>
          <w:p w14:paraId="5562853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490</w:t>
            </w:r>
          </w:p>
        </w:tc>
      </w:tr>
      <w:tr w:rsidR="002E0371" w14:paraId="4E816206" w14:textId="77777777">
        <w:trPr>
          <w:trHeight w:val="365"/>
          <w:jc w:val="center"/>
        </w:trPr>
        <w:tc>
          <w:tcPr>
            <w:tcW w:w="988" w:type="dxa"/>
            <w:vMerge/>
            <w:vAlign w:val="center"/>
          </w:tcPr>
          <w:p w14:paraId="28D04B60" w14:textId="77777777" w:rsidR="002E0371" w:rsidRDefault="002E0371">
            <w:pPr>
              <w:snapToGrid w:val="0"/>
              <w:spacing w:line="240" w:lineRule="atLeast"/>
              <w:jc w:val="center"/>
              <w:rPr>
                <w:rFonts w:ascii="Times New Roman" w:eastAsia="宋体" w:hAnsi="Times New Roman" w:cs="Times New Roman"/>
                <w:sz w:val="18"/>
                <w:szCs w:val="18"/>
              </w:rPr>
            </w:pPr>
          </w:p>
        </w:tc>
        <w:tc>
          <w:tcPr>
            <w:tcW w:w="1134" w:type="dxa"/>
            <w:vAlign w:val="center"/>
          </w:tcPr>
          <w:p w14:paraId="59E866C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50</w:t>
            </w:r>
            <w:r>
              <w:rPr>
                <w:rFonts w:ascii="Times New Roman" w:eastAsia="宋体" w:hAnsi="Times New Roman" w:cs="Times New Roman" w:hint="eastAsia"/>
                <w:sz w:val="18"/>
                <w:szCs w:val="18"/>
              </w:rPr>
              <w:t>，≤</w:t>
            </w:r>
            <w:r>
              <w:rPr>
                <w:rFonts w:ascii="Times New Roman" w:eastAsia="宋体" w:hAnsi="Times New Roman" w:cs="Times New Roman"/>
                <w:sz w:val="18"/>
                <w:szCs w:val="18"/>
              </w:rPr>
              <w:t>100</w:t>
            </w:r>
          </w:p>
        </w:tc>
        <w:tc>
          <w:tcPr>
            <w:tcW w:w="1723" w:type="dxa"/>
            <w:vAlign w:val="center"/>
          </w:tcPr>
          <w:p w14:paraId="43BCF13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285</w:t>
            </w:r>
          </w:p>
        </w:tc>
        <w:tc>
          <w:tcPr>
            <w:tcW w:w="686" w:type="dxa"/>
            <w:vAlign w:val="center"/>
          </w:tcPr>
          <w:p w14:paraId="427F631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c>
          <w:tcPr>
            <w:tcW w:w="1865" w:type="dxa"/>
            <w:vMerge/>
            <w:vAlign w:val="center"/>
          </w:tcPr>
          <w:p w14:paraId="2C08359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992" w:type="dxa"/>
            <w:vAlign w:val="center"/>
          </w:tcPr>
          <w:p w14:paraId="51FD3826"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335</w:t>
            </w:r>
          </w:p>
        </w:tc>
        <w:tc>
          <w:tcPr>
            <w:tcW w:w="951" w:type="dxa"/>
            <w:vMerge/>
            <w:vAlign w:val="center"/>
          </w:tcPr>
          <w:p w14:paraId="7A5FF686" w14:textId="77777777" w:rsidR="002E0371" w:rsidRDefault="002E0371">
            <w:pPr>
              <w:snapToGrid w:val="0"/>
              <w:spacing w:line="240" w:lineRule="atLeast"/>
              <w:jc w:val="center"/>
              <w:rPr>
                <w:rFonts w:ascii="Times New Roman" w:eastAsia="宋体" w:hAnsi="Times New Roman" w:cs="Times New Roman"/>
                <w:sz w:val="18"/>
                <w:szCs w:val="18"/>
              </w:rPr>
            </w:pPr>
          </w:p>
        </w:tc>
      </w:tr>
    </w:tbl>
    <w:p w14:paraId="549A5705" w14:textId="77777777" w:rsidR="002E0371" w:rsidRDefault="002E0371">
      <w:pPr>
        <w:spacing w:line="288" w:lineRule="auto"/>
        <w:rPr>
          <w:rFonts w:ascii="Times New Roman" w:eastAsia="宋体" w:hAnsi="Times New Roman" w:cs="Times New Roman"/>
          <w:sz w:val="24"/>
          <w:szCs w:val="24"/>
        </w:rPr>
      </w:pPr>
    </w:p>
    <w:p w14:paraId="400948A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.1.7 </w:t>
      </w:r>
      <w:r>
        <w:rPr>
          <w:rFonts w:ascii="Times New Roman" w:eastAsia="宋体" w:hAnsi="Times New Roman" w:cs="Times New Roman" w:hint="eastAsia"/>
          <w:sz w:val="24"/>
          <w:szCs w:val="24"/>
        </w:rPr>
        <w:t>钢管混凝土异形柱钢材的物理性能指标应按表</w:t>
      </w:r>
      <w:r>
        <w:rPr>
          <w:rFonts w:ascii="Times New Roman" w:eastAsia="宋体" w:hAnsi="Times New Roman" w:cs="Times New Roman"/>
          <w:sz w:val="24"/>
          <w:szCs w:val="24"/>
        </w:rPr>
        <w:t>3.1.7</w:t>
      </w:r>
      <w:r>
        <w:rPr>
          <w:rFonts w:ascii="Times New Roman" w:eastAsia="宋体" w:hAnsi="Times New Roman" w:cs="Times New Roman" w:hint="eastAsia"/>
          <w:sz w:val="24"/>
          <w:szCs w:val="24"/>
        </w:rPr>
        <w:t>采用。</w:t>
      </w:r>
    </w:p>
    <w:p w14:paraId="3F35602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3.1.7 </w:t>
      </w:r>
      <w:r>
        <w:rPr>
          <w:rFonts w:ascii="Times New Roman" w:eastAsia="宋体" w:hAnsi="Times New Roman" w:cs="Times New Roman"/>
          <w:szCs w:val="21"/>
        </w:rPr>
        <w:t>钢材弹性模量和剪变模量（</w:t>
      </w:r>
      <w:r>
        <w:rPr>
          <w:rFonts w:ascii="Times New Roman" w:eastAsia="宋体" w:hAnsi="Times New Roman" w:cs="Times New Roman"/>
          <w:szCs w:val="21"/>
        </w:rPr>
        <w:t>×10</w:t>
      </w:r>
      <w:r>
        <w:rPr>
          <w:rFonts w:ascii="Times New Roman" w:eastAsia="宋体" w:hAnsi="Times New Roman" w:cs="Times New Roman"/>
          <w:szCs w:val="21"/>
          <w:vertAlign w:val="superscript"/>
        </w:rPr>
        <w:t>5</w:t>
      </w:r>
      <w:r>
        <w:rPr>
          <w:rFonts w:ascii="Times New Roman" w:eastAsia="宋体" w:hAnsi="Times New Roman" w:cs="Times New Roman" w:hint="eastAsia"/>
          <w:szCs w:val="21"/>
        </w:rPr>
        <w:t>N</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bl>
      <w:tblPr>
        <w:tblStyle w:val="afd"/>
        <w:tblW w:w="0" w:type="auto"/>
        <w:tblLook w:val="04A0" w:firstRow="1" w:lastRow="0" w:firstColumn="1" w:lastColumn="0" w:noHBand="0" w:noVBand="1"/>
      </w:tblPr>
      <w:tblGrid>
        <w:gridCol w:w="2213"/>
        <w:gridCol w:w="2213"/>
        <w:gridCol w:w="2048"/>
        <w:gridCol w:w="2048"/>
      </w:tblGrid>
      <w:tr w:rsidR="002E0371" w14:paraId="4D749D55" w14:textId="77777777">
        <w:tc>
          <w:tcPr>
            <w:tcW w:w="2213" w:type="dxa"/>
            <w:vAlign w:val="center"/>
          </w:tcPr>
          <w:p w14:paraId="7DB75D95" w14:textId="77777777" w:rsidR="002E0371" w:rsidRDefault="00952AAF">
            <w:pPr>
              <w:spacing w:line="288" w:lineRule="auto"/>
              <w:jc w:val="center"/>
              <w:rPr>
                <w:rFonts w:ascii="Times New Roman" w:eastAsia="宋体" w:hAnsi="Times New Roman" w:cs="Times New Roman"/>
                <w:sz w:val="18"/>
                <w:szCs w:val="18"/>
              </w:rPr>
            </w:pPr>
            <w:bookmarkStart w:id="11" w:name="_Hlk4593677"/>
            <w:r>
              <w:rPr>
                <w:rFonts w:ascii="Times New Roman" w:eastAsia="宋体" w:hAnsi="Times New Roman" w:cs="Times New Roman" w:hint="eastAsia"/>
                <w:sz w:val="18"/>
                <w:szCs w:val="18"/>
              </w:rPr>
              <w:t>弹性模量</w:t>
            </w:r>
            <w:r>
              <w:rPr>
                <w:rFonts w:ascii="Times New Roman" w:eastAsia="宋体" w:hAnsi="Times New Roman" w:cs="Times New Roman" w:hint="eastAsia"/>
                <w:sz w:val="18"/>
                <w:szCs w:val="18"/>
              </w:rPr>
              <w:t>E</w:t>
            </w:r>
          </w:p>
          <w:p w14:paraId="7E8E2904"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szCs w:val="21"/>
              </w:rPr>
              <w:t>（</w:t>
            </w:r>
            <w:r>
              <w:rPr>
                <w:rFonts w:ascii="Times New Roman" w:eastAsia="宋体" w:hAnsi="Times New Roman" w:cs="Times New Roman" w:hint="eastAsia"/>
                <w:szCs w:val="21"/>
              </w:rPr>
              <w:t>N</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2213" w:type="dxa"/>
            <w:vAlign w:val="center"/>
          </w:tcPr>
          <w:p w14:paraId="2EC88374"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剪变模量</w:t>
            </w:r>
            <w:r>
              <w:rPr>
                <w:rFonts w:ascii="Times New Roman" w:eastAsia="宋体" w:hAnsi="Times New Roman" w:cs="Times New Roman" w:hint="eastAsia"/>
                <w:sz w:val="18"/>
                <w:szCs w:val="18"/>
              </w:rPr>
              <w:t>G</w:t>
            </w:r>
          </w:p>
          <w:p w14:paraId="5D67BC80"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szCs w:val="21"/>
              </w:rPr>
              <w:t>（</w:t>
            </w:r>
            <w:r>
              <w:rPr>
                <w:rFonts w:ascii="Times New Roman" w:eastAsia="宋体" w:hAnsi="Times New Roman" w:cs="Times New Roman" w:hint="eastAsia"/>
                <w:szCs w:val="21"/>
              </w:rPr>
              <w:t>N</w:t>
            </w:r>
            <w:r>
              <w:rPr>
                <w:rFonts w:ascii="Times New Roman" w:eastAsia="宋体" w:hAnsi="Times New Roman" w:cs="Times New Roman"/>
                <w:szCs w:val="21"/>
              </w:rPr>
              <w:t>/mm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c>
        <w:tc>
          <w:tcPr>
            <w:tcW w:w="2048" w:type="dxa"/>
          </w:tcPr>
          <w:p w14:paraId="6FB75FA7" w14:textId="77777777" w:rsidR="002E0371" w:rsidRDefault="00952AAF">
            <w:pPr>
              <w:spacing w:line="288" w:lineRule="auto"/>
              <w:jc w:val="center"/>
              <w:rPr>
                <w:rFonts w:ascii="Times New Roman" w:eastAsia="宋体" w:hAnsi="Times New Roman" w:cs="Times New Roman"/>
                <w:i/>
                <w:sz w:val="18"/>
                <w:szCs w:val="18"/>
              </w:rPr>
            </w:pPr>
            <w:r>
              <w:rPr>
                <w:rFonts w:ascii="Times New Roman" w:eastAsia="宋体" w:hAnsi="Times New Roman" w:cs="Times New Roman" w:hint="eastAsia"/>
                <w:sz w:val="18"/>
                <w:szCs w:val="18"/>
              </w:rPr>
              <w:t>线膨胀系数</w:t>
            </w:r>
            <w:r>
              <w:rPr>
                <w:rFonts w:ascii="Times New Roman" w:eastAsia="宋体" w:hAnsi="Times New Roman" w:cs="Times New Roman"/>
                <w:i/>
                <w:sz w:val="18"/>
                <w:szCs w:val="18"/>
              </w:rPr>
              <w:t>α</w:t>
            </w:r>
          </w:p>
          <w:p w14:paraId="68DD6BBF"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（以每℃计）</w:t>
            </w:r>
          </w:p>
        </w:tc>
        <w:tc>
          <w:tcPr>
            <w:tcW w:w="2048" w:type="dxa"/>
          </w:tcPr>
          <w:p w14:paraId="117B75C0" w14:textId="77777777" w:rsidR="002E0371" w:rsidRDefault="00952AAF">
            <w:pPr>
              <w:spacing w:line="288" w:lineRule="auto"/>
              <w:jc w:val="center"/>
              <w:rPr>
                <w:rFonts w:ascii="Times New Roman" w:eastAsia="宋体" w:hAnsi="Times New Roman" w:cs="Times New Roman"/>
                <w:i/>
                <w:sz w:val="18"/>
                <w:szCs w:val="18"/>
              </w:rPr>
            </w:pPr>
            <w:r>
              <w:rPr>
                <w:rFonts w:ascii="Times New Roman" w:eastAsia="宋体" w:hAnsi="Times New Roman" w:cs="Times New Roman" w:hint="eastAsia"/>
                <w:sz w:val="18"/>
                <w:szCs w:val="18"/>
              </w:rPr>
              <w:t>质量密度</w:t>
            </w:r>
            <w:r>
              <w:rPr>
                <w:rFonts w:ascii="Times New Roman" w:eastAsia="宋体" w:hAnsi="Times New Roman" w:cs="Times New Roman"/>
                <w:i/>
                <w:sz w:val="18"/>
                <w:szCs w:val="18"/>
              </w:rPr>
              <w:t>ρ</w:t>
            </w:r>
          </w:p>
          <w:p w14:paraId="486107CA"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kg</w:t>
            </w:r>
            <w:r>
              <w:rPr>
                <w:rFonts w:ascii="Times New Roman" w:eastAsia="宋体" w:hAnsi="Times New Roman" w:cs="Times New Roman"/>
                <w:sz w:val="18"/>
                <w:szCs w:val="18"/>
              </w:rPr>
              <w:t>/m</w:t>
            </w:r>
            <w:r>
              <w:rPr>
                <w:rFonts w:ascii="Times New Roman" w:eastAsia="宋体" w:hAnsi="Times New Roman" w:cs="Times New Roman"/>
                <w:sz w:val="18"/>
                <w:szCs w:val="18"/>
                <w:vertAlign w:val="superscript"/>
              </w:rPr>
              <w:t>3</w:t>
            </w:r>
            <w:r>
              <w:rPr>
                <w:rFonts w:ascii="Times New Roman" w:eastAsia="宋体" w:hAnsi="Times New Roman" w:cs="Times New Roman" w:hint="eastAsia"/>
                <w:sz w:val="18"/>
                <w:szCs w:val="18"/>
              </w:rPr>
              <w:t>）</w:t>
            </w:r>
          </w:p>
        </w:tc>
      </w:tr>
      <w:tr w:rsidR="002E0371" w14:paraId="466873DE" w14:textId="77777777">
        <w:tc>
          <w:tcPr>
            <w:tcW w:w="2213" w:type="dxa"/>
            <w:vAlign w:val="center"/>
          </w:tcPr>
          <w:p w14:paraId="0DC4B4A0"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2</w:t>
            </w:r>
            <w:r>
              <w:rPr>
                <w:rFonts w:ascii="Times New Roman" w:eastAsia="宋体" w:hAnsi="Times New Roman" w:cs="Times New Roman"/>
                <w:sz w:val="18"/>
                <w:szCs w:val="18"/>
              </w:rPr>
              <w:t>06×10</w:t>
            </w:r>
            <w:r>
              <w:rPr>
                <w:rFonts w:ascii="Times New Roman" w:eastAsia="宋体" w:hAnsi="Times New Roman" w:cs="Times New Roman"/>
                <w:sz w:val="18"/>
                <w:szCs w:val="18"/>
                <w:vertAlign w:val="superscript"/>
              </w:rPr>
              <w:t>3</w:t>
            </w:r>
          </w:p>
        </w:tc>
        <w:tc>
          <w:tcPr>
            <w:tcW w:w="2213" w:type="dxa"/>
            <w:vAlign w:val="center"/>
          </w:tcPr>
          <w:p w14:paraId="4E52236F"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79×10</w:t>
            </w:r>
            <w:r>
              <w:rPr>
                <w:rFonts w:ascii="Times New Roman" w:eastAsia="宋体" w:hAnsi="Times New Roman" w:cs="Times New Roman"/>
                <w:sz w:val="18"/>
                <w:szCs w:val="18"/>
                <w:vertAlign w:val="superscript"/>
              </w:rPr>
              <w:t>3</w:t>
            </w:r>
          </w:p>
        </w:tc>
        <w:tc>
          <w:tcPr>
            <w:tcW w:w="2048" w:type="dxa"/>
          </w:tcPr>
          <w:p w14:paraId="402633D7"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2×10</w:t>
            </w:r>
            <w:r>
              <w:rPr>
                <w:rFonts w:ascii="Times New Roman" w:eastAsia="宋体" w:hAnsi="Times New Roman" w:cs="Times New Roman" w:hint="eastAsia"/>
                <w:sz w:val="18"/>
                <w:szCs w:val="18"/>
                <w:vertAlign w:val="superscript"/>
              </w:rPr>
              <w:t>-</w:t>
            </w:r>
            <w:r>
              <w:rPr>
                <w:rFonts w:ascii="Times New Roman" w:eastAsia="宋体" w:hAnsi="Times New Roman" w:cs="Times New Roman"/>
                <w:sz w:val="18"/>
                <w:szCs w:val="18"/>
                <w:vertAlign w:val="superscript"/>
              </w:rPr>
              <w:t>6</w:t>
            </w:r>
          </w:p>
        </w:tc>
        <w:tc>
          <w:tcPr>
            <w:tcW w:w="2048" w:type="dxa"/>
          </w:tcPr>
          <w:p w14:paraId="149F82C5" w14:textId="77777777" w:rsidR="002E0371" w:rsidRDefault="00952AAF">
            <w:pPr>
              <w:spacing w:line="288" w:lineRule="auto"/>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7</w:t>
            </w:r>
            <w:r>
              <w:rPr>
                <w:rFonts w:ascii="Times New Roman" w:eastAsia="宋体" w:hAnsi="Times New Roman" w:cs="Times New Roman"/>
                <w:sz w:val="18"/>
                <w:szCs w:val="18"/>
              </w:rPr>
              <w:t>850</w:t>
            </w:r>
          </w:p>
        </w:tc>
      </w:tr>
      <w:bookmarkEnd w:id="11"/>
    </w:tbl>
    <w:p w14:paraId="3031DD3F" w14:textId="77777777" w:rsidR="002E0371" w:rsidRDefault="002E0371">
      <w:pPr>
        <w:spacing w:line="288" w:lineRule="auto"/>
        <w:rPr>
          <w:rFonts w:ascii="Times New Roman" w:eastAsia="宋体" w:hAnsi="Times New Roman" w:cs="Times New Roman"/>
          <w:sz w:val="24"/>
          <w:szCs w:val="24"/>
        </w:rPr>
      </w:pPr>
    </w:p>
    <w:p w14:paraId="04018C5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.1.8 </w:t>
      </w:r>
      <w:r>
        <w:rPr>
          <w:rFonts w:ascii="Times New Roman" w:eastAsia="宋体" w:hAnsi="Times New Roman" w:cs="Times New Roman" w:hint="eastAsia"/>
          <w:sz w:val="24"/>
          <w:szCs w:val="24"/>
        </w:rPr>
        <w:t>钢管混凝土异形柱所用的连接标准件螺杆材质可选用强度等级为</w:t>
      </w:r>
      <w:r>
        <w:rPr>
          <w:rFonts w:ascii="Times New Roman" w:eastAsia="宋体" w:hAnsi="Times New Roman" w:cs="Times New Roman" w:hint="eastAsia"/>
          <w:sz w:val="24"/>
          <w:szCs w:val="24"/>
        </w:rPr>
        <w:t>Q235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Q345</w:t>
      </w:r>
      <w:r>
        <w:rPr>
          <w:rFonts w:ascii="Times New Roman" w:eastAsia="宋体" w:hAnsi="Times New Roman" w:cs="Times New Roman" w:hint="eastAsia"/>
          <w:sz w:val="24"/>
          <w:szCs w:val="24"/>
        </w:rPr>
        <w:t>的钢材，其质量等级不宜低于</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级。</w:t>
      </w:r>
    </w:p>
    <w:p w14:paraId="4A70850C" w14:textId="77777777" w:rsidR="002E0371" w:rsidRDefault="002E0371">
      <w:pPr>
        <w:spacing w:line="288" w:lineRule="auto"/>
        <w:rPr>
          <w:rFonts w:ascii="Times New Roman" w:eastAsia="宋体" w:hAnsi="Times New Roman" w:cs="Times New Roman"/>
          <w:sz w:val="24"/>
          <w:szCs w:val="24"/>
        </w:rPr>
      </w:pPr>
    </w:p>
    <w:p w14:paraId="59ACE8BC"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3.2 </w:t>
      </w:r>
      <w:r>
        <w:rPr>
          <w:rFonts w:ascii="Times New Roman" w:eastAsia="宋体" w:hAnsi="Times New Roman" w:cs="Times New Roman"/>
          <w:sz w:val="24"/>
          <w:szCs w:val="24"/>
        </w:rPr>
        <w:t>混凝土</w:t>
      </w:r>
      <w:r>
        <w:rPr>
          <w:rFonts w:ascii="Times New Roman" w:eastAsia="宋体" w:hAnsi="Times New Roman" w:cs="Times New Roman" w:hint="eastAsia"/>
          <w:sz w:val="24"/>
          <w:szCs w:val="24"/>
        </w:rPr>
        <w:t>和钢筋</w:t>
      </w:r>
    </w:p>
    <w:p w14:paraId="59696A2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3.2.1 </w:t>
      </w:r>
      <w:r>
        <w:rPr>
          <w:rFonts w:ascii="Times New Roman" w:eastAsia="宋体" w:hAnsi="Times New Roman" w:cs="Times New Roman" w:hint="eastAsia"/>
          <w:sz w:val="24"/>
          <w:szCs w:val="24"/>
        </w:rPr>
        <w:t>混凝土和钢筋的设计指标应符合现行国家标准《混凝土结构设计规范》</w:t>
      </w:r>
      <w:r>
        <w:rPr>
          <w:rFonts w:ascii="Times New Roman" w:eastAsia="宋体" w:hAnsi="Times New Roman" w:cs="Times New Roman"/>
          <w:sz w:val="24"/>
          <w:szCs w:val="24"/>
        </w:rPr>
        <w:t xml:space="preserve">GB 50010 </w:t>
      </w:r>
      <w:r>
        <w:rPr>
          <w:rFonts w:ascii="Times New Roman" w:eastAsia="宋体" w:hAnsi="Times New Roman" w:cs="Times New Roman" w:hint="eastAsia"/>
          <w:sz w:val="24"/>
          <w:szCs w:val="24"/>
        </w:rPr>
        <w:t>的规定。</w:t>
      </w:r>
    </w:p>
    <w:p w14:paraId="3C1A760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3.2.2 </w:t>
      </w:r>
      <w:r>
        <w:rPr>
          <w:rFonts w:ascii="Times New Roman" w:eastAsia="宋体" w:hAnsi="Times New Roman" w:cs="Times New Roman" w:hint="eastAsia"/>
          <w:sz w:val="24"/>
          <w:szCs w:val="24"/>
        </w:rPr>
        <w:t>钢管混凝土异形柱的混凝土强度等级不应低于</w:t>
      </w:r>
      <w:r>
        <w:rPr>
          <w:rFonts w:ascii="Times New Roman" w:eastAsia="宋体" w:hAnsi="Times New Roman" w:cs="Times New Roman"/>
          <w:sz w:val="24"/>
          <w:szCs w:val="24"/>
        </w:rPr>
        <w:t>C30</w:t>
      </w:r>
      <w:r>
        <w:rPr>
          <w:rFonts w:ascii="Times New Roman" w:eastAsia="宋体" w:hAnsi="Times New Roman" w:cs="Times New Roman" w:hint="eastAsia"/>
          <w:sz w:val="24"/>
          <w:szCs w:val="24"/>
        </w:rPr>
        <w:t>。当采用</w:t>
      </w:r>
      <w:r>
        <w:rPr>
          <w:rFonts w:ascii="Times New Roman" w:eastAsia="宋体" w:hAnsi="Times New Roman" w:cs="Times New Roman" w:hint="eastAsia"/>
          <w:sz w:val="24"/>
          <w:szCs w:val="24"/>
        </w:rPr>
        <w:t>C</w:t>
      </w:r>
      <w:r>
        <w:rPr>
          <w:rFonts w:ascii="Times New Roman" w:eastAsia="宋体" w:hAnsi="Times New Roman" w:cs="Times New Roman"/>
          <w:sz w:val="24"/>
          <w:szCs w:val="24"/>
        </w:rPr>
        <w:t>80</w:t>
      </w:r>
      <w:r>
        <w:rPr>
          <w:rFonts w:ascii="Times New Roman" w:eastAsia="宋体" w:hAnsi="Times New Roman" w:cs="Times New Roman" w:hint="eastAsia"/>
          <w:sz w:val="24"/>
          <w:szCs w:val="24"/>
        </w:rPr>
        <w:t>以上高强混凝土时，应有可靠的依据。</w:t>
      </w:r>
    </w:p>
    <w:p w14:paraId="5E2E707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.2.3 </w:t>
      </w:r>
      <w:r>
        <w:rPr>
          <w:rFonts w:ascii="Times New Roman" w:eastAsia="宋体" w:hAnsi="Times New Roman" w:cs="Times New Roman" w:hint="eastAsia"/>
          <w:sz w:val="24"/>
          <w:szCs w:val="24"/>
        </w:rPr>
        <w:t>钢管混凝土异形柱构件中可采用自密实混凝土。自密实混凝土的配合比设计、施工、质量检验和验收应符合现行行业标准《自密实混凝土应用技术规程》</w:t>
      </w:r>
      <w:r>
        <w:rPr>
          <w:rFonts w:ascii="Times New Roman" w:eastAsia="宋体" w:hAnsi="Times New Roman" w:cs="Times New Roman" w:hint="eastAsia"/>
          <w:sz w:val="24"/>
          <w:szCs w:val="24"/>
        </w:rPr>
        <w:t>JGJ/T283</w:t>
      </w:r>
      <w:r>
        <w:rPr>
          <w:rFonts w:ascii="Times New Roman" w:eastAsia="宋体" w:hAnsi="Times New Roman" w:cs="Times New Roman" w:hint="eastAsia"/>
          <w:sz w:val="24"/>
          <w:szCs w:val="24"/>
        </w:rPr>
        <w:t>的规定。</w:t>
      </w:r>
    </w:p>
    <w:p w14:paraId="369D461F" w14:textId="77777777" w:rsidR="002E0371" w:rsidRDefault="002E0371">
      <w:pPr>
        <w:spacing w:line="288" w:lineRule="auto"/>
        <w:rPr>
          <w:rFonts w:ascii="Times New Roman" w:eastAsia="宋体" w:hAnsi="Times New Roman" w:cs="Times New Roman"/>
          <w:sz w:val="24"/>
          <w:szCs w:val="24"/>
        </w:rPr>
      </w:pPr>
    </w:p>
    <w:p w14:paraId="4A97D247"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3.3 </w:t>
      </w:r>
      <w:r>
        <w:rPr>
          <w:rFonts w:ascii="Times New Roman" w:eastAsia="宋体" w:hAnsi="Times New Roman" w:cs="Times New Roman"/>
          <w:sz w:val="24"/>
          <w:szCs w:val="24"/>
        </w:rPr>
        <w:t>连</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接</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材</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料</w:t>
      </w:r>
    </w:p>
    <w:p w14:paraId="3D6ABE6B"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3.3.1 </w:t>
      </w:r>
      <w:r>
        <w:rPr>
          <w:rFonts w:ascii="Times New Roman" w:eastAsia="宋体" w:hAnsi="Times New Roman" w:cs="Times New Roman" w:hint="eastAsia"/>
          <w:sz w:val="24"/>
          <w:szCs w:val="24"/>
        </w:rPr>
        <w:t>钢管混凝土异形柱中所用焊接材料应符合下列规定：</w:t>
      </w:r>
    </w:p>
    <w:p w14:paraId="4317D36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手工焊接所用的焊条应符合现行国家标准《非合金钢及细晶粒钢焊条》</w:t>
      </w:r>
      <w:r>
        <w:rPr>
          <w:rFonts w:ascii="Times New Roman" w:eastAsia="宋体" w:hAnsi="Times New Roman" w:cs="Times New Roman"/>
          <w:sz w:val="24"/>
          <w:szCs w:val="24"/>
        </w:rPr>
        <w:t xml:space="preserve">GB/T 5117 </w:t>
      </w:r>
      <w:r>
        <w:rPr>
          <w:rFonts w:ascii="Times New Roman" w:eastAsia="宋体" w:hAnsi="Times New Roman" w:cs="Times New Roman" w:hint="eastAsia"/>
          <w:sz w:val="24"/>
          <w:szCs w:val="24"/>
        </w:rPr>
        <w:t>的规定，所选用的焊条型号应与主体金属力学性能相适应；</w:t>
      </w:r>
    </w:p>
    <w:p w14:paraId="0417048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自动焊或半自动焊用焊丝应符合现行国家标准《熔化焊用钢丝》</w:t>
      </w:r>
      <w:r>
        <w:rPr>
          <w:rFonts w:ascii="Times New Roman" w:eastAsia="宋体" w:hAnsi="Times New Roman" w:cs="Times New Roman"/>
          <w:sz w:val="24"/>
          <w:szCs w:val="24"/>
        </w:rPr>
        <w:t>GB/T 14957</w:t>
      </w:r>
      <w:r>
        <w:rPr>
          <w:rFonts w:ascii="Times New Roman" w:eastAsia="宋体" w:hAnsi="Times New Roman" w:cs="Times New Roman" w:hint="eastAsia"/>
          <w:sz w:val="24"/>
          <w:szCs w:val="24"/>
        </w:rPr>
        <w:t>、《气体保护电弧焊用碳钢、低合金钢焊丝》</w:t>
      </w:r>
      <w:r>
        <w:rPr>
          <w:rFonts w:ascii="Times New Roman" w:eastAsia="宋体" w:hAnsi="Times New Roman" w:cs="Times New Roman"/>
          <w:sz w:val="24"/>
          <w:szCs w:val="24"/>
        </w:rPr>
        <w:t>GB/T 8110</w:t>
      </w:r>
      <w:r>
        <w:rPr>
          <w:rFonts w:ascii="Times New Roman" w:eastAsia="宋体" w:hAnsi="Times New Roman" w:cs="Times New Roman" w:hint="eastAsia"/>
          <w:sz w:val="24"/>
          <w:szCs w:val="24"/>
        </w:rPr>
        <w:t>，及《碳钢药芯焊丝》</w:t>
      </w:r>
      <w:r>
        <w:rPr>
          <w:rFonts w:ascii="Times New Roman" w:eastAsia="宋体" w:hAnsi="Times New Roman" w:cs="Times New Roman"/>
          <w:sz w:val="24"/>
          <w:szCs w:val="24"/>
        </w:rPr>
        <w:t xml:space="preserve">GB/T 10045 </w:t>
      </w:r>
      <w:r>
        <w:rPr>
          <w:rFonts w:ascii="Times New Roman" w:eastAsia="宋体" w:hAnsi="Times New Roman" w:cs="Times New Roman" w:hint="eastAsia"/>
          <w:sz w:val="24"/>
          <w:szCs w:val="24"/>
        </w:rPr>
        <w:t>、《低合金钢药芯焊丝》</w:t>
      </w:r>
      <w:r>
        <w:rPr>
          <w:rFonts w:ascii="Times New Roman" w:eastAsia="宋体" w:hAnsi="Times New Roman" w:cs="Times New Roman"/>
          <w:sz w:val="24"/>
          <w:szCs w:val="24"/>
        </w:rPr>
        <w:t>GB/T 17493</w:t>
      </w:r>
      <w:r>
        <w:rPr>
          <w:rFonts w:ascii="Times New Roman" w:eastAsia="宋体" w:hAnsi="Times New Roman" w:cs="Times New Roman" w:hint="eastAsia"/>
          <w:sz w:val="24"/>
          <w:szCs w:val="24"/>
        </w:rPr>
        <w:t>的规定；</w:t>
      </w:r>
    </w:p>
    <w:p w14:paraId="021528D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埋弧焊用焊丝和焊剂应符合现行国家标准《埋弧焊用碳钢焊丝和焊剂》</w:t>
      </w:r>
      <w:r>
        <w:rPr>
          <w:rFonts w:ascii="Times New Roman" w:eastAsia="宋体" w:hAnsi="Times New Roman" w:cs="Times New Roman"/>
          <w:sz w:val="24"/>
          <w:szCs w:val="24"/>
        </w:rPr>
        <w:t>GB/T 5293</w:t>
      </w:r>
      <w:r>
        <w:rPr>
          <w:rFonts w:ascii="Times New Roman" w:eastAsia="宋体" w:hAnsi="Times New Roman" w:cs="Times New Roman" w:hint="eastAsia"/>
          <w:sz w:val="24"/>
          <w:szCs w:val="24"/>
        </w:rPr>
        <w:t>、《埋弧焊用低合金钢焊丝和焊剂》</w:t>
      </w:r>
      <w:r>
        <w:rPr>
          <w:rFonts w:ascii="Times New Roman" w:eastAsia="宋体" w:hAnsi="Times New Roman" w:cs="Times New Roman"/>
          <w:sz w:val="24"/>
          <w:szCs w:val="24"/>
        </w:rPr>
        <w:t>GB/T 12470</w:t>
      </w:r>
      <w:r>
        <w:rPr>
          <w:rFonts w:ascii="Times New Roman" w:eastAsia="宋体" w:hAnsi="Times New Roman" w:cs="Times New Roman" w:hint="eastAsia"/>
          <w:sz w:val="24"/>
          <w:szCs w:val="24"/>
        </w:rPr>
        <w:t>的规定。</w:t>
      </w:r>
    </w:p>
    <w:p w14:paraId="00CBFD93" w14:textId="77777777" w:rsidR="002E0371" w:rsidRDefault="00952AAF">
      <w:pPr>
        <w:widowControl/>
        <w:spacing w:line="360" w:lineRule="auto"/>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3.3.1   </w:t>
      </w:r>
      <w:r>
        <w:rPr>
          <w:rFonts w:ascii="Times New Roman" w:eastAsia="宋体" w:hAnsi="Times New Roman" w:cs="Times New Roman"/>
          <w:szCs w:val="21"/>
        </w:rPr>
        <w:t>焊缝</w:t>
      </w:r>
      <w:r>
        <w:rPr>
          <w:rFonts w:ascii="Times New Roman" w:eastAsia="宋体" w:hAnsi="Times New Roman" w:cs="Times New Roman" w:hint="eastAsia"/>
          <w:szCs w:val="21"/>
        </w:rPr>
        <w:t>的</w:t>
      </w:r>
      <w:r>
        <w:rPr>
          <w:rFonts w:ascii="Times New Roman" w:eastAsia="宋体" w:hAnsi="Times New Roman" w:cs="Times New Roman"/>
          <w:szCs w:val="21"/>
        </w:rPr>
        <w:t>强度指标（</w:t>
      </w:r>
      <w:r>
        <w:rPr>
          <w:rFonts w:ascii="Times New Roman" w:eastAsia="宋体" w:hAnsi="Times New Roman" w:cs="Times New Roman"/>
          <w:szCs w:val="21"/>
        </w:rPr>
        <w:t>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57"/>
        <w:gridCol w:w="1168"/>
        <w:gridCol w:w="612"/>
        <w:gridCol w:w="899"/>
        <w:gridCol w:w="558"/>
        <w:gridCol w:w="648"/>
        <w:gridCol w:w="797"/>
        <w:gridCol w:w="991"/>
        <w:gridCol w:w="902"/>
      </w:tblGrid>
      <w:tr w:rsidR="002E0371" w14:paraId="5DD063AC" w14:textId="77777777">
        <w:trPr>
          <w:trHeight w:val="318"/>
          <w:jc w:val="center"/>
        </w:trPr>
        <w:tc>
          <w:tcPr>
            <w:tcW w:w="701" w:type="pct"/>
            <w:vMerge w:val="restart"/>
            <w:vAlign w:val="center"/>
          </w:tcPr>
          <w:p w14:paraId="2CCB987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焊接方法和</w:t>
            </w:r>
          </w:p>
          <w:p w14:paraId="19A5EB1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焊条型号</w:t>
            </w:r>
          </w:p>
        </w:tc>
        <w:tc>
          <w:tcPr>
            <w:tcW w:w="1129" w:type="pct"/>
            <w:gridSpan w:val="2"/>
            <w:vAlign w:val="center"/>
          </w:tcPr>
          <w:p w14:paraId="0D37B4F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构件钢材</w:t>
            </w:r>
          </w:p>
        </w:tc>
        <w:tc>
          <w:tcPr>
            <w:tcW w:w="1593" w:type="pct"/>
            <w:gridSpan w:val="4"/>
            <w:vAlign w:val="center"/>
          </w:tcPr>
          <w:p w14:paraId="2D2567D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对接焊缝强度设计值</w:t>
            </w:r>
          </w:p>
        </w:tc>
        <w:tc>
          <w:tcPr>
            <w:tcW w:w="467" w:type="pct"/>
            <w:vAlign w:val="center"/>
          </w:tcPr>
          <w:p w14:paraId="0F0E777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角焊缝强度设计值</w:t>
            </w:r>
          </w:p>
        </w:tc>
        <w:tc>
          <w:tcPr>
            <w:tcW w:w="581" w:type="pct"/>
            <w:vMerge w:val="restart"/>
            <w:vAlign w:val="center"/>
          </w:tcPr>
          <w:p w14:paraId="390A0130"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对接焊缝抗拉强度</w:t>
            </w:r>
          </w:p>
          <w:p w14:paraId="4FDC4E5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position w:val="-10"/>
                <w:sz w:val="18"/>
                <w:szCs w:val="18"/>
              </w:rPr>
              <w:object w:dxaOrig="310" w:dyaOrig="310" w14:anchorId="40239835">
                <v:shape id="_x0000_i1046" type="#_x0000_t75" style="width:16.1pt;height:16.1pt" o:ole="">
                  <v:imagedata r:id="rId46" o:title=""/>
                </v:shape>
                <o:OLEObject Type="Embed" ProgID="Equation.DSMT4" ShapeID="_x0000_i1046" DrawAspect="Content" ObjectID="_1670424924" r:id="rId47"/>
              </w:object>
            </w:r>
          </w:p>
        </w:tc>
        <w:tc>
          <w:tcPr>
            <w:tcW w:w="529" w:type="pct"/>
            <w:vMerge w:val="restart"/>
          </w:tcPr>
          <w:p w14:paraId="51B53A50"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角焊缝抗拉、抗压和抗剪强度</w:t>
            </w:r>
          </w:p>
          <w:p w14:paraId="308AF47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position w:val="-10"/>
                <w:sz w:val="18"/>
                <w:szCs w:val="18"/>
              </w:rPr>
              <w:object w:dxaOrig="210" w:dyaOrig="310" w14:anchorId="3092FF33">
                <v:shape id="_x0000_i1047" type="#_x0000_t75" style="width:10.75pt;height:16.1pt" o:ole="">
                  <v:imagedata r:id="rId48" o:title=""/>
                </v:shape>
                <o:OLEObject Type="Embed" ProgID="Equation.DSMT4" ShapeID="_x0000_i1047" DrawAspect="Content" ObjectID="_1670424925" r:id="rId49"/>
              </w:object>
            </w:r>
          </w:p>
        </w:tc>
      </w:tr>
      <w:tr w:rsidR="002E0371" w14:paraId="0E0EEDBD" w14:textId="77777777">
        <w:trPr>
          <w:trHeight w:val="145"/>
          <w:jc w:val="center"/>
        </w:trPr>
        <w:tc>
          <w:tcPr>
            <w:tcW w:w="701" w:type="pct"/>
            <w:vMerge/>
            <w:vAlign w:val="center"/>
          </w:tcPr>
          <w:p w14:paraId="1E8CA86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restart"/>
            <w:vAlign w:val="center"/>
          </w:tcPr>
          <w:p w14:paraId="15257F5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牌号</w:t>
            </w:r>
          </w:p>
        </w:tc>
        <w:tc>
          <w:tcPr>
            <w:tcW w:w="685" w:type="pct"/>
            <w:vMerge w:val="restart"/>
            <w:vAlign w:val="center"/>
          </w:tcPr>
          <w:p w14:paraId="5A92F31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p w14:paraId="5285767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359" w:type="pct"/>
            <w:vMerge w:val="restart"/>
            <w:vAlign w:val="center"/>
          </w:tcPr>
          <w:p w14:paraId="651E0E9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抗压</w:t>
            </w:r>
          </w:p>
          <w:p w14:paraId="4D22978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position w:val="-10"/>
                <w:sz w:val="18"/>
                <w:szCs w:val="18"/>
              </w:rPr>
              <w:object w:dxaOrig="310" w:dyaOrig="310" w14:anchorId="1255081E">
                <v:shape id="_x0000_i1048" type="#_x0000_t75" style="width:16.1pt;height:16.1pt" o:ole="">
                  <v:imagedata r:id="rId50" o:title=""/>
                </v:shape>
                <o:OLEObject Type="Embed" ProgID="Equation.DSMT4" ShapeID="_x0000_i1048" DrawAspect="Content" ObjectID="_1670424926" r:id="rId51"/>
              </w:object>
            </w:r>
          </w:p>
        </w:tc>
        <w:tc>
          <w:tcPr>
            <w:tcW w:w="854" w:type="pct"/>
            <w:gridSpan w:val="2"/>
            <w:vAlign w:val="center"/>
          </w:tcPr>
          <w:p w14:paraId="431B629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焊缝质量为下列等级时，抗拉</w:t>
            </w:r>
            <w:r>
              <w:rPr>
                <w:rFonts w:ascii="Times New Roman" w:eastAsia="宋体" w:hAnsi="Times New Roman" w:cs="Times New Roman"/>
                <w:position w:val="-10"/>
                <w:sz w:val="18"/>
                <w:szCs w:val="18"/>
              </w:rPr>
              <w:object w:dxaOrig="310" w:dyaOrig="310" w14:anchorId="63253067">
                <v:shape id="_x0000_i1049" type="#_x0000_t75" style="width:16.1pt;height:16.1pt" o:ole="">
                  <v:imagedata r:id="rId52" o:title=""/>
                </v:shape>
                <o:OLEObject Type="Embed" ProgID="Equation.DSMT4" ShapeID="_x0000_i1049" DrawAspect="Content" ObjectID="_1670424927" r:id="rId53"/>
              </w:object>
            </w:r>
          </w:p>
        </w:tc>
        <w:tc>
          <w:tcPr>
            <w:tcW w:w="380" w:type="pct"/>
            <w:vMerge w:val="restart"/>
          </w:tcPr>
          <w:p w14:paraId="0CA136A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抗剪</w:t>
            </w:r>
          </w:p>
          <w:p w14:paraId="1FBBA18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position w:val="-10"/>
                <w:sz w:val="18"/>
                <w:szCs w:val="18"/>
              </w:rPr>
              <w:object w:dxaOrig="310" w:dyaOrig="310" w14:anchorId="24BEC087">
                <v:shape id="_x0000_i1050" type="#_x0000_t75" style="width:16.1pt;height:16.1pt" o:ole="">
                  <v:imagedata r:id="rId54" o:title=""/>
                </v:shape>
                <o:OLEObject Type="Embed" ProgID="Equation.DSMT4" ShapeID="_x0000_i1050" DrawAspect="Content" ObjectID="_1670424928" r:id="rId55"/>
              </w:object>
            </w:r>
          </w:p>
        </w:tc>
        <w:tc>
          <w:tcPr>
            <w:tcW w:w="467" w:type="pct"/>
            <w:vMerge w:val="restart"/>
            <w:vAlign w:val="center"/>
          </w:tcPr>
          <w:p w14:paraId="7C309C9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抗拉、抗压和抗剪</w:t>
            </w:r>
          </w:p>
          <w:p w14:paraId="6FF46A4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position w:val="-10"/>
                <w:sz w:val="18"/>
                <w:szCs w:val="18"/>
              </w:rPr>
              <w:object w:dxaOrig="310" w:dyaOrig="310" w14:anchorId="44ECBE1B">
                <v:shape id="_x0000_i1051" type="#_x0000_t75" style="width:16.1pt;height:16.1pt" o:ole="">
                  <v:imagedata r:id="rId56" o:title=""/>
                </v:shape>
                <o:OLEObject Type="Embed" ProgID="Equation.DSMT4" ShapeID="_x0000_i1051" DrawAspect="Content" ObjectID="_1670424929" r:id="rId57"/>
              </w:object>
            </w:r>
          </w:p>
        </w:tc>
        <w:tc>
          <w:tcPr>
            <w:tcW w:w="581" w:type="pct"/>
            <w:vMerge/>
          </w:tcPr>
          <w:p w14:paraId="0E9E17C3"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tcPr>
          <w:p w14:paraId="620251F4"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534FFEC3" w14:textId="77777777">
        <w:trPr>
          <w:trHeight w:val="145"/>
          <w:jc w:val="center"/>
        </w:trPr>
        <w:tc>
          <w:tcPr>
            <w:tcW w:w="701" w:type="pct"/>
            <w:vMerge/>
            <w:vAlign w:val="center"/>
          </w:tcPr>
          <w:p w14:paraId="6DC314F1"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700764F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Merge/>
            <w:vAlign w:val="center"/>
          </w:tcPr>
          <w:p w14:paraId="66B9955F" w14:textId="77777777" w:rsidR="002E0371" w:rsidRDefault="002E0371">
            <w:pPr>
              <w:snapToGrid w:val="0"/>
              <w:spacing w:line="240" w:lineRule="atLeast"/>
              <w:jc w:val="center"/>
              <w:rPr>
                <w:rFonts w:ascii="Times New Roman" w:eastAsia="宋体" w:hAnsi="Times New Roman" w:cs="Times New Roman"/>
                <w:sz w:val="18"/>
                <w:szCs w:val="18"/>
              </w:rPr>
            </w:pPr>
          </w:p>
        </w:tc>
        <w:tc>
          <w:tcPr>
            <w:tcW w:w="359" w:type="pct"/>
            <w:vMerge/>
            <w:vAlign w:val="center"/>
          </w:tcPr>
          <w:p w14:paraId="78A45385"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7" w:type="pct"/>
            <w:vAlign w:val="center"/>
          </w:tcPr>
          <w:p w14:paraId="532518B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一级、二级</w:t>
            </w:r>
          </w:p>
        </w:tc>
        <w:tc>
          <w:tcPr>
            <w:tcW w:w="327" w:type="pct"/>
          </w:tcPr>
          <w:p w14:paraId="5132FB9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三级</w:t>
            </w:r>
          </w:p>
        </w:tc>
        <w:tc>
          <w:tcPr>
            <w:tcW w:w="380" w:type="pct"/>
            <w:vMerge/>
            <w:vAlign w:val="center"/>
          </w:tcPr>
          <w:p w14:paraId="2BEA2C57"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67" w:type="pct"/>
            <w:vMerge/>
            <w:vAlign w:val="center"/>
          </w:tcPr>
          <w:p w14:paraId="51B3DBB3"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tcPr>
          <w:p w14:paraId="7C00308D"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tcPr>
          <w:p w14:paraId="2E5378DA"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32FECC7A" w14:textId="77777777">
        <w:trPr>
          <w:trHeight w:val="377"/>
          <w:jc w:val="center"/>
        </w:trPr>
        <w:tc>
          <w:tcPr>
            <w:tcW w:w="701" w:type="pct"/>
            <w:vMerge w:val="restart"/>
            <w:vAlign w:val="center"/>
          </w:tcPr>
          <w:p w14:paraId="3EED683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自动焊、半自动焊和</w:t>
            </w:r>
            <w:r>
              <w:rPr>
                <w:rFonts w:ascii="Times New Roman" w:eastAsia="宋体" w:hAnsi="Times New Roman" w:cs="Times New Roman"/>
                <w:sz w:val="18"/>
                <w:szCs w:val="18"/>
              </w:rPr>
              <w:t>E43</w:t>
            </w:r>
            <w:r>
              <w:rPr>
                <w:rFonts w:ascii="Times New Roman" w:eastAsia="宋体" w:hAnsi="Times New Roman" w:cs="Times New Roman"/>
                <w:sz w:val="18"/>
                <w:szCs w:val="18"/>
              </w:rPr>
              <w:t>型焊条手工焊</w:t>
            </w:r>
          </w:p>
        </w:tc>
        <w:tc>
          <w:tcPr>
            <w:tcW w:w="444" w:type="pct"/>
            <w:vMerge w:val="restart"/>
            <w:vAlign w:val="center"/>
          </w:tcPr>
          <w:p w14:paraId="34C2E21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Q235</w:t>
            </w:r>
          </w:p>
        </w:tc>
        <w:tc>
          <w:tcPr>
            <w:tcW w:w="685" w:type="pct"/>
            <w:vAlign w:val="center"/>
          </w:tcPr>
          <w:p w14:paraId="336942D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359" w:type="pct"/>
            <w:vAlign w:val="center"/>
          </w:tcPr>
          <w:p w14:paraId="6836C0F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527" w:type="pct"/>
            <w:vAlign w:val="center"/>
          </w:tcPr>
          <w:p w14:paraId="1795DC2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327" w:type="pct"/>
            <w:vAlign w:val="center"/>
          </w:tcPr>
          <w:p w14:paraId="6B2AEFB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185</w:t>
            </w:r>
          </w:p>
        </w:tc>
        <w:tc>
          <w:tcPr>
            <w:tcW w:w="380" w:type="pct"/>
            <w:vAlign w:val="center"/>
          </w:tcPr>
          <w:p w14:paraId="693B713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125</w:t>
            </w:r>
          </w:p>
        </w:tc>
        <w:tc>
          <w:tcPr>
            <w:tcW w:w="467" w:type="pct"/>
            <w:vMerge w:val="restart"/>
            <w:vAlign w:val="center"/>
          </w:tcPr>
          <w:p w14:paraId="2872F8C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160</w:t>
            </w:r>
          </w:p>
        </w:tc>
        <w:tc>
          <w:tcPr>
            <w:tcW w:w="581" w:type="pct"/>
            <w:vMerge w:val="restart"/>
            <w:vAlign w:val="center"/>
          </w:tcPr>
          <w:p w14:paraId="5DBE2A0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415</w:t>
            </w:r>
          </w:p>
        </w:tc>
        <w:tc>
          <w:tcPr>
            <w:tcW w:w="529" w:type="pct"/>
            <w:vMerge w:val="restart"/>
            <w:vAlign w:val="center"/>
          </w:tcPr>
          <w:p w14:paraId="635E480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240</w:t>
            </w:r>
          </w:p>
        </w:tc>
      </w:tr>
      <w:tr w:rsidR="002E0371" w14:paraId="2B256419" w14:textId="77777777">
        <w:trPr>
          <w:trHeight w:val="145"/>
          <w:jc w:val="center"/>
        </w:trPr>
        <w:tc>
          <w:tcPr>
            <w:tcW w:w="701" w:type="pct"/>
            <w:vMerge/>
            <w:vAlign w:val="center"/>
          </w:tcPr>
          <w:p w14:paraId="73F72F2C"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6CD9966E"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726CE61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≤40</w:t>
            </w:r>
          </w:p>
        </w:tc>
        <w:tc>
          <w:tcPr>
            <w:tcW w:w="359" w:type="pct"/>
            <w:vAlign w:val="center"/>
          </w:tcPr>
          <w:p w14:paraId="56C391A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205</w:t>
            </w:r>
          </w:p>
        </w:tc>
        <w:tc>
          <w:tcPr>
            <w:tcW w:w="527" w:type="pct"/>
            <w:vAlign w:val="center"/>
          </w:tcPr>
          <w:p w14:paraId="27B7FF1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205</w:t>
            </w:r>
          </w:p>
        </w:tc>
        <w:tc>
          <w:tcPr>
            <w:tcW w:w="327" w:type="pct"/>
            <w:vAlign w:val="center"/>
          </w:tcPr>
          <w:p w14:paraId="58C241D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c>
          <w:tcPr>
            <w:tcW w:w="380" w:type="pct"/>
            <w:vAlign w:val="center"/>
          </w:tcPr>
          <w:p w14:paraId="2F64B43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467" w:type="pct"/>
            <w:vMerge/>
            <w:vAlign w:val="center"/>
          </w:tcPr>
          <w:p w14:paraId="4561828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48D9873A"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5C25A485"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4DE50097" w14:textId="77777777">
        <w:trPr>
          <w:trHeight w:val="145"/>
          <w:jc w:val="center"/>
        </w:trPr>
        <w:tc>
          <w:tcPr>
            <w:tcW w:w="701" w:type="pct"/>
            <w:vMerge/>
            <w:vAlign w:val="center"/>
          </w:tcPr>
          <w:p w14:paraId="547DEE7E"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7E3348B0"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10787DE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7981D09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527" w:type="pct"/>
            <w:vAlign w:val="center"/>
          </w:tcPr>
          <w:p w14:paraId="042D19D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327" w:type="pct"/>
            <w:vAlign w:val="center"/>
          </w:tcPr>
          <w:p w14:paraId="5145EC7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380" w:type="pct"/>
            <w:vAlign w:val="center"/>
          </w:tcPr>
          <w:p w14:paraId="028D0EB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115</w:t>
            </w:r>
          </w:p>
        </w:tc>
        <w:tc>
          <w:tcPr>
            <w:tcW w:w="467" w:type="pct"/>
            <w:vMerge/>
            <w:vAlign w:val="center"/>
          </w:tcPr>
          <w:p w14:paraId="787922A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5A33E4D2"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13DE3006"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0568867C" w14:textId="77777777">
        <w:trPr>
          <w:trHeight w:val="303"/>
          <w:jc w:val="center"/>
        </w:trPr>
        <w:tc>
          <w:tcPr>
            <w:tcW w:w="701" w:type="pct"/>
            <w:vMerge w:val="restart"/>
            <w:vAlign w:val="center"/>
          </w:tcPr>
          <w:p w14:paraId="6554735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自动焊、半自动焊和</w:t>
            </w:r>
            <w:r>
              <w:rPr>
                <w:rFonts w:ascii="Times New Roman" w:eastAsia="宋体" w:hAnsi="Times New Roman" w:cs="Times New Roman"/>
                <w:sz w:val="18"/>
                <w:szCs w:val="18"/>
              </w:rPr>
              <w:t>E50</w:t>
            </w:r>
            <w:r>
              <w:rPr>
                <w:rFonts w:ascii="Times New Roman" w:eastAsia="宋体" w:hAnsi="Times New Roman" w:cs="Times New Roman"/>
                <w:sz w:val="18"/>
                <w:szCs w:val="18"/>
              </w:rPr>
              <w:t>、</w:t>
            </w:r>
            <w:r>
              <w:rPr>
                <w:rFonts w:ascii="Times New Roman" w:eastAsia="宋体" w:hAnsi="Times New Roman" w:cs="Times New Roman"/>
                <w:sz w:val="18"/>
                <w:szCs w:val="18"/>
              </w:rPr>
              <w:t>E55</w:t>
            </w:r>
            <w:r>
              <w:rPr>
                <w:rFonts w:ascii="Times New Roman" w:eastAsia="宋体" w:hAnsi="Times New Roman" w:cs="Times New Roman"/>
                <w:sz w:val="18"/>
                <w:szCs w:val="18"/>
              </w:rPr>
              <w:t>型焊条手工焊</w:t>
            </w:r>
          </w:p>
        </w:tc>
        <w:tc>
          <w:tcPr>
            <w:tcW w:w="444" w:type="pct"/>
            <w:vMerge w:val="restart"/>
            <w:vAlign w:val="center"/>
          </w:tcPr>
          <w:p w14:paraId="73DA1D0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Q345</w:t>
            </w:r>
          </w:p>
        </w:tc>
        <w:tc>
          <w:tcPr>
            <w:tcW w:w="685" w:type="pct"/>
            <w:vAlign w:val="center"/>
          </w:tcPr>
          <w:p w14:paraId="1197C35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359" w:type="pct"/>
            <w:vAlign w:val="center"/>
          </w:tcPr>
          <w:p w14:paraId="062DFD4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527" w:type="pct"/>
            <w:vAlign w:val="center"/>
          </w:tcPr>
          <w:p w14:paraId="2D5A85B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327" w:type="pct"/>
            <w:vAlign w:val="center"/>
          </w:tcPr>
          <w:p w14:paraId="04C910D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260</w:t>
            </w:r>
          </w:p>
        </w:tc>
        <w:tc>
          <w:tcPr>
            <w:tcW w:w="380" w:type="pct"/>
            <w:vAlign w:val="center"/>
          </w:tcPr>
          <w:p w14:paraId="309864B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c>
          <w:tcPr>
            <w:tcW w:w="467" w:type="pct"/>
            <w:vMerge w:val="restart"/>
            <w:vAlign w:val="center"/>
          </w:tcPr>
          <w:p w14:paraId="615BD0E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581" w:type="pct"/>
            <w:vMerge w:val="restart"/>
            <w:vAlign w:val="center"/>
          </w:tcPr>
          <w:p w14:paraId="1A6A691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480(E50)</w:t>
            </w:r>
          </w:p>
          <w:p w14:paraId="7F4E672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540(E55)</w:t>
            </w:r>
          </w:p>
        </w:tc>
        <w:tc>
          <w:tcPr>
            <w:tcW w:w="529" w:type="pct"/>
            <w:vMerge w:val="restart"/>
            <w:vAlign w:val="center"/>
          </w:tcPr>
          <w:p w14:paraId="7DD82E2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280(E50)</w:t>
            </w:r>
          </w:p>
          <w:p w14:paraId="696FE9C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315(E55)</w:t>
            </w:r>
          </w:p>
        </w:tc>
      </w:tr>
      <w:tr w:rsidR="002E0371" w14:paraId="3E67DCE7" w14:textId="77777777">
        <w:trPr>
          <w:trHeight w:val="145"/>
          <w:jc w:val="center"/>
        </w:trPr>
        <w:tc>
          <w:tcPr>
            <w:tcW w:w="701" w:type="pct"/>
            <w:vMerge/>
            <w:vAlign w:val="center"/>
          </w:tcPr>
          <w:p w14:paraId="15FBFAF2"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7ED6DCB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13DE71A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≤40</w:t>
            </w:r>
          </w:p>
        </w:tc>
        <w:tc>
          <w:tcPr>
            <w:tcW w:w="359" w:type="pct"/>
            <w:vAlign w:val="center"/>
          </w:tcPr>
          <w:p w14:paraId="57BA382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527" w:type="pct"/>
            <w:vAlign w:val="center"/>
          </w:tcPr>
          <w:p w14:paraId="1E0A1ED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327" w:type="pct"/>
            <w:vAlign w:val="center"/>
          </w:tcPr>
          <w:p w14:paraId="054F028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250</w:t>
            </w:r>
          </w:p>
        </w:tc>
        <w:tc>
          <w:tcPr>
            <w:tcW w:w="380" w:type="pct"/>
            <w:vAlign w:val="center"/>
          </w:tcPr>
          <w:p w14:paraId="4321447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467" w:type="pct"/>
            <w:vMerge/>
            <w:vAlign w:val="center"/>
          </w:tcPr>
          <w:p w14:paraId="6E4B9ADC"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6580D4C5" w14:textId="77777777" w:rsidR="002E0371" w:rsidRDefault="002E0371">
            <w:pPr>
              <w:snapToGrid w:val="0"/>
              <w:spacing w:line="240" w:lineRule="atLeast"/>
              <w:rPr>
                <w:rFonts w:ascii="Times New Roman" w:eastAsia="宋体" w:hAnsi="Times New Roman" w:cs="Times New Roman"/>
                <w:sz w:val="18"/>
                <w:szCs w:val="18"/>
              </w:rPr>
            </w:pPr>
          </w:p>
        </w:tc>
        <w:tc>
          <w:tcPr>
            <w:tcW w:w="529" w:type="pct"/>
            <w:vMerge/>
            <w:vAlign w:val="center"/>
          </w:tcPr>
          <w:p w14:paraId="1A6F644F"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35C31BB4" w14:textId="77777777">
        <w:trPr>
          <w:trHeight w:val="145"/>
          <w:jc w:val="center"/>
        </w:trPr>
        <w:tc>
          <w:tcPr>
            <w:tcW w:w="701" w:type="pct"/>
            <w:vMerge/>
            <w:vAlign w:val="center"/>
          </w:tcPr>
          <w:p w14:paraId="3192583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564F2F10"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36CD670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≤63</w:t>
            </w:r>
          </w:p>
        </w:tc>
        <w:tc>
          <w:tcPr>
            <w:tcW w:w="359" w:type="pct"/>
            <w:vAlign w:val="center"/>
          </w:tcPr>
          <w:p w14:paraId="00F67F2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290</w:t>
            </w:r>
          </w:p>
        </w:tc>
        <w:tc>
          <w:tcPr>
            <w:tcW w:w="527" w:type="pct"/>
            <w:vAlign w:val="center"/>
          </w:tcPr>
          <w:p w14:paraId="0B793F4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290</w:t>
            </w:r>
          </w:p>
        </w:tc>
        <w:tc>
          <w:tcPr>
            <w:tcW w:w="327" w:type="pct"/>
            <w:vAlign w:val="center"/>
          </w:tcPr>
          <w:p w14:paraId="457C880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245</w:t>
            </w:r>
          </w:p>
        </w:tc>
        <w:tc>
          <w:tcPr>
            <w:tcW w:w="380" w:type="pct"/>
            <w:vAlign w:val="center"/>
          </w:tcPr>
          <w:p w14:paraId="557AD9E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165</w:t>
            </w:r>
          </w:p>
        </w:tc>
        <w:tc>
          <w:tcPr>
            <w:tcW w:w="467" w:type="pct"/>
            <w:vMerge/>
            <w:vAlign w:val="center"/>
          </w:tcPr>
          <w:p w14:paraId="6506705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4310E2B8" w14:textId="77777777" w:rsidR="002E0371" w:rsidRDefault="002E0371">
            <w:pPr>
              <w:snapToGrid w:val="0"/>
              <w:spacing w:line="240" w:lineRule="atLeast"/>
              <w:rPr>
                <w:rFonts w:ascii="Times New Roman" w:eastAsia="宋体" w:hAnsi="Times New Roman" w:cs="Times New Roman"/>
                <w:sz w:val="18"/>
                <w:szCs w:val="18"/>
              </w:rPr>
            </w:pPr>
          </w:p>
        </w:tc>
        <w:tc>
          <w:tcPr>
            <w:tcW w:w="529" w:type="pct"/>
            <w:vMerge/>
            <w:vAlign w:val="center"/>
          </w:tcPr>
          <w:p w14:paraId="79D68542"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2D3E4602" w14:textId="77777777">
        <w:trPr>
          <w:trHeight w:val="145"/>
          <w:jc w:val="center"/>
        </w:trPr>
        <w:tc>
          <w:tcPr>
            <w:tcW w:w="701" w:type="pct"/>
            <w:vMerge/>
            <w:vAlign w:val="center"/>
          </w:tcPr>
          <w:p w14:paraId="190AA36E"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482C810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6E5F1A7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w:t>
            </w:r>
            <w:r>
              <w:rPr>
                <w:rFonts w:ascii="Times New Roman" w:eastAsia="宋体" w:hAnsi="Times New Roman" w:cs="Times New Roman"/>
                <w:sz w:val="18"/>
                <w:szCs w:val="18"/>
              </w:rPr>
              <w:t>，</w:t>
            </w:r>
            <w:r>
              <w:rPr>
                <w:rFonts w:ascii="Times New Roman" w:eastAsia="宋体" w:hAnsi="Times New Roman" w:cs="Times New Roman"/>
                <w:sz w:val="18"/>
                <w:szCs w:val="18"/>
              </w:rPr>
              <w:t>≤80</w:t>
            </w:r>
          </w:p>
        </w:tc>
        <w:tc>
          <w:tcPr>
            <w:tcW w:w="359" w:type="pct"/>
            <w:vAlign w:val="center"/>
          </w:tcPr>
          <w:p w14:paraId="518681F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280</w:t>
            </w:r>
          </w:p>
        </w:tc>
        <w:tc>
          <w:tcPr>
            <w:tcW w:w="527" w:type="pct"/>
            <w:vAlign w:val="center"/>
          </w:tcPr>
          <w:p w14:paraId="3035F3C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280</w:t>
            </w:r>
          </w:p>
        </w:tc>
        <w:tc>
          <w:tcPr>
            <w:tcW w:w="327" w:type="pct"/>
            <w:vAlign w:val="center"/>
          </w:tcPr>
          <w:p w14:paraId="20D5A82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240</w:t>
            </w:r>
          </w:p>
        </w:tc>
        <w:tc>
          <w:tcPr>
            <w:tcW w:w="380" w:type="pct"/>
            <w:vAlign w:val="center"/>
          </w:tcPr>
          <w:p w14:paraId="3F9FD27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160</w:t>
            </w:r>
          </w:p>
        </w:tc>
        <w:tc>
          <w:tcPr>
            <w:tcW w:w="467" w:type="pct"/>
            <w:vMerge/>
            <w:vAlign w:val="center"/>
          </w:tcPr>
          <w:p w14:paraId="715A8003"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37EDF04C" w14:textId="77777777" w:rsidR="002E0371" w:rsidRDefault="002E0371">
            <w:pPr>
              <w:snapToGrid w:val="0"/>
              <w:spacing w:line="240" w:lineRule="atLeast"/>
              <w:rPr>
                <w:rFonts w:ascii="Times New Roman" w:eastAsia="宋体" w:hAnsi="Times New Roman" w:cs="Times New Roman"/>
                <w:sz w:val="18"/>
                <w:szCs w:val="18"/>
              </w:rPr>
            </w:pPr>
          </w:p>
        </w:tc>
        <w:tc>
          <w:tcPr>
            <w:tcW w:w="529" w:type="pct"/>
            <w:vMerge/>
            <w:vAlign w:val="center"/>
          </w:tcPr>
          <w:p w14:paraId="3E285B2B"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78F38D11" w14:textId="77777777">
        <w:trPr>
          <w:trHeight w:val="145"/>
          <w:jc w:val="center"/>
        </w:trPr>
        <w:tc>
          <w:tcPr>
            <w:tcW w:w="701" w:type="pct"/>
            <w:vMerge/>
            <w:vAlign w:val="center"/>
          </w:tcPr>
          <w:p w14:paraId="491075D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1785C560"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01F1A88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80</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2EDBF74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270</w:t>
            </w:r>
          </w:p>
        </w:tc>
        <w:tc>
          <w:tcPr>
            <w:tcW w:w="527" w:type="pct"/>
            <w:vAlign w:val="center"/>
          </w:tcPr>
          <w:p w14:paraId="47AB02C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270</w:t>
            </w:r>
          </w:p>
        </w:tc>
        <w:tc>
          <w:tcPr>
            <w:tcW w:w="327" w:type="pct"/>
            <w:vAlign w:val="center"/>
          </w:tcPr>
          <w:p w14:paraId="0696EA9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230</w:t>
            </w:r>
          </w:p>
        </w:tc>
        <w:tc>
          <w:tcPr>
            <w:tcW w:w="380" w:type="pct"/>
            <w:vAlign w:val="center"/>
          </w:tcPr>
          <w:p w14:paraId="66B3136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155</w:t>
            </w:r>
          </w:p>
        </w:tc>
        <w:tc>
          <w:tcPr>
            <w:tcW w:w="467" w:type="pct"/>
            <w:vMerge/>
            <w:vAlign w:val="center"/>
          </w:tcPr>
          <w:p w14:paraId="7EFB2642"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03F7B0C2" w14:textId="77777777" w:rsidR="002E0371" w:rsidRDefault="002E0371">
            <w:pPr>
              <w:snapToGrid w:val="0"/>
              <w:spacing w:line="240" w:lineRule="atLeast"/>
              <w:rPr>
                <w:rFonts w:ascii="Times New Roman" w:eastAsia="宋体" w:hAnsi="Times New Roman" w:cs="Times New Roman"/>
                <w:sz w:val="18"/>
                <w:szCs w:val="18"/>
              </w:rPr>
            </w:pPr>
          </w:p>
        </w:tc>
        <w:tc>
          <w:tcPr>
            <w:tcW w:w="529" w:type="pct"/>
            <w:vMerge/>
            <w:vAlign w:val="center"/>
          </w:tcPr>
          <w:p w14:paraId="5044C2D7"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0C5FED10" w14:textId="77777777">
        <w:trPr>
          <w:trHeight w:val="303"/>
          <w:jc w:val="center"/>
        </w:trPr>
        <w:tc>
          <w:tcPr>
            <w:tcW w:w="701" w:type="pct"/>
            <w:vMerge/>
            <w:vAlign w:val="center"/>
          </w:tcPr>
          <w:p w14:paraId="3277B2A6"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restart"/>
            <w:vAlign w:val="center"/>
          </w:tcPr>
          <w:p w14:paraId="350D4C5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Q390</w:t>
            </w:r>
          </w:p>
        </w:tc>
        <w:tc>
          <w:tcPr>
            <w:tcW w:w="685" w:type="pct"/>
            <w:vAlign w:val="center"/>
          </w:tcPr>
          <w:p w14:paraId="5A359A3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359" w:type="pct"/>
            <w:vAlign w:val="center"/>
          </w:tcPr>
          <w:p w14:paraId="556AF5B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345</w:t>
            </w:r>
          </w:p>
        </w:tc>
        <w:tc>
          <w:tcPr>
            <w:tcW w:w="527" w:type="pct"/>
            <w:vAlign w:val="center"/>
          </w:tcPr>
          <w:p w14:paraId="036077D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345</w:t>
            </w:r>
          </w:p>
        </w:tc>
        <w:tc>
          <w:tcPr>
            <w:tcW w:w="327" w:type="pct"/>
            <w:vAlign w:val="center"/>
          </w:tcPr>
          <w:p w14:paraId="26E26C9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380" w:type="pct"/>
            <w:vAlign w:val="center"/>
          </w:tcPr>
          <w:p w14:paraId="576BBB0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467" w:type="pct"/>
            <w:vMerge w:val="restart"/>
            <w:vAlign w:val="center"/>
          </w:tcPr>
          <w:p w14:paraId="5AF22EBD"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200(E50)</w:t>
            </w:r>
          </w:p>
          <w:p w14:paraId="17F801E6"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220(E55)</w:t>
            </w:r>
          </w:p>
        </w:tc>
        <w:tc>
          <w:tcPr>
            <w:tcW w:w="581" w:type="pct"/>
            <w:vMerge/>
            <w:vAlign w:val="center"/>
          </w:tcPr>
          <w:p w14:paraId="206D83FD" w14:textId="77777777" w:rsidR="002E0371" w:rsidRDefault="002E0371">
            <w:pPr>
              <w:snapToGrid w:val="0"/>
              <w:spacing w:line="240" w:lineRule="atLeast"/>
              <w:rPr>
                <w:rFonts w:ascii="Times New Roman" w:eastAsia="宋体" w:hAnsi="Times New Roman" w:cs="Times New Roman"/>
                <w:sz w:val="18"/>
                <w:szCs w:val="18"/>
              </w:rPr>
            </w:pPr>
          </w:p>
        </w:tc>
        <w:tc>
          <w:tcPr>
            <w:tcW w:w="529" w:type="pct"/>
            <w:vMerge/>
            <w:vAlign w:val="center"/>
          </w:tcPr>
          <w:p w14:paraId="246D3390" w14:textId="77777777" w:rsidR="002E0371" w:rsidRDefault="002E0371">
            <w:pPr>
              <w:snapToGrid w:val="0"/>
              <w:spacing w:line="240" w:lineRule="atLeast"/>
              <w:rPr>
                <w:rFonts w:ascii="Times New Roman" w:eastAsia="宋体" w:hAnsi="Times New Roman" w:cs="Times New Roman"/>
                <w:sz w:val="18"/>
                <w:szCs w:val="18"/>
              </w:rPr>
            </w:pPr>
          </w:p>
        </w:tc>
      </w:tr>
      <w:tr w:rsidR="002E0371" w14:paraId="4BA9EE89" w14:textId="77777777">
        <w:trPr>
          <w:trHeight w:val="145"/>
          <w:jc w:val="center"/>
        </w:trPr>
        <w:tc>
          <w:tcPr>
            <w:tcW w:w="701" w:type="pct"/>
            <w:vMerge/>
            <w:vAlign w:val="center"/>
          </w:tcPr>
          <w:p w14:paraId="571638CE"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444" w:type="pct"/>
            <w:vMerge/>
            <w:vAlign w:val="center"/>
          </w:tcPr>
          <w:p w14:paraId="0A8E274F"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685" w:type="pct"/>
            <w:vAlign w:val="center"/>
          </w:tcPr>
          <w:p w14:paraId="0A86A77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≤40</w:t>
            </w:r>
          </w:p>
        </w:tc>
        <w:tc>
          <w:tcPr>
            <w:tcW w:w="359" w:type="pct"/>
            <w:vAlign w:val="center"/>
          </w:tcPr>
          <w:p w14:paraId="6AD348A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330</w:t>
            </w:r>
          </w:p>
        </w:tc>
        <w:tc>
          <w:tcPr>
            <w:tcW w:w="527" w:type="pct"/>
            <w:vAlign w:val="center"/>
          </w:tcPr>
          <w:p w14:paraId="4698543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330</w:t>
            </w:r>
          </w:p>
        </w:tc>
        <w:tc>
          <w:tcPr>
            <w:tcW w:w="327" w:type="pct"/>
            <w:vAlign w:val="center"/>
          </w:tcPr>
          <w:p w14:paraId="5CE3988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280</w:t>
            </w:r>
          </w:p>
        </w:tc>
        <w:tc>
          <w:tcPr>
            <w:tcW w:w="380" w:type="pct"/>
            <w:vAlign w:val="center"/>
          </w:tcPr>
          <w:p w14:paraId="225F1EA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190</w:t>
            </w:r>
          </w:p>
        </w:tc>
        <w:tc>
          <w:tcPr>
            <w:tcW w:w="467" w:type="pct"/>
            <w:vMerge/>
            <w:vAlign w:val="center"/>
          </w:tcPr>
          <w:p w14:paraId="3627BB92"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2D538DC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7972FEE7"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2C3970AF" w14:textId="77777777">
        <w:trPr>
          <w:trHeight w:val="145"/>
          <w:jc w:val="center"/>
        </w:trPr>
        <w:tc>
          <w:tcPr>
            <w:tcW w:w="701" w:type="pct"/>
            <w:vMerge/>
            <w:vAlign w:val="center"/>
          </w:tcPr>
          <w:p w14:paraId="5130D91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5A05CAC2"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2B40482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≤63</w:t>
            </w:r>
          </w:p>
        </w:tc>
        <w:tc>
          <w:tcPr>
            <w:tcW w:w="359" w:type="pct"/>
            <w:vAlign w:val="center"/>
          </w:tcPr>
          <w:p w14:paraId="5C1D95B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310</w:t>
            </w:r>
          </w:p>
        </w:tc>
        <w:tc>
          <w:tcPr>
            <w:tcW w:w="527" w:type="pct"/>
            <w:vAlign w:val="center"/>
          </w:tcPr>
          <w:p w14:paraId="7604EC6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310</w:t>
            </w:r>
          </w:p>
        </w:tc>
        <w:tc>
          <w:tcPr>
            <w:tcW w:w="327" w:type="pct"/>
            <w:vAlign w:val="center"/>
          </w:tcPr>
          <w:p w14:paraId="35EF5A8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265</w:t>
            </w:r>
          </w:p>
        </w:tc>
        <w:tc>
          <w:tcPr>
            <w:tcW w:w="380" w:type="pct"/>
            <w:vAlign w:val="center"/>
          </w:tcPr>
          <w:p w14:paraId="3A71D9B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180</w:t>
            </w:r>
          </w:p>
        </w:tc>
        <w:tc>
          <w:tcPr>
            <w:tcW w:w="467" w:type="pct"/>
            <w:vMerge/>
            <w:vAlign w:val="center"/>
          </w:tcPr>
          <w:p w14:paraId="3CBA436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50B8C545"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5B74D5C3"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67EE3DFD" w14:textId="77777777">
        <w:trPr>
          <w:trHeight w:val="145"/>
          <w:jc w:val="center"/>
        </w:trPr>
        <w:tc>
          <w:tcPr>
            <w:tcW w:w="701" w:type="pct"/>
            <w:vMerge/>
            <w:vAlign w:val="center"/>
          </w:tcPr>
          <w:p w14:paraId="32A4B10F"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73294ADD"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1229E5E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6C651AF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527" w:type="pct"/>
            <w:vAlign w:val="center"/>
          </w:tcPr>
          <w:p w14:paraId="7DC960D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295</w:t>
            </w:r>
          </w:p>
        </w:tc>
        <w:tc>
          <w:tcPr>
            <w:tcW w:w="327" w:type="pct"/>
            <w:vAlign w:val="center"/>
          </w:tcPr>
          <w:p w14:paraId="3194AE36"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250</w:t>
            </w:r>
          </w:p>
        </w:tc>
        <w:tc>
          <w:tcPr>
            <w:tcW w:w="380" w:type="pct"/>
            <w:vAlign w:val="center"/>
          </w:tcPr>
          <w:p w14:paraId="2FEC179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467" w:type="pct"/>
            <w:vMerge/>
            <w:vAlign w:val="center"/>
          </w:tcPr>
          <w:p w14:paraId="0F51209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365C37E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0AD9FDE7"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00F7DE55" w14:textId="77777777">
        <w:trPr>
          <w:trHeight w:val="303"/>
          <w:jc w:val="center"/>
        </w:trPr>
        <w:tc>
          <w:tcPr>
            <w:tcW w:w="701" w:type="pct"/>
            <w:vMerge w:val="restart"/>
            <w:vAlign w:val="center"/>
          </w:tcPr>
          <w:p w14:paraId="39CD002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自动焊、半自动焊和</w:t>
            </w:r>
            <w:r>
              <w:rPr>
                <w:rFonts w:ascii="Times New Roman" w:eastAsia="宋体" w:hAnsi="Times New Roman" w:cs="Times New Roman"/>
                <w:sz w:val="18"/>
                <w:szCs w:val="18"/>
              </w:rPr>
              <w:t>E55</w:t>
            </w:r>
            <w:r>
              <w:rPr>
                <w:rFonts w:ascii="Times New Roman" w:eastAsia="宋体" w:hAnsi="Times New Roman" w:cs="Times New Roman"/>
                <w:sz w:val="18"/>
                <w:szCs w:val="18"/>
              </w:rPr>
              <w:t>、</w:t>
            </w:r>
            <w:r>
              <w:rPr>
                <w:rFonts w:ascii="Times New Roman" w:eastAsia="宋体" w:hAnsi="Times New Roman" w:cs="Times New Roman"/>
                <w:sz w:val="18"/>
                <w:szCs w:val="18"/>
              </w:rPr>
              <w:t>E60</w:t>
            </w:r>
            <w:r>
              <w:rPr>
                <w:rFonts w:ascii="Times New Roman" w:eastAsia="宋体" w:hAnsi="Times New Roman" w:cs="Times New Roman"/>
                <w:sz w:val="18"/>
                <w:szCs w:val="18"/>
              </w:rPr>
              <w:t>型焊条手工焊</w:t>
            </w:r>
          </w:p>
        </w:tc>
        <w:tc>
          <w:tcPr>
            <w:tcW w:w="444" w:type="pct"/>
            <w:vMerge w:val="restart"/>
            <w:vAlign w:val="center"/>
          </w:tcPr>
          <w:p w14:paraId="088BD1E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Q420</w:t>
            </w:r>
          </w:p>
        </w:tc>
        <w:tc>
          <w:tcPr>
            <w:tcW w:w="685" w:type="pct"/>
            <w:vAlign w:val="center"/>
          </w:tcPr>
          <w:p w14:paraId="7701514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359" w:type="pct"/>
            <w:vAlign w:val="center"/>
          </w:tcPr>
          <w:p w14:paraId="0898FFD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375</w:t>
            </w:r>
          </w:p>
        </w:tc>
        <w:tc>
          <w:tcPr>
            <w:tcW w:w="527" w:type="pct"/>
            <w:vAlign w:val="center"/>
          </w:tcPr>
          <w:p w14:paraId="709CBC1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375</w:t>
            </w:r>
          </w:p>
        </w:tc>
        <w:tc>
          <w:tcPr>
            <w:tcW w:w="327" w:type="pct"/>
            <w:vAlign w:val="center"/>
          </w:tcPr>
          <w:p w14:paraId="47E8B36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320</w:t>
            </w:r>
          </w:p>
        </w:tc>
        <w:tc>
          <w:tcPr>
            <w:tcW w:w="380" w:type="pct"/>
            <w:vAlign w:val="center"/>
          </w:tcPr>
          <w:p w14:paraId="4536F90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215</w:t>
            </w:r>
          </w:p>
        </w:tc>
        <w:tc>
          <w:tcPr>
            <w:tcW w:w="467" w:type="pct"/>
            <w:vMerge w:val="restart"/>
            <w:vAlign w:val="center"/>
          </w:tcPr>
          <w:p w14:paraId="68FCDC2E"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220(E55)</w:t>
            </w:r>
          </w:p>
          <w:p w14:paraId="4797D1F6"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240(E60)</w:t>
            </w:r>
          </w:p>
        </w:tc>
        <w:tc>
          <w:tcPr>
            <w:tcW w:w="581" w:type="pct"/>
            <w:vMerge w:val="restart"/>
            <w:vAlign w:val="center"/>
          </w:tcPr>
          <w:p w14:paraId="265EB0D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540(E55)</w:t>
            </w:r>
          </w:p>
          <w:p w14:paraId="19B42113"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590(E60)</w:t>
            </w:r>
          </w:p>
        </w:tc>
        <w:tc>
          <w:tcPr>
            <w:tcW w:w="529" w:type="pct"/>
            <w:vMerge w:val="restart"/>
            <w:vAlign w:val="center"/>
          </w:tcPr>
          <w:p w14:paraId="2E65830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315(E55)</w:t>
            </w:r>
          </w:p>
          <w:p w14:paraId="075FCAE8"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340(E60)</w:t>
            </w:r>
          </w:p>
        </w:tc>
      </w:tr>
      <w:tr w:rsidR="002E0371" w14:paraId="62F4AFF6" w14:textId="77777777">
        <w:trPr>
          <w:trHeight w:val="145"/>
          <w:jc w:val="center"/>
        </w:trPr>
        <w:tc>
          <w:tcPr>
            <w:tcW w:w="701" w:type="pct"/>
            <w:vMerge/>
            <w:vAlign w:val="center"/>
          </w:tcPr>
          <w:p w14:paraId="40191143"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444" w:type="pct"/>
            <w:vMerge/>
            <w:vAlign w:val="center"/>
          </w:tcPr>
          <w:p w14:paraId="1CB7FB87"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685" w:type="pct"/>
            <w:vAlign w:val="center"/>
          </w:tcPr>
          <w:p w14:paraId="5939343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≤40</w:t>
            </w:r>
          </w:p>
        </w:tc>
        <w:tc>
          <w:tcPr>
            <w:tcW w:w="359" w:type="pct"/>
            <w:vAlign w:val="center"/>
          </w:tcPr>
          <w:p w14:paraId="029541C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355</w:t>
            </w:r>
          </w:p>
        </w:tc>
        <w:tc>
          <w:tcPr>
            <w:tcW w:w="527" w:type="pct"/>
            <w:vAlign w:val="center"/>
          </w:tcPr>
          <w:p w14:paraId="330A402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355</w:t>
            </w:r>
          </w:p>
        </w:tc>
        <w:tc>
          <w:tcPr>
            <w:tcW w:w="327" w:type="pct"/>
            <w:vAlign w:val="center"/>
          </w:tcPr>
          <w:p w14:paraId="2B4CA4A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300</w:t>
            </w:r>
          </w:p>
        </w:tc>
        <w:tc>
          <w:tcPr>
            <w:tcW w:w="380" w:type="pct"/>
            <w:vAlign w:val="center"/>
          </w:tcPr>
          <w:p w14:paraId="3654EB1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205</w:t>
            </w:r>
          </w:p>
        </w:tc>
        <w:tc>
          <w:tcPr>
            <w:tcW w:w="467" w:type="pct"/>
            <w:vMerge/>
            <w:vAlign w:val="center"/>
          </w:tcPr>
          <w:p w14:paraId="72CB9E14"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087C657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274D7E58"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53F0DD36" w14:textId="77777777">
        <w:trPr>
          <w:trHeight w:val="145"/>
          <w:jc w:val="center"/>
        </w:trPr>
        <w:tc>
          <w:tcPr>
            <w:tcW w:w="701" w:type="pct"/>
            <w:vMerge/>
            <w:vAlign w:val="center"/>
          </w:tcPr>
          <w:p w14:paraId="600F60D5"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4902BDDE"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093ADC7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≤63</w:t>
            </w:r>
          </w:p>
        </w:tc>
        <w:tc>
          <w:tcPr>
            <w:tcW w:w="359" w:type="pct"/>
            <w:vAlign w:val="center"/>
          </w:tcPr>
          <w:p w14:paraId="3228B3D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320</w:t>
            </w:r>
          </w:p>
        </w:tc>
        <w:tc>
          <w:tcPr>
            <w:tcW w:w="527" w:type="pct"/>
            <w:vAlign w:val="center"/>
          </w:tcPr>
          <w:p w14:paraId="5E89486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320</w:t>
            </w:r>
          </w:p>
        </w:tc>
        <w:tc>
          <w:tcPr>
            <w:tcW w:w="327" w:type="pct"/>
            <w:vAlign w:val="center"/>
          </w:tcPr>
          <w:p w14:paraId="53AB81D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270</w:t>
            </w:r>
          </w:p>
        </w:tc>
        <w:tc>
          <w:tcPr>
            <w:tcW w:w="380" w:type="pct"/>
            <w:vAlign w:val="center"/>
          </w:tcPr>
          <w:p w14:paraId="75A0061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185</w:t>
            </w:r>
          </w:p>
        </w:tc>
        <w:tc>
          <w:tcPr>
            <w:tcW w:w="467" w:type="pct"/>
            <w:vMerge/>
            <w:vAlign w:val="center"/>
          </w:tcPr>
          <w:p w14:paraId="17159D8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33493EDA"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1BFCFFDF"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6AC971F2" w14:textId="77777777">
        <w:trPr>
          <w:trHeight w:val="145"/>
          <w:jc w:val="center"/>
        </w:trPr>
        <w:tc>
          <w:tcPr>
            <w:tcW w:w="701" w:type="pct"/>
            <w:vMerge/>
            <w:vAlign w:val="center"/>
          </w:tcPr>
          <w:p w14:paraId="5A633A3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2BBDCC91"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2B5D961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4052D74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527" w:type="pct"/>
            <w:vAlign w:val="center"/>
          </w:tcPr>
          <w:p w14:paraId="4519951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305</w:t>
            </w:r>
          </w:p>
        </w:tc>
        <w:tc>
          <w:tcPr>
            <w:tcW w:w="327" w:type="pct"/>
            <w:vAlign w:val="center"/>
          </w:tcPr>
          <w:p w14:paraId="017A369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260</w:t>
            </w:r>
          </w:p>
        </w:tc>
        <w:tc>
          <w:tcPr>
            <w:tcW w:w="380" w:type="pct"/>
            <w:vAlign w:val="center"/>
          </w:tcPr>
          <w:p w14:paraId="488D8D3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c>
          <w:tcPr>
            <w:tcW w:w="467" w:type="pct"/>
            <w:vMerge/>
            <w:vAlign w:val="center"/>
          </w:tcPr>
          <w:p w14:paraId="796F0D3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345B9A14"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3932BEAB"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3EFF4086" w14:textId="77777777">
        <w:trPr>
          <w:trHeight w:val="303"/>
          <w:jc w:val="center"/>
        </w:trPr>
        <w:tc>
          <w:tcPr>
            <w:tcW w:w="701" w:type="pct"/>
            <w:vMerge w:val="restart"/>
            <w:vAlign w:val="center"/>
          </w:tcPr>
          <w:p w14:paraId="4D254A3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自动焊、半自动焊和</w:t>
            </w:r>
            <w:r>
              <w:rPr>
                <w:rFonts w:ascii="Times New Roman" w:eastAsia="宋体" w:hAnsi="Times New Roman" w:cs="Times New Roman"/>
                <w:sz w:val="18"/>
                <w:szCs w:val="18"/>
              </w:rPr>
              <w:t>E55</w:t>
            </w:r>
            <w:r>
              <w:rPr>
                <w:rFonts w:ascii="Times New Roman" w:eastAsia="宋体" w:hAnsi="Times New Roman" w:cs="Times New Roman"/>
                <w:sz w:val="18"/>
                <w:szCs w:val="18"/>
              </w:rPr>
              <w:t>、</w:t>
            </w:r>
            <w:r>
              <w:rPr>
                <w:rFonts w:ascii="Times New Roman" w:eastAsia="宋体" w:hAnsi="Times New Roman" w:cs="Times New Roman"/>
                <w:sz w:val="18"/>
                <w:szCs w:val="18"/>
              </w:rPr>
              <w:t>E60</w:t>
            </w:r>
            <w:r>
              <w:rPr>
                <w:rFonts w:ascii="Times New Roman" w:eastAsia="宋体" w:hAnsi="Times New Roman" w:cs="Times New Roman"/>
                <w:sz w:val="18"/>
                <w:szCs w:val="18"/>
              </w:rPr>
              <w:t>型焊条手工焊</w:t>
            </w:r>
          </w:p>
        </w:tc>
        <w:tc>
          <w:tcPr>
            <w:tcW w:w="444" w:type="pct"/>
            <w:vMerge w:val="restart"/>
            <w:vAlign w:val="center"/>
          </w:tcPr>
          <w:p w14:paraId="2A9D498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Q460</w:t>
            </w:r>
          </w:p>
        </w:tc>
        <w:tc>
          <w:tcPr>
            <w:tcW w:w="685" w:type="pct"/>
            <w:vAlign w:val="center"/>
          </w:tcPr>
          <w:p w14:paraId="6F1B355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w:t>
            </w:r>
          </w:p>
        </w:tc>
        <w:tc>
          <w:tcPr>
            <w:tcW w:w="359" w:type="pct"/>
            <w:vAlign w:val="center"/>
          </w:tcPr>
          <w:p w14:paraId="01DAD86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410</w:t>
            </w:r>
          </w:p>
        </w:tc>
        <w:tc>
          <w:tcPr>
            <w:tcW w:w="527" w:type="pct"/>
            <w:vAlign w:val="center"/>
          </w:tcPr>
          <w:p w14:paraId="43AD848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410</w:t>
            </w:r>
          </w:p>
        </w:tc>
        <w:tc>
          <w:tcPr>
            <w:tcW w:w="327" w:type="pct"/>
            <w:vAlign w:val="center"/>
          </w:tcPr>
          <w:p w14:paraId="72C1C1A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c>
          <w:tcPr>
            <w:tcW w:w="380" w:type="pct"/>
            <w:vAlign w:val="center"/>
          </w:tcPr>
          <w:p w14:paraId="0E2E09C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235</w:t>
            </w:r>
          </w:p>
        </w:tc>
        <w:tc>
          <w:tcPr>
            <w:tcW w:w="467" w:type="pct"/>
            <w:vMerge w:val="restart"/>
            <w:vAlign w:val="center"/>
          </w:tcPr>
          <w:p w14:paraId="17397AC0"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220(E55)</w:t>
            </w:r>
          </w:p>
          <w:p w14:paraId="1326C35D"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240(E60)</w:t>
            </w:r>
          </w:p>
        </w:tc>
        <w:tc>
          <w:tcPr>
            <w:tcW w:w="581" w:type="pct"/>
            <w:vMerge w:val="restart"/>
            <w:vAlign w:val="center"/>
          </w:tcPr>
          <w:p w14:paraId="51216F5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540(E55)</w:t>
            </w:r>
          </w:p>
          <w:p w14:paraId="0AB880E6"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590(E60)</w:t>
            </w:r>
          </w:p>
        </w:tc>
        <w:tc>
          <w:tcPr>
            <w:tcW w:w="529" w:type="pct"/>
            <w:vMerge w:val="restart"/>
            <w:vAlign w:val="center"/>
          </w:tcPr>
          <w:p w14:paraId="63359E7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315(E55)</w:t>
            </w:r>
          </w:p>
          <w:p w14:paraId="1B0C394F" w14:textId="77777777" w:rsidR="002E0371" w:rsidRDefault="00952AAF">
            <w:pPr>
              <w:snapToGrid w:val="0"/>
              <w:spacing w:line="240" w:lineRule="atLeast"/>
              <w:rPr>
                <w:rFonts w:ascii="Times New Roman" w:eastAsia="宋体" w:hAnsi="Times New Roman" w:cs="Times New Roman"/>
                <w:sz w:val="18"/>
                <w:szCs w:val="18"/>
              </w:rPr>
            </w:pPr>
            <w:r>
              <w:rPr>
                <w:rFonts w:ascii="Times New Roman" w:eastAsia="宋体" w:hAnsi="Times New Roman" w:cs="Times New Roman"/>
                <w:sz w:val="18"/>
                <w:szCs w:val="18"/>
              </w:rPr>
              <w:t>340(E60)</w:t>
            </w:r>
          </w:p>
        </w:tc>
      </w:tr>
      <w:tr w:rsidR="002E0371" w14:paraId="5D4365E4" w14:textId="77777777">
        <w:trPr>
          <w:trHeight w:val="145"/>
          <w:jc w:val="center"/>
        </w:trPr>
        <w:tc>
          <w:tcPr>
            <w:tcW w:w="701" w:type="pct"/>
            <w:vMerge/>
            <w:vAlign w:val="center"/>
          </w:tcPr>
          <w:p w14:paraId="615B30B1"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444" w:type="pct"/>
            <w:vMerge/>
            <w:vAlign w:val="center"/>
          </w:tcPr>
          <w:p w14:paraId="0267D23E" w14:textId="77777777" w:rsidR="002E0371" w:rsidRDefault="002E0371">
            <w:pPr>
              <w:snapToGrid w:val="0"/>
              <w:spacing w:line="240" w:lineRule="atLeast"/>
              <w:jc w:val="center"/>
              <w:rPr>
                <w:rFonts w:ascii="Times New Roman" w:eastAsia="宋体" w:hAnsi="Times New Roman" w:cs="Times New Roman"/>
                <w:bCs/>
                <w:sz w:val="18"/>
                <w:szCs w:val="18"/>
              </w:rPr>
            </w:pPr>
          </w:p>
        </w:tc>
        <w:tc>
          <w:tcPr>
            <w:tcW w:w="685" w:type="pct"/>
            <w:vAlign w:val="center"/>
          </w:tcPr>
          <w:p w14:paraId="63F94321"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≤40</w:t>
            </w:r>
          </w:p>
        </w:tc>
        <w:tc>
          <w:tcPr>
            <w:tcW w:w="359" w:type="pct"/>
            <w:vAlign w:val="center"/>
          </w:tcPr>
          <w:p w14:paraId="6C91221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390</w:t>
            </w:r>
          </w:p>
        </w:tc>
        <w:tc>
          <w:tcPr>
            <w:tcW w:w="527" w:type="pct"/>
            <w:vAlign w:val="center"/>
          </w:tcPr>
          <w:p w14:paraId="16D548F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390</w:t>
            </w:r>
          </w:p>
        </w:tc>
        <w:tc>
          <w:tcPr>
            <w:tcW w:w="327" w:type="pct"/>
            <w:vAlign w:val="center"/>
          </w:tcPr>
          <w:p w14:paraId="0F5DBEC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330</w:t>
            </w:r>
          </w:p>
        </w:tc>
        <w:tc>
          <w:tcPr>
            <w:tcW w:w="380" w:type="pct"/>
            <w:vAlign w:val="center"/>
          </w:tcPr>
          <w:p w14:paraId="1A6D440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225</w:t>
            </w:r>
          </w:p>
        </w:tc>
        <w:tc>
          <w:tcPr>
            <w:tcW w:w="467" w:type="pct"/>
            <w:vMerge/>
            <w:vAlign w:val="center"/>
          </w:tcPr>
          <w:p w14:paraId="6CD7383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1794DCB1"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44E3410D"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3A5954CC" w14:textId="77777777">
        <w:trPr>
          <w:trHeight w:val="145"/>
          <w:jc w:val="center"/>
        </w:trPr>
        <w:tc>
          <w:tcPr>
            <w:tcW w:w="701" w:type="pct"/>
            <w:vMerge/>
            <w:vAlign w:val="center"/>
          </w:tcPr>
          <w:p w14:paraId="7DA8B151"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4BA77A4B"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730B717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40</w:t>
            </w:r>
            <w:r>
              <w:rPr>
                <w:rFonts w:ascii="Times New Roman" w:eastAsia="宋体" w:hAnsi="Times New Roman" w:cs="Times New Roman"/>
                <w:sz w:val="18"/>
                <w:szCs w:val="18"/>
              </w:rPr>
              <w:t>，</w:t>
            </w:r>
            <w:r>
              <w:rPr>
                <w:rFonts w:ascii="Times New Roman" w:eastAsia="宋体" w:hAnsi="Times New Roman" w:cs="Times New Roman"/>
                <w:sz w:val="18"/>
                <w:szCs w:val="18"/>
              </w:rPr>
              <w:t>≤63</w:t>
            </w:r>
          </w:p>
        </w:tc>
        <w:tc>
          <w:tcPr>
            <w:tcW w:w="359" w:type="pct"/>
            <w:vAlign w:val="center"/>
          </w:tcPr>
          <w:p w14:paraId="190D342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355</w:t>
            </w:r>
          </w:p>
        </w:tc>
        <w:tc>
          <w:tcPr>
            <w:tcW w:w="527" w:type="pct"/>
            <w:vAlign w:val="center"/>
          </w:tcPr>
          <w:p w14:paraId="2A97A10E"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355</w:t>
            </w:r>
          </w:p>
        </w:tc>
        <w:tc>
          <w:tcPr>
            <w:tcW w:w="327" w:type="pct"/>
            <w:vAlign w:val="center"/>
          </w:tcPr>
          <w:p w14:paraId="160A4F7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300</w:t>
            </w:r>
          </w:p>
        </w:tc>
        <w:tc>
          <w:tcPr>
            <w:tcW w:w="380" w:type="pct"/>
            <w:vAlign w:val="center"/>
          </w:tcPr>
          <w:p w14:paraId="249800C5"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205</w:t>
            </w:r>
          </w:p>
        </w:tc>
        <w:tc>
          <w:tcPr>
            <w:tcW w:w="467" w:type="pct"/>
            <w:vMerge/>
            <w:vAlign w:val="center"/>
          </w:tcPr>
          <w:p w14:paraId="76624C4C"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3415EB6F"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47F5C37C"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34458C4D" w14:textId="77777777">
        <w:trPr>
          <w:trHeight w:val="145"/>
          <w:jc w:val="center"/>
        </w:trPr>
        <w:tc>
          <w:tcPr>
            <w:tcW w:w="701" w:type="pct"/>
            <w:vMerge/>
            <w:vAlign w:val="center"/>
          </w:tcPr>
          <w:p w14:paraId="1016ED67"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5A9E5358"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06F0496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63</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4B3C1C7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340</w:t>
            </w:r>
          </w:p>
        </w:tc>
        <w:tc>
          <w:tcPr>
            <w:tcW w:w="527" w:type="pct"/>
            <w:vAlign w:val="center"/>
          </w:tcPr>
          <w:p w14:paraId="5C1C5E8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340</w:t>
            </w:r>
          </w:p>
        </w:tc>
        <w:tc>
          <w:tcPr>
            <w:tcW w:w="327" w:type="pct"/>
            <w:vAlign w:val="center"/>
          </w:tcPr>
          <w:p w14:paraId="4763AA26"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290</w:t>
            </w:r>
          </w:p>
        </w:tc>
        <w:tc>
          <w:tcPr>
            <w:tcW w:w="380" w:type="pct"/>
            <w:vAlign w:val="center"/>
          </w:tcPr>
          <w:p w14:paraId="558361B9"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195</w:t>
            </w:r>
          </w:p>
        </w:tc>
        <w:tc>
          <w:tcPr>
            <w:tcW w:w="467" w:type="pct"/>
            <w:vMerge/>
            <w:vAlign w:val="center"/>
          </w:tcPr>
          <w:p w14:paraId="2C48E1F5"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vAlign w:val="center"/>
          </w:tcPr>
          <w:p w14:paraId="03112F20"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vAlign w:val="center"/>
          </w:tcPr>
          <w:p w14:paraId="45499E2A"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013A0AD7" w14:textId="77777777">
        <w:trPr>
          <w:trHeight w:val="483"/>
          <w:jc w:val="center"/>
        </w:trPr>
        <w:tc>
          <w:tcPr>
            <w:tcW w:w="701" w:type="pct"/>
            <w:vMerge w:val="restart"/>
            <w:vAlign w:val="center"/>
          </w:tcPr>
          <w:p w14:paraId="6B2424A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自动焊、半自动焊和</w:t>
            </w:r>
            <w:r>
              <w:rPr>
                <w:rFonts w:ascii="Times New Roman" w:eastAsia="宋体" w:hAnsi="Times New Roman" w:cs="Times New Roman"/>
                <w:sz w:val="18"/>
                <w:szCs w:val="18"/>
              </w:rPr>
              <w:t>E50</w:t>
            </w:r>
            <w:r>
              <w:rPr>
                <w:rFonts w:ascii="Times New Roman" w:eastAsia="宋体" w:hAnsi="Times New Roman" w:cs="Times New Roman"/>
                <w:sz w:val="18"/>
                <w:szCs w:val="18"/>
              </w:rPr>
              <w:t>、</w:t>
            </w:r>
            <w:r>
              <w:rPr>
                <w:rFonts w:ascii="Times New Roman" w:eastAsia="宋体" w:hAnsi="Times New Roman" w:cs="Times New Roman"/>
                <w:sz w:val="18"/>
                <w:szCs w:val="18"/>
              </w:rPr>
              <w:t>E55</w:t>
            </w:r>
            <w:r>
              <w:rPr>
                <w:rFonts w:ascii="Times New Roman" w:eastAsia="宋体" w:hAnsi="Times New Roman" w:cs="Times New Roman"/>
                <w:sz w:val="18"/>
                <w:szCs w:val="18"/>
              </w:rPr>
              <w:t>型焊条手工焊</w:t>
            </w:r>
          </w:p>
        </w:tc>
        <w:tc>
          <w:tcPr>
            <w:tcW w:w="444" w:type="pct"/>
            <w:vMerge w:val="restart"/>
            <w:vAlign w:val="center"/>
          </w:tcPr>
          <w:p w14:paraId="64A04F0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Q345GJ</w:t>
            </w:r>
          </w:p>
        </w:tc>
        <w:tc>
          <w:tcPr>
            <w:tcW w:w="685" w:type="pct"/>
            <w:vAlign w:val="center"/>
          </w:tcPr>
          <w:p w14:paraId="75057AC3"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16</w:t>
            </w:r>
            <w:r>
              <w:rPr>
                <w:rFonts w:ascii="Times New Roman" w:eastAsia="宋体" w:hAnsi="Times New Roman" w:cs="Times New Roman"/>
                <w:sz w:val="18"/>
                <w:szCs w:val="18"/>
              </w:rPr>
              <w:t>，</w:t>
            </w:r>
            <w:r>
              <w:rPr>
                <w:rFonts w:ascii="Times New Roman" w:eastAsia="宋体" w:hAnsi="Times New Roman" w:cs="Times New Roman"/>
                <w:sz w:val="18"/>
                <w:szCs w:val="18"/>
              </w:rPr>
              <w:t>≤35</w:t>
            </w:r>
          </w:p>
        </w:tc>
        <w:tc>
          <w:tcPr>
            <w:tcW w:w="359" w:type="pct"/>
            <w:vAlign w:val="center"/>
          </w:tcPr>
          <w:p w14:paraId="6E43914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310</w:t>
            </w:r>
          </w:p>
        </w:tc>
        <w:tc>
          <w:tcPr>
            <w:tcW w:w="527" w:type="pct"/>
            <w:vAlign w:val="center"/>
          </w:tcPr>
          <w:p w14:paraId="31288C16"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310</w:t>
            </w:r>
          </w:p>
        </w:tc>
        <w:tc>
          <w:tcPr>
            <w:tcW w:w="327" w:type="pct"/>
            <w:vAlign w:val="center"/>
          </w:tcPr>
          <w:p w14:paraId="7B92EC4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265</w:t>
            </w:r>
          </w:p>
        </w:tc>
        <w:tc>
          <w:tcPr>
            <w:tcW w:w="380" w:type="pct"/>
            <w:vAlign w:val="center"/>
          </w:tcPr>
          <w:p w14:paraId="4E7E3F4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180</w:t>
            </w:r>
          </w:p>
        </w:tc>
        <w:tc>
          <w:tcPr>
            <w:tcW w:w="467" w:type="pct"/>
            <w:vMerge w:val="restart"/>
            <w:vAlign w:val="center"/>
          </w:tcPr>
          <w:p w14:paraId="5C4F1DC0"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581" w:type="pct"/>
            <w:vMerge w:val="restart"/>
            <w:vAlign w:val="center"/>
          </w:tcPr>
          <w:p w14:paraId="6235321A"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480(E50)</w:t>
            </w:r>
          </w:p>
          <w:p w14:paraId="2DD00A1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540(E55)</w:t>
            </w:r>
          </w:p>
        </w:tc>
        <w:tc>
          <w:tcPr>
            <w:tcW w:w="529" w:type="pct"/>
            <w:vMerge w:val="restart"/>
            <w:vAlign w:val="center"/>
          </w:tcPr>
          <w:p w14:paraId="21206E8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280(E50)</w:t>
            </w:r>
          </w:p>
          <w:p w14:paraId="743DC84C"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315(E55)</w:t>
            </w:r>
          </w:p>
        </w:tc>
      </w:tr>
      <w:tr w:rsidR="002E0371" w14:paraId="384141F4" w14:textId="77777777">
        <w:trPr>
          <w:trHeight w:val="405"/>
          <w:jc w:val="center"/>
        </w:trPr>
        <w:tc>
          <w:tcPr>
            <w:tcW w:w="701" w:type="pct"/>
            <w:vMerge/>
            <w:vAlign w:val="center"/>
          </w:tcPr>
          <w:p w14:paraId="2ABE9E11"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6DC2C259"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63A6C34F"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35</w:t>
            </w:r>
            <w:r>
              <w:rPr>
                <w:rFonts w:ascii="Times New Roman" w:eastAsia="宋体" w:hAnsi="Times New Roman" w:cs="Times New Roman"/>
                <w:sz w:val="18"/>
                <w:szCs w:val="18"/>
              </w:rPr>
              <w:t>，</w:t>
            </w:r>
            <w:r>
              <w:rPr>
                <w:rFonts w:ascii="Times New Roman" w:eastAsia="宋体" w:hAnsi="Times New Roman" w:cs="Times New Roman"/>
                <w:sz w:val="18"/>
                <w:szCs w:val="18"/>
              </w:rPr>
              <w:t>≤50</w:t>
            </w:r>
          </w:p>
        </w:tc>
        <w:tc>
          <w:tcPr>
            <w:tcW w:w="359" w:type="pct"/>
            <w:vAlign w:val="center"/>
          </w:tcPr>
          <w:p w14:paraId="0F9F906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290</w:t>
            </w:r>
          </w:p>
        </w:tc>
        <w:tc>
          <w:tcPr>
            <w:tcW w:w="527" w:type="pct"/>
            <w:vAlign w:val="center"/>
          </w:tcPr>
          <w:p w14:paraId="7772BB8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290</w:t>
            </w:r>
          </w:p>
        </w:tc>
        <w:tc>
          <w:tcPr>
            <w:tcW w:w="327" w:type="pct"/>
            <w:vAlign w:val="center"/>
          </w:tcPr>
          <w:p w14:paraId="0791A954"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245</w:t>
            </w:r>
          </w:p>
        </w:tc>
        <w:tc>
          <w:tcPr>
            <w:tcW w:w="380" w:type="pct"/>
            <w:vAlign w:val="center"/>
          </w:tcPr>
          <w:p w14:paraId="7A19A94B"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170</w:t>
            </w:r>
          </w:p>
        </w:tc>
        <w:tc>
          <w:tcPr>
            <w:tcW w:w="467" w:type="pct"/>
            <w:vMerge/>
            <w:vAlign w:val="center"/>
          </w:tcPr>
          <w:p w14:paraId="4580A1C6"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tcPr>
          <w:p w14:paraId="72CB08C3"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tcPr>
          <w:p w14:paraId="721C06E4" w14:textId="77777777" w:rsidR="002E0371" w:rsidRDefault="002E0371">
            <w:pPr>
              <w:snapToGrid w:val="0"/>
              <w:spacing w:line="240" w:lineRule="atLeast"/>
              <w:jc w:val="center"/>
              <w:rPr>
                <w:rFonts w:ascii="Times New Roman" w:eastAsia="宋体" w:hAnsi="Times New Roman" w:cs="Times New Roman"/>
                <w:sz w:val="18"/>
                <w:szCs w:val="18"/>
              </w:rPr>
            </w:pPr>
          </w:p>
        </w:tc>
      </w:tr>
      <w:tr w:rsidR="002E0371" w14:paraId="69284CCB" w14:textId="77777777">
        <w:trPr>
          <w:trHeight w:val="145"/>
          <w:jc w:val="center"/>
        </w:trPr>
        <w:tc>
          <w:tcPr>
            <w:tcW w:w="701" w:type="pct"/>
            <w:vMerge/>
            <w:vAlign w:val="center"/>
          </w:tcPr>
          <w:p w14:paraId="3A8C017C" w14:textId="77777777" w:rsidR="002E0371" w:rsidRDefault="002E0371">
            <w:pPr>
              <w:snapToGrid w:val="0"/>
              <w:spacing w:line="240" w:lineRule="atLeast"/>
              <w:jc w:val="center"/>
              <w:rPr>
                <w:rFonts w:ascii="Times New Roman" w:eastAsia="宋体" w:hAnsi="Times New Roman" w:cs="Times New Roman"/>
                <w:sz w:val="18"/>
                <w:szCs w:val="18"/>
              </w:rPr>
            </w:pPr>
          </w:p>
        </w:tc>
        <w:tc>
          <w:tcPr>
            <w:tcW w:w="444" w:type="pct"/>
            <w:vMerge/>
            <w:vAlign w:val="center"/>
          </w:tcPr>
          <w:p w14:paraId="2821D5B4" w14:textId="77777777" w:rsidR="002E0371" w:rsidRDefault="002E0371">
            <w:pPr>
              <w:snapToGrid w:val="0"/>
              <w:spacing w:line="240" w:lineRule="atLeast"/>
              <w:jc w:val="center"/>
              <w:rPr>
                <w:rFonts w:ascii="Times New Roman" w:eastAsia="宋体" w:hAnsi="Times New Roman" w:cs="Times New Roman"/>
                <w:sz w:val="18"/>
                <w:szCs w:val="18"/>
              </w:rPr>
            </w:pPr>
          </w:p>
        </w:tc>
        <w:tc>
          <w:tcPr>
            <w:tcW w:w="685" w:type="pct"/>
            <w:vAlign w:val="center"/>
          </w:tcPr>
          <w:p w14:paraId="35102432"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359" w:type="pct"/>
            <w:vAlign w:val="center"/>
          </w:tcPr>
          <w:p w14:paraId="474968C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285</w:t>
            </w:r>
          </w:p>
        </w:tc>
        <w:tc>
          <w:tcPr>
            <w:tcW w:w="527" w:type="pct"/>
            <w:vAlign w:val="center"/>
          </w:tcPr>
          <w:p w14:paraId="66459998"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285</w:t>
            </w:r>
          </w:p>
        </w:tc>
        <w:tc>
          <w:tcPr>
            <w:tcW w:w="327" w:type="pct"/>
            <w:vAlign w:val="center"/>
          </w:tcPr>
          <w:p w14:paraId="17224D5D"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240</w:t>
            </w:r>
          </w:p>
        </w:tc>
        <w:tc>
          <w:tcPr>
            <w:tcW w:w="380" w:type="pct"/>
            <w:vAlign w:val="center"/>
          </w:tcPr>
          <w:p w14:paraId="19FEA6E7" w14:textId="77777777" w:rsidR="002E0371" w:rsidRDefault="00952AAF">
            <w:pPr>
              <w:snapToGrid w:val="0"/>
              <w:spacing w:line="240" w:lineRule="atLeast"/>
              <w:jc w:val="center"/>
              <w:rPr>
                <w:rFonts w:ascii="Times New Roman" w:eastAsia="宋体" w:hAnsi="Times New Roman" w:cs="Times New Roman"/>
                <w:sz w:val="18"/>
                <w:szCs w:val="18"/>
              </w:rPr>
            </w:pPr>
            <w:r>
              <w:rPr>
                <w:rFonts w:ascii="Times New Roman" w:eastAsia="宋体" w:hAnsi="Times New Roman" w:cs="Times New Roman"/>
                <w:sz w:val="18"/>
                <w:szCs w:val="18"/>
              </w:rPr>
              <w:t>165</w:t>
            </w:r>
          </w:p>
        </w:tc>
        <w:tc>
          <w:tcPr>
            <w:tcW w:w="467" w:type="pct"/>
            <w:vMerge/>
            <w:vAlign w:val="center"/>
          </w:tcPr>
          <w:p w14:paraId="5955B5A5"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81" w:type="pct"/>
            <w:vMerge/>
          </w:tcPr>
          <w:p w14:paraId="482670F4" w14:textId="77777777" w:rsidR="002E0371" w:rsidRDefault="002E0371">
            <w:pPr>
              <w:snapToGrid w:val="0"/>
              <w:spacing w:line="240" w:lineRule="atLeast"/>
              <w:jc w:val="center"/>
              <w:rPr>
                <w:rFonts w:ascii="Times New Roman" w:eastAsia="宋体" w:hAnsi="Times New Roman" w:cs="Times New Roman"/>
                <w:sz w:val="18"/>
                <w:szCs w:val="18"/>
              </w:rPr>
            </w:pPr>
          </w:p>
        </w:tc>
        <w:tc>
          <w:tcPr>
            <w:tcW w:w="529" w:type="pct"/>
            <w:vMerge/>
          </w:tcPr>
          <w:p w14:paraId="05C81DB5" w14:textId="77777777" w:rsidR="002E0371" w:rsidRDefault="002E0371">
            <w:pPr>
              <w:snapToGrid w:val="0"/>
              <w:spacing w:line="240" w:lineRule="atLeast"/>
              <w:jc w:val="center"/>
              <w:rPr>
                <w:rFonts w:ascii="Times New Roman" w:eastAsia="宋体" w:hAnsi="Times New Roman" w:cs="Times New Roman"/>
                <w:sz w:val="18"/>
                <w:szCs w:val="18"/>
              </w:rPr>
            </w:pPr>
          </w:p>
        </w:tc>
      </w:tr>
    </w:tbl>
    <w:p w14:paraId="4A16EFBF" w14:textId="77777777" w:rsidR="002E0371" w:rsidRDefault="00952AAF">
      <w:pPr>
        <w:spacing w:line="240" w:lineRule="atLeast"/>
        <w:ind w:leftChars="200" w:left="960" w:hangingChars="300" w:hanging="540"/>
        <w:rPr>
          <w:rFonts w:ascii="Times New Roman" w:eastAsia="宋体" w:hAnsi="Times New Roman" w:cs="Times New Roman"/>
          <w:sz w:val="18"/>
          <w:szCs w:val="18"/>
        </w:rPr>
      </w:pPr>
      <w:r>
        <w:rPr>
          <w:rFonts w:ascii="Times New Roman" w:eastAsia="宋体" w:hAnsi="Times New Roman" w:cs="Times New Roman"/>
          <w:sz w:val="18"/>
          <w:szCs w:val="18"/>
        </w:rPr>
        <w:t>注：</w:t>
      </w:r>
      <w:r>
        <w:rPr>
          <w:rFonts w:ascii="Times New Roman" w:eastAsia="宋体" w:hAnsi="Times New Roman" w:cs="Times New Roman"/>
          <w:sz w:val="18"/>
          <w:szCs w:val="18"/>
        </w:rPr>
        <w:t xml:space="preserve">1 </w:t>
      </w:r>
      <w:r>
        <w:rPr>
          <w:rFonts w:ascii="Times New Roman" w:eastAsia="宋体" w:hAnsi="Times New Roman" w:cs="Times New Roman"/>
          <w:sz w:val="18"/>
          <w:szCs w:val="18"/>
        </w:rPr>
        <w:t>手工焊用焊条、自动焊和半自动焊所采用的焊丝和焊剂，应保证其熔敷金属的力学性能不低于母材的性能。</w:t>
      </w:r>
    </w:p>
    <w:p w14:paraId="6CF850B8" w14:textId="77777777" w:rsidR="002E0371" w:rsidRDefault="00952AAF">
      <w:pPr>
        <w:spacing w:line="240" w:lineRule="atLeast"/>
        <w:ind w:leftChars="400" w:left="1020" w:hangingChars="100" w:hanging="180"/>
        <w:rPr>
          <w:rFonts w:ascii="Times New Roman" w:eastAsia="宋体" w:hAnsi="Times New Roman" w:cs="Times New Roman"/>
          <w:sz w:val="18"/>
          <w:szCs w:val="18"/>
        </w:rPr>
      </w:pPr>
      <w:r>
        <w:rPr>
          <w:rFonts w:ascii="Times New Roman" w:eastAsia="宋体" w:hAnsi="Times New Roman" w:cs="Times New Roman"/>
          <w:sz w:val="18"/>
          <w:szCs w:val="18"/>
        </w:rPr>
        <w:t xml:space="preserve">2 </w:t>
      </w:r>
      <w:r>
        <w:rPr>
          <w:rFonts w:ascii="Times New Roman" w:eastAsia="宋体" w:hAnsi="Times New Roman" w:cs="Times New Roman"/>
          <w:sz w:val="18"/>
          <w:szCs w:val="18"/>
        </w:rPr>
        <w:t>焊缝质量等级应符合现行国家标准《钢结构焊接规范》</w:t>
      </w:r>
      <w:r>
        <w:rPr>
          <w:rFonts w:ascii="Times New Roman" w:eastAsia="宋体" w:hAnsi="Times New Roman" w:cs="Times New Roman"/>
          <w:sz w:val="18"/>
          <w:szCs w:val="18"/>
        </w:rPr>
        <w:t xml:space="preserve">GB50661 </w:t>
      </w:r>
      <w:r>
        <w:rPr>
          <w:rFonts w:ascii="Times New Roman" w:eastAsia="宋体" w:hAnsi="Times New Roman" w:cs="Times New Roman"/>
          <w:sz w:val="18"/>
          <w:szCs w:val="18"/>
        </w:rPr>
        <w:t>的规定，其检验方法应符合</w:t>
      </w:r>
      <w:r>
        <w:rPr>
          <w:rFonts w:ascii="Times New Roman" w:eastAsia="宋体" w:hAnsi="Times New Roman" w:cs="Times New Roman"/>
          <w:sz w:val="18"/>
          <w:szCs w:val="18"/>
        </w:rPr>
        <w:lastRenderedPageBreak/>
        <w:t>现行国家标准《钢结构工程施工质量验收规范》</w:t>
      </w:r>
      <w:r>
        <w:rPr>
          <w:rFonts w:ascii="Times New Roman" w:eastAsia="宋体" w:hAnsi="Times New Roman" w:cs="Times New Roman"/>
          <w:sz w:val="18"/>
          <w:szCs w:val="18"/>
        </w:rPr>
        <w:t>GB 50205</w:t>
      </w:r>
      <w:r>
        <w:rPr>
          <w:rFonts w:ascii="Times New Roman" w:eastAsia="宋体" w:hAnsi="Times New Roman" w:cs="Times New Roman"/>
          <w:sz w:val="18"/>
          <w:szCs w:val="18"/>
        </w:rPr>
        <w:t>的规定。其中厚度小于</w:t>
      </w:r>
      <w:r>
        <w:rPr>
          <w:rFonts w:ascii="Times New Roman" w:eastAsia="宋体" w:hAnsi="Times New Roman" w:cs="Times New Roman"/>
          <w:sz w:val="18"/>
          <w:szCs w:val="18"/>
        </w:rPr>
        <w:t>6mm</w:t>
      </w:r>
      <w:r>
        <w:rPr>
          <w:rFonts w:ascii="Times New Roman" w:eastAsia="宋体" w:hAnsi="Times New Roman" w:cs="Times New Roman"/>
          <w:sz w:val="18"/>
          <w:szCs w:val="18"/>
        </w:rPr>
        <w:t>钢材的对接焊缝，不应采用超声波探伤确定焊缝质量等级。</w:t>
      </w:r>
    </w:p>
    <w:p w14:paraId="0D3D96FC" w14:textId="77777777" w:rsidR="002E0371" w:rsidRDefault="00952AAF">
      <w:pPr>
        <w:spacing w:line="240" w:lineRule="atLeast"/>
        <w:ind w:leftChars="400" w:left="1020" w:hangingChars="100" w:hanging="180"/>
        <w:textAlignment w:val="baseline"/>
        <w:rPr>
          <w:rFonts w:ascii="Times New Roman" w:eastAsia="宋体" w:hAnsi="Times New Roman" w:cs="Times New Roman"/>
          <w:sz w:val="18"/>
          <w:szCs w:val="18"/>
        </w:rPr>
      </w:pPr>
      <w:r>
        <w:rPr>
          <w:rFonts w:ascii="Times New Roman" w:eastAsia="宋体" w:hAnsi="Times New Roman" w:cs="Times New Roman"/>
          <w:sz w:val="18"/>
          <w:szCs w:val="18"/>
        </w:rPr>
        <w:t xml:space="preserve">3 </w:t>
      </w:r>
      <w:r>
        <w:rPr>
          <w:rFonts w:ascii="Times New Roman" w:eastAsia="宋体" w:hAnsi="Times New Roman" w:cs="Times New Roman"/>
          <w:sz w:val="18"/>
          <w:szCs w:val="18"/>
        </w:rPr>
        <w:t>对接焊缝在受压区的抗弯强度设计值取</w:t>
      </w:r>
      <w:r>
        <w:rPr>
          <w:rFonts w:ascii="Times New Roman" w:eastAsia="宋体" w:hAnsi="Times New Roman" w:cs="Times New Roman"/>
          <w:position w:val="-10"/>
          <w:sz w:val="18"/>
          <w:szCs w:val="18"/>
        </w:rPr>
        <w:object w:dxaOrig="310" w:dyaOrig="310" w14:anchorId="4945DB17">
          <v:shape id="_x0000_i1052" type="#_x0000_t75" style="width:16.1pt;height:16.1pt" o:ole="">
            <v:imagedata r:id="rId50" o:title=""/>
          </v:shape>
          <o:OLEObject Type="Embed" ProgID="Equation.DSMT4" ShapeID="_x0000_i1052" DrawAspect="Content" ObjectID="_1670424930" r:id="rId58"/>
        </w:object>
      </w:r>
      <w:r>
        <w:rPr>
          <w:rFonts w:ascii="Times New Roman" w:eastAsia="宋体" w:hAnsi="Times New Roman" w:cs="Times New Roman"/>
          <w:sz w:val="18"/>
          <w:szCs w:val="18"/>
        </w:rPr>
        <w:t>，在受拉区的抗弯强度设计值取</w:t>
      </w:r>
      <w:r>
        <w:rPr>
          <w:rFonts w:ascii="Times New Roman" w:eastAsia="宋体" w:hAnsi="Times New Roman" w:cs="Times New Roman"/>
          <w:position w:val="-10"/>
          <w:sz w:val="18"/>
          <w:szCs w:val="18"/>
        </w:rPr>
        <w:object w:dxaOrig="310" w:dyaOrig="310" w14:anchorId="17F2CD8F">
          <v:shape id="_x0000_i1053" type="#_x0000_t75" style="width:16.1pt;height:16.1pt" o:ole="">
            <v:imagedata r:id="rId52" o:title=""/>
          </v:shape>
          <o:OLEObject Type="Embed" ProgID="Equation.DSMT4" ShapeID="_x0000_i1053" DrawAspect="Content" ObjectID="_1670424931" r:id="rId59"/>
        </w:object>
      </w:r>
      <w:r>
        <w:rPr>
          <w:rFonts w:ascii="Times New Roman" w:eastAsia="宋体" w:hAnsi="Times New Roman" w:cs="Times New Roman"/>
          <w:sz w:val="18"/>
          <w:szCs w:val="18"/>
        </w:rPr>
        <w:t>。</w:t>
      </w:r>
    </w:p>
    <w:p w14:paraId="0ED60A02" w14:textId="77777777" w:rsidR="002E0371" w:rsidRDefault="00952AAF">
      <w:pPr>
        <w:spacing w:line="240" w:lineRule="atLeast"/>
        <w:ind w:leftChars="400" w:left="1020" w:hangingChars="100" w:hanging="180"/>
        <w:rPr>
          <w:rFonts w:ascii="Times New Roman" w:eastAsia="宋体" w:hAnsi="Times New Roman" w:cs="Times New Roman"/>
          <w:sz w:val="18"/>
          <w:szCs w:val="18"/>
        </w:rPr>
      </w:pPr>
      <w:r>
        <w:rPr>
          <w:rFonts w:ascii="Times New Roman" w:eastAsia="宋体" w:hAnsi="Times New Roman" w:cs="Times New Roman"/>
          <w:sz w:val="18"/>
          <w:szCs w:val="18"/>
        </w:rPr>
        <w:t xml:space="preserve">4 </w:t>
      </w:r>
      <w:r>
        <w:rPr>
          <w:rFonts w:ascii="Times New Roman" w:eastAsia="宋体" w:hAnsi="Times New Roman" w:cs="Times New Roman"/>
          <w:sz w:val="18"/>
          <w:szCs w:val="18"/>
        </w:rPr>
        <w:t>表中厚度系指计算点的钢材厚度，对轴心受拉和轴心受压构件系指截面中较厚板件的厚度。</w:t>
      </w:r>
    </w:p>
    <w:p w14:paraId="444A94A4" w14:textId="77777777" w:rsidR="002E0371" w:rsidRDefault="00952AAF">
      <w:pPr>
        <w:widowControl/>
        <w:spacing w:line="240" w:lineRule="atLeast"/>
        <w:ind w:leftChars="400" w:left="1020" w:hangingChars="100" w:hanging="180"/>
        <w:jc w:val="left"/>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计算下列情况的连接时，表</w:t>
      </w:r>
      <w:r>
        <w:rPr>
          <w:rFonts w:ascii="Times New Roman" w:eastAsia="宋体" w:hAnsi="Times New Roman" w:cs="Times New Roman" w:hint="eastAsia"/>
          <w:sz w:val="18"/>
          <w:szCs w:val="18"/>
        </w:rPr>
        <w:t>3</w:t>
      </w:r>
      <w:r>
        <w:rPr>
          <w:rFonts w:ascii="Times New Roman" w:eastAsia="宋体" w:hAnsi="Times New Roman" w:cs="Times New Roman"/>
          <w:sz w:val="18"/>
          <w:szCs w:val="18"/>
        </w:rPr>
        <w:t>.4</w:t>
      </w:r>
      <w:r>
        <w:rPr>
          <w:rFonts w:ascii="Times New Roman" w:eastAsia="宋体" w:hAnsi="Times New Roman" w:cs="Times New Roman"/>
          <w:sz w:val="18"/>
          <w:szCs w:val="18"/>
        </w:rPr>
        <w:t>规定的强度设计值应乘以相应的折减系数；几种情况同时存在时，其折减系数应连乘。</w:t>
      </w:r>
    </w:p>
    <w:p w14:paraId="7C352DF8" w14:textId="77777777" w:rsidR="002E0371" w:rsidRDefault="00952AAF">
      <w:pPr>
        <w:numPr>
          <w:ilvl w:val="0"/>
          <w:numId w:val="5"/>
        </w:numPr>
        <w:spacing w:line="240" w:lineRule="atLeast"/>
        <w:ind w:leftChars="500" w:left="1470"/>
        <w:rPr>
          <w:rFonts w:ascii="Times New Roman" w:eastAsia="宋体" w:hAnsi="Times New Roman" w:cs="Times New Roman"/>
          <w:sz w:val="18"/>
          <w:szCs w:val="18"/>
        </w:rPr>
      </w:pPr>
      <w:r>
        <w:rPr>
          <w:rFonts w:ascii="Times New Roman" w:eastAsia="宋体" w:hAnsi="Times New Roman" w:cs="Times New Roman"/>
          <w:sz w:val="18"/>
          <w:szCs w:val="18"/>
        </w:rPr>
        <w:t>施工条件较差的高空安装焊缝乘以系数</w:t>
      </w:r>
      <w:r>
        <w:rPr>
          <w:rFonts w:ascii="Times New Roman" w:eastAsia="宋体" w:hAnsi="Times New Roman" w:cs="Times New Roman"/>
          <w:sz w:val="18"/>
          <w:szCs w:val="18"/>
        </w:rPr>
        <w:t>0.9</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w:t>
      </w:r>
    </w:p>
    <w:p w14:paraId="1F316D7F" w14:textId="77777777" w:rsidR="002E0371" w:rsidRDefault="00952AAF">
      <w:pPr>
        <w:numPr>
          <w:ilvl w:val="0"/>
          <w:numId w:val="5"/>
        </w:numPr>
        <w:spacing w:line="240" w:lineRule="atLeast"/>
        <w:ind w:leftChars="500" w:left="1470"/>
        <w:rPr>
          <w:rFonts w:ascii="Times New Roman" w:eastAsia="宋体" w:hAnsi="Times New Roman" w:cs="Times New Roman"/>
          <w:sz w:val="18"/>
          <w:szCs w:val="18"/>
        </w:rPr>
      </w:pPr>
      <w:r>
        <w:rPr>
          <w:rFonts w:ascii="Times New Roman" w:eastAsia="宋体" w:hAnsi="Times New Roman" w:cs="Times New Roman"/>
          <w:sz w:val="18"/>
          <w:szCs w:val="18"/>
        </w:rPr>
        <w:t>进行无垫板的单面施焊对接焊缝的连接计算应乘折减系数</w:t>
      </w:r>
      <w:r>
        <w:rPr>
          <w:rFonts w:ascii="Times New Roman" w:eastAsia="宋体" w:hAnsi="Times New Roman" w:cs="Times New Roman"/>
          <w:sz w:val="18"/>
          <w:szCs w:val="18"/>
        </w:rPr>
        <w:t>0.85</w:t>
      </w:r>
      <w:r>
        <w:rPr>
          <w:rFonts w:ascii="Times New Roman" w:eastAsia="宋体" w:hAnsi="Times New Roman" w:cs="Times New Roman"/>
          <w:sz w:val="18"/>
          <w:szCs w:val="18"/>
        </w:rPr>
        <w:t>。</w:t>
      </w:r>
    </w:p>
    <w:p w14:paraId="464251EA" w14:textId="77777777" w:rsidR="002E0371" w:rsidRDefault="002E0371">
      <w:pPr>
        <w:widowControl/>
        <w:spacing w:line="360" w:lineRule="auto"/>
        <w:jc w:val="left"/>
        <w:rPr>
          <w:rFonts w:ascii="Times New Roman" w:eastAsia="宋体" w:hAnsi="Times New Roman" w:cs="Times New Roman"/>
          <w:sz w:val="24"/>
          <w:szCs w:val="24"/>
        </w:rPr>
      </w:pPr>
    </w:p>
    <w:p w14:paraId="794D615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3.3.2 </w:t>
      </w:r>
      <w:r>
        <w:rPr>
          <w:rFonts w:ascii="Times New Roman" w:eastAsia="宋体" w:hAnsi="Times New Roman" w:cs="Times New Roman" w:hint="eastAsia"/>
          <w:sz w:val="24"/>
          <w:szCs w:val="24"/>
        </w:rPr>
        <w:t>钢管混凝土异形柱结构紧固件材料应符合下列规定：</w:t>
      </w:r>
    </w:p>
    <w:p w14:paraId="289D011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钢管混凝土异形柱连接用</w:t>
      </w:r>
      <w:r>
        <w:rPr>
          <w:rFonts w:ascii="Times New Roman" w:eastAsia="宋体" w:hAnsi="Times New Roman" w:cs="Times New Roman"/>
          <w:sz w:val="24"/>
          <w:szCs w:val="24"/>
        </w:rPr>
        <w:t xml:space="preserve">4.6 </w:t>
      </w:r>
      <w:r>
        <w:rPr>
          <w:rFonts w:ascii="Times New Roman" w:eastAsia="宋体" w:hAnsi="Times New Roman" w:cs="Times New Roman" w:hint="eastAsia"/>
          <w:sz w:val="24"/>
          <w:szCs w:val="24"/>
        </w:rPr>
        <w:t>级与</w:t>
      </w:r>
      <w:r>
        <w:rPr>
          <w:rFonts w:ascii="Times New Roman" w:eastAsia="宋体" w:hAnsi="Times New Roman" w:cs="Times New Roman"/>
          <w:sz w:val="24"/>
          <w:szCs w:val="24"/>
        </w:rPr>
        <w:t xml:space="preserve">4.8 </w:t>
      </w:r>
      <w:r>
        <w:rPr>
          <w:rFonts w:ascii="Times New Roman" w:eastAsia="宋体" w:hAnsi="Times New Roman" w:cs="Times New Roman" w:hint="eastAsia"/>
          <w:sz w:val="24"/>
          <w:szCs w:val="24"/>
        </w:rPr>
        <w:t>级普通螺栓（</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级螺栓）及</w:t>
      </w:r>
      <w:r>
        <w:rPr>
          <w:rFonts w:ascii="Times New Roman" w:eastAsia="宋体" w:hAnsi="Times New Roman" w:cs="Times New Roman"/>
          <w:sz w:val="24"/>
          <w:szCs w:val="24"/>
        </w:rPr>
        <w:t>5.6</w:t>
      </w:r>
      <w:r>
        <w:rPr>
          <w:rFonts w:ascii="Times New Roman" w:eastAsia="宋体" w:hAnsi="Times New Roman" w:cs="Times New Roman" w:hint="eastAsia"/>
          <w:sz w:val="24"/>
          <w:szCs w:val="24"/>
        </w:rPr>
        <w:t>级与</w:t>
      </w:r>
      <w:r>
        <w:rPr>
          <w:rFonts w:ascii="Times New Roman" w:eastAsia="宋体" w:hAnsi="Times New Roman" w:cs="Times New Roman"/>
          <w:sz w:val="24"/>
          <w:szCs w:val="24"/>
        </w:rPr>
        <w:t>8.8</w:t>
      </w:r>
      <w:r>
        <w:rPr>
          <w:rFonts w:ascii="Times New Roman" w:eastAsia="宋体" w:hAnsi="Times New Roman" w:cs="Times New Roman" w:hint="eastAsia"/>
          <w:sz w:val="24"/>
          <w:szCs w:val="24"/>
        </w:rPr>
        <w:t>级普通螺栓（</w:t>
      </w:r>
      <w:r>
        <w:rPr>
          <w:rFonts w:ascii="Times New Roman" w:eastAsia="宋体" w:hAnsi="Times New Roman" w:cs="Times New Roman"/>
          <w:sz w:val="24"/>
          <w:szCs w:val="24"/>
        </w:rPr>
        <w:t>A</w:t>
      </w:r>
      <w:r>
        <w:rPr>
          <w:rFonts w:ascii="Times New Roman" w:eastAsia="宋体" w:hAnsi="Times New Roman" w:cs="Times New Roman" w:hint="eastAsia"/>
          <w:sz w:val="24"/>
          <w:szCs w:val="24"/>
        </w:rPr>
        <w:t>级或</w:t>
      </w:r>
      <w:r>
        <w:rPr>
          <w:rFonts w:ascii="Times New Roman" w:eastAsia="宋体" w:hAnsi="Times New Roman" w:cs="Times New Roman"/>
          <w:sz w:val="24"/>
          <w:szCs w:val="24"/>
        </w:rPr>
        <w:t>B</w:t>
      </w:r>
      <w:r>
        <w:rPr>
          <w:rFonts w:ascii="Times New Roman" w:eastAsia="宋体" w:hAnsi="Times New Roman" w:cs="Times New Roman" w:hint="eastAsia"/>
          <w:sz w:val="24"/>
          <w:szCs w:val="24"/>
        </w:rPr>
        <w:t>级螺栓）的质量应符合现行国家标准《紧固件机械性能螺栓、螺钉和螺柱》</w:t>
      </w:r>
      <w:r>
        <w:rPr>
          <w:rFonts w:ascii="Times New Roman" w:eastAsia="宋体" w:hAnsi="Times New Roman" w:cs="Times New Roman"/>
          <w:sz w:val="24"/>
          <w:szCs w:val="24"/>
        </w:rPr>
        <w:t xml:space="preserve">GB/T3098. 1 </w:t>
      </w:r>
      <w:r>
        <w:rPr>
          <w:rFonts w:ascii="Times New Roman" w:eastAsia="宋体" w:hAnsi="Times New Roman" w:cs="Times New Roman" w:hint="eastAsia"/>
          <w:sz w:val="24"/>
          <w:szCs w:val="24"/>
        </w:rPr>
        <w:t>和《紧固件公差螺栓、螺钉、螺柱和螺母》</w:t>
      </w:r>
      <w:r>
        <w:rPr>
          <w:rFonts w:ascii="Times New Roman" w:eastAsia="宋体" w:hAnsi="Times New Roman" w:cs="Times New Roman"/>
          <w:sz w:val="24"/>
          <w:szCs w:val="24"/>
        </w:rPr>
        <w:t>GB/T3103. 1</w:t>
      </w:r>
      <w:r>
        <w:rPr>
          <w:rFonts w:ascii="Times New Roman" w:eastAsia="宋体" w:hAnsi="Times New Roman" w:cs="Times New Roman" w:hint="eastAsia"/>
          <w:sz w:val="24"/>
          <w:szCs w:val="24"/>
        </w:rPr>
        <w:t>的规定。</w:t>
      </w:r>
      <w:r>
        <w:rPr>
          <w:rFonts w:ascii="Times New Roman" w:eastAsia="宋体" w:hAnsi="Times New Roman" w:cs="Times New Roman"/>
          <w:sz w:val="24"/>
          <w:szCs w:val="24"/>
        </w:rPr>
        <w:t>C</w:t>
      </w:r>
      <w:r>
        <w:rPr>
          <w:rFonts w:ascii="Times New Roman" w:eastAsia="宋体" w:hAnsi="Times New Roman" w:cs="Times New Roman" w:hint="eastAsia"/>
          <w:sz w:val="24"/>
          <w:szCs w:val="24"/>
        </w:rPr>
        <w:t>级螺栓与</w:t>
      </w:r>
      <w:r>
        <w:rPr>
          <w:rFonts w:ascii="Times New Roman" w:eastAsia="宋体" w:hAnsi="Times New Roman" w:cs="Times New Roman"/>
          <w:sz w:val="24"/>
          <w:szCs w:val="24"/>
        </w:rPr>
        <w:t>A</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B</w:t>
      </w:r>
      <w:r>
        <w:rPr>
          <w:rFonts w:ascii="Times New Roman" w:eastAsia="宋体" w:hAnsi="Times New Roman" w:cs="Times New Roman" w:hint="eastAsia"/>
          <w:sz w:val="24"/>
          <w:szCs w:val="24"/>
        </w:rPr>
        <w:t>级螺栓的规格和尺寸应分别符合现行国家标准《六角头螺栓</w:t>
      </w:r>
      <w:r>
        <w:rPr>
          <w:rFonts w:ascii="Times New Roman" w:eastAsia="宋体" w:hAnsi="Times New Roman" w:cs="Times New Roman"/>
          <w:sz w:val="24"/>
          <w:szCs w:val="24"/>
        </w:rPr>
        <w:t>C</w:t>
      </w:r>
      <w:r>
        <w:rPr>
          <w:rFonts w:ascii="Times New Roman" w:eastAsia="宋体" w:hAnsi="Times New Roman" w:cs="Times New Roman" w:hint="eastAsia"/>
          <w:sz w:val="24"/>
          <w:szCs w:val="24"/>
        </w:rPr>
        <w:t>级》</w:t>
      </w:r>
      <w:r>
        <w:rPr>
          <w:rFonts w:ascii="Times New Roman" w:eastAsia="宋体" w:hAnsi="Times New Roman" w:cs="Times New Roman"/>
          <w:sz w:val="24"/>
          <w:szCs w:val="24"/>
        </w:rPr>
        <w:t xml:space="preserve">GB/T 5780 </w:t>
      </w:r>
      <w:r>
        <w:rPr>
          <w:rFonts w:ascii="Times New Roman" w:eastAsia="宋体" w:hAnsi="Times New Roman" w:cs="Times New Roman" w:hint="eastAsia"/>
          <w:sz w:val="24"/>
          <w:szCs w:val="24"/>
        </w:rPr>
        <w:t>与《六角头螺栓》</w:t>
      </w:r>
      <w:r>
        <w:rPr>
          <w:rFonts w:ascii="Times New Roman" w:eastAsia="宋体" w:hAnsi="Times New Roman" w:cs="Times New Roman"/>
          <w:sz w:val="24"/>
          <w:szCs w:val="24"/>
        </w:rPr>
        <w:t>GB/T 5782</w:t>
      </w:r>
      <w:r>
        <w:rPr>
          <w:rFonts w:ascii="Times New Roman" w:eastAsia="宋体" w:hAnsi="Times New Roman" w:cs="Times New Roman" w:hint="eastAsia"/>
          <w:sz w:val="24"/>
          <w:szCs w:val="24"/>
        </w:rPr>
        <w:t>的规定。</w:t>
      </w:r>
    </w:p>
    <w:p w14:paraId="2A3F437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圆柱头焊（栓）钉连接件的质量应符合现行国家标准《电弧螺柱焊用圆柱头焊钉》</w:t>
      </w:r>
      <w:r>
        <w:rPr>
          <w:rFonts w:ascii="Times New Roman" w:eastAsia="宋体" w:hAnsi="Times New Roman" w:cs="Times New Roman"/>
          <w:sz w:val="24"/>
          <w:szCs w:val="24"/>
        </w:rPr>
        <w:t>GB/T 10433</w:t>
      </w:r>
      <w:r>
        <w:rPr>
          <w:rFonts w:ascii="Times New Roman" w:eastAsia="宋体" w:hAnsi="Times New Roman" w:cs="Times New Roman" w:hint="eastAsia"/>
          <w:sz w:val="24"/>
          <w:szCs w:val="24"/>
        </w:rPr>
        <w:t>的规定。</w:t>
      </w:r>
    </w:p>
    <w:p w14:paraId="580B247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大六角高强度螺栓的质量应符合现行国家标准《钢结构用高强度大六角头螺栓》</w:t>
      </w:r>
      <w:r>
        <w:rPr>
          <w:rFonts w:ascii="Times New Roman" w:eastAsia="宋体" w:hAnsi="Times New Roman" w:cs="Times New Roman"/>
          <w:sz w:val="24"/>
          <w:szCs w:val="24"/>
        </w:rPr>
        <w:t>GB/T 1228</w:t>
      </w:r>
      <w:r>
        <w:rPr>
          <w:rFonts w:ascii="Times New Roman" w:eastAsia="宋体" w:hAnsi="Times New Roman" w:cs="Times New Roman" w:hint="eastAsia"/>
          <w:sz w:val="24"/>
          <w:szCs w:val="24"/>
        </w:rPr>
        <w:t>、《钢结构用高强度大六角螺母》</w:t>
      </w:r>
      <w:r>
        <w:rPr>
          <w:rFonts w:ascii="Times New Roman" w:eastAsia="宋体" w:hAnsi="Times New Roman" w:cs="Times New Roman"/>
          <w:sz w:val="24"/>
          <w:szCs w:val="24"/>
        </w:rPr>
        <w:t>GB/T 1229</w:t>
      </w:r>
      <w:r>
        <w:rPr>
          <w:rFonts w:ascii="Times New Roman" w:eastAsia="宋体" w:hAnsi="Times New Roman" w:cs="Times New Roman" w:hint="eastAsia"/>
          <w:sz w:val="24"/>
          <w:szCs w:val="24"/>
        </w:rPr>
        <w:t>、《钢结构用高强度垫圈》</w:t>
      </w:r>
      <w:r>
        <w:rPr>
          <w:rFonts w:ascii="Times New Roman" w:eastAsia="宋体" w:hAnsi="Times New Roman" w:cs="Times New Roman"/>
          <w:sz w:val="24"/>
          <w:szCs w:val="24"/>
        </w:rPr>
        <w:t>GB/T 1230</w:t>
      </w:r>
      <w:r>
        <w:rPr>
          <w:rFonts w:ascii="Times New Roman" w:eastAsia="宋体" w:hAnsi="Times New Roman" w:cs="Times New Roman" w:hint="eastAsia"/>
          <w:sz w:val="24"/>
          <w:szCs w:val="24"/>
        </w:rPr>
        <w:t>、《钢结构用高强度大六角头螺栓、大六角螺母、垫圈技术条件》</w:t>
      </w:r>
      <w:r>
        <w:rPr>
          <w:rFonts w:ascii="Times New Roman" w:eastAsia="宋体" w:hAnsi="Times New Roman" w:cs="Times New Roman"/>
          <w:sz w:val="24"/>
          <w:szCs w:val="24"/>
        </w:rPr>
        <w:t>GB/T 123</w:t>
      </w:r>
      <w:r>
        <w:rPr>
          <w:rFonts w:ascii="Times New Roman" w:eastAsia="宋体" w:hAnsi="Times New Roman" w:cs="Times New Roman" w:hint="eastAsia"/>
          <w:sz w:val="24"/>
          <w:szCs w:val="24"/>
        </w:rPr>
        <w:t>的规定。扭剪型高强度螺栓的质量应符合现行国家标准《钢结构用扭剪型高强度螺栓连接副》</w:t>
      </w:r>
      <w:r>
        <w:rPr>
          <w:rFonts w:ascii="Times New Roman" w:eastAsia="宋体" w:hAnsi="Times New Roman" w:cs="Times New Roman"/>
          <w:sz w:val="24"/>
          <w:szCs w:val="24"/>
        </w:rPr>
        <w:t>GB/T 3632</w:t>
      </w:r>
      <w:r>
        <w:rPr>
          <w:rFonts w:ascii="Times New Roman" w:eastAsia="宋体" w:hAnsi="Times New Roman" w:cs="Times New Roman" w:hint="eastAsia"/>
          <w:sz w:val="24"/>
          <w:szCs w:val="24"/>
        </w:rPr>
        <w:t>的规定。</w:t>
      </w:r>
    </w:p>
    <w:p w14:paraId="3E82979D" w14:textId="77777777" w:rsidR="002E0371" w:rsidRDefault="00952AAF">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szCs w:val="21"/>
        </w:rPr>
        <w:t xml:space="preserve">3.3.2  </w:t>
      </w:r>
      <w:r>
        <w:rPr>
          <w:rFonts w:ascii="Times New Roman" w:eastAsia="宋体" w:hAnsi="Times New Roman" w:cs="Times New Roman"/>
          <w:szCs w:val="21"/>
        </w:rPr>
        <w:t>螺栓连接的强度指标</w:t>
      </w:r>
      <w:r>
        <w:rPr>
          <w:rFonts w:ascii="Times New Roman" w:eastAsia="宋体" w:hAnsi="Times New Roman" w:cs="Times New Roman"/>
          <w:szCs w:val="21"/>
        </w:rPr>
        <w:t xml:space="preserve"> (N/mm</w:t>
      </w:r>
      <w:r>
        <w:rPr>
          <w:rFonts w:ascii="Times New Roman" w:eastAsia="宋体" w:hAnsi="Times New Roman" w:cs="Times New Roman"/>
          <w:szCs w:val="21"/>
          <w:vertAlign w:val="superscript"/>
        </w:rPr>
        <w:t>2</w:t>
      </w:r>
      <w:r>
        <w:rPr>
          <w:rFonts w:ascii="Times New Roman" w:eastAsia="宋体" w:hAnsi="Times New Roman" w:cs="Times New Roman"/>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131"/>
        <w:gridCol w:w="614"/>
        <w:gridCol w:w="614"/>
        <w:gridCol w:w="614"/>
        <w:gridCol w:w="544"/>
        <w:gridCol w:w="518"/>
        <w:gridCol w:w="518"/>
        <w:gridCol w:w="518"/>
        <w:gridCol w:w="518"/>
        <w:gridCol w:w="518"/>
        <w:gridCol w:w="489"/>
        <w:gridCol w:w="1033"/>
      </w:tblGrid>
      <w:tr w:rsidR="002E0371" w14:paraId="5C2527A1" w14:textId="77777777">
        <w:trPr>
          <w:jc w:val="center"/>
        </w:trPr>
        <w:tc>
          <w:tcPr>
            <w:tcW w:w="2024" w:type="dxa"/>
            <w:gridSpan w:val="2"/>
            <w:vMerge w:val="restart"/>
            <w:vAlign w:val="center"/>
          </w:tcPr>
          <w:p w14:paraId="32FF2639" w14:textId="77777777" w:rsidR="002E0371" w:rsidRDefault="00952AAF">
            <w:pPr>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螺栓的性能</w:t>
            </w:r>
            <w:r>
              <w:rPr>
                <w:rFonts w:ascii="Times New Roman" w:eastAsia="宋体" w:hAnsi="Times New Roman" w:cs="Times New Roman"/>
                <w:sz w:val="18"/>
                <w:szCs w:val="18"/>
              </w:rPr>
              <w:t>等级</w:t>
            </w:r>
            <w:r>
              <w:rPr>
                <w:rFonts w:ascii="Times New Roman" w:eastAsia="宋体" w:hAnsi="Times New Roman" w:cs="Times New Roman"/>
                <w:snapToGrid w:val="0"/>
                <w:kern w:val="0"/>
                <w:sz w:val="18"/>
                <w:szCs w:val="18"/>
              </w:rPr>
              <w:t>、锚栓</w:t>
            </w:r>
          </w:p>
          <w:p w14:paraId="016A176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和构件钢材的牌号</w:t>
            </w:r>
          </w:p>
        </w:tc>
        <w:tc>
          <w:tcPr>
            <w:tcW w:w="5465" w:type="dxa"/>
            <w:gridSpan w:val="10"/>
            <w:vAlign w:val="center"/>
          </w:tcPr>
          <w:p w14:paraId="5E11655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强度设计值</w:t>
            </w:r>
          </w:p>
        </w:tc>
        <w:tc>
          <w:tcPr>
            <w:tcW w:w="1033" w:type="dxa"/>
            <w:vMerge w:val="restart"/>
            <w:vAlign w:val="center"/>
          </w:tcPr>
          <w:p w14:paraId="5C69DC6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高强度螺栓的抗拉强度</w:t>
            </w:r>
          </w:p>
          <w:p w14:paraId="64383A6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58C4B65F">
                <v:shape id="_x0000_i1054" type="#_x0000_t75" style="width:10.75pt;height:16.1pt" o:ole="">
                  <v:imagedata r:id="rId60" o:title=""/>
                </v:shape>
                <o:OLEObject Type="Embed" ProgID="Equation.DSMT4" ShapeID="_x0000_i1054" DrawAspect="Content" ObjectID="_1670424932" r:id="rId61"/>
              </w:object>
            </w:r>
          </w:p>
        </w:tc>
      </w:tr>
      <w:tr w:rsidR="002E0371" w14:paraId="440F6745" w14:textId="77777777">
        <w:trPr>
          <w:jc w:val="center"/>
        </w:trPr>
        <w:tc>
          <w:tcPr>
            <w:tcW w:w="2024" w:type="dxa"/>
            <w:gridSpan w:val="2"/>
            <w:vMerge/>
            <w:vAlign w:val="center"/>
          </w:tcPr>
          <w:p w14:paraId="186E3DC2"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3422" w:type="dxa"/>
            <w:gridSpan w:val="6"/>
            <w:vAlign w:val="center"/>
          </w:tcPr>
          <w:p w14:paraId="5843EF0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普通螺栓</w:t>
            </w:r>
          </w:p>
        </w:tc>
        <w:tc>
          <w:tcPr>
            <w:tcW w:w="518" w:type="dxa"/>
            <w:vMerge w:val="restart"/>
            <w:vAlign w:val="center"/>
          </w:tcPr>
          <w:p w14:paraId="4135B82F"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锚栓</w:t>
            </w:r>
          </w:p>
        </w:tc>
        <w:tc>
          <w:tcPr>
            <w:tcW w:w="1525" w:type="dxa"/>
            <w:gridSpan w:val="3"/>
            <w:vMerge w:val="restart"/>
            <w:vAlign w:val="center"/>
          </w:tcPr>
          <w:p w14:paraId="44E7B85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承压型连接高强度螺栓</w:t>
            </w:r>
          </w:p>
        </w:tc>
        <w:tc>
          <w:tcPr>
            <w:tcW w:w="1033" w:type="dxa"/>
            <w:vMerge/>
          </w:tcPr>
          <w:p w14:paraId="0897D692"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r>
      <w:tr w:rsidR="002E0371" w14:paraId="47A1A9CE" w14:textId="77777777">
        <w:trPr>
          <w:jc w:val="center"/>
        </w:trPr>
        <w:tc>
          <w:tcPr>
            <w:tcW w:w="2024" w:type="dxa"/>
            <w:gridSpan w:val="2"/>
            <w:vMerge/>
            <w:vAlign w:val="center"/>
          </w:tcPr>
          <w:p w14:paraId="1DF99FCE"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842" w:type="dxa"/>
            <w:gridSpan w:val="3"/>
            <w:vAlign w:val="center"/>
          </w:tcPr>
          <w:p w14:paraId="0C745E3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C</w:t>
            </w:r>
            <w:r>
              <w:rPr>
                <w:rFonts w:ascii="Times New Roman" w:eastAsia="宋体" w:hAnsi="Times New Roman" w:cs="Times New Roman"/>
                <w:snapToGrid w:val="0"/>
                <w:kern w:val="0"/>
                <w:sz w:val="18"/>
                <w:szCs w:val="18"/>
              </w:rPr>
              <w:t>级螺栓</w:t>
            </w:r>
          </w:p>
        </w:tc>
        <w:tc>
          <w:tcPr>
            <w:tcW w:w="1580" w:type="dxa"/>
            <w:gridSpan w:val="3"/>
            <w:vAlign w:val="center"/>
          </w:tcPr>
          <w:p w14:paraId="674FC05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A</w:t>
            </w:r>
            <w:r>
              <w:rPr>
                <w:rFonts w:ascii="Times New Roman" w:eastAsia="宋体" w:hAnsi="Times New Roman" w:cs="Times New Roman"/>
                <w:snapToGrid w:val="0"/>
                <w:kern w:val="0"/>
                <w:sz w:val="18"/>
                <w:szCs w:val="18"/>
              </w:rPr>
              <w:t>级、</w:t>
            </w:r>
            <w:r>
              <w:rPr>
                <w:rFonts w:ascii="Times New Roman" w:eastAsia="宋体" w:hAnsi="Times New Roman" w:cs="Times New Roman"/>
                <w:snapToGrid w:val="0"/>
                <w:kern w:val="0"/>
                <w:sz w:val="18"/>
                <w:szCs w:val="18"/>
              </w:rPr>
              <w:t>B</w:t>
            </w:r>
            <w:r>
              <w:rPr>
                <w:rFonts w:ascii="Times New Roman" w:eastAsia="宋体" w:hAnsi="Times New Roman" w:cs="Times New Roman"/>
                <w:snapToGrid w:val="0"/>
                <w:kern w:val="0"/>
                <w:sz w:val="18"/>
                <w:szCs w:val="18"/>
              </w:rPr>
              <w:t>级螺栓</w:t>
            </w:r>
          </w:p>
        </w:tc>
        <w:tc>
          <w:tcPr>
            <w:tcW w:w="518" w:type="dxa"/>
            <w:vMerge/>
            <w:vAlign w:val="center"/>
          </w:tcPr>
          <w:p w14:paraId="7992D1AC"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525" w:type="dxa"/>
            <w:gridSpan w:val="3"/>
            <w:vMerge/>
            <w:vAlign w:val="center"/>
          </w:tcPr>
          <w:p w14:paraId="1082AE4C"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033" w:type="dxa"/>
            <w:vMerge/>
          </w:tcPr>
          <w:p w14:paraId="00654200"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r>
      <w:tr w:rsidR="002E0371" w14:paraId="7F94C525" w14:textId="77777777">
        <w:trPr>
          <w:jc w:val="center"/>
        </w:trPr>
        <w:tc>
          <w:tcPr>
            <w:tcW w:w="2024" w:type="dxa"/>
            <w:gridSpan w:val="2"/>
            <w:vMerge/>
            <w:vAlign w:val="center"/>
          </w:tcPr>
          <w:p w14:paraId="1FFC1955"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614" w:type="dxa"/>
            <w:vAlign w:val="center"/>
          </w:tcPr>
          <w:p w14:paraId="25649D69"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抗拉</w:t>
            </w:r>
          </w:p>
          <w:p w14:paraId="1FF77C38"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0D954909">
                <v:shape id="_x0000_i1055" type="#_x0000_t75" style="width:10.75pt;height:16.1pt" o:ole="">
                  <v:imagedata r:id="rId62" o:title=""/>
                </v:shape>
                <o:OLEObject Type="Embed" ProgID="Equation.DSMT4" ShapeID="_x0000_i1055" DrawAspect="Content" ObjectID="_1670424933" r:id="rId63"/>
              </w:object>
            </w:r>
          </w:p>
        </w:tc>
        <w:tc>
          <w:tcPr>
            <w:tcW w:w="614" w:type="dxa"/>
            <w:vAlign w:val="center"/>
          </w:tcPr>
          <w:p w14:paraId="74653739" w14:textId="77777777" w:rsidR="002E0371" w:rsidRDefault="00952AAF">
            <w:pPr>
              <w:adjustRightInd w:val="0"/>
              <w:snapToGrid w:val="0"/>
              <w:spacing w:line="240" w:lineRule="atLeast"/>
              <w:rPr>
                <w:rFonts w:ascii="Times New Roman" w:eastAsia="宋体" w:hAnsi="Times New Roman" w:cs="Times New Roman"/>
                <w:snapToGrid w:val="0"/>
                <w:color w:val="000000"/>
                <w:kern w:val="0"/>
                <w:sz w:val="18"/>
                <w:szCs w:val="18"/>
              </w:rPr>
            </w:pPr>
            <w:r>
              <w:rPr>
                <w:rFonts w:ascii="Times New Roman" w:eastAsia="宋体" w:hAnsi="Times New Roman" w:cs="Times New Roman"/>
                <w:snapToGrid w:val="0"/>
                <w:kern w:val="0"/>
                <w:sz w:val="18"/>
                <w:szCs w:val="18"/>
              </w:rPr>
              <w:t>抗剪</w:t>
            </w:r>
          </w:p>
          <w:p w14:paraId="6A047F77" w14:textId="77777777" w:rsidR="002E0371" w:rsidRDefault="00952AAF">
            <w:pPr>
              <w:adjustRightInd w:val="0"/>
              <w:snapToGrid w:val="0"/>
              <w:spacing w:line="240" w:lineRule="atLeast"/>
              <w:rPr>
                <w:rFonts w:ascii="Times New Roman" w:eastAsia="宋体" w:hAnsi="Times New Roman" w:cs="Times New Roman"/>
                <w:snapToGrid w:val="0"/>
                <w:color w:val="000000"/>
                <w:kern w:val="0"/>
                <w:sz w:val="18"/>
                <w:szCs w:val="18"/>
              </w:rPr>
            </w:pPr>
            <w:r>
              <w:rPr>
                <w:rFonts w:ascii="Times New Roman" w:eastAsia="宋体" w:hAnsi="Times New Roman" w:cs="Times New Roman"/>
                <w:position w:val="-10"/>
                <w:sz w:val="18"/>
                <w:szCs w:val="18"/>
              </w:rPr>
              <w:object w:dxaOrig="210" w:dyaOrig="310" w14:anchorId="331F8EAD">
                <v:shape id="_x0000_i1056" type="#_x0000_t75" style="width:10.75pt;height:16.1pt" o:ole="">
                  <v:imagedata r:id="rId64" o:title=""/>
                </v:shape>
                <o:OLEObject Type="Embed" ProgID="Equation.DSMT4" ShapeID="_x0000_i1056" DrawAspect="Content" ObjectID="_1670424934" r:id="rId65"/>
              </w:object>
            </w:r>
          </w:p>
        </w:tc>
        <w:tc>
          <w:tcPr>
            <w:tcW w:w="614" w:type="dxa"/>
            <w:vAlign w:val="center"/>
          </w:tcPr>
          <w:p w14:paraId="499AD883" w14:textId="77777777" w:rsidR="002E0371" w:rsidRDefault="00952AAF">
            <w:pPr>
              <w:adjustRightInd w:val="0"/>
              <w:snapToGrid w:val="0"/>
              <w:spacing w:line="240" w:lineRule="atLeast"/>
              <w:rPr>
                <w:rFonts w:ascii="Times New Roman" w:eastAsia="宋体" w:hAnsi="Times New Roman" w:cs="Times New Roman"/>
                <w:iCs/>
                <w:snapToGrid w:val="0"/>
                <w:color w:val="000000"/>
                <w:kern w:val="0"/>
                <w:sz w:val="18"/>
                <w:szCs w:val="18"/>
              </w:rPr>
            </w:pPr>
            <w:r>
              <w:rPr>
                <w:rFonts w:ascii="Times New Roman" w:eastAsia="宋体" w:hAnsi="Times New Roman" w:cs="Times New Roman"/>
                <w:snapToGrid w:val="0"/>
                <w:kern w:val="0"/>
                <w:sz w:val="18"/>
                <w:szCs w:val="18"/>
              </w:rPr>
              <w:t>承压</w:t>
            </w:r>
          </w:p>
          <w:p w14:paraId="54710317" w14:textId="77777777" w:rsidR="002E0371" w:rsidRDefault="00952AAF">
            <w:pPr>
              <w:adjustRightInd w:val="0"/>
              <w:snapToGrid w:val="0"/>
              <w:spacing w:line="240" w:lineRule="atLeast"/>
              <w:rPr>
                <w:rFonts w:ascii="Times New Roman" w:eastAsia="宋体" w:hAnsi="Times New Roman" w:cs="Times New Roman"/>
                <w:iCs/>
                <w:snapToGrid w:val="0"/>
                <w:color w:val="000000"/>
                <w:kern w:val="0"/>
                <w:sz w:val="18"/>
                <w:szCs w:val="18"/>
              </w:rPr>
            </w:pPr>
            <w:r>
              <w:rPr>
                <w:rFonts w:ascii="Times New Roman" w:eastAsia="宋体" w:hAnsi="Times New Roman" w:cs="Times New Roman"/>
                <w:position w:val="-10"/>
                <w:sz w:val="18"/>
                <w:szCs w:val="18"/>
              </w:rPr>
              <w:object w:dxaOrig="210" w:dyaOrig="310" w14:anchorId="5CB1435C">
                <v:shape id="_x0000_i1057" type="#_x0000_t75" style="width:10.75pt;height:16.1pt" o:ole="">
                  <v:imagedata r:id="rId66" o:title=""/>
                </v:shape>
                <o:OLEObject Type="Embed" ProgID="Equation.DSMT4" ShapeID="_x0000_i1057" DrawAspect="Content" ObjectID="_1670424935" r:id="rId67"/>
              </w:object>
            </w:r>
          </w:p>
        </w:tc>
        <w:tc>
          <w:tcPr>
            <w:tcW w:w="544" w:type="dxa"/>
            <w:vAlign w:val="center"/>
          </w:tcPr>
          <w:p w14:paraId="0E90599B"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抗拉</w:t>
            </w:r>
          </w:p>
          <w:p w14:paraId="52CA5764"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17720953">
                <v:shape id="_x0000_i1058" type="#_x0000_t75" style="width:10.75pt;height:16.1pt" o:ole="">
                  <v:imagedata r:id="rId62" o:title=""/>
                </v:shape>
                <o:OLEObject Type="Embed" ProgID="Equation.DSMT4" ShapeID="_x0000_i1058" DrawAspect="Content" ObjectID="_1670424936" r:id="rId68"/>
              </w:object>
            </w:r>
          </w:p>
        </w:tc>
        <w:tc>
          <w:tcPr>
            <w:tcW w:w="518" w:type="dxa"/>
            <w:vAlign w:val="center"/>
          </w:tcPr>
          <w:p w14:paraId="37876721"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抗剪</w:t>
            </w:r>
          </w:p>
          <w:p w14:paraId="608C219F"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0CDC7405">
                <v:shape id="_x0000_i1059" type="#_x0000_t75" style="width:10.75pt;height:16.1pt" o:ole="">
                  <v:imagedata r:id="rId64" o:title=""/>
                </v:shape>
                <o:OLEObject Type="Embed" ProgID="Equation.DSMT4" ShapeID="_x0000_i1059" DrawAspect="Content" ObjectID="_1670424937" r:id="rId69"/>
              </w:object>
            </w:r>
          </w:p>
        </w:tc>
        <w:tc>
          <w:tcPr>
            <w:tcW w:w="518" w:type="dxa"/>
            <w:vAlign w:val="center"/>
          </w:tcPr>
          <w:p w14:paraId="7AF2B949"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承压</w:t>
            </w:r>
          </w:p>
          <w:p w14:paraId="4CBB0E45"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005BA682">
                <v:shape id="_x0000_i1060" type="#_x0000_t75" style="width:10.75pt;height:16.1pt" o:ole="">
                  <v:imagedata r:id="rId66" o:title=""/>
                </v:shape>
                <o:OLEObject Type="Embed" ProgID="Equation.DSMT4" ShapeID="_x0000_i1060" DrawAspect="Content" ObjectID="_1670424938" r:id="rId70"/>
              </w:object>
            </w:r>
          </w:p>
        </w:tc>
        <w:tc>
          <w:tcPr>
            <w:tcW w:w="518" w:type="dxa"/>
            <w:vAlign w:val="center"/>
          </w:tcPr>
          <w:p w14:paraId="3F1F4482" w14:textId="77777777" w:rsidR="002E0371" w:rsidRDefault="00952AAF">
            <w:pPr>
              <w:adjustRightInd w:val="0"/>
              <w:snapToGrid w:val="0"/>
              <w:spacing w:line="240" w:lineRule="atLeast"/>
              <w:rPr>
                <w:rFonts w:ascii="Times New Roman" w:eastAsia="宋体" w:hAnsi="Times New Roman" w:cs="Times New Roman"/>
                <w:bCs/>
                <w:caps/>
                <w:snapToGrid w:val="0"/>
                <w:kern w:val="0"/>
                <w:sz w:val="18"/>
                <w:szCs w:val="18"/>
              </w:rPr>
            </w:pPr>
            <w:r>
              <w:rPr>
                <w:rFonts w:ascii="Times New Roman" w:eastAsia="宋体" w:hAnsi="Times New Roman" w:cs="Times New Roman"/>
                <w:snapToGrid w:val="0"/>
                <w:kern w:val="0"/>
                <w:sz w:val="18"/>
                <w:szCs w:val="18"/>
              </w:rPr>
              <w:t>抗拉</w:t>
            </w:r>
          </w:p>
          <w:p w14:paraId="2D940818" w14:textId="77777777" w:rsidR="002E0371" w:rsidRDefault="00952AAF">
            <w:pPr>
              <w:adjustRightInd w:val="0"/>
              <w:snapToGrid w:val="0"/>
              <w:spacing w:line="240" w:lineRule="atLeast"/>
              <w:rPr>
                <w:rFonts w:ascii="Times New Roman" w:eastAsia="宋体" w:hAnsi="Times New Roman" w:cs="Times New Roman"/>
                <w:bCs/>
                <w:caps/>
                <w:snapToGrid w:val="0"/>
                <w:kern w:val="0"/>
                <w:sz w:val="18"/>
                <w:szCs w:val="18"/>
              </w:rPr>
            </w:pPr>
            <w:r>
              <w:rPr>
                <w:rFonts w:ascii="Times New Roman" w:eastAsia="宋体" w:hAnsi="Times New Roman" w:cs="Times New Roman"/>
                <w:position w:val="-10"/>
                <w:sz w:val="18"/>
                <w:szCs w:val="18"/>
              </w:rPr>
              <w:object w:dxaOrig="210" w:dyaOrig="310" w14:anchorId="570F6FAA">
                <v:shape id="_x0000_i1061" type="#_x0000_t75" style="width:10.75pt;height:16.1pt" o:ole="">
                  <v:imagedata r:id="rId62" o:title=""/>
                </v:shape>
                <o:OLEObject Type="Embed" ProgID="Equation.DSMT4" ShapeID="_x0000_i1061" DrawAspect="Content" ObjectID="_1670424939" r:id="rId71"/>
              </w:object>
            </w:r>
          </w:p>
        </w:tc>
        <w:tc>
          <w:tcPr>
            <w:tcW w:w="518" w:type="dxa"/>
            <w:vAlign w:val="center"/>
          </w:tcPr>
          <w:p w14:paraId="23074488"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抗拉</w:t>
            </w:r>
          </w:p>
          <w:p w14:paraId="68DCD7A4"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063BAD92">
                <v:shape id="_x0000_i1062" type="#_x0000_t75" style="width:10.75pt;height:16.1pt" o:ole="">
                  <v:imagedata r:id="rId62" o:title=""/>
                </v:shape>
                <o:OLEObject Type="Embed" ProgID="Equation.DSMT4" ShapeID="_x0000_i1062" DrawAspect="Content" ObjectID="_1670424940" r:id="rId72"/>
              </w:object>
            </w:r>
          </w:p>
        </w:tc>
        <w:tc>
          <w:tcPr>
            <w:tcW w:w="518" w:type="dxa"/>
            <w:vAlign w:val="center"/>
          </w:tcPr>
          <w:p w14:paraId="7B499E4B"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抗剪</w:t>
            </w:r>
          </w:p>
          <w:p w14:paraId="524A9CC7"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3A7E6F9D">
                <v:shape id="_x0000_i1063" type="#_x0000_t75" style="width:10.75pt;height:16.1pt" o:ole="">
                  <v:imagedata r:id="rId64" o:title=""/>
                </v:shape>
                <o:OLEObject Type="Embed" ProgID="Equation.DSMT4" ShapeID="_x0000_i1063" DrawAspect="Content" ObjectID="_1670424941" r:id="rId73"/>
              </w:object>
            </w:r>
          </w:p>
        </w:tc>
        <w:tc>
          <w:tcPr>
            <w:tcW w:w="489" w:type="dxa"/>
            <w:vAlign w:val="center"/>
          </w:tcPr>
          <w:p w14:paraId="136D701D"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承压</w:t>
            </w:r>
          </w:p>
          <w:p w14:paraId="6872B8A3" w14:textId="77777777" w:rsidR="002E0371" w:rsidRDefault="00952AAF">
            <w:pPr>
              <w:adjustRightInd w:val="0"/>
              <w:snapToGrid w:val="0"/>
              <w:spacing w:line="240" w:lineRule="atLeast"/>
              <w:rPr>
                <w:rFonts w:ascii="Times New Roman" w:eastAsia="宋体" w:hAnsi="Times New Roman" w:cs="Times New Roman"/>
                <w:snapToGrid w:val="0"/>
                <w:kern w:val="0"/>
                <w:sz w:val="18"/>
                <w:szCs w:val="18"/>
              </w:rPr>
            </w:pPr>
            <w:r>
              <w:rPr>
                <w:rFonts w:ascii="Times New Roman" w:eastAsia="宋体" w:hAnsi="Times New Roman" w:cs="Times New Roman"/>
                <w:position w:val="-10"/>
                <w:sz w:val="18"/>
                <w:szCs w:val="18"/>
              </w:rPr>
              <w:object w:dxaOrig="210" w:dyaOrig="310" w14:anchorId="1F8CAF02">
                <v:shape id="_x0000_i1064" type="#_x0000_t75" style="width:10.75pt;height:16.1pt" o:ole="">
                  <v:imagedata r:id="rId66" o:title=""/>
                </v:shape>
                <o:OLEObject Type="Embed" ProgID="Equation.DSMT4" ShapeID="_x0000_i1064" DrawAspect="Content" ObjectID="_1670424942" r:id="rId74"/>
              </w:object>
            </w:r>
          </w:p>
        </w:tc>
        <w:tc>
          <w:tcPr>
            <w:tcW w:w="1033" w:type="dxa"/>
            <w:vMerge/>
          </w:tcPr>
          <w:p w14:paraId="14223696"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r>
      <w:tr w:rsidR="002E0371" w14:paraId="5973FC9A" w14:textId="77777777">
        <w:trPr>
          <w:jc w:val="center"/>
        </w:trPr>
        <w:tc>
          <w:tcPr>
            <w:tcW w:w="893" w:type="dxa"/>
            <w:vMerge w:val="restart"/>
            <w:vAlign w:val="center"/>
          </w:tcPr>
          <w:p w14:paraId="095C268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普通</w:t>
            </w:r>
          </w:p>
          <w:p w14:paraId="2F3F269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螺栓</w:t>
            </w:r>
          </w:p>
        </w:tc>
        <w:tc>
          <w:tcPr>
            <w:tcW w:w="1131" w:type="dxa"/>
            <w:vAlign w:val="center"/>
          </w:tcPr>
          <w:p w14:paraId="24B954D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4.6</w:t>
            </w:r>
            <w:r>
              <w:rPr>
                <w:rFonts w:ascii="Times New Roman" w:eastAsia="宋体" w:hAnsi="Times New Roman" w:cs="Times New Roman"/>
                <w:snapToGrid w:val="0"/>
                <w:kern w:val="0"/>
                <w:sz w:val="18"/>
                <w:szCs w:val="18"/>
              </w:rPr>
              <w:t>级、</w:t>
            </w:r>
            <w:r>
              <w:rPr>
                <w:rFonts w:ascii="Times New Roman" w:eastAsia="宋体" w:hAnsi="Times New Roman" w:cs="Times New Roman"/>
                <w:snapToGrid w:val="0"/>
                <w:kern w:val="0"/>
                <w:sz w:val="18"/>
                <w:szCs w:val="18"/>
              </w:rPr>
              <w:t>4.8</w:t>
            </w:r>
            <w:r>
              <w:rPr>
                <w:rFonts w:ascii="Times New Roman" w:eastAsia="宋体" w:hAnsi="Times New Roman" w:cs="Times New Roman"/>
                <w:snapToGrid w:val="0"/>
                <w:kern w:val="0"/>
                <w:sz w:val="18"/>
                <w:szCs w:val="18"/>
              </w:rPr>
              <w:t>级</w:t>
            </w:r>
          </w:p>
        </w:tc>
        <w:tc>
          <w:tcPr>
            <w:tcW w:w="614" w:type="dxa"/>
            <w:vAlign w:val="center"/>
          </w:tcPr>
          <w:p w14:paraId="74F9777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170</w:t>
            </w:r>
          </w:p>
        </w:tc>
        <w:tc>
          <w:tcPr>
            <w:tcW w:w="614" w:type="dxa"/>
            <w:vAlign w:val="center"/>
          </w:tcPr>
          <w:p w14:paraId="2169715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140</w:t>
            </w:r>
          </w:p>
        </w:tc>
        <w:tc>
          <w:tcPr>
            <w:tcW w:w="614" w:type="dxa"/>
            <w:vAlign w:val="center"/>
          </w:tcPr>
          <w:p w14:paraId="652CFCC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09EA3BA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9FF5BF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4772A6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AA39DC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1E95AC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204D2D3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4BCD2AA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18E9B93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1A70E921" w14:textId="77777777">
        <w:trPr>
          <w:jc w:val="center"/>
        </w:trPr>
        <w:tc>
          <w:tcPr>
            <w:tcW w:w="893" w:type="dxa"/>
            <w:vMerge/>
            <w:vAlign w:val="center"/>
          </w:tcPr>
          <w:p w14:paraId="51AE7690"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1131" w:type="dxa"/>
            <w:vAlign w:val="center"/>
          </w:tcPr>
          <w:p w14:paraId="2D074B4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5.6</w:t>
            </w:r>
            <w:r>
              <w:rPr>
                <w:rFonts w:ascii="Times New Roman" w:eastAsia="宋体" w:hAnsi="Times New Roman" w:cs="Times New Roman"/>
                <w:snapToGrid w:val="0"/>
                <w:kern w:val="0"/>
                <w:sz w:val="18"/>
                <w:szCs w:val="18"/>
              </w:rPr>
              <w:t>级</w:t>
            </w:r>
          </w:p>
        </w:tc>
        <w:tc>
          <w:tcPr>
            <w:tcW w:w="614" w:type="dxa"/>
            <w:vAlign w:val="center"/>
          </w:tcPr>
          <w:p w14:paraId="0BDEC76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7C942BC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5B616DE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43C3131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210</w:t>
            </w:r>
          </w:p>
        </w:tc>
        <w:tc>
          <w:tcPr>
            <w:tcW w:w="518" w:type="dxa"/>
            <w:vAlign w:val="center"/>
          </w:tcPr>
          <w:p w14:paraId="2DC0F63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190</w:t>
            </w:r>
          </w:p>
        </w:tc>
        <w:tc>
          <w:tcPr>
            <w:tcW w:w="518" w:type="dxa"/>
            <w:vAlign w:val="center"/>
          </w:tcPr>
          <w:p w14:paraId="5EB3263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9CD5A8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616CB6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385160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03AA5FE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3A2E39E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466DCFA4" w14:textId="77777777">
        <w:trPr>
          <w:jc w:val="center"/>
        </w:trPr>
        <w:tc>
          <w:tcPr>
            <w:tcW w:w="893" w:type="dxa"/>
            <w:vMerge/>
            <w:vAlign w:val="center"/>
          </w:tcPr>
          <w:p w14:paraId="78AC5B05"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1131" w:type="dxa"/>
            <w:vAlign w:val="center"/>
          </w:tcPr>
          <w:p w14:paraId="072CCC5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8.8</w:t>
            </w:r>
            <w:r>
              <w:rPr>
                <w:rFonts w:ascii="Times New Roman" w:eastAsia="宋体" w:hAnsi="Times New Roman" w:cs="Times New Roman"/>
                <w:snapToGrid w:val="0"/>
                <w:kern w:val="0"/>
                <w:sz w:val="18"/>
                <w:szCs w:val="18"/>
              </w:rPr>
              <w:t>级</w:t>
            </w:r>
          </w:p>
        </w:tc>
        <w:tc>
          <w:tcPr>
            <w:tcW w:w="614" w:type="dxa"/>
            <w:vAlign w:val="center"/>
          </w:tcPr>
          <w:p w14:paraId="5CA7493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8B0C49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5073514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73025BB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400</w:t>
            </w:r>
          </w:p>
        </w:tc>
        <w:tc>
          <w:tcPr>
            <w:tcW w:w="518" w:type="dxa"/>
            <w:vAlign w:val="center"/>
          </w:tcPr>
          <w:p w14:paraId="3C84B75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320</w:t>
            </w:r>
          </w:p>
        </w:tc>
        <w:tc>
          <w:tcPr>
            <w:tcW w:w="518" w:type="dxa"/>
            <w:vAlign w:val="center"/>
          </w:tcPr>
          <w:p w14:paraId="4A7B8D2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0E3029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FE7F4A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20A1D70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7BC21E0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610636B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5432A776" w14:textId="77777777">
        <w:trPr>
          <w:jc w:val="center"/>
        </w:trPr>
        <w:tc>
          <w:tcPr>
            <w:tcW w:w="893" w:type="dxa"/>
            <w:vMerge w:val="restart"/>
            <w:vAlign w:val="center"/>
          </w:tcPr>
          <w:p w14:paraId="7DC3932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锚栓</w:t>
            </w:r>
          </w:p>
        </w:tc>
        <w:tc>
          <w:tcPr>
            <w:tcW w:w="1131" w:type="dxa"/>
            <w:vAlign w:val="center"/>
          </w:tcPr>
          <w:p w14:paraId="52F1316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Q235</w:t>
            </w:r>
          </w:p>
        </w:tc>
        <w:tc>
          <w:tcPr>
            <w:tcW w:w="614" w:type="dxa"/>
            <w:vAlign w:val="center"/>
          </w:tcPr>
          <w:p w14:paraId="0A02495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4C361A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2686D4A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1D9819D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F239EB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448D0EB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279CDA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140</w:t>
            </w:r>
          </w:p>
        </w:tc>
        <w:tc>
          <w:tcPr>
            <w:tcW w:w="518" w:type="dxa"/>
            <w:vAlign w:val="center"/>
          </w:tcPr>
          <w:p w14:paraId="45D37DB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D8A039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12B856E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44E9B0D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2473BE88" w14:textId="77777777">
        <w:trPr>
          <w:jc w:val="center"/>
        </w:trPr>
        <w:tc>
          <w:tcPr>
            <w:tcW w:w="893" w:type="dxa"/>
            <w:vMerge/>
            <w:vAlign w:val="center"/>
          </w:tcPr>
          <w:p w14:paraId="364F34E8"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1131" w:type="dxa"/>
            <w:vAlign w:val="center"/>
          </w:tcPr>
          <w:p w14:paraId="17AD765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Q345</w:t>
            </w:r>
          </w:p>
        </w:tc>
        <w:tc>
          <w:tcPr>
            <w:tcW w:w="614" w:type="dxa"/>
            <w:vAlign w:val="center"/>
          </w:tcPr>
          <w:p w14:paraId="74A2653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512A96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07F8CE6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6F11EE1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DE7276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47DF151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4393DE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180</w:t>
            </w:r>
          </w:p>
        </w:tc>
        <w:tc>
          <w:tcPr>
            <w:tcW w:w="518" w:type="dxa"/>
            <w:vAlign w:val="center"/>
          </w:tcPr>
          <w:p w14:paraId="33083D8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E2E2F6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2CDC57F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1C2722E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46B21DDB" w14:textId="77777777">
        <w:trPr>
          <w:jc w:val="center"/>
        </w:trPr>
        <w:tc>
          <w:tcPr>
            <w:tcW w:w="893" w:type="dxa"/>
            <w:vMerge/>
            <w:vAlign w:val="center"/>
          </w:tcPr>
          <w:p w14:paraId="0761387C"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1131" w:type="dxa"/>
            <w:vAlign w:val="center"/>
          </w:tcPr>
          <w:p w14:paraId="37C08EB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Q390</w:t>
            </w:r>
          </w:p>
        </w:tc>
        <w:tc>
          <w:tcPr>
            <w:tcW w:w="614" w:type="dxa"/>
            <w:vAlign w:val="center"/>
          </w:tcPr>
          <w:p w14:paraId="712EE52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2F19121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6FD87E0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5F67EC2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0DB2F5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3B5008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1E199D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185</w:t>
            </w:r>
          </w:p>
        </w:tc>
        <w:tc>
          <w:tcPr>
            <w:tcW w:w="518" w:type="dxa"/>
            <w:vAlign w:val="center"/>
          </w:tcPr>
          <w:p w14:paraId="36D8082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8BC9BD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16B3C71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09E8E55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54A848A6" w14:textId="77777777">
        <w:trPr>
          <w:jc w:val="center"/>
        </w:trPr>
        <w:tc>
          <w:tcPr>
            <w:tcW w:w="893" w:type="dxa"/>
            <w:vMerge w:val="restart"/>
          </w:tcPr>
          <w:p w14:paraId="3A3034B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承压型连接高强度螺栓</w:t>
            </w:r>
          </w:p>
        </w:tc>
        <w:tc>
          <w:tcPr>
            <w:tcW w:w="1131" w:type="dxa"/>
            <w:vAlign w:val="center"/>
          </w:tcPr>
          <w:p w14:paraId="66627E3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8.8</w:t>
            </w:r>
            <w:r>
              <w:rPr>
                <w:rFonts w:ascii="Times New Roman" w:eastAsia="宋体" w:hAnsi="Times New Roman" w:cs="Times New Roman"/>
                <w:snapToGrid w:val="0"/>
                <w:kern w:val="0"/>
                <w:sz w:val="18"/>
                <w:szCs w:val="18"/>
              </w:rPr>
              <w:t>级</w:t>
            </w:r>
          </w:p>
        </w:tc>
        <w:tc>
          <w:tcPr>
            <w:tcW w:w="614" w:type="dxa"/>
            <w:vAlign w:val="center"/>
          </w:tcPr>
          <w:p w14:paraId="6B90A68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2751326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71077D7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47646B0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26C06F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554673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20833B3"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FB40C8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400</w:t>
            </w:r>
          </w:p>
        </w:tc>
        <w:tc>
          <w:tcPr>
            <w:tcW w:w="518" w:type="dxa"/>
            <w:vAlign w:val="center"/>
          </w:tcPr>
          <w:p w14:paraId="0951813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250</w:t>
            </w:r>
          </w:p>
        </w:tc>
        <w:tc>
          <w:tcPr>
            <w:tcW w:w="489" w:type="dxa"/>
            <w:vAlign w:val="center"/>
          </w:tcPr>
          <w:p w14:paraId="16D71A9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tcPr>
          <w:p w14:paraId="5523ACC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830</w:t>
            </w:r>
          </w:p>
        </w:tc>
      </w:tr>
      <w:tr w:rsidR="002E0371" w14:paraId="6712C6A0" w14:textId="77777777">
        <w:trPr>
          <w:jc w:val="center"/>
        </w:trPr>
        <w:tc>
          <w:tcPr>
            <w:tcW w:w="893" w:type="dxa"/>
            <w:vMerge/>
            <w:vAlign w:val="center"/>
          </w:tcPr>
          <w:p w14:paraId="56F7F9E5" w14:textId="77777777" w:rsidR="002E0371" w:rsidRDefault="002E0371">
            <w:pPr>
              <w:adjustRightInd w:val="0"/>
              <w:snapToGrid w:val="0"/>
              <w:spacing w:line="240" w:lineRule="atLeast"/>
              <w:jc w:val="center"/>
              <w:rPr>
                <w:rFonts w:ascii="Times New Roman" w:eastAsia="宋体" w:hAnsi="Times New Roman" w:cs="Times New Roman"/>
                <w:snapToGrid w:val="0"/>
                <w:kern w:val="0"/>
                <w:sz w:val="18"/>
                <w:szCs w:val="18"/>
              </w:rPr>
            </w:pPr>
          </w:p>
        </w:tc>
        <w:tc>
          <w:tcPr>
            <w:tcW w:w="1131" w:type="dxa"/>
            <w:vAlign w:val="center"/>
          </w:tcPr>
          <w:p w14:paraId="023AAE1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10.9</w:t>
            </w:r>
            <w:r>
              <w:rPr>
                <w:rFonts w:ascii="Times New Roman" w:eastAsia="宋体" w:hAnsi="Times New Roman" w:cs="Times New Roman"/>
                <w:snapToGrid w:val="0"/>
                <w:kern w:val="0"/>
                <w:sz w:val="18"/>
                <w:szCs w:val="18"/>
              </w:rPr>
              <w:t>级</w:t>
            </w:r>
          </w:p>
        </w:tc>
        <w:tc>
          <w:tcPr>
            <w:tcW w:w="614" w:type="dxa"/>
            <w:vAlign w:val="center"/>
          </w:tcPr>
          <w:p w14:paraId="20368C4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67AFDE9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60FB98E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44" w:type="dxa"/>
            <w:vAlign w:val="center"/>
          </w:tcPr>
          <w:p w14:paraId="2F24CEE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2221B4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17C745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E8709E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D9327B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500</w:t>
            </w:r>
          </w:p>
        </w:tc>
        <w:tc>
          <w:tcPr>
            <w:tcW w:w="518" w:type="dxa"/>
            <w:vAlign w:val="center"/>
          </w:tcPr>
          <w:p w14:paraId="3167D18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310</w:t>
            </w:r>
          </w:p>
        </w:tc>
        <w:tc>
          <w:tcPr>
            <w:tcW w:w="489" w:type="dxa"/>
            <w:vAlign w:val="center"/>
          </w:tcPr>
          <w:p w14:paraId="76DE026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1033" w:type="dxa"/>
            <w:vAlign w:val="center"/>
          </w:tcPr>
          <w:p w14:paraId="3E0F2BD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1040</w:t>
            </w:r>
          </w:p>
        </w:tc>
      </w:tr>
      <w:tr w:rsidR="002E0371" w14:paraId="74756012" w14:textId="77777777">
        <w:trPr>
          <w:jc w:val="center"/>
        </w:trPr>
        <w:tc>
          <w:tcPr>
            <w:tcW w:w="893" w:type="dxa"/>
            <w:vMerge w:val="restart"/>
            <w:vAlign w:val="center"/>
          </w:tcPr>
          <w:p w14:paraId="565AE64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构件</w:t>
            </w:r>
          </w:p>
          <w:p w14:paraId="784213A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钢材牌号</w:t>
            </w:r>
          </w:p>
        </w:tc>
        <w:tc>
          <w:tcPr>
            <w:tcW w:w="1131" w:type="dxa"/>
            <w:vAlign w:val="center"/>
          </w:tcPr>
          <w:p w14:paraId="19F9CFC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Q235</w:t>
            </w:r>
          </w:p>
        </w:tc>
        <w:tc>
          <w:tcPr>
            <w:tcW w:w="614" w:type="dxa"/>
            <w:vAlign w:val="center"/>
          </w:tcPr>
          <w:p w14:paraId="1FA4EFE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594D00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08FE801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305</w:t>
            </w:r>
          </w:p>
        </w:tc>
        <w:tc>
          <w:tcPr>
            <w:tcW w:w="544" w:type="dxa"/>
            <w:vAlign w:val="center"/>
          </w:tcPr>
          <w:p w14:paraId="268454B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DB19A1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1720A8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405</w:t>
            </w:r>
          </w:p>
        </w:tc>
        <w:tc>
          <w:tcPr>
            <w:tcW w:w="518" w:type="dxa"/>
            <w:vAlign w:val="center"/>
          </w:tcPr>
          <w:p w14:paraId="6F0A952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40947F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31ADB8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686462C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470</w:t>
            </w:r>
          </w:p>
        </w:tc>
        <w:tc>
          <w:tcPr>
            <w:tcW w:w="1033" w:type="dxa"/>
            <w:vAlign w:val="center"/>
          </w:tcPr>
          <w:p w14:paraId="6E2DF74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45798AAA" w14:textId="77777777">
        <w:trPr>
          <w:jc w:val="center"/>
        </w:trPr>
        <w:tc>
          <w:tcPr>
            <w:tcW w:w="893" w:type="dxa"/>
            <w:vMerge/>
            <w:vAlign w:val="center"/>
          </w:tcPr>
          <w:p w14:paraId="55F392BE"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131" w:type="dxa"/>
            <w:vAlign w:val="center"/>
          </w:tcPr>
          <w:p w14:paraId="7C5154C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Q345</w:t>
            </w:r>
          </w:p>
        </w:tc>
        <w:tc>
          <w:tcPr>
            <w:tcW w:w="614" w:type="dxa"/>
            <w:vAlign w:val="center"/>
          </w:tcPr>
          <w:p w14:paraId="572DE9E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773F35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564B9DC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385</w:t>
            </w:r>
          </w:p>
        </w:tc>
        <w:tc>
          <w:tcPr>
            <w:tcW w:w="544" w:type="dxa"/>
            <w:vAlign w:val="center"/>
          </w:tcPr>
          <w:p w14:paraId="2DF0020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B8BA01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68A47E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510</w:t>
            </w:r>
          </w:p>
        </w:tc>
        <w:tc>
          <w:tcPr>
            <w:tcW w:w="518" w:type="dxa"/>
            <w:vAlign w:val="center"/>
          </w:tcPr>
          <w:p w14:paraId="61F490B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E61116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CE664FA"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5DBCB7B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590</w:t>
            </w:r>
          </w:p>
        </w:tc>
        <w:tc>
          <w:tcPr>
            <w:tcW w:w="1033" w:type="dxa"/>
            <w:vAlign w:val="center"/>
          </w:tcPr>
          <w:p w14:paraId="2BDFD84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199F7E01" w14:textId="77777777">
        <w:trPr>
          <w:jc w:val="center"/>
        </w:trPr>
        <w:tc>
          <w:tcPr>
            <w:tcW w:w="893" w:type="dxa"/>
            <w:vMerge/>
            <w:vAlign w:val="center"/>
          </w:tcPr>
          <w:p w14:paraId="62C9784B"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131" w:type="dxa"/>
            <w:vAlign w:val="center"/>
          </w:tcPr>
          <w:p w14:paraId="6618BB9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Q390</w:t>
            </w:r>
          </w:p>
        </w:tc>
        <w:tc>
          <w:tcPr>
            <w:tcW w:w="614" w:type="dxa"/>
            <w:vAlign w:val="center"/>
          </w:tcPr>
          <w:p w14:paraId="5DE1BB1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37D256E4"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B5C28E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400</w:t>
            </w:r>
          </w:p>
        </w:tc>
        <w:tc>
          <w:tcPr>
            <w:tcW w:w="544" w:type="dxa"/>
            <w:vAlign w:val="center"/>
          </w:tcPr>
          <w:p w14:paraId="3999984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473D9B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B755B2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530</w:t>
            </w:r>
          </w:p>
        </w:tc>
        <w:tc>
          <w:tcPr>
            <w:tcW w:w="518" w:type="dxa"/>
            <w:vAlign w:val="center"/>
          </w:tcPr>
          <w:p w14:paraId="6038225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648B599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0F825A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5ACA76C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615</w:t>
            </w:r>
          </w:p>
        </w:tc>
        <w:tc>
          <w:tcPr>
            <w:tcW w:w="1033" w:type="dxa"/>
            <w:vAlign w:val="center"/>
          </w:tcPr>
          <w:p w14:paraId="243B7FB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39837006" w14:textId="77777777">
        <w:trPr>
          <w:jc w:val="center"/>
        </w:trPr>
        <w:tc>
          <w:tcPr>
            <w:tcW w:w="893" w:type="dxa"/>
            <w:vMerge/>
            <w:vAlign w:val="center"/>
          </w:tcPr>
          <w:p w14:paraId="16B19CC5"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131" w:type="dxa"/>
            <w:vAlign w:val="center"/>
          </w:tcPr>
          <w:p w14:paraId="36D7F21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Q420</w:t>
            </w:r>
          </w:p>
        </w:tc>
        <w:tc>
          <w:tcPr>
            <w:tcW w:w="614" w:type="dxa"/>
            <w:vAlign w:val="center"/>
          </w:tcPr>
          <w:p w14:paraId="156ED22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57817A7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1D44D01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425</w:t>
            </w:r>
          </w:p>
        </w:tc>
        <w:tc>
          <w:tcPr>
            <w:tcW w:w="544" w:type="dxa"/>
            <w:vAlign w:val="center"/>
          </w:tcPr>
          <w:p w14:paraId="73F01BE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D6A8DE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BD2F13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560</w:t>
            </w:r>
          </w:p>
        </w:tc>
        <w:tc>
          <w:tcPr>
            <w:tcW w:w="518" w:type="dxa"/>
            <w:vAlign w:val="center"/>
          </w:tcPr>
          <w:p w14:paraId="467BE4E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A0A492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7A5ADC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4A082C6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655</w:t>
            </w:r>
          </w:p>
        </w:tc>
        <w:tc>
          <w:tcPr>
            <w:tcW w:w="1033" w:type="dxa"/>
            <w:vAlign w:val="center"/>
          </w:tcPr>
          <w:p w14:paraId="369CD425"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3DC0970E" w14:textId="77777777">
        <w:trPr>
          <w:jc w:val="center"/>
        </w:trPr>
        <w:tc>
          <w:tcPr>
            <w:tcW w:w="893" w:type="dxa"/>
            <w:vMerge/>
            <w:vAlign w:val="center"/>
          </w:tcPr>
          <w:p w14:paraId="026D7531"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131" w:type="dxa"/>
            <w:vAlign w:val="center"/>
          </w:tcPr>
          <w:p w14:paraId="3C35989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Q460</w:t>
            </w:r>
          </w:p>
        </w:tc>
        <w:tc>
          <w:tcPr>
            <w:tcW w:w="614" w:type="dxa"/>
            <w:vAlign w:val="center"/>
          </w:tcPr>
          <w:p w14:paraId="6F2ABC4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558508B1"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6BAB4A89"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450</w:t>
            </w:r>
          </w:p>
        </w:tc>
        <w:tc>
          <w:tcPr>
            <w:tcW w:w="544" w:type="dxa"/>
            <w:vAlign w:val="center"/>
          </w:tcPr>
          <w:p w14:paraId="25575A9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233C01CB"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501D8A8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595</w:t>
            </w:r>
          </w:p>
        </w:tc>
        <w:tc>
          <w:tcPr>
            <w:tcW w:w="518" w:type="dxa"/>
            <w:vAlign w:val="center"/>
          </w:tcPr>
          <w:p w14:paraId="18586FA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13C12BB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74B80770"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530257B6"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695</w:t>
            </w:r>
          </w:p>
        </w:tc>
        <w:tc>
          <w:tcPr>
            <w:tcW w:w="1033" w:type="dxa"/>
            <w:vAlign w:val="center"/>
          </w:tcPr>
          <w:p w14:paraId="1BEBBD0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r w:rsidR="002E0371" w14:paraId="37478EA6" w14:textId="77777777">
        <w:trPr>
          <w:jc w:val="center"/>
        </w:trPr>
        <w:tc>
          <w:tcPr>
            <w:tcW w:w="893" w:type="dxa"/>
            <w:vMerge/>
            <w:vAlign w:val="center"/>
          </w:tcPr>
          <w:p w14:paraId="206FCD2E" w14:textId="77777777" w:rsidR="002E0371" w:rsidRDefault="002E0371">
            <w:pPr>
              <w:adjustRightInd w:val="0"/>
              <w:snapToGrid w:val="0"/>
              <w:spacing w:line="240" w:lineRule="atLeast"/>
              <w:rPr>
                <w:rFonts w:ascii="Times New Roman" w:eastAsia="宋体" w:hAnsi="Times New Roman" w:cs="Times New Roman"/>
                <w:snapToGrid w:val="0"/>
                <w:kern w:val="0"/>
                <w:sz w:val="18"/>
                <w:szCs w:val="18"/>
              </w:rPr>
            </w:pPr>
          </w:p>
        </w:tc>
        <w:tc>
          <w:tcPr>
            <w:tcW w:w="1131" w:type="dxa"/>
            <w:vAlign w:val="center"/>
          </w:tcPr>
          <w:p w14:paraId="7C1F100F"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 xml:space="preserve">Q345GJ </w:t>
            </w:r>
          </w:p>
        </w:tc>
        <w:tc>
          <w:tcPr>
            <w:tcW w:w="614" w:type="dxa"/>
            <w:vAlign w:val="center"/>
          </w:tcPr>
          <w:p w14:paraId="4EB8120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0699474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614" w:type="dxa"/>
            <w:vAlign w:val="center"/>
          </w:tcPr>
          <w:p w14:paraId="41503E5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400</w:t>
            </w:r>
          </w:p>
        </w:tc>
        <w:tc>
          <w:tcPr>
            <w:tcW w:w="544" w:type="dxa"/>
            <w:vAlign w:val="center"/>
          </w:tcPr>
          <w:p w14:paraId="3E75723E"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AAC830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72C4AF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530</w:t>
            </w:r>
          </w:p>
        </w:tc>
        <w:tc>
          <w:tcPr>
            <w:tcW w:w="518" w:type="dxa"/>
            <w:vAlign w:val="center"/>
          </w:tcPr>
          <w:p w14:paraId="49458767"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0B685CCD"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518" w:type="dxa"/>
            <w:vAlign w:val="center"/>
          </w:tcPr>
          <w:p w14:paraId="3DBCEAE8"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c>
          <w:tcPr>
            <w:tcW w:w="489" w:type="dxa"/>
            <w:vAlign w:val="center"/>
          </w:tcPr>
          <w:p w14:paraId="138C963C"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615</w:t>
            </w:r>
          </w:p>
        </w:tc>
        <w:tc>
          <w:tcPr>
            <w:tcW w:w="1033" w:type="dxa"/>
            <w:vAlign w:val="center"/>
          </w:tcPr>
          <w:p w14:paraId="136C2802" w14:textId="77777777" w:rsidR="002E0371" w:rsidRDefault="00952AAF">
            <w:pPr>
              <w:adjustRightInd w:val="0"/>
              <w:snapToGrid w:val="0"/>
              <w:spacing w:line="240" w:lineRule="atLeast"/>
              <w:jc w:val="center"/>
              <w:rPr>
                <w:rFonts w:ascii="Times New Roman" w:eastAsia="宋体" w:hAnsi="Times New Roman" w:cs="Times New Roman"/>
                <w:snapToGrid w:val="0"/>
                <w:kern w:val="0"/>
                <w:sz w:val="18"/>
                <w:szCs w:val="18"/>
              </w:rPr>
            </w:pPr>
            <w:r>
              <w:rPr>
                <w:rFonts w:ascii="Times New Roman" w:eastAsia="宋体" w:hAnsi="Times New Roman" w:cs="Times New Roman"/>
                <w:snapToGrid w:val="0"/>
                <w:kern w:val="0"/>
                <w:sz w:val="18"/>
                <w:szCs w:val="18"/>
              </w:rPr>
              <w:t>—</w:t>
            </w:r>
          </w:p>
        </w:tc>
      </w:tr>
    </w:tbl>
    <w:p w14:paraId="4F383971" w14:textId="77777777" w:rsidR="002E0371" w:rsidRDefault="00952AAF">
      <w:pPr>
        <w:spacing w:line="240" w:lineRule="atLeast"/>
        <w:ind w:leftChars="200" w:left="1050" w:hangingChars="350" w:hanging="630"/>
        <w:jc w:val="left"/>
        <w:rPr>
          <w:rFonts w:ascii="Times New Roman" w:eastAsia="宋体" w:hAnsi="Times New Roman" w:cs="Times New Roman"/>
          <w:sz w:val="18"/>
          <w:szCs w:val="18"/>
        </w:rPr>
      </w:pPr>
      <w:r>
        <w:rPr>
          <w:rFonts w:ascii="Times New Roman" w:eastAsia="宋体" w:hAnsi="Times New Roman" w:cs="Times New Roman"/>
          <w:sz w:val="18"/>
          <w:szCs w:val="18"/>
        </w:rPr>
        <w:t>注：</w:t>
      </w:r>
      <w:r>
        <w:rPr>
          <w:rFonts w:ascii="Times New Roman" w:eastAsia="宋体" w:hAnsi="Times New Roman" w:cs="Times New Roman"/>
          <w:sz w:val="18"/>
          <w:szCs w:val="18"/>
        </w:rPr>
        <w:t>1  A</w:t>
      </w:r>
      <w:r>
        <w:rPr>
          <w:rFonts w:ascii="Times New Roman" w:eastAsia="宋体" w:hAnsi="Times New Roman" w:cs="Times New Roman"/>
          <w:sz w:val="18"/>
          <w:szCs w:val="18"/>
        </w:rPr>
        <w:t>级螺栓用于</w:t>
      </w:r>
      <w:r>
        <w:rPr>
          <w:rFonts w:ascii="Times New Roman" w:eastAsia="宋体" w:hAnsi="Times New Roman" w:cs="Times New Roman"/>
          <w:i/>
          <w:sz w:val="18"/>
          <w:szCs w:val="18"/>
        </w:rPr>
        <w:t>d</w:t>
      </w:r>
      <w:r>
        <w:rPr>
          <w:rFonts w:ascii="Times New Roman" w:eastAsia="宋体" w:hAnsi="Times New Roman" w:cs="Times New Roman"/>
          <w:sz w:val="18"/>
          <w:szCs w:val="18"/>
        </w:rPr>
        <w:t>≤24mm</w:t>
      </w:r>
      <w:r>
        <w:rPr>
          <w:rFonts w:ascii="Times New Roman" w:eastAsia="宋体" w:hAnsi="Times New Roman" w:cs="Times New Roman"/>
          <w:sz w:val="18"/>
          <w:szCs w:val="18"/>
        </w:rPr>
        <w:t>和</w:t>
      </w:r>
      <w:r>
        <w:rPr>
          <w:rFonts w:ascii="Times New Roman" w:eastAsia="宋体" w:hAnsi="Times New Roman" w:cs="Times New Roman"/>
          <w:i/>
          <w:sz w:val="18"/>
          <w:szCs w:val="18"/>
        </w:rPr>
        <w:t>L</w:t>
      </w:r>
      <w:r>
        <w:rPr>
          <w:rFonts w:ascii="Times New Roman" w:eastAsia="宋体" w:hAnsi="Times New Roman" w:cs="Times New Roman"/>
          <w:sz w:val="18"/>
          <w:szCs w:val="18"/>
        </w:rPr>
        <w:t>≤10</w:t>
      </w:r>
      <w:r>
        <w:rPr>
          <w:rFonts w:ascii="Times New Roman" w:eastAsia="宋体" w:hAnsi="Times New Roman" w:cs="Times New Roman"/>
          <w:i/>
          <w:sz w:val="18"/>
          <w:szCs w:val="18"/>
        </w:rPr>
        <w:t>d</w:t>
      </w:r>
      <w:r>
        <w:rPr>
          <w:rFonts w:ascii="Times New Roman" w:eastAsia="宋体" w:hAnsi="Times New Roman" w:cs="Times New Roman"/>
          <w:sz w:val="18"/>
          <w:szCs w:val="18"/>
        </w:rPr>
        <w:t>或</w:t>
      </w:r>
      <w:r>
        <w:rPr>
          <w:rFonts w:ascii="Times New Roman" w:eastAsia="宋体" w:hAnsi="Times New Roman" w:cs="Times New Roman"/>
          <w:i/>
          <w:sz w:val="18"/>
          <w:szCs w:val="18"/>
        </w:rPr>
        <w:t>L</w:t>
      </w:r>
      <w:r>
        <w:rPr>
          <w:rFonts w:ascii="Times New Roman" w:eastAsia="宋体" w:hAnsi="Times New Roman" w:cs="Times New Roman"/>
          <w:sz w:val="18"/>
          <w:szCs w:val="18"/>
        </w:rPr>
        <w:t>≤150mm</w:t>
      </w:r>
      <w:r>
        <w:rPr>
          <w:rFonts w:ascii="Times New Roman" w:eastAsia="宋体" w:hAnsi="Times New Roman" w:cs="Times New Roman"/>
          <w:sz w:val="18"/>
          <w:szCs w:val="18"/>
        </w:rPr>
        <w:t>（按较小值）的螺栓；</w:t>
      </w:r>
      <w:r>
        <w:rPr>
          <w:rFonts w:ascii="Times New Roman" w:eastAsia="宋体" w:hAnsi="Times New Roman" w:cs="Times New Roman"/>
          <w:sz w:val="18"/>
          <w:szCs w:val="18"/>
        </w:rPr>
        <w:t>B</w:t>
      </w:r>
      <w:r>
        <w:rPr>
          <w:rFonts w:ascii="Times New Roman" w:eastAsia="宋体" w:hAnsi="Times New Roman" w:cs="Times New Roman"/>
          <w:sz w:val="18"/>
          <w:szCs w:val="18"/>
        </w:rPr>
        <w:t>级螺栓用于</w:t>
      </w:r>
      <w:r>
        <w:rPr>
          <w:rFonts w:ascii="Times New Roman" w:eastAsia="宋体" w:hAnsi="Times New Roman" w:cs="Times New Roman"/>
          <w:i/>
          <w:sz w:val="18"/>
          <w:szCs w:val="18"/>
        </w:rPr>
        <w:t>d</w:t>
      </w:r>
      <w:r>
        <w:rPr>
          <w:rFonts w:ascii="Times New Roman" w:eastAsia="宋体" w:hAnsi="Times New Roman" w:cs="Times New Roman"/>
          <w:sz w:val="18"/>
          <w:szCs w:val="18"/>
        </w:rPr>
        <w:t>＞</w:t>
      </w:r>
      <w:r>
        <w:rPr>
          <w:rFonts w:ascii="Times New Roman" w:eastAsia="宋体" w:hAnsi="Times New Roman" w:cs="Times New Roman"/>
          <w:sz w:val="18"/>
          <w:szCs w:val="18"/>
        </w:rPr>
        <w:t>24mm</w:t>
      </w:r>
      <w:r>
        <w:rPr>
          <w:rFonts w:ascii="Times New Roman" w:eastAsia="宋体" w:hAnsi="Times New Roman" w:cs="Times New Roman"/>
          <w:sz w:val="18"/>
          <w:szCs w:val="18"/>
        </w:rPr>
        <w:t>和</w:t>
      </w:r>
      <w:r>
        <w:rPr>
          <w:rFonts w:ascii="Times New Roman" w:eastAsia="宋体" w:hAnsi="Times New Roman" w:cs="Times New Roman"/>
          <w:i/>
          <w:sz w:val="18"/>
          <w:szCs w:val="18"/>
        </w:rPr>
        <w:t>L</w:t>
      </w:r>
      <w:r>
        <w:rPr>
          <w:rFonts w:ascii="Times New Roman" w:eastAsia="宋体" w:hAnsi="Times New Roman" w:cs="Times New Roman"/>
          <w:sz w:val="18"/>
          <w:szCs w:val="18"/>
        </w:rPr>
        <w:t>＞</w:t>
      </w:r>
      <w:r>
        <w:rPr>
          <w:rFonts w:ascii="Times New Roman" w:eastAsia="宋体" w:hAnsi="Times New Roman" w:cs="Times New Roman"/>
          <w:sz w:val="18"/>
          <w:szCs w:val="18"/>
        </w:rPr>
        <w:t>10</w:t>
      </w:r>
      <w:r>
        <w:rPr>
          <w:rFonts w:ascii="Times New Roman" w:eastAsia="宋体" w:hAnsi="Times New Roman" w:cs="Times New Roman"/>
          <w:i/>
          <w:sz w:val="18"/>
          <w:szCs w:val="18"/>
        </w:rPr>
        <w:t>d</w:t>
      </w:r>
      <w:r>
        <w:rPr>
          <w:rFonts w:ascii="Times New Roman" w:eastAsia="宋体" w:hAnsi="Times New Roman" w:cs="Times New Roman"/>
          <w:sz w:val="18"/>
          <w:szCs w:val="18"/>
        </w:rPr>
        <w:t>或</w:t>
      </w:r>
      <w:r>
        <w:rPr>
          <w:rFonts w:ascii="Times New Roman" w:eastAsia="宋体" w:hAnsi="Times New Roman" w:cs="Times New Roman"/>
          <w:i/>
          <w:sz w:val="18"/>
          <w:szCs w:val="18"/>
        </w:rPr>
        <w:t>L</w:t>
      </w:r>
      <w:r>
        <w:rPr>
          <w:rFonts w:ascii="Times New Roman" w:eastAsia="宋体" w:hAnsi="Times New Roman" w:cs="Times New Roman"/>
          <w:sz w:val="18"/>
          <w:szCs w:val="18"/>
        </w:rPr>
        <w:t>＞</w:t>
      </w:r>
      <w:r>
        <w:rPr>
          <w:rFonts w:ascii="Times New Roman" w:eastAsia="宋体" w:hAnsi="Times New Roman" w:cs="Times New Roman"/>
          <w:sz w:val="18"/>
          <w:szCs w:val="18"/>
        </w:rPr>
        <w:t>150mm</w:t>
      </w:r>
      <w:r>
        <w:rPr>
          <w:rFonts w:ascii="Times New Roman" w:eastAsia="宋体" w:hAnsi="Times New Roman" w:cs="Times New Roman"/>
          <w:sz w:val="18"/>
          <w:szCs w:val="18"/>
        </w:rPr>
        <w:t>（按较小值）的螺栓；</w:t>
      </w:r>
      <w:r>
        <w:rPr>
          <w:rFonts w:ascii="Times New Roman" w:eastAsia="宋体" w:hAnsi="Times New Roman" w:cs="Times New Roman"/>
          <w:i/>
          <w:sz w:val="18"/>
          <w:szCs w:val="18"/>
        </w:rPr>
        <w:t>d</w:t>
      </w:r>
      <w:r>
        <w:rPr>
          <w:rFonts w:ascii="Times New Roman" w:eastAsia="宋体" w:hAnsi="Times New Roman" w:cs="Times New Roman"/>
          <w:sz w:val="18"/>
          <w:szCs w:val="18"/>
        </w:rPr>
        <w:t>为公称直径，</w:t>
      </w:r>
      <w:r>
        <w:rPr>
          <w:rFonts w:ascii="Times New Roman" w:eastAsia="宋体" w:hAnsi="Times New Roman" w:cs="Times New Roman"/>
          <w:i/>
          <w:sz w:val="18"/>
          <w:szCs w:val="18"/>
        </w:rPr>
        <w:t>L</w:t>
      </w:r>
      <w:r>
        <w:rPr>
          <w:rFonts w:ascii="Times New Roman" w:eastAsia="宋体" w:hAnsi="Times New Roman" w:cs="Times New Roman"/>
          <w:sz w:val="18"/>
          <w:szCs w:val="18"/>
        </w:rPr>
        <w:t>为螺栓公称长度。</w:t>
      </w:r>
    </w:p>
    <w:p w14:paraId="3B00744D" w14:textId="77777777" w:rsidR="002E0371" w:rsidRDefault="00952AAF">
      <w:pPr>
        <w:spacing w:line="240" w:lineRule="atLeast"/>
        <w:ind w:leftChars="350" w:left="1005" w:hangingChars="150" w:hanging="270"/>
        <w:jc w:val="left"/>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ab/>
        <w:t>A</w:t>
      </w:r>
      <w:r>
        <w:rPr>
          <w:rFonts w:ascii="Times New Roman" w:eastAsia="宋体" w:hAnsi="Times New Roman" w:cs="Times New Roman"/>
          <w:sz w:val="18"/>
          <w:szCs w:val="18"/>
        </w:rPr>
        <w:t>、</w:t>
      </w:r>
      <w:r>
        <w:rPr>
          <w:rFonts w:ascii="Times New Roman" w:eastAsia="宋体" w:hAnsi="Times New Roman" w:cs="Times New Roman"/>
          <w:sz w:val="18"/>
          <w:szCs w:val="18"/>
        </w:rPr>
        <w:t>B</w:t>
      </w:r>
      <w:r>
        <w:rPr>
          <w:rFonts w:ascii="Times New Roman" w:eastAsia="宋体" w:hAnsi="Times New Roman" w:cs="Times New Roman"/>
          <w:sz w:val="18"/>
          <w:szCs w:val="18"/>
        </w:rPr>
        <w:t>级螺栓孔的精度和孔壁表面粗糙度，</w:t>
      </w:r>
      <w:r>
        <w:rPr>
          <w:rFonts w:ascii="Times New Roman" w:eastAsia="宋体" w:hAnsi="Times New Roman" w:cs="Times New Roman"/>
          <w:sz w:val="18"/>
          <w:szCs w:val="18"/>
        </w:rPr>
        <w:t>C</w:t>
      </w:r>
      <w:r>
        <w:rPr>
          <w:rFonts w:ascii="Times New Roman" w:eastAsia="宋体" w:hAnsi="Times New Roman" w:cs="Times New Roman"/>
          <w:sz w:val="18"/>
          <w:szCs w:val="18"/>
        </w:rPr>
        <w:t>级螺栓孔的允许偏差和孔壁表面粗糙度，均应符合现行国家标准《钢结构工程施工质量验收规范》</w:t>
      </w:r>
      <w:r>
        <w:rPr>
          <w:rFonts w:ascii="Times New Roman" w:eastAsia="宋体" w:hAnsi="Times New Roman" w:cs="Times New Roman"/>
          <w:sz w:val="18"/>
          <w:szCs w:val="18"/>
        </w:rPr>
        <w:t>GB 50205</w:t>
      </w:r>
      <w:r>
        <w:rPr>
          <w:rFonts w:ascii="Times New Roman" w:eastAsia="宋体" w:hAnsi="Times New Roman" w:cs="Times New Roman"/>
          <w:sz w:val="18"/>
          <w:szCs w:val="18"/>
        </w:rPr>
        <w:t>的要求。</w:t>
      </w:r>
    </w:p>
    <w:p w14:paraId="1B7A760E" w14:textId="77777777" w:rsidR="002E0371" w:rsidRDefault="00952AAF">
      <w:pPr>
        <w:spacing w:line="240" w:lineRule="atLeast"/>
        <w:ind w:leftChars="350" w:left="1005" w:hangingChars="150" w:hanging="270"/>
        <w:jc w:val="left"/>
        <w:rPr>
          <w:rFonts w:ascii="Times New Roman" w:eastAsia="宋体" w:hAnsi="Times New Roman" w:cs="Times New Roman"/>
          <w:sz w:val="24"/>
          <w:szCs w:val="24"/>
        </w:rPr>
      </w:pPr>
      <w:r>
        <w:rPr>
          <w:rFonts w:ascii="Times New Roman" w:eastAsia="宋体" w:hAnsi="Times New Roman" w:cs="Times New Roman"/>
          <w:sz w:val="18"/>
          <w:szCs w:val="18"/>
        </w:rPr>
        <w:t xml:space="preserve">3  </w:t>
      </w:r>
      <w:r>
        <w:rPr>
          <w:rFonts w:ascii="Times New Roman" w:eastAsia="宋体" w:hAnsi="Times New Roman" w:cs="Times New Roman"/>
          <w:sz w:val="18"/>
          <w:szCs w:val="18"/>
        </w:rPr>
        <w:t>用于螺栓球节点网架的高强度螺栓，</w:t>
      </w:r>
      <w:r>
        <w:rPr>
          <w:rFonts w:ascii="Times New Roman" w:eastAsia="宋体" w:hAnsi="Times New Roman" w:cs="Times New Roman"/>
          <w:sz w:val="18"/>
          <w:szCs w:val="18"/>
        </w:rPr>
        <w:t>M12</w:t>
      </w:r>
      <w:r>
        <w:rPr>
          <w:rFonts w:ascii="Times New Roman" w:eastAsia="宋体" w:hAnsi="Times New Roman" w:cs="Times New Roman"/>
          <w:sz w:val="18"/>
          <w:szCs w:val="18"/>
        </w:rPr>
        <w:t>～</w:t>
      </w:r>
      <w:r>
        <w:rPr>
          <w:rFonts w:ascii="Times New Roman" w:eastAsia="宋体" w:hAnsi="Times New Roman" w:cs="Times New Roman"/>
          <w:sz w:val="18"/>
          <w:szCs w:val="18"/>
        </w:rPr>
        <w:t>M36</w:t>
      </w:r>
      <w:r>
        <w:rPr>
          <w:rFonts w:ascii="Times New Roman" w:eastAsia="宋体" w:hAnsi="Times New Roman" w:cs="Times New Roman"/>
          <w:sz w:val="18"/>
          <w:szCs w:val="18"/>
        </w:rPr>
        <w:t>为</w:t>
      </w:r>
      <w:r>
        <w:rPr>
          <w:rFonts w:ascii="Times New Roman" w:eastAsia="宋体" w:hAnsi="Times New Roman" w:cs="Times New Roman"/>
          <w:sz w:val="18"/>
          <w:szCs w:val="18"/>
        </w:rPr>
        <w:t>10.9</w:t>
      </w:r>
      <w:r>
        <w:rPr>
          <w:rFonts w:ascii="Times New Roman" w:eastAsia="宋体" w:hAnsi="Times New Roman" w:cs="Times New Roman"/>
          <w:sz w:val="18"/>
          <w:szCs w:val="18"/>
        </w:rPr>
        <w:t>级</w:t>
      </w:r>
      <w:r>
        <w:rPr>
          <w:rFonts w:ascii="Times New Roman" w:eastAsia="宋体" w:hAnsi="Times New Roman" w:cs="Times New Roman"/>
          <w:sz w:val="18"/>
          <w:szCs w:val="18"/>
        </w:rPr>
        <w:t>, M39</w:t>
      </w:r>
      <w:r>
        <w:rPr>
          <w:rFonts w:ascii="Times New Roman" w:eastAsia="宋体" w:hAnsi="Times New Roman" w:cs="Times New Roman"/>
          <w:sz w:val="18"/>
          <w:szCs w:val="18"/>
        </w:rPr>
        <w:t>～</w:t>
      </w:r>
      <w:r>
        <w:rPr>
          <w:rFonts w:ascii="Times New Roman" w:eastAsia="宋体" w:hAnsi="Times New Roman" w:cs="Times New Roman"/>
          <w:sz w:val="18"/>
          <w:szCs w:val="18"/>
        </w:rPr>
        <w:t>M64</w:t>
      </w:r>
      <w:r>
        <w:rPr>
          <w:rFonts w:ascii="Times New Roman" w:eastAsia="宋体" w:hAnsi="Times New Roman" w:cs="Times New Roman"/>
          <w:sz w:val="18"/>
          <w:szCs w:val="18"/>
        </w:rPr>
        <w:t>为</w:t>
      </w:r>
      <w:r>
        <w:rPr>
          <w:rFonts w:ascii="Times New Roman" w:eastAsia="宋体" w:hAnsi="Times New Roman" w:cs="Times New Roman"/>
          <w:sz w:val="18"/>
          <w:szCs w:val="18"/>
        </w:rPr>
        <w:t xml:space="preserve"> 9.8</w:t>
      </w:r>
      <w:r>
        <w:rPr>
          <w:rFonts w:ascii="Times New Roman" w:eastAsia="宋体" w:hAnsi="Times New Roman" w:cs="Times New Roman"/>
          <w:sz w:val="18"/>
          <w:szCs w:val="18"/>
        </w:rPr>
        <w:t>级。</w:t>
      </w:r>
    </w:p>
    <w:p w14:paraId="440FC6E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C4DB71A" w14:textId="77777777" w:rsidR="002E0371" w:rsidRDefault="00952AAF">
      <w:pPr>
        <w:jc w:val="center"/>
        <w:rPr>
          <w:rFonts w:ascii="Times New Roman" w:eastAsia="宋体" w:hAnsi="Times New Roman" w:cs="Times New Roman"/>
          <w:sz w:val="28"/>
          <w:szCs w:val="28"/>
        </w:rPr>
      </w:pPr>
      <w:bookmarkStart w:id="12" w:name="_Hlk7552685"/>
      <w:r>
        <w:rPr>
          <w:rFonts w:ascii="Times New Roman" w:eastAsia="宋体" w:hAnsi="Times New Roman" w:cs="Times New Roman"/>
          <w:sz w:val="28"/>
          <w:szCs w:val="28"/>
        </w:rPr>
        <w:lastRenderedPageBreak/>
        <w:t xml:space="preserve">4 </w:t>
      </w:r>
      <w:r>
        <w:rPr>
          <w:rFonts w:ascii="Times New Roman" w:eastAsia="宋体" w:hAnsi="Times New Roman" w:cs="Times New Roman"/>
          <w:sz w:val="28"/>
          <w:szCs w:val="28"/>
        </w:rPr>
        <w:t>基本规定</w:t>
      </w:r>
    </w:p>
    <w:p w14:paraId="3C76229C" w14:textId="77777777" w:rsidR="002E0371" w:rsidRDefault="00952AAF">
      <w:pPr>
        <w:spacing w:line="288" w:lineRule="auto"/>
        <w:jc w:val="center"/>
        <w:rPr>
          <w:rFonts w:ascii="Times New Roman" w:eastAsia="宋体" w:hAnsi="Times New Roman" w:cs="Times New Roman"/>
          <w:sz w:val="24"/>
          <w:szCs w:val="24"/>
        </w:rPr>
      </w:pPr>
      <w:bookmarkStart w:id="13" w:name="_Hlk8312777"/>
      <w:r>
        <w:rPr>
          <w:rFonts w:ascii="Times New Roman" w:eastAsia="宋体" w:hAnsi="Times New Roman" w:cs="Times New Roman"/>
          <w:sz w:val="24"/>
          <w:szCs w:val="24"/>
        </w:rPr>
        <w:t xml:space="preserve">4.1 </w:t>
      </w:r>
      <w:r>
        <w:rPr>
          <w:rFonts w:ascii="Times New Roman" w:eastAsia="宋体" w:hAnsi="Times New Roman" w:cs="Times New Roman"/>
          <w:sz w:val="24"/>
          <w:szCs w:val="24"/>
        </w:rPr>
        <w:t>一般规定</w:t>
      </w:r>
    </w:p>
    <w:p w14:paraId="1B1A7D10" w14:textId="77777777" w:rsidR="002E0371" w:rsidRDefault="00952AAF">
      <w:pPr>
        <w:spacing w:line="288" w:lineRule="auto"/>
        <w:rPr>
          <w:rFonts w:ascii="Times New Roman" w:eastAsia="宋体" w:hAnsi="Times New Roman" w:cs="Times New Roman"/>
          <w:sz w:val="24"/>
          <w:szCs w:val="24"/>
        </w:rPr>
      </w:pPr>
      <w:bookmarkStart w:id="14" w:name="_Hlk7786047"/>
      <w:bookmarkEnd w:id="12"/>
      <w:bookmarkEnd w:id="13"/>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.1.1 </w:t>
      </w:r>
      <w:r>
        <w:rPr>
          <w:rFonts w:ascii="Times New Roman" w:eastAsia="宋体" w:hAnsi="Times New Roman" w:cs="Times New Roman"/>
          <w:sz w:val="24"/>
          <w:szCs w:val="24"/>
        </w:rPr>
        <w:t>根据建筑布置及结构受力的需要，异形柱结构中的框架柱，可全部采用异形柱，也可部分采用</w:t>
      </w:r>
      <w:r>
        <w:rPr>
          <w:rFonts w:ascii="Times New Roman" w:eastAsia="宋体" w:hAnsi="Times New Roman" w:cs="Times New Roman"/>
          <w:sz w:val="24"/>
          <w:szCs w:val="24"/>
        </w:rPr>
        <w:t>—</w:t>
      </w:r>
      <w:r>
        <w:rPr>
          <w:rFonts w:ascii="Times New Roman" w:eastAsia="宋体" w:hAnsi="Times New Roman" w:cs="Times New Roman"/>
          <w:sz w:val="24"/>
          <w:szCs w:val="24"/>
        </w:rPr>
        <w:t>般框架柱。当根据建筑功能需要设置底部大空间时，可通过框架底部抽柱并设置转换梁，形成底部抽柱带转换层的异形柱结构，其结构设计应符合本规程附录</w:t>
      </w:r>
      <w:r>
        <w:rPr>
          <w:rFonts w:ascii="Times New Roman" w:eastAsia="宋体" w:hAnsi="Times New Roman" w:cs="Times New Roman"/>
          <w:sz w:val="24"/>
          <w:szCs w:val="24"/>
        </w:rPr>
        <w:t xml:space="preserve"> A </w:t>
      </w:r>
      <w:r>
        <w:rPr>
          <w:rFonts w:ascii="Times New Roman" w:eastAsia="宋体" w:hAnsi="Times New Roman" w:cs="Times New Roman"/>
          <w:sz w:val="24"/>
          <w:szCs w:val="24"/>
        </w:rPr>
        <w:t>的规定。</w:t>
      </w:r>
    </w:p>
    <w:p w14:paraId="623C7FBD" w14:textId="77777777" w:rsidR="002E0371" w:rsidRDefault="002E0371">
      <w:pPr>
        <w:spacing w:line="288" w:lineRule="auto"/>
        <w:rPr>
          <w:rFonts w:ascii="Times New Roman" w:eastAsia="宋体" w:hAnsi="Times New Roman" w:cs="Times New Roman"/>
          <w:sz w:val="24"/>
          <w:szCs w:val="24"/>
        </w:rPr>
      </w:pPr>
    </w:p>
    <w:p w14:paraId="45FD66F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.1.</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采用钢管混凝土异形柱结构的多层和高层建筑的平面和竖向布置及规则性要求，应符合国家现行标准《建筑抗震设计规范》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50011</w:t>
      </w:r>
      <w:r>
        <w:rPr>
          <w:rFonts w:ascii="Times New Roman" w:eastAsia="宋体" w:hAnsi="Times New Roman" w:cs="Times New Roman" w:hint="eastAsia"/>
          <w:sz w:val="24"/>
          <w:szCs w:val="24"/>
        </w:rPr>
        <w:t>、《高层建筑混凝土结构技术规程》</w:t>
      </w:r>
      <w:r>
        <w:rPr>
          <w:rFonts w:ascii="Times New Roman" w:eastAsia="宋体" w:hAnsi="Times New Roman" w:cs="Times New Roman" w:hint="eastAsia"/>
          <w:sz w:val="24"/>
          <w:szCs w:val="24"/>
        </w:rPr>
        <w:t>JCJ</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和《高层民用建筑钢结构技术规程》</w:t>
      </w:r>
      <w:r>
        <w:rPr>
          <w:rFonts w:ascii="Times New Roman" w:eastAsia="宋体" w:hAnsi="Times New Roman" w:cs="Times New Roman" w:hint="eastAsia"/>
          <w:sz w:val="24"/>
          <w:szCs w:val="24"/>
        </w:rPr>
        <w:t>JGJ</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99</w:t>
      </w:r>
      <w:r>
        <w:rPr>
          <w:rFonts w:ascii="Times New Roman" w:eastAsia="宋体" w:hAnsi="Times New Roman" w:cs="Times New Roman" w:hint="eastAsia"/>
          <w:sz w:val="24"/>
          <w:szCs w:val="24"/>
        </w:rPr>
        <w:t>的有关规定。</w:t>
      </w:r>
      <w:r>
        <w:rPr>
          <w:rFonts w:ascii="Times New Roman" w:eastAsia="宋体" w:hAnsi="Times New Roman" w:cs="Times New Roman"/>
          <w:sz w:val="24"/>
          <w:szCs w:val="24"/>
        </w:rPr>
        <w:t xml:space="preserve"> </w:t>
      </w:r>
    </w:p>
    <w:p w14:paraId="25636AB2" w14:textId="77777777" w:rsidR="002E0371" w:rsidRDefault="002E0371">
      <w:pPr>
        <w:spacing w:line="288" w:lineRule="auto"/>
        <w:rPr>
          <w:rFonts w:ascii="Times New Roman" w:eastAsia="宋体" w:hAnsi="Times New Roman" w:cs="Times New Roman"/>
          <w:sz w:val="24"/>
          <w:szCs w:val="24"/>
        </w:rPr>
      </w:pPr>
    </w:p>
    <w:p w14:paraId="7200F02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工业与民用建筑采用钢管混凝土异形柱时，框架梁宜采用钢梁或钢</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混凝土组合梁。</w:t>
      </w:r>
    </w:p>
    <w:p w14:paraId="2909D891" w14:textId="77777777" w:rsidR="002E0371" w:rsidRDefault="002E0371">
      <w:pPr>
        <w:spacing w:line="288" w:lineRule="auto"/>
        <w:rPr>
          <w:rFonts w:ascii="Times New Roman" w:eastAsia="宋体" w:hAnsi="Times New Roman" w:cs="Times New Roman"/>
          <w:sz w:val="24"/>
          <w:szCs w:val="24"/>
        </w:rPr>
      </w:pPr>
    </w:p>
    <w:p w14:paraId="79C608C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4.1.4 </w:t>
      </w:r>
      <w:r>
        <w:rPr>
          <w:rFonts w:ascii="Times New Roman" w:eastAsia="宋体" w:hAnsi="Times New Roman" w:cs="Times New Roman" w:hint="eastAsia"/>
          <w:sz w:val="24"/>
          <w:szCs w:val="24"/>
        </w:rPr>
        <w:t>采用钢管混凝土异形柱结构的多层和高层建筑无地下室时，钢管混凝土异形柱应采用埋入式柱脚；当设置地下室且钢管混凝土异形柱伸至地下至少两层时，宜采用埋入式柱脚，也可采用非埋入式柱脚。</w:t>
      </w:r>
    </w:p>
    <w:p w14:paraId="3D4B3C17" w14:textId="77777777" w:rsidR="002E0371" w:rsidRDefault="002E0371">
      <w:pPr>
        <w:spacing w:line="288" w:lineRule="auto"/>
        <w:rPr>
          <w:rFonts w:ascii="Times New Roman" w:eastAsia="宋体" w:hAnsi="Times New Roman" w:cs="Times New Roman"/>
          <w:sz w:val="24"/>
          <w:szCs w:val="24"/>
        </w:rPr>
      </w:pPr>
    </w:p>
    <w:p w14:paraId="0A4D25F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1.5 </w:t>
      </w:r>
      <w:r>
        <w:rPr>
          <w:rFonts w:ascii="Times New Roman" w:eastAsia="宋体" w:hAnsi="Times New Roman" w:cs="Times New Roman" w:hint="eastAsia"/>
          <w:sz w:val="24"/>
          <w:szCs w:val="24"/>
        </w:rPr>
        <w:t>对受压为主的钢管混凝土异形柱构件，钢板截面边长和壁厚之比</w:t>
      </w:r>
      <w:r>
        <w:rPr>
          <w:rFonts w:ascii="Times New Roman" w:eastAsia="宋体" w:hAnsi="Times New Roman" w:cs="Times New Roman" w:hint="eastAsia"/>
          <w:i/>
          <w:sz w:val="24"/>
          <w:szCs w:val="24"/>
        </w:rPr>
        <w:t>B</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不应大于</w:t>
      </w:r>
      <w:r>
        <w:rPr>
          <w:rFonts w:ascii="Times New Roman" w:eastAsia="宋体" w:hAnsi="Times New Roman" w:cs="Times New Roman" w:hint="eastAsia"/>
          <w:sz w:val="24"/>
          <w:szCs w:val="24"/>
        </w:rPr>
        <w:t>60</w:t>
      </w:r>
      <w:r>
        <w:rPr>
          <w:rFonts w:ascii="Times New Roman" w:eastAsia="宋体" w:hAnsi="Times New Roman" w:cs="Times New Roman"/>
          <w:position w:val="-34"/>
          <w:sz w:val="24"/>
          <w:szCs w:val="24"/>
        </w:rPr>
        <w:object w:dxaOrig="620" w:dyaOrig="820" w14:anchorId="73229273">
          <v:shape id="_x0000_i1065" type="#_x0000_t75" style="width:31.15pt;height:40.85pt" o:ole="">
            <v:imagedata r:id="rId75" o:title=""/>
          </v:shape>
          <o:OLEObject Type="Embed" ProgID="Equation.DSMT4" ShapeID="_x0000_i1065" DrawAspect="Content" ObjectID="_1670424943" r:id="rId76"/>
        </w:object>
      </w:r>
      <w:r>
        <w:rPr>
          <w:rFonts w:ascii="Times New Roman" w:eastAsia="宋体" w:hAnsi="Times New Roman" w:cs="Times New Roman" w:hint="eastAsia"/>
          <w:sz w:val="24"/>
          <w:szCs w:val="24"/>
        </w:rPr>
        <w:t>。对受弯为主的钢管混凝土异形柱构件，钢板截面边长和壁厚之比</w:t>
      </w:r>
      <w:r>
        <w:rPr>
          <w:rFonts w:ascii="Times New Roman" w:eastAsia="宋体" w:hAnsi="Times New Roman" w:cs="Times New Roman" w:hint="eastAsia"/>
          <w:i/>
          <w:sz w:val="24"/>
          <w:szCs w:val="24"/>
        </w:rPr>
        <w:t>B</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不应大于</w:t>
      </w:r>
      <w:r>
        <w:rPr>
          <w:rFonts w:ascii="Times New Roman" w:eastAsia="宋体" w:hAnsi="Times New Roman" w:cs="Times New Roman" w:hint="eastAsia"/>
          <w:sz w:val="24"/>
          <w:szCs w:val="24"/>
        </w:rPr>
        <w:t>135</w:t>
      </w:r>
      <w:r>
        <w:rPr>
          <w:rFonts w:ascii="Times New Roman" w:eastAsia="宋体" w:hAnsi="Times New Roman" w:cs="Times New Roman"/>
          <w:position w:val="-34"/>
          <w:sz w:val="24"/>
          <w:szCs w:val="24"/>
        </w:rPr>
        <w:object w:dxaOrig="620" w:dyaOrig="820" w14:anchorId="105944DC">
          <v:shape id="_x0000_i1066" type="#_x0000_t75" style="width:31.15pt;height:40.85pt" o:ole="">
            <v:imagedata r:id="rId77" o:title=""/>
          </v:shape>
          <o:OLEObject Type="Embed" ProgID="Equation.DSMT4" ShapeID="_x0000_i1066" DrawAspect="Content" ObjectID="_1670424944" r:id="rId78"/>
        </w:object>
      </w:r>
      <w:r>
        <w:rPr>
          <w:rFonts w:ascii="Times New Roman" w:eastAsia="宋体" w:hAnsi="Times New Roman" w:cs="Times New Roman" w:hint="eastAsia"/>
          <w:sz w:val="24"/>
          <w:szCs w:val="24"/>
        </w:rPr>
        <w:t>。</w:t>
      </w:r>
    </w:p>
    <w:p w14:paraId="4CB6F00A" w14:textId="77777777" w:rsidR="002E0371" w:rsidRDefault="002E0371">
      <w:pPr>
        <w:spacing w:line="288" w:lineRule="auto"/>
        <w:rPr>
          <w:rFonts w:ascii="Times New Roman" w:eastAsia="宋体" w:hAnsi="Times New Roman" w:cs="Times New Roman"/>
          <w:sz w:val="24"/>
          <w:szCs w:val="24"/>
        </w:rPr>
      </w:pPr>
    </w:p>
    <w:p w14:paraId="21239204" w14:textId="77777777" w:rsidR="002E0371" w:rsidRDefault="00952AAF">
      <w:pPr>
        <w:spacing w:line="288" w:lineRule="auto"/>
        <w:rPr>
          <w:rFonts w:ascii="Times New Roman" w:eastAsia="宋体" w:hAnsi="Times New Roman" w:cs="Times New Roman"/>
          <w:sz w:val="18"/>
          <w:szCs w:val="18"/>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.1.6</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 </w:t>
      </w:r>
      <w:r>
        <w:rPr>
          <w:rFonts w:ascii="Times New Roman" w:eastAsia="宋体" w:hAnsi="Times New Roman" w:cs="Times New Roman" w:hint="eastAsia"/>
          <w:sz w:val="24"/>
          <w:szCs w:val="24"/>
        </w:rPr>
        <w:t>钢管混凝土异形柱的钢管在浇筑混凝土前，其轴心应力不宜大于钢管抗压强度设计值的</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％，并应满足稳定性要求。</w:t>
      </w:r>
    </w:p>
    <w:p w14:paraId="6CA569E2" w14:textId="77777777" w:rsidR="002E0371" w:rsidRDefault="002E0371">
      <w:pPr>
        <w:spacing w:line="288" w:lineRule="auto"/>
        <w:rPr>
          <w:rFonts w:ascii="Times New Roman" w:eastAsia="宋体" w:hAnsi="Times New Roman" w:cs="Times New Roman"/>
          <w:sz w:val="24"/>
          <w:szCs w:val="24"/>
        </w:rPr>
      </w:pPr>
    </w:p>
    <w:p w14:paraId="20DBF96A" w14:textId="77777777" w:rsidR="002E0371" w:rsidRDefault="002E0371">
      <w:pPr>
        <w:spacing w:line="288" w:lineRule="auto"/>
        <w:rPr>
          <w:rFonts w:ascii="Times New Roman" w:eastAsia="宋体" w:hAnsi="Times New Roman" w:cs="Times New Roman"/>
          <w:sz w:val="24"/>
          <w:szCs w:val="24"/>
        </w:rPr>
      </w:pPr>
    </w:p>
    <w:p w14:paraId="31FC2A28"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4.2 </w:t>
      </w:r>
      <w:r>
        <w:rPr>
          <w:rFonts w:ascii="Times New Roman" w:eastAsia="宋体" w:hAnsi="Times New Roman" w:cs="Times New Roman"/>
          <w:sz w:val="24"/>
          <w:szCs w:val="24"/>
        </w:rPr>
        <w:t>结构分析与设计原则</w:t>
      </w:r>
    </w:p>
    <w:p w14:paraId="31EA016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4.2.1 </w:t>
      </w:r>
      <w:r>
        <w:rPr>
          <w:rFonts w:ascii="Times New Roman" w:eastAsia="宋体" w:hAnsi="Times New Roman" w:cs="Times New Roman" w:hint="eastAsia"/>
          <w:sz w:val="24"/>
          <w:szCs w:val="24"/>
        </w:rPr>
        <w:t>采用钢管混凝土异形柱结构的多层和高层建筑的荷载及荷载组合，静力荷载、风荷载和地震作用下的内力和位移等计算，应符合国家现行标准《建筑结构荷载规范》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50009</w:t>
      </w:r>
      <w:r>
        <w:rPr>
          <w:rFonts w:ascii="Times New Roman" w:eastAsia="宋体" w:hAnsi="Times New Roman" w:cs="Times New Roman" w:hint="eastAsia"/>
          <w:sz w:val="24"/>
          <w:szCs w:val="24"/>
        </w:rPr>
        <w:t>、《建筑抗震设计规范》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50011</w:t>
      </w:r>
      <w:r>
        <w:rPr>
          <w:rFonts w:ascii="Times New Roman" w:eastAsia="宋体" w:hAnsi="Times New Roman" w:cs="Times New Roman" w:hint="eastAsia"/>
          <w:sz w:val="24"/>
          <w:szCs w:val="24"/>
        </w:rPr>
        <w:t>、《高层建筑混凝土结构技术规程》</w:t>
      </w:r>
      <w:r>
        <w:rPr>
          <w:rFonts w:ascii="Times New Roman" w:eastAsia="宋体" w:hAnsi="Times New Roman" w:cs="Times New Roman" w:hint="eastAsia"/>
          <w:sz w:val="24"/>
          <w:szCs w:val="24"/>
        </w:rPr>
        <w:t>JGJ</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和《高层民用建筑钢结构技术规程》</w:t>
      </w:r>
      <w:r>
        <w:rPr>
          <w:rFonts w:ascii="Times New Roman" w:eastAsia="宋体" w:hAnsi="Times New Roman" w:cs="Times New Roman" w:hint="eastAsia"/>
          <w:sz w:val="24"/>
          <w:szCs w:val="24"/>
        </w:rPr>
        <w:t>JGJ</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99</w:t>
      </w:r>
      <w:r>
        <w:rPr>
          <w:rFonts w:ascii="Times New Roman" w:eastAsia="宋体" w:hAnsi="Times New Roman" w:cs="Times New Roman" w:hint="eastAsia"/>
          <w:sz w:val="24"/>
          <w:szCs w:val="24"/>
        </w:rPr>
        <w:t>的有关规定。采用钢管混凝土构件的杆塔结构的内力及位移计算应符合现行国家标准《高耸结构设计规范》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50135</w:t>
      </w:r>
      <w:r>
        <w:rPr>
          <w:rFonts w:ascii="Times New Roman" w:eastAsia="宋体" w:hAnsi="Times New Roman" w:cs="Times New Roman" w:hint="eastAsia"/>
          <w:sz w:val="24"/>
          <w:szCs w:val="24"/>
        </w:rPr>
        <w:t>和《构筑物抗震设计规范》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50191</w:t>
      </w:r>
      <w:r>
        <w:rPr>
          <w:rFonts w:ascii="Times New Roman" w:eastAsia="宋体" w:hAnsi="Times New Roman" w:cs="Times New Roman" w:hint="eastAsia"/>
          <w:sz w:val="24"/>
          <w:szCs w:val="24"/>
        </w:rPr>
        <w:t>等的有关规定。</w:t>
      </w:r>
    </w:p>
    <w:p w14:paraId="79454B3F" w14:textId="77777777" w:rsidR="002E0371" w:rsidRDefault="002E0371">
      <w:pPr>
        <w:spacing w:line="288" w:lineRule="auto"/>
        <w:rPr>
          <w:rFonts w:ascii="Times New Roman" w:eastAsia="宋体" w:hAnsi="Times New Roman" w:cs="Times New Roman"/>
          <w:sz w:val="24"/>
          <w:szCs w:val="24"/>
        </w:rPr>
      </w:pPr>
    </w:p>
    <w:p w14:paraId="7264A6D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钢管混凝土异形柱构件设计，应按承载能力极限状态和正常使用极限状态进行设计。</w:t>
      </w:r>
    </w:p>
    <w:p w14:paraId="1A62A3F0" w14:textId="77777777" w:rsidR="002E0371" w:rsidRDefault="002E0371">
      <w:pPr>
        <w:spacing w:line="288" w:lineRule="auto"/>
        <w:rPr>
          <w:rFonts w:ascii="Times New Roman" w:eastAsia="宋体" w:hAnsi="Times New Roman" w:cs="Times New Roman"/>
          <w:sz w:val="24"/>
          <w:szCs w:val="24"/>
        </w:rPr>
      </w:pPr>
    </w:p>
    <w:p w14:paraId="5537E97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钢管混凝土异形柱构件的承载力应按下列公式验算：</w:t>
      </w:r>
    </w:p>
    <w:p w14:paraId="5D03FAF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    无地震作用组合</w:t>
      </w:r>
    </w:p>
    <w:p w14:paraId="7CC041FA" w14:textId="77777777" w:rsidR="002E0371" w:rsidRDefault="00952AAF">
      <w:pPr>
        <w:spacing w:line="288" w:lineRule="auto"/>
        <w:jc w:val="right"/>
        <w:rPr>
          <w:rFonts w:ascii="Times New Roman" w:eastAsia="宋体" w:hAnsi="Times New Roman" w:cs="Times New Roman"/>
          <w:sz w:val="24"/>
          <w:szCs w:val="24"/>
        </w:rPr>
      </w:pPr>
      <w:r>
        <w:rPr>
          <w:position w:val="-12"/>
        </w:rPr>
        <w:object w:dxaOrig="930" w:dyaOrig="410" w14:anchorId="4BB361CC">
          <v:shape id="_x0000_i1067" type="#_x0000_t75" style="width:46.2pt;height:20.4pt" o:ole="">
            <v:imagedata r:id="rId79" o:title=""/>
          </v:shape>
          <o:OLEObject Type="Embed" ProgID="Equation.DSMT4" ShapeID="_x0000_i1067" DrawAspect="Content" ObjectID="_1670424945" r:id="rId80"/>
        </w:object>
      </w:r>
      <w:r>
        <w:rPr>
          <w:rFonts w:hint="eastAsia"/>
        </w:rPr>
        <w:t xml:space="preserve">                          </w:t>
      </w:r>
      <w:r>
        <w:rPr>
          <w:rFonts w:ascii="Times New Roman" w:eastAsia="宋体" w:hAnsi="Times New Roman" w:cs="Times New Roman" w:hint="eastAsia"/>
          <w:sz w:val="24"/>
          <w:szCs w:val="24"/>
        </w:rPr>
        <w:t xml:space="preserve"> (4.2.3-1)</w:t>
      </w:r>
    </w:p>
    <w:p w14:paraId="76B0090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    有地震作用组合</w:t>
      </w:r>
    </w:p>
    <w:p w14:paraId="5A566EDC" w14:textId="77777777" w:rsidR="002E0371" w:rsidRDefault="00952AAF">
      <w:pPr>
        <w:spacing w:line="288" w:lineRule="auto"/>
        <w:jc w:val="right"/>
        <w:rPr>
          <w:rFonts w:ascii="Times New Roman" w:eastAsia="宋体" w:hAnsi="Times New Roman" w:cs="Times New Roman"/>
          <w:sz w:val="24"/>
          <w:szCs w:val="24"/>
        </w:rPr>
      </w:pPr>
      <w:r>
        <w:rPr>
          <w:position w:val="-12"/>
        </w:rPr>
        <w:object w:dxaOrig="1340" w:dyaOrig="410" w14:anchorId="3BBB9997">
          <v:shape id="_x0000_i1068" type="#_x0000_t75" style="width:66.65pt;height:20.4pt" o:ole="">
            <v:imagedata r:id="rId81" o:title=""/>
          </v:shape>
          <o:OLEObject Type="Embed" ProgID="Equation.DSMT4" ShapeID="_x0000_i1068" DrawAspect="Content" ObjectID="_1670424946" r:id="rId82"/>
        </w:object>
      </w:r>
      <w:r>
        <w:rPr>
          <w:rFonts w:hint="eastAsia"/>
        </w:rPr>
        <w:t xml:space="preserve">                       </w:t>
      </w:r>
      <w:r>
        <w:rPr>
          <w:rFonts w:ascii="Times New Roman" w:eastAsia="宋体" w:hAnsi="Times New Roman" w:cs="Times New Roman" w:hint="eastAsia"/>
          <w:sz w:val="24"/>
          <w:szCs w:val="24"/>
        </w:rPr>
        <w:t xml:space="preserve"> (4.2.3-2)</w:t>
      </w:r>
    </w:p>
    <w:p w14:paraId="40E7E5BC" w14:textId="77777777" w:rsidR="002E0371" w:rsidRDefault="00952AAF">
      <w:pPr>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position w:val="-12"/>
        </w:rPr>
        <w:object w:dxaOrig="310" w:dyaOrig="410" w14:anchorId="26FFFE76">
          <v:shape id="_x0000_i1069" type="#_x0000_t75" style="width:16.1pt;height:20.4pt" o:ole="">
            <v:imagedata r:id="rId83" o:title=""/>
          </v:shape>
          <o:OLEObject Type="Embed" ProgID="Equation.DSMT4" ShapeID="_x0000_i1069" DrawAspect="Content" ObjectID="_1670424947" r:id="rId84"/>
        </w:object>
      </w:r>
      <w:r>
        <w:rPr>
          <w:rFonts w:ascii="Times New Roman" w:eastAsia="宋体" w:hAnsi="Times New Roman" w:cs="Times New Roman" w:hint="eastAsia"/>
          <w:sz w:val="24"/>
          <w:szCs w:val="24"/>
        </w:rPr>
        <w:t>——结构重要性系数，对安全等级为一级的结构构件，不应小于</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；对安全等级为二级的结构构件，不应小于</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p>
    <w:p w14:paraId="1B6521C9" w14:textId="77777777" w:rsidR="002E0371" w:rsidRDefault="00952AAF">
      <w:pPr>
        <w:rPr>
          <w:rFonts w:ascii="Times New Roman" w:eastAsia="宋体" w:hAnsi="Times New Roman" w:cs="Times New Roman"/>
          <w:sz w:val="24"/>
          <w:szCs w:val="24"/>
        </w:rPr>
      </w:pPr>
      <w:r>
        <w:rPr>
          <w:rFonts w:ascii="Times New Roman" w:eastAsia="宋体" w:hAnsi="Times New Roman" w:cs="Times New Roman" w:hint="eastAsia"/>
          <w:sz w:val="24"/>
          <w:szCs w:val="24"/>
        </w:rPr>
        <w:t>     </w:t>
      </w:r>
      <w:r>
        <w:t xml:space="preserve"> </w:t>
      </w:r>
      <w:r>
        <w:rPr>
          <w:position w:val="-12"/>
        </w:rPr>
        <w:object w:dxaOrig="310" w:dyaOrig="410" w14:anchorId="45D1CF15">
          <v:shape id="_x0000_i1070" type="#_x0000_t75" style="width:16.1pt;height:20.4pt" o:ole="">
            <v:imagedata r:id="rId85" o:title=""/>
          </v:shape>
          <o:OLEObject Type="Embed" ProgID="Equation.DSMT4" ShapeID="_x0000_i1070" DrawAspect="Content" ObjectID="_1670424948" r:id="rId86"/>
        </w:object>
      </w:r>
      <w:r>
        <w:rPr>
          <w:rFonts w:ascii="Times New Roman" w:eastAsia="宋体" w:hAnsi="Times New Roman" w:cs="Times New Roman" w:hint="eastAsia"/>
          <w:sz w:val="24"/>
          <w:szCs w:val="24"/>
        </w:rPr>
        <w:t>——作用组合的效应设计值；</w:t>
      </w:r>
    </w:p>
    <w:p w14:paraId="11CDD03F" w14:textId="77777777" w:rsidR="002E0371" w:rsidRDefault="00952AAF">
      <w:pPr>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position w:val="-12"/>
        </w:rPr>
        <w:object w:dxaOrig="310" w:dyaOrig="410" w14:anchorId="1D0226C8">
          <v:shape id="_x0000_i1071" type="#_x0000_t75" style="width:16.1pt;height:20.4pt" o:ole="">
            <v:imagedata r:id="rId87" o:title=""/>
          </v:shape>
          <o:OLEObject Type="Embed" ProgID="Equation.DSMT4" ShapeID="_x0000_i1071" DrawAspect="Content" ObjectID="_1670424949" r:id="rId88"/>
        </w:object>
      </w:r>
      <w:r>
        <w:rPr>
          <w:rFonts w:ascii="Times New Roman" w:eastAsia="宋体" w:hAnsi="Times New Roman" w:cs="Times New Roman" w:hint="eastAsia"/>
          <w:sz w:val="24"/>
          <w:szCs w:val="24"/>
        </w:rPr>
        <w:t>——构件承载力设计值；</w:t>
      </w:r>
    </w:p>
    <w:p w14:paraId="1FBACB85" w14:textId="77777777" w:rsidR="002E0371" w:rsidRDefault="00952AAF">
      <w:pPr>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 xml:space="preserve"> </w:t>
      </w:r>
      <w:r>
        <w:rPr>
          <w:position w:val="-12"/>
        </w:rPr>
        <w:object w:dxaOrig="410" w:dyaOrig="410" w14:anchorId="76968B70">
          <v:shape id="_x0000_i1072" type="#_x0000_t75" style="width:20.4pt;height:20.4pt" o:ole="">
            <v:imagedata r:id="rId29" o:title=""/>
          </v:shape>
          <o:OLEObject Type="Embed" ProgID="Equation.DSMT4" ShapeID="_x0000_i1072" DrawAspect="Content" ObjectID="_1670424950" r:id="rId89"/>
        </w:object>
      </w:r>
      <w:r>
        <w:rPr>
          <w:rFonts w:ascii="Times New Roman" w:eastAsia="宋体" w:hAnsi="Times New Roman" w:cs="Times New Roman" w:hint="eastAsia"/>
          <w:sz w:val="24"/>
          <w:szCs w:val="24"/>
        </w:rPr>
        <w:t>——构件承载力抗震调整系数。</w:t>
      </w:r>
    </w:p>
    <w:p w14:paraId="5C1E5D7E" w14:textId="77777777" w:rsidR="002E0371" w:rsidRDefault="002E0371">
      <w:pPr>
        <w:spacing w:line="288" w:lineRule="auto"/>
        <w:rPr>
          <w:rFonts w:ascii="Times New Roman" w:eastAsia="宋体" w:hAnsi="Times New Roman" w:cs="Times New Roman"/>
          <w:sz w:val="24"/>
          <w:szCs w:val="24"/>
        </w:rPr>
      </w:pPr>
    </w:p>
    <w:p w14:paraId="13F5A31C" w14:textId="77777777" w:rsidR="002E0371" w:rsidRDefault="00952AAF">
      <w:pPr>
        <w:spacing w:line="288" w:lineRule="auto"/>
        <w:rPr>
          <w:rFonts w:ascii="Times New Roman" w:hAnsi="Times New Roman" w:cs="Times New Roman"/>
        </w:rPr>
      </w:pPr>
      <w:r>
        <w:rPr>
          <w:rFonts w:ascii="Times New Roman" w:eastAsia="宋体" w:hAnsi="Times New Roman" w:cs="Times New Roman"/>
          <w:sz w:val="24"/>
          <w:szCs w:val="24"/>
        </w:rPr>
        <w:t>4.2.4</w:t>
      </w:r>
      <w:r>
        <w:rPr>
          <w:rFonts w:ascii="Times New Roman" w:hAnsi="Times New Roman" w:cs="Times New Roman" w:hint="eastAsia"/>
        </w:rPr>
        <w:t> </w:t>
      </w:r>
      <w:r>
        <w:rPr>
          <w:rFonts w:ascii="Times New Roman" w:eastAsia="宋体" w:hAnsi="Times New Roman" w:cs="Times New Roman" w:hint="eastAsia"/>
          <w:sz w:val="24"/>
          <w:szCs w:val="24"/>
        </w:rPr>
        <w:t>抗震设计时，钢管混凝土异形柱构件的抗震调整系数应按表</w:t>
      </w:r>
      <w:r>
        <w:rPr>
          <w:rFonts w:ascii="Times New Roman" w:eastAsia="宋体" w:hAnsi="Times New Roman" w:cs="Times New Roman" w:hint="eastAsia"/>
          <w:sz w:val="24"/>
          <w:szCs w:val="24"/>
        </w:rPr>
        <w:t>4.2.4</w:t>
      </w:r>
      <w:r>
        <w:rPr>
          <w:rFonts w:ascii="Times New Roman" w:eastAsia="宋体" w:hAnsi="Times New Roman" w:cs="Times New Roman" w:hint="eastAsia"/>
          <w:sz w:val="24"/>
          <w:szCs w:val="24"/>
        </w:rPr>
        <w:t>采用</w:t>
      </w:r>
      <w:r>
        <w:rPr>
          <w:rFonts w:ascii="Times New Roman" w:hAnsi="Times New Roman" w:cs="Times New Roman" w:hint="eastAsia"/>
        </w:rPr>
        <w:t>。</w:t>
      </w:r>
    </w:p>
    <w:p w14:paraId="517F381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4.2.4</w:t>
      </w:r>
      <w:r>
        <w:rPr>
          <w:rFonts w:ascii="Times New Roman" w:eastAsia="宋体" w:hAnsi="Times New Roman" w:cs="Times New Roman"/>
          <w:szCs w:val="21"/>
        </w:rPr>
        <w:t xml:space="preserve"> </w:t>
      </w:r>
      <w:r>
        <w:rPr>
          <w:rFonts w:ascii="Times New Roman" w:eastAsia="宋体" w:hAnsi="Times New Roman" w:cs="Times New Roman" w:hint="eastAsia"/>
          <w:szCs w:val="21"/>
        </w:rPr>
        <w:t>承载力抗震调整系数</w:t>
      </w:r>
      <w:r>
        <w:rPr>
          <w:position w:val="-12"/>
          <w:szCs w:val="21"/>
        </w:rPr>
        <w:object w:dxaOrig="410" w:dyaOrig="410" w14:anchorId="08703E27">
          <v:shape id="_x0000_i1073" type="#_x0000_t75" style="width:20.4pt;height:20.4pt" o:ole="">
            <v:imagedata r:id="rId90" o:title=""/>
          </v:shape>
          <o:OLEObject Type="Embed" ProgID="Equation.DSMT4" ShapeID="_x0000_i1073" DrawAspect="Content" ObjectID="_1670424951" r:id="rId91"/>
        </w:object>
      </w:r>
    </w:p>
    <w:tbl>
      <w:tblPr>
        <w:tblStyle w:val="afd"/>
        <w:tblW w:w="0" w:type="auto"/>
        <w:tblLook w:val="04A0" w:firstRow="1" w:lastRow="0" w:firstColumn="1" w:lastColumn="0" w:noHBand="0" w:noVBand="1"/>
      </w:tblPr>
      <w:tblGrid>
        <w:gridCol w:w="1951"/>
        <w:gridCol w:w="709"/>
        <w:gridCol w:w="2268"/>
        <w:gridCol w:w="1894"/>
        <w:gridCol w:w="1706"/>
      </w:tblGrid>
      <w:tr w:rsidR="002E0371" w14:paraId="3F55656D" w14:textId="77777777">
        <w:tc>
          <w:tcPr>
            <w:tcW w:w="2660" w:type="dxa"/>
            <w:gridSpan w:val="2"/>
          </w:tcPr>
          <w:p w14:paraId="1896EEA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正截面承载力验算</w:t>
            </w:r>
          </w:p>
        </w:tc>
        <w:tc>
          <w:tcPr>
            <w:tcW w:w="2268" w:type="dxa"/>
            <w:vMerge w:val="restart"/>
            <w:vAlign w:val="center"/>
          </w:tcPr>
          <w:p w14:paraId="714DFD3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斜截面承载力验算</w:t>
            </w:r>
          </w:p>
        </w:tc>
        <w:tc>
          <w:tcPr>
            <w:tcW w:w="3600" w:type="dxa"/>
            <w:gridSpan w:val="2"/>
          </w:tcPr>
          <w:p w14:paraId="57F7250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节点板件</w:t>
            </w:r>
            <w:r>
              <w:rPr>
                <w:rFonts w:ascii="Times New Roman" w:eastAsia="宋体" w:hAnsi="Times New Roman" w:cs="Times New Roman" w:hint="eastAsia"/>
                <w:szCs w:val="21"/>
              </w:rPr>
              <w:t>、</w:t>
            </w:r>
            <w:r>
              <w:rPr>
                <w:rFonts w:ascii="Times New Roman" w:eastAsia="宋体" w:hAnsi="Times New Roman" w:cs="Times New Roman"/>
                <w:szCs w:val="21"/>
              </w:rPr>
              <w:t>连接焊缝、连接螺栓</w:t>
            </w:r>
          </w:p>
        </w:tc>
      </w:tr>
      <w:tr w:rsidR="002E0371" w14:paraId="201A747C" w14:textId="77777777">
        <w:tc>
          <w:tcPr>
            <w:tcW w:w="1951" w:type="dxa"/>
          </w:tcPr>
          <w:p w14:paraId="4A20CA2F"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钢管混凝土</w:t>
            </w:r>
            <w:r>
              <w:rPr>
                <w:rFonts w:ascii="Times New Roman" w:eastAsia="宋体" w:hAnsi="Times New Roman" w:cs="Times New Roman" w:hint="eastAsia"/>
                <w:szCs w:val="21"/>
              </w:rPr>
              <w:t>异形</w:t>
            </w:r>
            <w:r>
              <w:rPr>
                <w:rFonts w:ascii="Times New Roman" w:eastAsia="宋体" w:hAnsi="Times New Roman" w:cs="Times New Roman"/>
                <w:szCs w:val="21"/>
              </w:rPr>
              <w:t>柱</w:t>
            </w:r>
          </w:p>
        </w:tc>
        <w:tc>
          <w:tcPr>
            <w:tcW w:w="709" w:type="dxa"/>
          </w:tcPr>
          <w:p w14:paraId="66F940C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支撑</w:t>
            </w:r>
          </w:p>
        </w:tc>
        <w:tc>
          <w:tcPr>
            <w:tcW w:w="2268" w:type="dxa"/>
            <w:vMerge/>
          </w:tcPr>
          <w:p w14:paraId="03369B4A" w14:textId="77777777" w:rsidR="002E0371" w:rsidRDefault="002E0371">
            <w:pPr>
              <w:spacing w:line="288" w:lineRule="auto"/>
              <w:jc w:val="center"/>
              <w:rPr>
                <w:rFonts w:ascii="Times New Roman" w:eastAsia="宋体" w:hAnsi="Times New Roman" w:cs="Times New Roman"/>
                <w:szCs w:val="21"/>
              </w:rPr>
            </w:pPr>
          </w:p>
        </w:tc>
        <w:tc>
          <w:tcPr>
            <w:tcW w:w="1894" w:type="dxa"/>
          </w:tcPr>
          <w:p w14:paraId="60F0119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强度验算</w:t>
            </w:r>
          </w:p>
        </w:tc>
        <w:tc>
          <w:tcPr>
            <w:tcW w:w="1706" w:type="dxa"/>
          </w:tcPr>
          <w:p w14:paraId="74DEBD8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稳定验算</w:t>
            </w:r>
          </w:p>
        </w:tc>
      </w:tr>
      <w:tr w:rsidR="002E0371" w14:paraId="23916BBB" w14:textId="77777777">
        <w:tc>
          <w:tcPr>
            <w:tcW w:w="1951" w:type="dxa"/>
          </w:tcPr>
          <w:p w14:paraId="31F37D9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0.80</w:t>
            </w:r>
          </w:p>
        </w:tc>
        <w:tc>
          <w:tcPr>
            <w:tcW w:w="709" w:type="dxa"/>
          </w:tcPr>
          <w:p w14:paraId="652684D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0.80</w:t>
            </w:r>
          </w:p>
        </w:tc>
        <w:tc>
          <w:tcPr>
            <w:tcW w:w="2268" w:type="dxa"/>
          </w:tcPr>
          <w:p w14:paraId="11C3FF2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0.85</w:t>
            </w:r>
          </w:p>
        </w:tc>
        <w:tc>
          <w:tcPr>
            <w:tcW w:w="1894" w:type="dxa"/>
          </w:tcPr>
          <w:p w14:paraId="27207873"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0.75</w:t>
            </w:r>
          </w:p>
        </w:tc>
        <w:tc>
          <w:tcPr>
            <w:tcW w:w="1706" w:type="dxa"/>
          </w:tcPr>
          <w:p w14:paraId="23B9A23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0.80</w:t>
            </w:r>
          </w:p>
        </w:tc>
      </w:tr>
    </w:tbl>
    <w:p w14:paraId="1CDEA48D" w14:textId="77777777" w:rsidR="002E0371" w:rsidRDefault="002E0371">
      <w:pPr>
        <w:spacing w:line="288" w:lineRule="auto"/>
        <w:rPr>
          <w:rFonts w:ascii="Times New Roman" w:eastAsia="宋体" w:hAnsi="Times New Roman" w:cs="Times New Roman"/>
          <w:sz w:val="24"/>
          <w:szCs w:val="24"/>
        </w:rPr>
      </w:pPr>
    </w:p>
    <w:p w14:paraId="245B70DE" w14:textId="77777777" w:rsidR="002E0371" w:rsidRDefault="002E0371">
      <w:pPr>
        <w:spacing w:line="288" w:lineRule="auto"/>
        <w:rPr>
          <w:rFonts w:ascii="Times New Roman" w:eastAsia="宋体" w:hAnsi="Times New Roman" w:cs="Times New Roman"/>
          <w:sz w:val="24"/>
          <w:szCs w:val="24"/>
        </w:rPr>
      </w:pPr>
    </w:p>
    <w:p w14:paraId="6305BE9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5 </w:t>
      </w:r>
      <w:r>
        <w:rPr>
          <w:rFonts w:ascii="Times New Roman" w:eastAsia="宋体" w:hAnsi="Times New Roman" w:cs="Times New Roman" w:hint="eastAsia"/>
          <w:sz w:val="24"/>
          <w:szCs w:val="24"/>
        </w:rPr>
        <w:t>钢管混凝土异形柱结构进行内力和位移计算时，钢管混凝土异形柱构件的截面刚度可按下列公式计算：</w:t>
      </w:r>
    </w:p>
    <w:p w14:paraId="6E6DFE7F" w14:textId="77777777" w:rsidR="002E0371" w:rsidRDefault="00952AAF">
      <w:pPr>
        <w:spacing w:line="288" w:lineRule="auto"/>
        <w:ind w:firstLineChars="1700" w:firstLine="3570"/>
        <w:rPr>
          <w:szCs w:val="21"/>
        </w:rPr>
      </w:pPr>
      <w:r>
        <w:rPr>
          <w:rFonts w:ascii="Times New Roman" w:hAnsi="Times New Roman" w:cs="Times New Roman"/>
          <w:i/>
          <w:iCs/>
        </w:rPr>
        <w:t>EA</w:t>
      </w:r>
      <w:r>
        <w:rPr>
          <w:rFonts w:ascii="Times New Roman" w:hAnsi="Times New Roman" w:cs="Times New Roman"/>
        </w:rPr>
        <w:t>=</w:t>
      </w:r>
      <w:r>
        <w:rPr>
          <w:rFonts w:ascii="Times New Roman" w:hAnsi="Times New Roman" w:cs="Times New Roman"/>
          <w:i/>
          <w:iCs/>
        </w:rPr>
        <w:t>E</w:t>
      </w:r>
      <w:r>
        <w:rPr>
          <w:rFonts w:ascii="Times New Roman" w:hAnsi="Times New Roman" w:cs="Times New Roman"/>
          <w:vertAlign w:val="subscript"/>
        </w:rPr>
        <w:t>s</w:t>
      </w:r>
      <w:r>
        <w:rPr>
          <w:rFonts w:ascii="Times New Roman" w:hAnsi="Times New Roman" w:cs="Times New Roman"/>
          <w:i/>
          <w:iCs/>
        </w:rPr>
        <w:t>A</w:t>
      </w:r>
      <w:r>
        <w:rPr>
          <w:rFonts w:ascii="Times New Roman" w:hAnsi="Times New Roman" w:cs="Times New Roman"/>
          <w:vertAlign w:val="subscript"/>
        </w:rPr>
        <w:t>s</w:t>
      </w:r>
      <w:r>
        <w:rPr>
          <w:rFonts w:ascii="Times New Roman" w:hAnsi="Times New Roman" w:cs="Times New Roman"/>
        </w:rPr>
        <w:t>+</w:t>
      </w:r>
      <w:r>
        <w:rPr>
          <w:rFonts w:ascii="Times New Roman" w:hAnsi="Times New Roman" w:cs="Times New Roman"/>
          <w:i/>
          <w:iCs/>
        </w:rPr>
        <w:t>E</w:t>
      </w:r>
      <w:r>
        <w:rPr>
          <w:rFonts w:ascii="Times New Roman" w:hAnsi="Times New Roman" w:cs="Times New Roman"/>
          <w:vertAlign w:val="subscript"/>
        </w:rPr>
        <w:t>c</w:t>
      </w:r>
      <w:r>
        <w:rPr>
          <w:rFonts w:ascii="Times New Roman" w:hAnsi="Times New Roman" w:cs="Times New Roman"/>
          <w:i/>
          <w:iCs/>
        </w:rPr>
        <w:t>A</w:t>
      </w:r>
      <w:r>
        <w:rPr>
          <w:rFonts w:ascii="Times New Roman" w:hAnsi="Times New Roman" w:cs="Times New Roman"/>
          <w:vertAlign w:val="subscript"/>
        </w:rPr>
        <w:t>c</w:t>
      </w:r>
      <w:r>
        <w:rPr>
          <w:rFonts w:hint="eastAsia"/>
        </w:rPr>
        <w:t xml:space="preserve"> </w:t>
      </w:r>
      <w:r>
        <w:t xml:space="preserve">                       </w:t>
      </w:r>
      <w:r>
        <w:rPr>
          <w:rFonts w:ascii="宋体" w:eastAsia="宋体" w:hAnsi="宋体" w:hint="eastAsia"/>
        </w:rPr>
        <w:t>（</w:t>
      </w:r>
      <w:r>
        <w:rPr>
          <w:rFonts w:ascii="Times New Roman" w:eastAsia="宋体" w:hAnsi="Times New Roman" w:cs="Times New Roman"/>
        </w:rPr>
        <w:t>4.2.5-1</w:t>
      </w:r>
      <w:r>
        <w:rPr>
          <w:rFonts w:ascii="宋体" w:eastAsia="宋体" w:hAnsi="宋体" w:hint="eastAsia"/>
        </w:rPr>
        <w:t xml:space="preserve">） </w:t>
      </w:r>
    </w:p>
    <w:p w14:paraId="0CC94534" w14:textId="77777777" w:rsidR="002E0371" w:rsidRDefault="00952AAF">
      <w:pPr>
        <w:spacing w:line="288" w:lineRule="auto"/>
        <w:ind w:firstLineChars="1750" w:firstLine="3675"/>
        <w:textAlignment w:val="center"/>
        <w:rPr>
          <w:rFonts w:ascii="Times New Roman" w:hAnsi="Times New Roman" w:cs="Times New Roman"/>
          <w:position w:val="-12"/>
        </w:rPr>
      </w:pPr>
      <w:r>
        <w:rPr>
          <w:rFonts w:ascii="Times New Roman" w:hAnsi="Times New Roman" w:cs="Times New Roman"/>
          <w:i/>
          <w:iCs/>
        </w:rPr>
        <w:t>E</w:t>
      </w:r>
      <w:r>
        <w:rPr>
          <w:rFonts w:ascii="Times New Roman" w:hAnsi="Times New Roman" w:cs="Times New Roman" w:hint="eastAsia"/>
          <w:i/>
          <w:iCs/>
        </w:rPr>
        <w:t>I</w:t>
      </w:r>
      <w:r>
        <w:rPr>
          <w:rFonts w:ascii="Times New Roman" w:hAnsi="Times New Roman" w:cs="Times New Roman"/>
        </w:rPr>
        <w:t>=</w:t>
      </w:r>
      <w:r>
        <w:rPr>
          <w:rFonts w:ascii="Times New Roman" w:hAnsi="Times New Roman" w:cs="Times New Roman"/>
          <w:i/>
          <w:iCs/>
        </w:rPr>
        <w:t>E</w:t>
      </w:r>
      <w:r>
        <w:rPr>
          <w:rFonts w:ascii="Times New Roman" w:hAnsi="Times New Roman" w:cs="Times New Roman"/>
          <w:vertAlign w:val="subscript"/>
        </w:rPr>
        <w:t>s</w:t>
      </w:r>
      <w:r>
        <w:rPr>
          <w:rFonts w:ascii="Times New Roman" w:hAnsi="Times New Roman" w:cs="Times New Roman"/>
          <w:i/>
          <w:iCs/>
        </w:rPr>
        <w:t>I</w:t>
      </w:r>
      <w:r>
        <w:rPr>
          <w:rFonts w:ascii="Times New Roman" w:hAnsi="Times New Roman" w:cs="Times New Roman"/>
          <w:vertAlign w:val="subscript"/>
        </w:rPr>
        <w:t>s</w:t>
      </w:r>
      <w:r>
        <w:rPr>
          <w:rFonts w:ascii="Times New Roman" w:hAnsi="Times New Roman" w:cs="Times New Roman"/>
        </w:rPr>
        <w:t>+</w:t>
      </w:r>
      <w:r>
        <w:rPr>
          <w:rFonts w:ascii="Times New Roman" w:hAnsi="Times New Roman" w:cs="Times New Roman"/>
          <w:i/>
          <w:iCs/>
        </w:rPr>
        <w:t>E</w:t>
      </w:r>
      <w:r>
        <w:rPr>
          <w:rFonts w:ascii="Times New Roman" w:hAnsi="Times New Roman" w:cs="Times New Roman"/>
          <w:vertAlign w:val="subscript"/>
        </w:rPr>
        <w:t>c</w:t>
      </w:r>
      <w:r>
        <w:rPr>
          <w:rFonts w:ascii="Times New Roman" w:hAnsi="Times New Roman" w:cs="Times New Roman"/>
          <w:i/>
          <w:iCs/>
        </w:rPr>
        <w:t>I</w:t>
      </w:r>
      <w:r>
        <w:rPr>
          <w:rFonts w:ascii="Times New Roman" w:hAnsi="Times New Roman" w:cs="Times New Roman"/>
          <w:vertAlign w:val="subscript"/>
        </w:rPr>
        <w:t>c</w:t>
      </w:r>
      <w:r>
        <w:rPr>
          <w:rFonts w:ascii="Times New Roman" w:hAnsi="Times New Roman" w:cs="Times New Roman"/>
        </w:rPr>
        <w:t xml:space="preserve">                         </w:t>
      </w:r>
      <w:r>
        <w:rPr>
          <w:rFonts w:ascii="宋体" w:eastAsia="宋体" w:hAnsi="宋体" w:hint="eastAsia"/>
        </w:rPr>
        <w:t>（</w:t>
      </w:r>
      <w:r>
        <w:rPr>
          <w:rFonts w:ascii="Times New Roman" w:eastAsia="宋体" w:hAnsi="Times New Roman" w:cs="Times New Roman"/>
        </w:rPr>
        <w:t>4.2.5-2</w:t>
      </w:r>
      <w:r>
        <w:rPr>
          <w:rFonts w:ascii="宋体" w:eastAsia="宋体" w:hAnsi="宋体" w:hint="eastAsia"/>
        </w:rPr>
        <w:t>）</w:t>
      </w:r>
    </w:p>
    <w:p w14:paraId="20708122" w14:textId="77777777" w:rsidR="002E0371" w:rsidRDefault="00952AAF">
      <w:pPr>
        <w:spacing w:line="288" w:lineRule="auto"/>
        <w:ind w:firstLineChars="1700" w:firstLine="3570"/>
        <w:textAlignment w:val="center"/>
      </w:pPr>
      <w:r>
        <w:rPr>
          <w:rFonts w:ascii="Times New Roman" w:hAnsi="Times New Roman" w:cs="Times New Roman" w:hint="eastAsia"/>
          <w:i/>
          <w:iCs/>
        </w:rPr>
        <w:t>G</w:t>
      </w:r>
      <w:r>
        <w:rPr>
          <w:rFonts w:ascii="Times New Roman" w:hAnsi="Times New Roman" w:cs="Times New Roman"/>
          <w:i/>
          <w:iCs/>
        </w:rPr>
        <w:t>A</w:t>
      </w:r>
      <w:r>
        <w:rPr>
          <w:rFonts w:ascii="Times New Roman" w:hAnsi="Times New Roman" w:cs="Times New Roman"/>
        </w:rPr>
        <w:t>=</w:t>
      </w:r>
      <w:r>
        <w:rPr>
          <w:rFonts w:ascii="Times New Roman" w:hAnsi="Times New Roman" w:cs="Times New Roman"/>
          <w:i/>
          <w:iCs/>
        </w:rPr>
        <w:t>G</w:t>
      </w:r>
      <w:r>
        <w:rPr>
          <w:rFonts w:ascii="Times New Roman" w:hAnsi="Times New Roman" w:cs="Times New Roman"/>
          <w:vertAlign w:val="subscript"/>
        </w:rPr>
        <w:t>s</w:t>
      </w:r>
      <w:r>
        <w:rPr>
          <w:rFonts w:ascii="Times New Roman" w:hAnsi="Times New Roman" w:cs="Times New Roman"/>
          <w:i/>
          <w:iCs/>
        </w:rPr>
        <w:t>A</w:t>
      </w:r>
      <w:r>
        <w:rPr>
          <w:rFonts w:ascii="Times New Roman" w:hAnsi="Times New Roman" w:cs="Times New Roman"/>
          <w:vertAlign w:val="subscript"/>
        </w:rPr>
        <w:t>s</w:t>
      </w:r>
      <w:r>
        <w:rPr>
          <w:rFonts w:ascii="Times New Roman" w:hAnsi="Times New Roman" w:cs="Times New Roman"/>
        </w:rPr>
        <w:t>+</w:t>
      </w:r>
      <w:r>
        <w:rPr>
          <w:rFonts w:ascii="Times New Roman" w:hAnsi="Times New Roman" w:cs="Times New Roman"/>
          <w:i/>
          <w:iCs/>
        </w:rPr>
        <w:t>G</w:t>
      </w:r>
      <w:r>
        <w:rPr>
          <w:rFonts w:ascii="Times New Roman" w:hAnsi="Times New Roman" w:cs="Times New Roman"/>
          <w:vertAlign w:val="subscript"/>
        </w:rPr>
        <w:t>c</w:t>
      </w:r>
      <w:r>
        <w:rPr>
          <w:rFonts w:ascii="Times New Roman" w:hAnsi="Times New Roman" w:cs="Times New Roman"/>
          <w:i/>
          <w:iCs/>
        </w:rPr>
        <w:t>A</w:t>
      </w:r>
      <w:r>
        <w:rPr>
          <w:rFonts w:ascii="Times New Roman" w:hAnsi="Times New Roman" w:cs="Times New Roman"/>
          <w:vertAlign w:val="subscript"/>
        </w:rPr>
        <w:t>c</w:t>
      </w:r>
      <w:r>
        <w:rPr>
          <w:rFonts w:ascii="Times New Roman" w:hAnsi="Times New Roman" w:cs="Times New Roman"/>
        </w:rPr>
        <w:t xml:space="preserve">                        </w:t>
      </w:r>
      <w:r>
        <w:rPr>
          <w:rFonts w:ascii="宋体" w:eastAsia="宋体" w:hAnsi="宋体" w:hint="eastAsia"/>
        </w:rPr>
        <w:t>（</w:t>
      </w:r>
      <w:r>
        <w:rPr>
          <w:rFonts w:ascii="Times New Roman" w:eastAsia="宋体" w:hAnsi="Times New Roman" w:cs="Times New Roman"/>
        </w:rPr>
        <w:t>4.2.5-3</w:t>
      </w:r>
      <w:r>
        <w:rPr>
          <w:rFonts w:ascii="宋体" w:eastAsia="宋体" w:hAnsi="宋体" w:hint="eastAsia"/>
        </w:rPr>
        <w:t>）</w:t>
      </w:r>
      <w:r>
        <w:rPr>
          <w:rFonts w:ascii="Times New Roman" w:hAnsi="Times New Roman" w:cs="Times New Roman"/>
          <w:position w:val="-12"/>
        </w:rPr>
        <w:t xml:space="preserve">               </w:t>
      </w:r>
      <w:r>
        <w:rPr>
          <w:rFonts w:hint="eastAsia"/>
        </w:rPr>
        <w:t xml:space="preserve">                 </w:t>
      </w:r>
    </w:p>
    <w:p w14:paraId="1716B365"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rFonts w:ascii="Times New Roman" w:eastAsia="宋体" w:hAnsi="Times New Roman" w:cs="Times New Roman" w:hint="eastAsia"/>
          <w:i/>
          <w:iCs/>
          <w:sz w:val="24"/>
          <w:szCs w:val="24"/>
        </w:rPr>
        <w:t>EA</w:t>
      </w:r>
      <w:r>
        <w:rPr>
          <w:rFonts w:ascii="Times New Roman" w:eastAsia="宋体" w:hAnsi="Times New Roman" w:cs="Times New Roman" w:hint="eastAsia"/>
          <w:sz w:val="24"/>
          <w:szCs w:val="24"/>
        </w:rPr>
        <w:t>——钢管混凝土异形柱的组合轴压刚度；</w:t>
      </w:r>
    </w:p>
    <w:p w14:paraId="5CECEC73"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i/>
          <w:iCs/>
          <w:sz w:val="24"/>
          <w:szCs w:val="24"/>
        </w:rPr>
        <w:t>EI</w:t>
      </w:r>
      <w:r>
        <w:rPr>
          <w:rFonts w:ascii="Times New Roman" w:eastAsia="宋体" w:hAnsi="Times New Roman" w:cs="Times New Roman" w:hint="eastAsia"/>
          <w:sz w:val="24"/>
          <w:szCs w:val="24"/>
        </w:rPr>
        <w:t>——钢管混凝土异形柱的组合抗弯刚度；</w:t>
      </w:r>
    </w:p>
    <w:p w14:paraId="0837F1EA"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i/>
          <w:iCs/>
          <w:sz w:val="24"/>
          <w:szCs w:val="24"/>
        </w:rPr>
        <w:t>G</w:t>
      </w:r>
      <w:r>
        <w:rPr>
          <w:rFonts w:ascii="Times New Roman" w:eastAsia="宋体" w:hAnsi="Times New Roman" w:cs="Times New Roman"/>
          <w:i/>
          <w:iCs/>
          <w:sz w:val="24"/>
          <w:szCs w:val="24"/>
        </w:rPr>
        <w:t>A</w:t>
      </w:r>
      <w:r>
        <w:rPr>
          <w:rFonts w:ascii="Times New Roman" w:eastAsia="宋体" w:hAnsi="Times New Roman" w:cs="Times New Roman" w:hint="eastAsia"/>
          <w:sz w:val="24"/>
          <w:szCs w:val="24"/>
        </w:rPr>
        <w:t>——钢管混凝土异形柱的组合剪切刚度；</w:t>
      </w:r>
    </w:p>
    <w:p w14:paraId="65485454"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310" w:dyaOrig="410" w14:anchorId="550D1863">
          <v:shape id="_x0000_i1074" type="#_x0000_t75" style="width:16.1pt;height:20.4pt" o:ole="">
            <v:imagedata r:id="rId92" o:title=""/>
          </v:shape>
          <o:OLEObject Type="Embed" ProgID="Equation.DSMT4" ShapeID="_x0000_i1074" DrawAspect="Content" ObjectID="_1670424952" r:id="rId93"/>
        </w:object>
      </w:r>
      <w:r>
        <w:rPr>
          <w:rFonts w:ascii="Times New Roman" w:eastAsia="宋体" w:hAnsi="Times New Roman" w:cs="Times New Roman" w:hint="eastAsia"/>
          <w:sz w:val="24"/>
          <w:szCs w:val="24"/>
        </w:rPr>
        <w:t>、</w:t>
      </w:r>
      <w:r>
        <w:rPr>
          <w:rFonts w:ascii="Times New Roman" w:eastAsia="宋体" w:hAnsi="Times New Roman" w:cs="Times New Roman"/>
          <w:position w:val="-12"/>
          <w:sz w:val="24"/>
          <w:szCs w:val="24"/>
        </w:rPr>
        <w:object w:dxaOrig="310" w:dyaOrig="410" w14:anchorId="726D6CF9">
          <v:shape id="_x0000_i1075" type="#_x0000_t75" style="width:16.1pt;height:20.4pt" o:ole="">
            <v:imagedata r:id="rId94" o:title=""/>
          </v:shape>
          <o:OLEObject Type="Embed" ProgID="Equation.DSMT4" ShapeID="_x0000_i1075" DrawAspect="Content" ObjectID="_1670424953" r:id="rId95"/>
        </w:object>
      </w:r>
      <w:r>
        <w:rPr>
          <w:rFonts w:ascii="Times New Roman" w:eastAsia="宋体" w:hAnsi="Times New Roman" w:cs="Times New Roman" w:hint="eastAsia"/>
          <w:sz w:val="24"/>
          <w:szCs w:val="24"/>
        </w:rPr>
        <w:t>——钢管、钢管内混凝土的弹性模量；</w:t>
      </w:r>
    </w:p>
    <w:p w14:paraId="22D80ECE"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310" w:dyaOrig="410" w14:anchorId="6AFA7295">
          <v:shape id="_x0000_i1076" type="#_x0000_t75" style="width:16.1pt;height:20.4pt" o:ole="">
            <v:imagedata r:id="rId96" o:title=""/>
          </v:shape>
          <o:OLEObject Type="Embed" ProgID="Equation.DSMT4" ShapeID="_x0000_i1076" DrawAspect="Content" ObjectID="_1670424954" r:id="rId97"/>
        </w:object>
      </w:r>
      <w:r>
        <w:rPr>
          <w:rFonts w:ascii="Times New Roman" w:eastAsia="宋体" w:hAnsi="Times New Roman" w:cs="Times New Roman" w:hint="eastAsia"/>
          <w:sz w:val="24"/>
          <w:szCs w:val="24"/>
        </w:rPr>
        <w:t>、</w:t>
      </w:r>
      <w:r>
        <w:rPr>
          <w:rFonts w:ascii="Times New Roman" w:eastAsia="宋体" w:hAnsi="Times New Roman" w:cs="Times New Roman"/>
          <w:position w:val="-12"/>
          <w:sz w:val="24"/>
          <w:szCs w:val="24"/>
        </w:rPr>
        <w:object w:dxaOrig="310" w:dyaOrig="410" w14:anchorId="250AAE26">
          <v:shape id="_x0000_i1077" type="#_x0000_t75" style="width:16.1pt;height:20.4pt" o:ole="">
            <v:imagedata r:id="rId98" o:title=""/>
          </v:shape>
          <o:OLEObject Type="Embed" ProgID="Equation.DSMT4" ShapeID="_x0000_i1077" DrawAspect="Content" ObjectID="_1670424955" r:id="rId99"/>
        </w:object>
      </w:r>
      <w:r>
        <w:rPr>
          <w:rFonts w:ascii="Times New Roman" w:eastAsia="宋体" w:hAnsi="Times New Roman" w:cs="Times New Roman" w:hint="eastAsia"/>
          <w:sz w:val="24"/>
          <w:szCs w:val="24"/>
        </w:rPr>
        <w:t>——钢管、钢管内混凝土的剪变模量；</w:t>
      </w:r>
    </w:p>
    <w:p w14:paraId="55BCCB14"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w:t>
      </w:r>
      <w:r>
        <w:rPr>
          <w:rFonts w:ascii="Times New Roman" w:eastAsia="宋体" w:hAnsi="Times New Roman" w:cs="Times New Roman"/>
          <w:position w:val="-12"/>
          <w:sz w:val="24"/>
          <w:szCs w:val="24"/>
        </w:rPr>
        <w:object w:dxaOrig="310" w:dyaOrig="410" w14:anchorId="25C7B090">
          <v:shape id="_x0000_i1078" type="#_x0000_t75" style="width:16.1pt;height:20.4pt" o:ole="">
            <v:imagedata r:id="rId100" o:title=""/>
          </v:shape>
          <o:OLEObject Type="Embed" ProgID="Equation.DSMT4" ShapeID="_x0000_i1078" DrawAspect="Content" ObjectID="_1670424956" r:id="rId101"/>
        </w:object>
      </w:r>
      <w:r>
        <w:rPr>
          <w:rFonts w:ascii="Times New Roman" w:eastAsia="宋体" w:hAnsi="Times New Roman" w:cs="Times New Roman" w:hint="eastAsia"/>
          <w:sz w:val="24"/>
          <w:szCs w:val="24"/>
        </w:rPr>
        <w:t>、</w:t>
      </w:r>
      <w:r>
        <w:rPr>
          <w:rFonts w:ascii="Times New Roman" w:eastAsia="宋体" w:hAnsi="Times New Roman" w:cs="Times New Roman"/>
          <w:position w:val="-12"/>
          <w:sz w:val="24"/>
          <w:szCs w:val="24"/>
        </w:rPr>
        <w:object w:dxaOrig="310" w:dyaOrig="410" w14:anchorId="78CD4619">
          <v:shape id="_x0000_i1079" type="#_x0000_t75" style="width:16.1pt;height:20.4pt" o:ole="">
            <v:imagedata r:id="rId102" o:title=""/>
          </v:shape>
          <o:OLEObject Type="Embed" ProgID="Equation.DSMT4" ShapeID="_x0000_i1079" DrawAspect="Content" ObjectID="_1670424957" r:id="rId103"/>
        </w:object>
      </w:r>
      <w:r>
        <w:rPr>
          <w:rFonts w:ascii="Times New Roman" w:eastAsia="宋体" w:hAnsi="Times New Roman" w:cs="Times New Roman" w:hint="eastAsia"/>
          <w:sz w:val="24"/>
          <w:szCs w:val="24"/>
        </w:rPr>
        <w:t>——钢管、钢管内混凝土的截面面积；</w:t>
      </w:r>
    </w:p>
    <w:p w14:paraId="46C79ABA" w14:textId="77777777" w:rsidR="002E0371" w:rsidRDefault="00952AAF">
      <w:pPr>
        <w:snapToGrid w:val="0"/>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210" w:dyaOrig="410" w14:anchorId="7607195A">
          <v:shape id="_x0000_i1080" type="#_x0000_t75" style="width:10.75pt;height:20.4pt" o:ole="">
            <v:imagedata r:id="rId104" o:title=""/>
          </v:shape>
          <o:OLEObject Type="Embed" ProgID="Equation.DSMT4" ShapeID="_x0000_i1080" DrawAspect="Content" ObjectID="_1670424958" r:id="rId105"/>
        </w:object>
      </w:r>
      <w:r>
        <w:rPr>
          <w:rFonts w:ascii="Times New Roman" w:eastAsia="宋体" w:hAnsi="Times New Roman" w:cs="Times New Roman" w:hint="eastAsia"/>
          <w:sz w:val="24"/>
          <w:szCs w:val="24"/>
        </w:rPr>
        <w:t>、</w:t>
      </w:r>
      <w:r>
        <w:rPr>
          <w:rFonts w:ascii="Times New Roman" w:eastAsia="宋体" w:hAnsi="Times New Roman" w:cs="Times New Roman"/>
          <w:position w:val="-12"/>
          <w:sz w:val="24"/>
          <w:szCs w:val="24"/>
        </w:rPr>
        <w:object w:dxaOrig="210" w:dyaOrig="410" w14:anchorId="09647DAC">
          <v:shape id="_x0000_i1081" type="#_x0000_t75" style="width:10.75pt;height:20.4pt" o:ole="">
            <v:imagedata r:id="rId106" o:title=""/>
          </v:shape>
          <o:OLEObject Type="Embed" ProgID="Equation.DSMT4" ShapeID="_x0000_i1081" DrawAspect="Content" ObjectID="_1670424959" r:id="rId107"/>
        </w:object>
      </w:r>
      <w:r>
        <w:rPr>
          <w:rFonts w:ascii="Times New Roman" w:eastAsia="宋体" w:hAnsi="Times New Roman" w:cs="Times New Roman" w:hint="eastAsia"/>
          <w:sz w:val="24"/>
          <w:szCs w:val="24"/>
        </w:rPr>
        <w:t>——钢管、钢管内混凝土的截面惯性矩。</w:t>
      </w:r>
    </w:p>
    <w:p w14:paraId="7287B0F4" w14:textId="77777777" w:rsidR="002E0371" w:rsidRDefault="002E0371">
      <w:pPr>
        <w:spacing w:line="288" w:lineRule="auto"/>
        <w:rPr>
          <w:rFonts w:ascii="Times New Roman" w:eastAsia="宋体" w:hAnsi="Times New Roman" w:cs="Times New Roman"/>
          <w:sz w:val="24"/>
          <w:szCs w:val="24"/>
        </w:rPr>
      </w:pPr>
    </w:p>
    <w:p w14:paraId="5A9C633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钢管混凝土异形柱构件中，钢管各边长不宜小于</w:t>
      </w:r>
      <w:r>
        <w:rPr>
          <w:rFonts w:ascii="Times New Roman" w:eastAsia="宋体" w:hAnsi="Times New Roman" w:cs="Times New Roman" w:hint="eastAsia"/>
          <w:sz w:val="24"/>
          <w:szCs w:val="24"/>
        </w:rPr>
        <w:t>168mm</w:t>
      </w:r>
      <w:r>
        <w:rPr>
          <w:rFonts w:ascii="Times New Roman" w:eastAsia="宋体" w:hAnsi="Times New Roman" w:cs="Times New Roman" w:hint="eastAsia"/>
          <w:sz w:val="24"/>
          <w:szCs w:val="24"/>
        </w:rPr>
        <w:t>，壁厚不宜小于</w:t>
      </w:r>
      <w:r>
        <w:rPr>
          <w:rFonts w:ascii="Times New Roman" w:eastAsia="宋体" w:hAnsi="Times New Roman" w:cs="Times New Roman" w:hint="eastAsia"/>
          <w:sz w:val="24"/>
          <w:szCs w:val="24"/>
        </w:rPr>
        <w:t>3</w:t>
      </w:r>
      <w:r>
        <w:rPr>
          <w:rFonts w:ascii="Times New Roman" w:eastAsia="宋体" w:hAnsi="Times New Roman" w:cs="Times New Roman"/>
          <w:sz w:val="24"/>
          <w:szCs w:val="24"/>
        </w:rPr>
        <w:t>.0</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rPr>
        <w:t>。</w:t>
      </w:r>
    </w:p>
    <w:p w14:paraId="3C98433A" w14:textId="77777777" w:rsidR="002E0371" w:rsidRDefault="002E0371">
      <w:pPr>
        <w:spacing w:line="288" w:lineRule="auto"/>
        <w:rPr>
          <w:rFonts w:ascii="Times New Roman" w:eastAsia="宋体" w:hAnsi="Times New Roman" w:cs="Times New Roman"/>
          <w:sz w:val="24"/>
          <w:szCs w:val="24"/>
        </w:rPr>
      </w:pPr>
    </w:p>
    <w:p w14:paraId="3857CBA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钢管混凝土异形柱结构乙类和丙类建筑的最大适用高度应符合表</w:t>
      </w:r>
      <w:r>
        <w:rPr>
          <w:rFonts w:ascii="Times New Roman" w:eastAsia="宋体" w:hAnsi="Times New Roman" w:cs="Times New Roman" w:hint="eastAsia"/>
          <w:sz w:val="24"/>
          <w:szCs w:val="24"/>
        </w:rPr>
        <w:t>4.2.7</w:t>
      </w:r>
      <w:r>
        <w:rPr>
          <w:rFonts w:ascii="Times New Roman" w:eastAsia="宋体" w:hAnsi="Times New Roman" w:cs="Times New Roman" w:hint="eastAsia"/>
          <w:sz w:val="24"/>
          <w:szCs w:val="24"/>
        </w:rPr>
        <w:t>的规定。对平面和竖向均不规则的结构，表中最大适用高度宜适当降低；对甲类建筑，</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度～</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度时宜按本地区设防烈度提高一度后符合本表的规定，</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度时应专门研究；当房屋高度超过表中数值时，结构设计应进行专门研究和论证，并应采取有效措施。</w:t>
      </w:r>
    </w:p>
    <w:p w14:paraId="1B2CBFB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4.2.7</w:t>
      </w:r>
      <w:r>
        <w:rPr>
          <w:rFonts w:ascii="Times New Roman" w:eastAsia="宋体" w:hAnsi="Times New Roman" w:cs="Times New Roman" w:hint="eastAsia"/>
          <w:szCs w:val="21"/>
        </w:rPr>
        <w:t>实心钢管混凝土结构的最大适用高度</w:t>
      </w:r>
      <w:r>
        <w:rPr>
          <w:rFonts w:ascii="Times New Roman" w:eastAsia="宋体" w:hAnsi="Times New Roman" w:cs="Times New Roman" w:hint="eastAsia"/>
          <w:i/>
          <w:szCs w:val="21"/>
        </w:rPr>
        <w:t>H</w:t>
      </w:r>
      <w:r>
        <w:rPr>
          <w:rFonts w:ascii="Times New Roman" w:eastAsia="宋体" w:hAnsi="Times New Roman" w:cs="Times New Roman"/>
          <w:i/>
          <w:szCs w:val="21"/>
        </w:rPr>
        <w:t xml:space="preserve"> </w:t>
      </w:r>
      <w:r>
        <w:rPr>
          <w:rFonts w:ascii="Times New Roman" w:eastAsia="宋体" w:hAnsi="Times New Roman" w:cs="Times New Roman" w:hint="eastAsia"/>
          <w:szCs w:val="21"/>
        </w:rPr>
        <w:t>(m)</w:t>
      </w:r>
    </w:p>
    <w:tbl>
      <w:tblPr>
        <w:tblStyle w:val="afd"/>
        <w:tblW w:w="0" w:type="auto"/>
        <w:tblLook w:val="04A0" w:firstRow="1" w:lastRow="0" w:firstColumn="1" w:lastColumn="0" w:noHBand="0" w:noVBand="1"/>
      </w:tblPr>
      <w:tblGrid>
        <w:gridCol w:w="1526"/>
        <w:gridCol w:w="1316"/>
        <w:gridCol w:w="1421"/>
        <w:gridCol w:w="1421"/>
        <w:gridCol w:w="1422"/>
        <w:gridCol w:w="1422"/>
      </w:tblGrid>
      <w:tr w:rsidR="002E0371" w14:paraId="47599680" w14:textId="77777777">
        <w:tc>
          <w:tcPr>
            <w:tcW w:w="1526" w:type="dxa"/>
            <w:vMerge w:val="restart"/>
            <w:vAlign w:val="center"/>
          </w:tcPr>
          <w:p w14:paraId="1EC4184A" w14:textId="77777777" w:rsidR="002E0371" w:rsidRDefault="00952AAF">
            <w:pPr>
              <w:spacing w:line="288" w:lineRule="auto"/>
              <w:ind w:leftChars="100" w:left="210"/>
              <w:jc w:val="center"/>
              <w:rPr>
                <w:rFonts w:ascii="Times New Roman" w:eastAsia="宋体" w:hAnsi="Times New Roman" w:cs="Times New Roman"/>
                <w:szCs w:val="21"/>
              </w:rPr>
            </w:pPr>
            <w:r>
              <w:rPr>
                <w:rFonts w:ascii="Times New Roman" w:eastAsia="宋体" w:hAnsi="Times New Roman" w:cs="Times New Roman" w:hint="eastAsia"/>
                <w:szCs w:val="21"/>
              </w:rPr>
              <w:t>结构体系</w:t>
            </w:r>
          </w:p>
        </w:tc>
        <w:tc>
          <w:tcPr>
            <w:tcW w:w="1316" w:type="dxa"/>
            <w:vMerge w:val="restart"/>
            <w:vAlign w:val="center"/>
          </w:tcPr>
          <w:p w14:paraId="63E4A0E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非抗震设计</w:t>
            </w:r>
          </w:p>
        </w:tc>
        <w:tc>
          <w:tcPr>
            <w:tcW w:w="5686" w:type="dxa"/>
            <w:gridSpan w:val="4"/>
            <w:vAlign w:val="center"/>
          </w:tcPr>
          <w:p w14:paraId="54FEA05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抗震设计</w:t>
            </w:r>
          </w:p>
        </w:tc>
      </w:tr>
      <w:tr w:rsidR="002E0371" w14:paraId="58C8A943" w14:textId="77777777">
        <w:tc>
          <w:tcPr>
            <w:tcW w:w="1526" w:type="dxa"/>
            <w:vMerge/>
            <w:vAlign w:val="center"/>
          </w:tcPr>
          <w:p w14:paraId="52EF7A20" w14:textId="77777777" w:rsidR="002E0371" w:rsidRDefault="002E0371">
            <w:pPr>
              <w:spacing w:line="288" w:lineRule="auto"/>
              <w:jc w:val="center"/>
              <w:rPr>
                <w:rFonts w:ascii="Times New Roman" w:eastAsia="宋体" w:hAnsi="Times New Roman" w:cs="Times New Roman"/>
                <w:szCs w:val="21"/>
              </w:rPr>
            </w:pPr>
          </w:p>
        </w:tc>
        <w:tc>
          <w:tcPr>
            <w:tcW w:w="1316" w:type="dxa"/>
            <w:vMerge/>
            <w:vAlign w:val="center"/>
          </w:tcPr>
          <w:p w14:paraId="482CFE5B" w14:textId="77777777" w:rsidR="002E0371" w:rsidRDefault="002E0371">
            <w:pPr>
              <w:spacing w:line="288" w:lineRule="auto"/>
              <w:jc w:val="center"/>
              <w:rPr>
                <w:rFonts w:ascii="Times New Roman" w:eastAsia="宋体" w:hAnsi="Times New Roman" w:cs="Times New Roman"/>
                <w:szCs w:val="21"/>
              </w:rPr>
            </w:pPr>
          </w:p>
        </w:tc>
        <w:tc>
          <w:tcPr>
            <w:tcW w:w="1421" w:type="dxa"/>
            <w:vMerge w:val="restart"/>
            <w:vAlign w:val="center"/>
          </w:tcPr>
          <w:p w14:paraId="0126D60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度</w:t>
            </w:r>
          </w:p>
        </w:tc>
        <w:tc>
          <w:tcPr>
            <w:tcW w:w="1421" w:type="dxa"/>
            <w:vMerge w:val="restart"/>
            <w:vAlign w:val="center"/>
          </w:tcPr>
          <w:p w14:paraId="49ECC24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度</w:t>
            </w:r>
          </w:p>
        </w:tc>
        <w:tc>
          <w:tcPr>
            <w:tcW w:w="2844" w:type="dxa"/>
            <w:gridSpan w:val="2"/>
            <w:vAlign w:val="center"/>
          </w:tcPr>
          <w:p w14:paraId="1AE4DB9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度</w:t>
            </w:r>
          </w:p>
        </w:tc>
      </w:tr>
      <w:tr w:rsidR="002E0371" w14:paraId="2BA06ED9" w14:textId="77777777">
        <w:tc>
          <w:tcPr>
            <w:tcW w:w="1526" w:type="dxa"/>
            <w:vMerge/>
            <w:vAlign w:val="center"/>
          </w:tcPr>
          <w:p w14:paraId="251249C8" w14:textId="77777777" w:rsidR="002E0371" w:rsidRDefault="002E0371">
            <w:pPr>
              <w:spacing w:line="288" w:lineRule="auto"/>
              <w:jc w:val="center"/>
              <w:rPr>
                <w:rFonts w:ascii="Times New Roman" w:eastAsia="宋体" w:hAnsi="Times New Roman" w:cs="Times New Roman"/>
                <w:szCs w:val="21"/>
              </w:rPr>
            </w:pPr>
          </w:p>
        </w:tc>
        <w:tc>
          <w:tcPr>
            <w:tcW w:w="1316" w:type="dxa"/>
            <w:vMerge/>
            <w:vAlign w:val="center"/>
          </w:tcPr>
          <w:p w14:paraId="49A53A59" w14:textId="77777777" w:rsidR="002E0371" w:rsidRDefault="002E0371">
            <w:pPr>
              <w:spacing w:line="288" w:lineRule="auto"/>
              <w:jc w:val="center"/>
              <w:rPr>
                <w:rFonts w:ascii="Times New Roman" w:eastAsia="宋体" w:hAnsi="Times New Roman" w:cs="Times New Roman"/>
                <w:szCs w:val="21"/>
              </w:rPr>
            </w:pPr>
          </w:p>
        </w:tc>
        <w:tc>
          <w:tcPr>
            <w:tcW w:w="1421" w:type="dxa"/>
            <w:vMerge/>
            <w:vAlign w:val="center"/>
          </w:tcPr>
          <w:p w14:paraId="62BC471D" w14:textId="77777777" w:rsidR="002E0371" w:rsidRDefault="002E0371">
            <w:pPr>
              <w:spacing w:line="288" w:lineRule="auto"/>
              <w:jc w:val="center"/>
              <w:rPr>
                <w:rFonts w:ascii="Times New Roman" w:eastAsia="宋体" w:hAnsi="Times New Roman" w:cs="Times New Roman"/>
                <w:szCs w:val="21"/>
              </w:rPr>
            </w:pPr>
          </w:p>
        </w:tc>
        <w:tc>
          <w:tcPr>
            <w:tcW w:w="1421" w:type="dxa"/>
            <w:vMerge/>
            <w:vAlign w:val="center"/>
          </w:tcPr>
          <w:p w14:paraId="6C011B1E" w14:textId="77777777" w:rsidR="002E0371" w:rsidRDefault="002E0371">
            <w:pPr>
              <w:spacing w:line="288" w:lineRule="auto"/>
              <w:jc w:val="center"/>
              <w:rPr>
                <w:rFonts w:ascii="Times New Roman" w:eastAsia="宋体" w:hAnsi="Times New Roman" w:cs="Times New Roman"/>
                <w:szCs w:val="21"/>
              </w:rPr>
            </w:pPr>
          </w:p>
        </w:tc>
        <w:tc>
          <w:tcPr>
            <w:tcW w:w="1422" w:type="dxa"/>
            <w:vAlign w:val="center"/>
          </w:tcPr>
          <w:p w14:paraId="017A4A3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0.2g</w:t>
            </w:r>
          </w:p>
        </w:tc>
        <w:tc>
          <w:tcPr>
            <w:tcW w:w="1422" w:type="dxa"/>
            <w:vAlign w:val="center"/>
          </w:tcPr>
          <w:p w14:paraId="4B7D93E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0.3g</w:t>
            </w:r>
          </w:p>
        </w:tc>
      </w:tr>
      <w:tr w:rsidR="002E0371" w14:paraId="0B3885F9" w14:textId="77777777">
        <w:tc>
          <w:tcPr>
            <w:tcW w:w="1526" w:type="dxa"/>
            <w:vAlign w:val="center"/>
          </w:tcPr>
          <w:p w14:paraId="44C93CE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框架结构</w:t>
            </w:r>
          </w:p>
        </w:tc>
        <w:tc>
          <w:tcPr>
            <w:tcW w:w="1316" w:type="dxa"/>
            <w:vAlign w:val="center"/>
          </w:tcPr>
          <w:p w14:paraId="7732E52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p>
        </w:tc>
        <w:tc>
          <w:tcPr>
            <w:tcW w:w="1421" w:type="dxa"/>
            <w:vAlign w:val="center"/>
          </w:tcPr>
          <w:p w14:paraId="768DE49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40</w:t>
            </w:r>
          </w:p>
        </w:tc>
        <w:tc>
          <w:tcPr>
            <w:tcW w:w="1421" w:type="dxa"/>
            <w:vAlign w:val="center"/>
          </w:tcPr>
          <w:p w14:paraId="3C86F2AF"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32</w:t>
            </w:r>
          </w:p>
        </w:tc>
        <w:tc>
          <w:tcPr>
            <w:tcW w:w="1422" w:type="dxa"/>
            <w:vAlign w:val="center"/>
          </w:tcPr>
          <w:p w14:paraId="2018F33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24</w:t>
            </w:r>
          </w:p>
        </w:tc>
        <w:tc>
          <w:tcPr>
            <w:tcW w:w="1422" w:type="dxa"/>
            <w:vAlign w:val="center"/>
          </w:tcPr>
          <w:p w14:paraId="7837AEC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不适用</w:t>
            </w:r>
          </w:p>
        </w:tc>
      </w:tr>
      <w:tr w:rsidR="002E0371" w14:paraId="2C2720EF" w14:textId="77777777">
        <w:tc>
          <w:tcPr>
            <w:tcW w:w="1526" w:type="dxa"/>
            <w:vAlign w:val="center"/>
          </w:tcPr>
          <w:p w14:paraId="1278632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r>
              <w:rPr>
                <w:rFonts w:ascii="Times New Roman" w:eastAsia="宋体" w:hAnsi="Times New Roman" w:cs="Times New Roman"/>
                <w:szCs w:val="21"/>
              </w:rPr>
              <w:t>-</w:t>
            </w:r>
            <w:r>
              <w:rPr>
                <w:rFonts w:ascii="Times New Roman" w:eastAsia="宋体" w:hAnsi="Times New Roman" w:cs="Times New Roman"/>
                <w:szCs w:val="21"/>
              </w:rPr>
              <w:t>剪力墙</w:t>
            </w:r>
          </w:p>
        </w:tc>
        <w:tc>
          <w:tcPr>
            <w:tcW w:w="1316" w:type="dxa"/>
            <w:vAlign w:val="center"/>
          </w:tcPr>
          <w:p w14:paraId="2F814DE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100</w:t>
            </w:r>
          </w:p>
        </w:tc>
        <w:tc>
          <w:tcPr>
            <w:tcW w:w="1421" w:type="dxa"/>
            <w:vAlign w:val="center"/>
          </w:tcPr>
          <w:p w14:paraId="0E9746C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90</w:t>
            </w:r>
          </w:p>
        </w:tc>
        <w:tc>
          <w:tcPr>
            <w:tcW w:w="1421" w:type="dxa"/>
            <w:vAlign w:val="center"/>
          </w:tcPr>
          <w:p w14:paraId="5C8222C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70</w:t>
            </w:r>
          </w:p>
        </w:tc>
        <w:tc>
          <w:tcPr>
            <w:tcW w:w="1422" w:type="dxa"/>
            <w:vAlign w:val="center"/>
          </w:tcPr>
          <w:p w14:paraId="077DA6EF"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50</w:t>
            </w:r>
          </w:p>
        </w:tc>
        <w:tc>
          <w:tcPr>
            <w:tcW w:w="1422" w:type="dxa"/>
            <w:vAlign w:val="center"/>
          </w:tcPr>
          <w:p w14:paraId="7A79C27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40</w:t>
            </w:r>
          </w:p>
        </w:tc>
      </w:tr>
    </w:tbl>
    <w:p w14:paraId="74273D79" w14:textId="77777777" w:rsidR="002E0371" w:rsidRDefault="00952AAF">
      <w:pPr>
        <w:spacing w:line="288"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注：房屋高度指室外地面至房屋主要屋面的高度，不包括突出屋面的电梯机房、水箱、构架等高度。</w:t>
      </w:r>
    </w:p>
    <w:p w14:paraId="206E4431" w14:textId="77777777" w:rsidR="002E0371" w:rsidRDefault="002E0371">
      <w:pPr>
        <w:spacing w:line="288" w:lineRule="auto"/>
        <w:rPr>
          <w:rFonts w:ascii="Times New Roman" w:eastAsia="宋体" w:hAnsi="Times New Roman" w:cs="Times New Roman"/>
          <w:sz w:val="24"/>
          <w:szCs w:val="24"/>
        </w:rPr>
      </w:pPr>
    </w:p>
    <w:p w14:paraId="413AE1B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8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异形柱结构适用的最大高宽比不宜超过表</w:t>
      </w:r>
      <w:r>
        <w:rPr>
          <w:rFonts w:ascii="Times New Roman" w:eastAsia="宋体" w:hAnsi="Times New Roman" w:cs="Times New Roman" w:hint="eastAsia"/>
          <w:sz w:val="24"/>
          <w:szCs w:val="24"/>
        </w:rPr>
        <w:t>4.2.8</w:t>
      </w:r>
      <w:r>
        <w:rPr>
          <w:rFonts w:ascii="Times New Roman" w:eastAsia="宋体" w:hAnsi="Times New Roman" w:cs="Times New Roman"/>
          <w:sz w:val="24"/>
          <w:szCs w:val="24"/>
        </w:rPr>
        <w:t>的限值。</w:t>
      </w:r>
      <w:r>
        <w:rPr>
          <w:rFonts w:ascii="Times New Roman" w:eastAsia="宋体" w:hAnsi="Times New Roman" w:cs="Times New Roman"/>
          <w:sz w:val="24"/>
          <w:szCs w:val="24"/>
        </w:rPr>
        <w:t xml:space="preserve"> </w:t>
      </w:r>
    </w:p>
    <w:p w14:paraId="0AF31CFA" w14:textId="77777777" w:rsidR="002E0371" w:rsidRDefault="00952AAF">
      <w:pPr>
        <w:spacing w:line="288" w:lineRule="auto"/>
        <w:ind w:firstLineChars="100" w:firstLine="210"/>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4.2.8</w:t>
      </w:r>
      <w:r>
        <w:rPr>
          <w:rFonts w:ascii="Times New Roman" w:eastAsia="宋体" w:hAnsi="Times New Roman" w:cs="Times New Roman"/>
          <w:szCs w:val="21"/>
        </w:rPr>
        <w:t>异形柱结构适用的最大高宽比</w:t>
      </w:r>
    </w:p>
    <w:tbl>
      <w:tblPr>
        <w:tblStyle w:val="afd"/>
        <w:tblW w:w="0" w:type="auto"/>
        <w:tblLook w:val="04A0" w:firstRow="1" w:lastRow="0" w:firstColumn="1" w:lastColumn="0" w:noHBand="0" w:noVBand="1"/>
      </w:tblPr>
      <w:tblGrid>
        <w:gridCol w:w="1526"/>
        <w:gridCol w:w="1316"/>
        <w:gridCol w:w="1421"/>
        <w:gridCol w:w="1421"/>
        <w:gridCol w:w="1422"/>
        <w:gridCol w:w="1422"/>
      </w:tblGrid>
      <w:tr w:rsidR="002E0371" w14:paraId="37737FDC" w14:textId="77777777">
        <w:tc>
          <w:tcPr>
            <w:tcW w:w="1526" w:type="dxa"/>
            <w:vMerge w:val="restart"/>
          </w:tcPr>
          <w:p w14:paraId="2BAB6C54" w14:textId="77777777" w:rsidR="002E0371" w:rsidRDefault="002E0371">
            <w:pPr>
              <w:spacing w:line="288" w:lineRule="auto"/>
              <w:jc w:val="center"/>
              <w:rPr>
                <w:rFonts w:ascii="Times New Roman" w:eastAsia="宋体" w:hAnsi="Times New Roman" w:cs="Times New Roman"/>
                <w:szCs w:val="21"/>
              </w:rPr>
            </w:pPr>
          </w:p>
          <w:p w14:paraId="6A678D42" w14:textId="77777777" w:rsidR="002E0371" w:rsidRDefault="00952AAF">
            <w:pPr>
              <w:spacing w:line="288" w:lineRule="auto"/>
              <w:ind w:firstLineChars="100" w:firstLine="210"/>
              <w:jc w:val="center"/>
              <w:rPr>
                <w:rFonts w:ascii="Times New Roman" w:eastAsia="宋体" w:hAnsi="Times New Roman" w:cs="Times New Roman"/>
                <w:szCs w:val="21"/>
              </w:rPr>
            </w:pPr>
            <w:r>
              <w:rPr>
                <w:rFonts w:ascii="Times New Roman" w:eastAsia="宋体" w:hAnsi="Times New Roman" w:cs="Times New Roman" w:hint="eastAsia"/>
                <w:szCs w:val="21"/>
              </w:rPr>
              <w:t>结构体系</w:t>
            </w:r>
          </w:p>
        </w:tc>
        <w:tc>
          <w:tcPr>
            <w:tcW w:w="1316" w:type="dxa"/>
            <w:vMerge w:val="restart"/>
          </w:tcPr>
          <w:p w14:paraId="21A30667" w14:textId="77777777" w:rsidR="002E0371" w:rsidRDefault="002E0371">
            <w:pPr>
              <w:spacing w:line="288" w:lineRule="auto"/>
              <w:jc w:val="center"/>
              <w:rPr>
                <w:rFonts w:ascii="Times New Roman" w:eastAsia="宋体" w:hAnsi="Times New Roman" w:cs="Times New Roman"/>
                <w:szCs w:val="21"/>
              </w:rPr>
            </w:pPr>
          </w:p>
          <w:p w14:paraId="063966B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非抗震设计</w:t>
            </w:r>
          </w:p>
        </w:tc>
        <w:tc>
          <w:tcPr>
            <w:tcW w:w="5686" w:type="dxa"/>
            <w:gridSpan w:val="4"/>
          </w:tcPr>
          <w:p w14:paraId="6325AD3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抗震设计</w:t>
            </w:r>
          </w:p>
        </w:tc>
      </w:tr>
      <w:tr w:rsidR="002E0371" w14:paraId="408E139D" w14:textId="77777777">
        <w:tc>
          <w:tcPr>
            <w:tcW w:w="1526" w:type="dxa"/>
            <w:vMerge/>
          </w:tcPr>
          <w:p w14:paraId="64FCE313" w14:textId="77777777" w:rsidR="002E0371" w:rsidRDefault="002E0371">
            <w:pPr>
              <w:spacing w:line="288" w:lineRule="auto"/>
              <w:jc w:val="center"/>
              <w:rPr>
                <w:rFonts w:ascii="Times New Roman" w:eastAsia="宋体" w:hAnsi="Times New Roman" w:cs="Times New Roman"/>
                <w:szCs w:val="21"/>
              </w:rPr>
            </w:pPr>
          </w:p>
        </w:tc>
        <w:tc>
          <w:tcPr>
            <w:tcW w:w="1316" w:type="dxa"/>
            <w:vMerge/>
          </w:tcPr>
          <w:p w14:paraId="54A04D08" w14:textId="77777777" w:rsidR="002E0371" w:rsidRDefault="002E0371">
            <w:pPr>
              <w:spacing w:line="288" w:lineRule="auto"/>
              <w:jc w:val="center"/>
              <w:rPr>
                <w:rFonts w:ascii="Times New Roman" w:eastAsia="宋体" w:hAnsi="Times New Roman" w:cs="Times New Roman"/>
                <w:szCs w:val="21"/>
              </w:rPr>
            </w:pPr>
          </w:p>
        </w:tc>
        <w:tc>
          <w:tcPr>
            <w:tcW w:w="1421" w:type="dxa"/>
          </w:tcPr>
          <w:p w14:paraId="24B812C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度</w:t>
            </w:r>
          </w:p>
        </w:tc>
        <w:tc>
          <w:tcPr>
            <w:tcW w:w="2843" w:type="dxa"/>
            <w:gridSpan w:val="2"/>
          </w:tcPr>
          <w:p w14:paraId="44B56B8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度</w:t>
            </w:r>
          </w:p>
        </w:tc>
        <w:tc>
          <w:tcPr>
            <w:tcW w:w="1422" w:type="dxa"/>
          </w:tcPr>
          <w:p w14:paraId="7EEC0BCF"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度</w:t>
            </w:r>
          </w:p>
        </w:tc>
      </w:tr>
      <w:tr w:rsidR="002E0371" w14:paraId="2709F28E" w14:textId="77777777">
        <w:tc>
          <w:tcPr>
            <w:tcW w:w="1526" w:type="dxa"/>
            <w:vMerge/>
          </w:tcPr>
          <w:p w14:paraId="25933AFD" w14:textId="77777777" w:rsidR="002E0371" w:rsidRDefault="002E0371">
            <w:pPr>
              <w:spacing w:line="288" w:lineRule="auto"/>
              <w:jc w:val="center"/>
              <w:rPr>
                <w:rFonts w:ascii="Times New Roman" w:eastAsia="宋体" w:hAnsi="Times New Roman" w:cs="Times New Roman"/>
                <w:szCs w:val="21"/>
              </w:rPr>
            </w:pPr>
          </w:p>
        </w:tc>
        <w:tc>
          <w:tcPr>
            <w:tcW w:w="1316" w:type="dxa"/>
            <w:vMerge/>
          </w:tcPr>
          <w:p w14:paraId="1C4AC44B" w14:textId="77777777" w:rsidR="002E0371" w:rsidRDefault="002E0371">
            <w:pPr>
              <w:spacing w:line="288" w:lineRule="auto"/>
              <w:jc w:val="center"/>
              <w:rPr>
                <w:rFonts w:ascii="Times New Roman" w:eastAsia="宋体" w:hAnsi="Times New Roman" w:cs="Times New Roman"/>
                <w:szCs w:val="21"/>
              </w:rPr>
            </w:pPr>
          </w:p>
        </w:tc>
        <w:tc>
          <w:tcPr>
            <w:tcW w:w="1421" w:type="dxa"/>
          </w:tcPr>
          <w:p w14:paraId="7B59368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0.05g</w:t>
            </w:r>
          </w:p>
        </w:tc>
        <w:tc>
          <w:tcPr>
            <w:tcW w:w="1421" w:type="dxa"/>
          </w:tcPr>
          <w:p w14:paraId="288EC01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0.10g</w:t>
            </w:r>
          </w:p>
        </w:tc>
        <w:tc>
          <w:tcPr>
            <w:tcW w:w="1422" w:type="dxa"/>
          </w:tcPr>
          <w:p w14:paraId="076C691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0.15g</w:t>
            </w:r>
          </w:p>
        </w:tc>
        <w:tc>
          <w:tcPr>
            <w:tcW w:w="1422" w:type="dxa"/>
          </w:tcPr>
          <w:p w14:paraId="65090B7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0.20g</w:t>
            </w:r>
          </w:p>
        </w:tc>
      </w:tr>
      <w:tr w:rsidR="002E0371" w14:paraId="736A66AC" w14:textId="77777777">
        <w:tc>
          <w:tcPr>
            <w:tcW w:w="1526" w:type="dxa"/>
          </w:tcPr>
          <w:p w14:paraId="43AB040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框架结构</w:t>
            </w:r>
          </w:p>
        </w:tc>
        <w:tc>
          <w:tcPr>
            <w:tcW w:w="1316" w:type="dxa"/>
          </w:tcPr>
          <w:p w14:paraId="12C59313"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2.5</w:t>
            </w:r>
          </w:p>
        </w:tc>
        <w:tc>
          <w:tcPr>
            <w:tcW w:w="1421" w:type="dxa"/>
          </w:tcPr>
          <w:p w14:paraId="40A80B4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421" w:type="dxa"/>
          </w:tcPr>
          <w:p w14:paraId="09C598A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3.5</w:t>
            </w:r>
          </w:p>
        </w:tc>
        <w:tc>
          <w:tcPr>
            <w:tcW w:w="1422" w:type="dxa"/>
          </w:tcPr>
          <w:p w14:paraId="7C7E342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422" w:type="dxa"/>
          </w:tcPr>
          <w:p w14:paraId="10A3B52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2.5</w:t>
            </w:r>
          </w:p>
        </w:tc>
      </w:tr>
      <w:tr w:rsidR="002E0371" w14:paraId="499A0AB8" w14:textId="77777777">
        <w:tc>
          <w:tcPr>
            <w:tcW w:w="1526" w:type="dxa"/>
          </w:tcPr>
          <w:p w14:paraId="53F1C0D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r>
              <w:rPr>
                <w:rFonts w:ascii="Times New Roman" w:eastAsia="宋体" w:hAnsi="Times New Roman" w:cs="Times New Roman"/>
                <w:szCs w:val="21"/>
              </w:rPr>
              <w:t>-</w:t>
            </w:r>
            <w:r>
              <w:rPr>
                <w:rFonts w:ascii="Times New Roman" w:eastAsia="宋体" w:hAnsi="Times New Roman" w:cs="Times New Roman"/>
                <w:szCs w:val="21"/>
              </w:rPr>
              <w:t>剪力墙</w:t>
            </w:r>
          </w:p>
        </w:tc>
        <w:tc>
          <w:tcPr>
            <w:tcW w:w="1316" w:type="dxa"/>
          </w:tcPr>
          <w:p w14:paraId="7C7F780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421" w:type="dxa"/>
          </w:tcPr>
          <w:p w14:paraId="412C9DC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421" w:type="dxa"/>
          </w:tcPr>
          <w:p w14:paraId="67ADB13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4.5</w:t>
            </w:r>
          </w:p>
        </w:tc>
        <w:tc>
          <w:tcPr>
            <w:tcW w:w="1422" w:type="dxa"/>
          </w:tcPr>
          <w:p w14:paraId="0D7531C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422" w:type="dxa"/>
          </w:tcPr>
          <w:p w14:paraId="64025C4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bl>
    <w:p w14:paraId="359A1E45" w14:textId="77777777" w:rsidR="002E0371" w:rsidRDefault="002E0371">
      <w:pPr>
        <w:spacing w:line="288" w:lineRule="auto"/>
        <w:rPr>
          <w:rFonts w:ascii="Times New Roman" w:eastAsia="宋体" w:hAnsi="Times New Roman" w:cs="Times New Roman"/>
          <w:sz w:val="24"/>
          <w:szCs w:val="24"/>
        </w:rPr>
      </w:pPr>
    </w:p>
    <w:p w14:paraId="74880658" w14:textId="77777777" w:rsidR="002E0371" w:rsidRDefault="002E0371">
      <w:pPr>
        <w:spacing w:line="288" w:lineRule="auto"/>
        <w:rPr>
          <w:rFonts w:ascii="Times New Roman" w:eastAsia="宋体" w:hAnsi="Times New Roman" w:cs="Times New Roman"/>
          <w:sz w:val="24"/>
          <w:szCs w:val="24"/>
        </w:rPr>
      </w:pPr>
    </w:p>
    <w:p w14:paraId="2168508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钢管混凝土异形柱结构丙类建筑的抗震等级应按表</w:t>
      </w:r>
      <w:r>
        <w:rPr>
          <w:rFonts w:ascii="Times New Roman" w:eastAsia="宋体" w:hAnsi="Times New Roman" w:cs="Times New Roman" w:hint="eastAsia"/>
          <w:sz w:val="24"/>
          <w:szCs w:val="24"/>
        </w:rPr>
        <w:t>4.2.9</w:t>
      </w:r>
      <w:r>
        <w:rPr>
          <w:rFonts w:ascii="Times New Roman" w:eastAsia="宋体" w:hAnsi="Times New Roman" w:cs="Times New Roman" w:hint="eastAsia"/>
          <w:sz w:val="24"/>
          <w:szCs w:val="24"/>
        </w:rPr>
        <w:t>确定，相应的计算和构造措施要求应符合国家现行标准《建筑抗震设计规范》</w:t>
      </w:r>
      <w:r>
        <w:rPr>
          <w:rFonts w:ascii="Times New Roman" w:eastAsia="宋体" w:hAnsi="Times New Roman" w:cs="Times New Roman" w:hint="eastAsia"/>
          <w:sz w:val="24"/>
          <w:szCs w:val="24"/>
        </w:rPr>
        <w:t>GB</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50011</w:t>
      </w:r>
      <w:r>
        <w:rPr>
          <w:rFonts w:ascii="Times New Roman" w:eastAsia="宋体" w:hAnsi="Times New Roman" w:cs="Times New Roman" w:hint="eastAsia"/>
          <w:sz w:val="24"/>
          <w:szCs w:val="24"/>
        </w:rPr>
        <w:t>和《高层建筑混凝土结构技术规程》</w:t>
      </w:r>
      <w:r>
        <w:rPr>
          <w:rFonts w:ascii="Times New Roman" w:eastAsia="宋体" w:hAnsi="Times New Roman" w:cs="Times New Roman" w:hint="eastAsia"/>
          <w:sz w:val="24"/>
          <w:szCs w:val="24"/>
        </w:rPr>
        <w:t>JGJ</w:t>
      </w:r>
      <w:r>
        <w:rPr>
          <w:rFonts w:ascii="Times New Roman" w:eastAsia="宋体" w:hAnsi="Times New Roman" w:cs="Times New Roman" w:hint="eastAsia"/>
          <w:sz w:val="24"/>
          <w:szCs w:val="24"/>
        </w:rPr>
        <w:t> </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的有关规定。框架中的钢梁、钢支撑、钢管混凝土支撑抗震等级可按钢结构构件确定；当接近或等于高度分界时，可结合房屋不规则程度及场地、地基条件确定抗震等级；对乙类建筑及Ⅲ、Ⅳ类场地且设计基本地震加速度为</w:t>
      </w:r>
      <w:r>
        <w:rPr>
          <w:rFonts w:ascii="Times New Roman" w:eastAsia="宋体" w:hAnsi="Times New Roman" w:cs="Times New Roman" w:hint="eastAsia"/>
          <w:sz w:val="24"/>
          <w:szCs w:val="24"/>
        </w:rPr>
        <w:t>0.15g</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0.30g</w:t>
      </w:r>
      <w:r>
        <w:rPr>
          <w:rFonts w:ascii="Times New Roman" w:eastAsia="宋体" w:hAnsi="Times New Roman" w:cs="Times New Roman" w:hint="eastAsia"/>
          <w:sz w:val="24"/>
          <w:szCs w:val="24"/>
        </w:rPr>
        <w:t>地区的丙类建筑，当高度超过对应的适用高度时，应采用特一级的抗震构造措施。</w:t>
      </w:r>
    </w:p>
    <w:p w14:paraId="39E66745" w14:textId="77777777" w:rsidR="002E0371" w:rsidRDefault="002E0371">
      <w:pPr>
        <w:spacing w:line="288" w:lineRule="auto"/>
        <w:rPr>
          <w:rFonts w:ascii="Times New Roman" w:eastAsia="宋体" w:hAnsi="Times New Roman" w:cs="Times New Roman"/>
          <w:sz w:val="24"/>
          <w:szCs w:val="24"/>
        </w:rPr>
      </w:pPr>
    </w:p>
    <w:p w14:paraId="5714913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表</w:t>
      </w:r>
      <w:r>
        <w:rPr>
          <w:rFonts w:ascii="Times New Roman" w:eastAsia="宋体" w:hAnsi="Times New Roman" w:cs="Times New Roman" w:hint="eastAsia"/>
          <w:szCs w:val="21"/>
        </w:rPr>
        <w:t>4.2.9</w:t>
      </w:r>
      <w:r>
        <w:rPr>
          <w:rFonts w:ascii="Times New Roman" w:eastAsia="宋体" w:hAnsi="Times New Roman" w:cs="Times New Roman" w:hint="eastAsia"/>
          <w:szCs w:val="21"/>
        </w:rPr>
        <w:t>钢管混凝土异形柱结构房屋的抗震等级</w:t>
      </w:r>
    </w:p>
    <w:tbl>
      <w:tblPr>
        <w:tblStyle w:val="afd"/>
        <w:tblW w:w="0" w:type="auto"/>
        <w:tblLook w:val="04A0" w:firstRow="1" w:lastRow="0" w:firstColumn="1" w:lastColumn="0" w:noHBand="0" w:noVBand="1"/>
      </w:tblPr>
      <w:tblGrid>
        <w:gridCol w:w="694"/>
        <w:gridCol w:w="881"/>
        <w:gridCol w:w="687"/>
        <w:gridCol w:w="688"/>
        <w:gridCol w:w="976"/>
        <w:gridCol w:w="718"/>
        <w:gridCol w:w="656"/>
        <w:gridCol w:w="1432"/>
        <w:gridCol w:w="1033"/>
        <w:gridCol w:w="763"/>
      </w:tblGrid>
      <w:tr w:rsidR="002E0371" w14:paraId="2BF8BA23" w14:textId="77777777">
        <w:trPr>
          <w:trHeight w:val="465"/>
        </w:trPr>
        <w:tc>
          <w:tcPr>
            <w:tcW w:w="1575" w:type="dxa"/>
            <w:gridSpan w:val="2"/>
            <w:vMerge w:val="restart"/>
            <w:vAlign w:val="center"/>
          </w:tcPr>
          <w:p w14:paraId="4B12D77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结构类型</w:t>
            </w:r>
          </w:p>
        </w:tc>
        <w:tc>
          <w:tcPr>
            <w:tcW w:w="6953" w:type="dxa"/>
            <w:gridSpan w:val="8"/>
          </w:tcPr>
          <w:p w14:paraId="2CE017A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烈度</w:t>
            </w:r>
          </w:p>
        </w:tc>
      </w:tr>
      <w:tr w:rsidR="002E0371" w14:paraId="475C14AC" w14:textId="77777777">
        <w:tc>
          <w:tcPr>
            <w:tcW w:w="1575" w:type="dxa"/>
            <w:gridSpan w:val="2"/>
            <w:vMerge/>
          </w:tcPr>
          <w:p w14:paraId="0009A158" w14:textId="77777777" w:rsidR="002E0371" w:rsidRDefault="002E0371">
            <w:pPr>
              <w:spacing w:line="288" w:lineRule="auto"/>
              <w:jc w:val="center"/>
              <w:rPr>
                <w:rFonts w:ascii="Times New Roman" w:eastAsia="宋体" w:hAnsi="Times New Roman" w:cs="Times New Roman"/>
                <w:szCs w:val="21"/>
              </w:rPr>
            </w:pPr>
          </w:p>
        </w:tc>
        <w:tc>
          <w:tcPr>
            <w:tcW w:w="1375" w:type="dxa"/>
            <w:gridSpan w:val="2"/>
          </w:tcPr>
          <w:p w14:paraId="0C7F4B2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350" w:type="dxa"/>
            <w:gridSpan w:val="3"/>
          </w:tcPr>
          <w:p w14:paraId="0A736BD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3228" w:type="dxa"/>
            <w:gridSpan w:val="3"/>
          </w:tcPr>
          <w:p w14:paraId="08FC051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r>
      <w:tr w:rsidR="002E0371" w14:paraId="7E663FDA" w14:textId="77777777">
        <w:tc>
          <w:tcPr>
            <w:tcW w:w="694" w:type="dxa"/>
            <w:vMerge w:val="restart"/>
            <w:vAlign w:val="center"/>
          </w:tcPr>
          <w:p w14:paraId="3291DF8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p>
        </w:tc>
        <w:tc>
          <w:tcPr>
            <w:tcW w:w="881" w:type="dxa"/>
          </w:tcPr>
          <w:p w14:paraId="2139D60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高度（</w:t>
            </w:r>
            <w:r>
              <w:rPr>
                <w:rFonts w:ascii="Times New Roman" w:eastAsia="宋体" w:hAnsi="Times New Roman" w:cs="Times New Roman" w:hint="eastAsia"/>
                <w:szCs w:val="21"/>
              </w:rPr>
              <w:t>m</w:t>
            </w:r>
            <w:r>
              <w:rPr>
                <w:rFonts w:ascii="Times New Roman" w:eastAsia="宋体" w:hAnsi="Times New Roman" w:cs="Times New Roman"/>
                <w:szCs w:val="21"/>
              </w:rPr>
              <w:t>）</w:t>
            </w:r>
          </w:p>
        </w:tc>
        <w:tc>
          <w:tcPr>
            <w:tcW w:w="687" w:type="dxa"/>
            <w:vAlign w:val="center"/>
          </w:tcPr>
          <w:p w14:paraId="42D5828B"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c>
          <w:tcPr>
            <w:tcW w:w="688" w:type="dxa"/>
            <w:vAlign w:val="center"/>
          </w:tcPr>
          <w:p w14:paraId="13FDF5D3"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c>
          <w:tcPr>
            <w:tcW w:w="976" w:type="dxa"/>
            <w:vAlign w:val="center"/>
          </w:tcPr>
          <w:p w14:paraId="10CC65A3"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c>
          <w:tcPr>
            <w:tcW w:w="1374" w:type="dxa"/>
            <w:gridSpan w:val="2"/>
            <w:vAlign w:val="center"/>
          </w:tcPr>
          <w:p w14:paraId="0C63EAB8"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c>
          <w:tcPr>
            <w:tcW w:w="1432" w:type="dxa"/>
            <w:vAlign w:val="center"/>
          </w:tcPr>
          <w:p w14:paraId="703059C6"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c>
          <w:tcPr>
            <w:tcW w:w="1796" w:type="dxa"/>
            <w:gridSpan w:val="2"/>
            <w:vAlign w:val="center"/>
          </w:tcPr>
          <w:p w14:paraId="09F10555" w14:textId="77777777" w:rsidR="002E0371" w:rsidRDefault="00952AAF">
            <w:pPr>
              <w:spacing w:line="288" w:lineRule="auto"/>
              <w:jc w:val="center"/>
              <w:rPr>
                <w:rFonts w:ascii="Times New Roman" w:eastAsia="宋体" w:hAnsi="Times New Roman" w:cs="Times New Roman"/>
                <w:szCs w:val="21"/>
              </w:rPr>
            </w:pPr>
            <w:r>
              <w:rPr>
                <w:rFonts w:ascii="宋体" w:eastAsia="宋体" w:hAnsi="宋体" w:cs="Times New Roman" w:hint="eastAsia"/>
                <w:szCs w:val="21"/>
              </w:rPr>
              <w:t>＞24</w:t>
            </w:r>
          </w:p>
        </w:tc>
      </w:tr>
      <w:tr w:rsidR="002E0371" w14:paraId="0CC32C44" w14:textId="77777777">
        <w:tc>
          <w:tcPr>
            <w:tcW w:w="694" w:type="dxa"/>
            <w:vMerge/>
            <w:vAlign w:val="center"/>
          </w:tcPr>
          <w:p w14:paraId="33AC9451" w14:textId="77777777" w:rsidR="002E0371" w:rsidRDefault="002E0371">
            <w:pPr>
              <w:spacing w:line="288" w:lineRule="auto"/>
              <w:jc w:val="center"/>
              <w:rPr>
                <w:rFonts w:ascii="Times New Roman" w:eastAsia="宋体" w:hAnsi="Times New Roman" w:cs="Times New Roman"/>
                <w:szCs w:val="21"/>
              </w:rPr>
            </w:pPr>
          </w:p>
        </w:tc>
        <w:tc>
          <w:tcPr>
            <w:tcW w:w="881" w:type="dxa"/>
          </w:tcPr>
          <w:p w14:paraId="7EC2C6A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p>
        </w:tc>
        <w:tc>
          <w:tcPr>
            <w:tcW w:w="687" w:type="dxa"/>
          </w:tcPr>
          <w:p w14:paraId="114C161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四</w:t>
            </w:r>
          </w:p>
        </w:tc>
        <w:tc>
          <w:tcPr>
            <w:tcW w:w="688" w:type="dxa"/>
          </w:tcPr>
          <w:p w14:paraId="2EF7478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976" w:type="dxa"/>
          </w:tcPr>
          <w:p w14:paraId="5F80704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1374" w:type="dxa"/>
            <w:gridSpan w:val="2"/>
          </w:tcPr>
          <w:p w14:paraId="5D5FD99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1432" w:type="dxa"/>
          </w:tcPr>
          <w:p w14:paraId="412A42A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1796" w:type="dxa"/>
            <w:gridSpan w:val="2"/>
          </w:tcPr>
          <w:p w14:paraId="0D4AE1C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一</w:t>
            </w:r>
          </w:p>
        </w:tc>
      </w:tr>
      <w:tr w:rsidR="002E0371" w14:paraId="2E96C786" w14:textId="77777777">
        <w:trPr>
          <w:trHeight w:val="759"/>
        </w:trPr>
        <w:tc>
          <w:tcPr>
            <w:tcW w:w="694" w:type="dxa"/>
            <w:vMerge w:val="restart"/>
            <w:vAlign w:val="center"/>
          </w:tcPr>
          <w:p w14:paraId="3685D1F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r>
              <w:rPr>
                <w:rFonts w:ascii="Times New Roman" w:eastAsia="宋体" w:hAnsi="Times New Roman" w:cs="Times New Roman" w:hint="eastAsia"/>
                <w:szCs w:val="21"/>
              </w:rPr>
              <w:t>-</w:t>
            </w:r>
            <w:r>
              <w:rPr>
                <w:rFonts w:ascii="Times New Roman" w:eastAsia="宋体" w:hAnsi="Times New Roman" w:cs="Times New Roman" w:hint="eastAsia"/>
                <w:szCs w:val="21"/>
              </w:rPr>
              <w:t>剪力墙</w:t>
            </w:r>
          </w:p>
        </w:tc>
        <w:tc>
          <w:tcPr>
            <w:tcW w:w="881" w:type="dxa"/>
          </w:tcPr>
          <w:p w14:paraId="46D3EEF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高度（</w:t>
            </w:r>
            <w:r>
              <w:rPr>
                <w:rFonts w:ascii="Times New Roman" w:eastAsia="宋体" w:hAnsi="Times New Roman" w:cs="Times New Roman" w:hint="eastAsia"/>
                <w:szCs w:val="21"/>
              </w:rPr>
              <w:t>m</w:t>
            </w:r>
            <w:r>
              <w:rPr>
                <w:rFonts w:ascii="Times New Roman" w:eastAsia="宋体" w:hAnsi="Times New Roman" w:cs="Times New Roman"/>
                <w:szCs w:val="21"/>
              </w:rPr>
              <w:t>）</w:t>
            </w:r>
          </w:p>
        </w:tc>
        <w:tc>
          <w:tcPr>
            <w:tcW w:w="687" w:type="dxa"/>
            <w:vAlign w:val="center"/>
          </w:tcPr>
          <w:p w14:paraId="4B82EFC4"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≤60</w:t>
            </w:r>
          </w:p>
        </w:tc>
        <w:tc>
          <w:tcPr>
            <w:tcW w:w="688" w:type="dxa"/>
            <w:vAlign w:val="center"/>
          </w:tcPr>
          <w:p w14:paraId="793505F8"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＞60</w:t>
            </w:r>
          </w:p>
        </w:tc>
        <w:tc>
          <w:tcPr>
            <w:tcW w:w="976" w:type="dxa"/>
            <w:vAlign w:val="center"/>
          </w:tcPr>
          <w:p w14:paraId="0232FE26"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≤24</w:t>
            </w:r>
          </w:p>
        </w:tc>
        <w:tc>
          <w:tcPr>
            <w:tcW w:w="718" w:type="dxa"/>
            <w:vAlign w:val="center"/>
          </w:tcPr>
          <w:p w14:paraId="794C9F70"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＞24≤60</w:t>
            </w:r>
          </w:p>
        </w:tc>
        <w:tc>
          <w:tcPr>
            <w:tcW w:w="656" w:type="dxa"/>
            <w:vAlign w:val="center"/>
          </w:tcPr>
          <w:p w14:paraId="0B8D8F44"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＞60</w:t>
            </w:r>
          </w:p>
        </w:tc>
        <w:tc>
          <w:tcPr>
            <w:tcW w:w="1432" w:type="dxa"/>
            <w:vAlign w:val="center"/>
          </w:tcPr>
          <w:p w14:paraId="50BDECC2"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≤24</w:t>
            </w:r>
          </w:p>
        </w:tc>
        <w:tc>
          <w:tcPr>
            <w:tcW w:w="1033" w:type="dxa"/>
            <w:vAlign w:val="center"/>
          </w:tcPr>
          <w:p w14:paraId="2130AC24"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＞24</w:t>
            </w:r>
          </w:p>
          <w:p w14:paraId="63489680"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≤60</w:t>
            </w:r>
          </w:p>
        </w:tc>
        <w:tc>
          <w:tcPr>
            <w:tcW w:w="763" w:type="dxa"/>
            <w:vAlign w:val="center"/>
          </w:tcPr>
          <w:p w14:paraId="72C299E4" w14:textId="77777777" w:rsidR="002E0371" w:rsidRDefault="00952AAF">
            <w:pPr>
              <w:spacing w:line="288" w:lineRule="auto"/>
              <w:jc w:val="center"/>
              <w:rPr>
                <w:rFonts w:ascii="宋体" w:eastAsia="宋体" w:hAnsi="宋体" w:cs="Times New Roman"/>
                <w:szCs w:val="21"/>
              </w:rPr>
            </w:pPr>
            <w:r>
              <w:rPr>
                <w:rFonts w:ascii="宋体" w:eastAsia="宋体" w:hAnsi="宋体" w:cs="Times New Roman" w:hint="eastAsia"/>
                <w:szCs w:val="21"/>
              </w:rPr>
              <w:t>＞60</w:t>
            </w:r>
          </w:p>
        </w:tc>
      </w:tr>
      <w:tr w:rsidR="002E0371" w14:paraId="22D7A91D" w14:textId="77777777">
        <w:tc>
          <w:tcPr>
            <w:tcW w:w="694" w:type="dxa"/>
            <w:vMerge/>
          </w:tcPr>
          <w:p w14:paraId="697137B8" w14:textId="77777777" w:rsidR="002E0371" w:rsidRDefault="002E0371">
            <w:pPr>
              <w:spacing w:line="288" w:lineRule="auto"/>
              <w:jc w:val="center"/>
              <w:rPr>
                <w:rFonts w:ascii="Times New Roman" w:eastAsia="宋体" w:hAnsi="Times New Roman" w:cs="Times New Roman"/>
                <w:szCs w:val="21"/>
              </w:rPr>
            </w:pPr>
          </w:p>
        </w:tc>
        <w:tc>
          <w:tcPr>
            <w:tcW w:w="881" w:type="dxa"/>
          </w:tcPr>
          <w:p w14:paraId="3773781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p>
        </w:tc>
        <w:tc>
          <w:tcPr>
            <w:tcW w:w="687" w:type="dxa"/>
          </w:tcPr>
          <w:p w14:paraId="63D2F9E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四</w:t>
            </w:r>
          </w:p>
        </w:tc>
        <w:tc>
          <w:tcPr>
            <w:tcW w:w="688" w:type="dxa"/>
          </w:tcPr>
          <w:p w14:paraId="2FCABE5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976" w:type="dxa"/>
          </w:tcPr>
          <w:p w14:paraId="0FF4966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四</w:t>
            </w:r>
          </w:p>
        </w:tc>
        <w:tc>
          <w:tcPr>
            <w:tcW w:w="718" w:type="dxa"/>
          </w:tcPr>
          <w:p w14:paraId="353B9B6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656" w:type="dxa"/>
          </w:tcPr>
          <w:p w14:paraId="4AC4B28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1432" w:type="dxa"/>
          </w:tcPr>
          <w:p w14:paraId="7701BA2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1033" w:type="dxa"/>
          </w:tcPr>
          <w:p w14:paraId="184F9DE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763" w:type="dxa"/>
          </w:tcPr>
          <w:p w14:paraId="416A374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一</w:t>
            </w:r>
          </w:p>
        </w:tc>
      </w:tr>
      <w:tr w:rsidR="002E0371" w14:paraId="7BEF133C" w14:textId="77777777">
        <w:tc>
          <w:tcPr>
            <w:tcW w:w="694" w:type="dxa"/>
            <w:vMerge/>
          </w:tcPr>
          <w:p w14:paraId="467F7CD9" w14:textId="77777777" w:rsidR="002E0371" w:rsidRDefault="002E0371">
            <w:pPr>
              <w:spacing w:line="288" w:lineRule="auto"/>
              <w:jc w:val="center"/>
              <w:rPr>
                <w:rFonts w:ascii="Times New Roman" w:eastAsia="宋体" w:hAnsi="Times New Roman" w:cs="Times New Roman"/>
                <w:szCs w:val="21"/>
              </w:rPr>
            </w:pPr>
          </w:p>
        </w:tc>
        <w:tc>
          <w:tcPr>
            <w:tcW w:w="881" w:type="dxa"/>
          </w:tcPr>
          <w:p w14:paraId="23E57D5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剪力墙</w:t>
            </w:r>
          </w:p>
        </w:tc>
        <w:tc>
          <w:tcPr>
            <w:tcW w:w="687" w:type="dxa"/>
            <w:vAlign w:val="center"/>
          </w:tcPr>
          <w:p w14:paraId="3605D9F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688" w:type="dxa"/>
            <w:vAlign w:val="center"/>
          </w:tcPr>
          <w:p w14:paraId="198748B3"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976" w:type="dxa"/>
            <w:vAlign w:val="center"/>
          </w:tcPr>
          <w:p w14:paraId="75FCB37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w:t>
            </w:r>
          </w:p>
        </w:tc>
        <w:tc>
          <w:tcPr>
            <w:tcW w:w="1374" w:type="dxa"/>
            <w:gridSpan w:val="2"/>
            <w:vAlign w:val="center"/>
          </w:tcPr>
          <w:p w14:paraId="7A7D13FF"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1432" w:type="dxa"/>
            <w:vAlign w:val="center"/>
          </w:tcPr>
          <w:p w14:paraId="2B7519F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w:t>
            </w:r>
          </w:p>
        </w:tc>
        <w:tc>
          <w:tcPr>
            <w:tcW w:w="1796" w:type="dxa"/>
            <w:gridSpan w:val="2"/>
            <w:vAlign w:val="center"/>
          </w:tcPr>
          <w:p w14:paraId="4671199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一</w:t>
            </w:r>
          </w:p>
        </w:tc>
      </w:tr>
    </w:tbl>
    <w:p w14:paraId="1DC1E826" w14:textId="77777777" w:rsidR="002E0371" w:rsidRDefault="00952AAF">
      <w:pPr>
        <w:spacing w:line="288"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注：表中“特一和一、二、三、四”即“抗震等级为特一级和一、二、三、四级”的简称。</w:t>
      </w:r>
    </w:p>
    <w:p w14:paraId="32F3BD51" w14:textId="77777777" w:rsidR="002E0371" w:rsidRDefault="002E0371">
      <w:pPr>
        <w:spacing w:line="288" w:lineRule="auto"/>
        <w:rPr>
          <w:rFonts w:ascii="Times New Roman" w:eastAsia="宋体" w:hAnsi="Times New Roman" w:cs="Times New Roman"/>
          <w:sz w:val="24"/>
          <w:szCs w:val="24"/>
        </w:rPr>
      </w:pPr>
    </w:p>
    <w:p w14:paraId="4BB2992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10 </w:t>
      </w:r>
      <w:r>
        <w:rPr>
          <w:rFonts w:ascii="Times New Roman" w:hAnsi="Times New Roman" w:cs="Times New Roman" w:hint="eastAsia"/>
        </w:rPr>
        <w:t> </w:t>
      </w:r>
      <w:r>
        <w:rPr>
          <w:rFonts w:ascii="Times New Roman" w:eastAsia="宋体" w:hAnsi="Times New Roman" w:cs="Times New Roman" w:hint="eastAsia"/>
          <w:sz w:val="24"/>
          <w:szCs w:val="24"/>
        </w:rPr>
        <w:t>钢管混凝土异形柱房屋结构在风荷载或多遇地震标准值作用下，按弹性方法计算的最大楼层层间位移与层高之比△</w:t>
      </w:r>
      <w:r>
        <w:rPr>
          <w:rFonts w:ascii="Times New Roman" w:eastAsia="宋体" w:hAnsi="Times New Roman" w:cs="Times New Roman" w:hint="eastAsia"/>
          <w:i/>
          <w:sz w:val="24"/>
          <w:szCs w:val="24"/>
        </w:rPr>
        <w:t>u</w:t>
      </w:r>
      <w:r>
        <w:rPr>
          <w:rFonts w:ascii="Times New Roman" w:eastAsia="宋体" w:hAnsi="Times New Roman" w:cs="Times New Roman" w:hint="eastAsia"/>
          <w:sz w:val="24"/>
          <w:szCs w:val="24"/>
        </w:rPr>
        <w:t>/</w:t>
      </w:r>
      <w:r>
        <w:rPr>
          <w:rFonts w:ascii="Times New Roman" w:eastAsia="宋体" w:hAnsi="Times New Roman" w:cs="Times New Roman" w:hint="eastAsia"/>
          <w:i/>
          <w:sz w:val="24"/>
          <w:szCs w:val="24"/>
        </w:rPr>
        <w:t>h</w:t>
      </w:r>
      <w:r>
        <w:rPr>
          <w:rFonts w:ascii="Times New Roman" w:eastAsia="宋体" w:hAnsi="Times New Roman" w:cs="Times New Roman" w:hint="eastAsia"/>
          <w:sz w:val="24"/>
          <w:szCs w:val="24"/>
        </w:rPr>
        <w:t>宜符合下列规定：</w:t>
      </w:r>
    </w:p>
    <w:p w14:paraId="1DAA4702"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hint="eastAsia"/>
          <w:szCs w:val="21"/>
        </w:rPr>
        <w:t>表</w:t>
      </w:r>
      <w:r>
        <w:rPr>
          <w:rFonts w:ascii="Times New Roman" w:eastAsia="宋体" w:hAnsi="Times New Roman" w:cs="Times New Roman" w:hint="eastAsia"/>
          <w:szCs w:val="21"/>
        </w:rPr>
        <w:t>4.2.10-</w:t>
      </w:r>
      <w:r>
        <w:rPr>
          <w:rFonts w:ascii="Times New Roman" w:eastAsia="宋体" w:hAnsi="Times New Roman" w:cs="Times New Roman"/>
          <w:szCs w:val="21"/>
        </w:rPr>
        <w:t xml:space="preserve">1 </w:t>
      </w:r>
      <w:r>
        <w:rPr>
          <w:rFonts w:ascii="Times New Roman" w:eastAsia="宋体" w:hAnsi="Times New Roman" w:cs="Times New Roman" w:hint="eastAsia"/>
          <w:szCs w:val="21"/>
        </w:rPr>
        <w:t>钢管混凝土异形柱结构弹性层间位移与层高之比△</w:t>
      </w:r>
      <w:r>
        <w:rPr>
          <w:rFonts w:ascii="Times New Roman" w:eastAsia="宋体" w:hAnsi="Times New Roman" w:cs="Times New Roman" w:hint="eastAsia"/>
          <w:i/>
          <w:szCs w:val="21"/>
        </w:rPr>
        <w:t>u/h</w:t>
      </w:r>
      <w:r>
        <w:rPr>
          <w:rFonts w:ascii="Times New Roman" w:eastAsia="宋体" w:hAnsi="Times New Roman" w:cs="Times New Roman" w:hint="eastAsia"/>
          <w:szCs w:val="21"/>
        </w:rPr>
        <w:t> 限值</w:t>
      </w:r>
    </w:p>
    <w:tbl>
      <w:tblPr>
        <w:tblStyle w:val="afd"/>
        <w:tblW w:w="0" w:type="auto"/>
        <w:tblLook w:val="04A0" w:firstRow="1" w:lastRow="0" w:firstColumn="1" w:lastColumn="0" w:noHBand="0" w:noVBand="1"/>
      </w:tblPr>
      <w:tblGrid>
        <w:gridCol w:w="2842"/>
        <w:gridCol w:w="2843"/>
        <w:gridCol w:w="2843"/>
      </w:tblGrid>
      <w:tr w:rsidR="002E0371" w14:paraId="10A02EA4" w14:textId="77777777">
        <w:tc>
          <w:tcPr>
            <w:tcW w:w="5685" w:type="dxa"/>
            <w:gridSpan w:val="2"/>
          </w:tcPr>
          <w:p w14:paraId="2872E966"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结构类型</w:t>
            </w:r>
          </w:p>
        </w:tc>
        <w:tc>
          <w:tcPr>
            <w:tcW w:w="2843" w:type="dxa"/>
          </w:tcPr>
          <w:p w14:paraId="5B70C771"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限值</w:t>
            </w:r>
          </w:p>
        </w:tc>
      </w:tr>
      <w:tr w:rsidR="002E0371" w14:paraId="27D75E50" w14:textId="77777777">
        <w:tc>
          <w:tcPr>
            <w:tcW w:w="2842" w:type="dxa"/>
            <w:vMerge w:val="restart"/>
            <w:vAlign w:val="center"/>
          </w:tcPr>
          <w:p w14:paraId="6C2A1554"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框架</w:t>
            </w:r>
          </w:p>
        </w:tc>
        <w:tc>
          <w:tcPr>
            <w:tcW w:w="2843" w:type="dxa"/>
          </w:tcPr>
          <w:p w14:paraId="258129DC"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钢筋混凝土梁板楼盖</w:t>
            </w:r>
          </w:p>
        </w:tc>
        <w:tc>
          <w:tcPr>
            <w:tcW w:w="2843" w:type="dxa"/>
          </w:tcPr>
          <w:p w14:paraId="672F9797"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1/450</w:t>
            </w:r>
          </w:p>
        </w:tc>
      </w:tr>
      <w:tr w:rsidR="002E0371" w14:paraId="041CA275" w14:textId="77777777">
        <w:tc>
          <w:tcPr>
            <w:tcW w:w="2842" w:type="dxa"/>
            <w:vMerge/>
          </w:tcPr>
          <w:p w14:paraId="0C49F078" w14:textId="77777777" w:rsidR="002E0371" w:rsidRDefault="002E0371">
            <w:pPr>
              <w:spacing w:line="288" w:lineRule="auto"/>
              <w:rPr>
                <w:rFonts w:ascii="Times New Roman" w:eastAsia="宋体" w:hAnsi="Times New Roman" w:cs="Times New Roman"/>
                <w:sz w:val="24"/>
                <w:szCs w:val="24"/>
              </w:rPr>
            </w:pPr>
          </w:p>
        </w:tc>
        <w:tc>
          <w:tcPr>
            <w:tcW w:w="2843" w:type="dxa"/>
          </w:tcPr>
          <w:p w14:paraId="0B9AD110"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钢梁</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混凝土板组合楼盖</w:t>
            </w:r>
          </w:p>
        </w:tc>
        <w:tc>
          <w:tcPr>
            <w:tcW w:w="2843" w:type="dxa"/>
          </w:tcPr>
          <w:p w14:paraId="4D52FF65"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1/300</w:t>
            </w:r>
          </w:p>
        </w:tc>
      </w:tr>
      <w:tr w:rsidR="002E0371" w14:paraId="2516D12B" w14:textId="77777777">
        <w:tc>
          <w:tcPr>
            <w:tcW w:w="5685" w:type="dxa"/>
            <w:gridSpan w:val="2"/>
          </w:tcPr>
          <w:p w14:paraId="59911108"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框架</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剪力墙</w:t>
            </w:r>
          </w:p>
        </w:tc>
        <w:tc>
          <w:tcPr>
            <w:tcW w:w="2843" w:type="dxa"/>
          </w:tcPr>
          <w:p w14:paraId="2D475864"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1/800</w:t>
            </w:r>
          </w:p>
        </w:tc>
      </w:tr>
    </w:tbl>
    <w:p w14:paraId="7763141E" w14:textId="77777777" w:rsidR="002E0371" w:rsidRDefault="002E0371">
      <w:pPr>
        <w:spacing w:line="288" w:lineRule="auto"/>
        <w:rPr>
          <w:rFonts w:ascii="Times New Roman" w:eastAsia="宋体" w:hAnsi="Times New Roman" w:cs="Times New Roman"/>
          <w:sz w:val="24"/>
          <w:szCs w:val="24"/>
        </w:rPr>
      </w:pPr>
    </w:p>
    <w:p w14:paraId="2F07B743"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钢管混凝土异形柱房屋结构在罕遇地震作用下的薄弱层弹塑性位移与层高比△</w:t>
      </w:r>
      <w:r>
        <w:rPr>
          <w:rFonts w:ascii="Times New Roman" w:eastAsia="宋体" w:hAnsi="Times New Roman" w:cs="Times New Roman" w:hint="eastAsia"/>
          <w:bCs/>
          <w:i/>
          <w:sz w:val="24"/>
          <w:szCs w:val="24"/>
        </w:rPr>
        <w:t>u</w:t>
      </w:r>
      <w:r>
        <w:rPr>
          <w:rFonts w:ascii="Times New Roman" w:eastAsia="宋体" w:hAnsi="Times New Roman" w:cs="Times New Roman" w:hint="eastAsia"/>
          <w:b/>
          <w:bCs/>
          <w:sz w:val="24"/>
          <w:szCs w:val="24"/>
          <w:vertAlign w:val="subscript"/>
        </w:rPr>
        <w:t>p</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i/>
          <w:sz w:val="24"/>
          <w:szCs w:val="24"/>
        </w:rPr>
        <w:t>h</w:t>
      </w:r>
      <w:r>
        <w:rPr>
          <w:rFonts w:ascii="Times New Roman" w:eastAsia="宋体" w:hAnsi="Times New Roman" w:cs="Times New Roman" w:hint="eastAsia"/>
          <w:sz w:val="24"/>
          <w:szCs w:val="24"/>
        </w:rPr>
        <w:t>，不宜大于下表中的限值。</w:t>
      </w:r>
    </w:p>
    <w:p w14:paraId="560E62A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4.2.10-</w:t>
      </w:r>
      <w:r>
        <w:rPr>
          <w:rFonts w:ascii="Times New Roman" w:eastAsia="宋体" w:hAnsi="Times New Roman" w:cs="Times New Roman"/>
          <w:szCs w:val="21"/>
        </w:rPr>
        <w:t>2</w:t>
      </w:r>
      <w:r>
        <w:rPr>
          <w:rFonts w:ascii="Times New Roman" w:eastAsia="宋体" w:hAnsi="Times New Roman" w:cs="Times New Roman" w:hint="eastAsia"/>
          <w:szCs w:val="21"/>
        </w:rPr>
        <w:t>钢管混凝土异形柱结构弹塑性位移与层高之比△</w:t>
      </w:r>
      <w:r>
        <w:rPr>
          <w:rFonts w:ascii="Times New Roman" w:eastAsia="宋体" w:hAnsi="Times New Roman" w:cs="Times New Roman" w:hint="eastAsia"/>
          <w:i/>
          <w:iCs/>
          <w:szCs w:val="21"/>
        </w:rPr>
        <w:t>u</w:t>
      </w:r>
      <w:r>
        <w:rPr>
          <w:rFonts w:ascii="Times New Roman" w:eastAsia="宋体" w:hAnsi="Times New Roman" w:cs="Times New Roman" w:hint="eastAsia"/>
          <w:szCs w:val="21"/>
          <w:vertAlign w:val="subscript"/>
        </w:rPr>
        <w:t>p</w:t>
      </w:r>
      <w:r>
        <w:rPr>
          <w:rFonts w:ascii="Times New Roman" w:eastAsia="宋体" w:hAnsi="Times New Roman" w:cs="Times New Roman" w:hint="eastAsia"/>
          <w:szCs w:val="21"/>
        </w:rPr>
        <w:t>/</w:t>
      </w:r>
      <w:r>
        <w:rPr>
          <w:rFonts w:ascii="Times New Roman" w:eastAsia="宋体" w:hAnsi="Times New Roman" w:cs="Times New Roman" w:hint="eastAsia"/>
          <w:i/>
          <w:iCs/>
          <w:szCs w:val="21"/>
        </w:rPr>
        <w:t>h</w:t>
      </w:r>
      <w:r>
        <w:rPr>
          <w:rFonts w:ascii="Times New Roman" w:eastAsia="宋体" w:hAnsi="Times New Roman" w:cs="Times New Roman" w:hint="eastAsia"/>
          <w:szCs w:val="21"/>
        </w:rPr>
        <w:t>限值</w:t>
      </w:r>
    </w:p>
    <w:tbl>
      <w:tblPr>
        <w:tblStyle w:val="afd"/>
        <w:tblW w:w="0" w:type="auto"/>
        <w:tblLook w:val="04A0" w:firstRow="1" w:lastRow="0" w:firstColumn="1" w:lastColumn="0" w:noHBand="0" w:noVBand="1"/>
      </w:tblPr>
      <w:tblGrid>
        <w:gridCol w:w="4264"/>
        <w:gridCol w:w="4264"/>
      </w:tblGrid>
      <w:tr w:rsidR="002E0371" w14:paraId="717170D3" w14:textId="77777777">
        <w:tc>
          <w:tcPr>
            <w:tcW w:w="4264" w:type="dxa"/>
          </w:tcPr>
          <w:p w14:paraId="00EA737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结构类型</w:t>
            </w:r>
          </w:p>
        </w:tc>
        <w:tc>
          <w:tcPr>
            <w:tcW w:w="4264" w:type="dxa"/>
          </w:tcPr>
          <w:p w14:paraId="3D5B44F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bCs/>
                <w:i/>
                <w:szCs w:val="21"/>
              </w:rPr>
              <w:t>u</w:t>
            </w:r>
            <w:r>
              <w:rPr>
                <w:rFonts w:ascii="Times New Roman" w:eastAsia="宋体" w:hAnsi="Times New Roman" w:cs="Times New Roman" w:hint="eastAsia"/>
                <w:b/>
                <w:bCs/>
                <w:szCs w:val="21"/>
                <w:vertAlign w:val="subscript"/>
              </w:rPr>
              <w:t>p</w:t>
            </w:r>
            <w:r>
              <w:rPr>
                <w:rFonts w:ascii="Times New Roman" w:eastAsia="宋体" w:hAnsi="Times New Roman" w:cs="Times New Roman" w:hint="eastAsia"/>
                <w:szCs w:val="21"/>
              </w:rPr>
              <w:t xml:space="preserve"> /h</w:t>
            </w:r>
            <w:r>
              <w:rPr>
                <w:rFonts w:ascii="Times New Roman" w:eastAsia="宋体" w:hAnsi="Times New Roman" w:cs="Times New Roman" w:hint="eastAsia"/>
                <w:szCs w:val="21"/>
              </w:rPr>
              <w:t>限值</w:t>
            </w:r>
          </w:p>
        </w:tc>
      </w:tr>
      <w:tr w:rsidR="002E0371" w14:paraId="614B43DB" w14:textId="77777777">
        <w:tc>
          <w:tcPr>
            <w:tcW w:w="4264" w:type="dxa"/>
          </w:tcPr>
          <w:p w14:paraId="280243B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p>
        </w:tc>
        <w:tc>
          <w:tcPr>
            <w:tcW w:w="4264" w:type="dxa"/>
          </w:tcPr>
          <w:p w14:paraId="79EBACA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1/50</w:t>
            </w:r>
          </w:p>
        </w:tc>
      </w:tr>
      <w:tr w:rsidR="002E0371" w14:paraId="138B5B37" w14:textId="77777777">
        <w:tc>
          <w:tcPr>
            <w:tcW w:w="4264" w:type="dxa"/>
          </w:tcPr>
          <w:p w14:paraId="1F77039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r>
              <w:rPr>
                <w:rFonts w:ascii="Times New Roman" w:eastAsia="宋体" w:hAnsi="Times New Roman" w:cs="Times New Roman" w:hint="eastAsia"/>
                <w:szCs w:val="21"/>
              </w:rPr>
              <w:t>-</w:t>
            </w:r>
            <w:r>
              <w:rPr>
                <w:rFonts w:ascii="Times New Roman" w:eastAsia="宋体" w:hAnsi="Times New Roman" w:cs="Times New Roman" w:hint="eastAsia"/>
                <w:szCs w:val="21"/>
              </w:rPr>
              <w:t>剪力墙</w:t>
            </w:r>
          </w:p>
        </w:tc>
        <w:tc>
          <w:tcPr>
            <w:tcW w:w="4264" w:type="dxa"/>
          </w:tcPr>
          <w:p w14:paraId="33D1D2A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1/100</w:t>
            </w:r>
          </w:p>
        </w:tc>
      </w:tr>
    </w:tbl>
    <w:p w14:paraId="6436FAD6" w14:textId="77777777" w:rsidR="002E0371" w:rsidRDefault="002E0371">
      <w:pPr>
        <w:spacing w:line="288" w:lineRule="auto"/>
        <w:rPr>
          <w:rFonts w:ascii="Times New Roman" w:eastAsia="宋体" w:hAnsi="Times New Roman" w:cs="Times New Roman"/>
          <w:sz w:val="24"/>
          <w:szCs w:val="24"/>
        </w:rPr>
      </w:pPr>
    </w:p>
    <w:p w14:paraId="2C41C3E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11 </w:t>
      </w:r>
      <w:r>
        <w:rPr>
          <w:rFonts w:ascii="Times New Roman" w:eastAsia="宋体" w:hAnsi="Times New Roman" w:cs="Times New Roman" w:hint="eastAsia"/>
          <w:sz w:val="24"/>
          <w:szCs w:val="24"/>
        </w:rPr>
        <w:t>当部分框支剪力墙结构采用钢管混凝土异形框支柱时，应符合下列规定：</w:t>
      </w:r>
    </w:p>
    <w:p w14:paraId="720443E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框支柱应从基础顶面伸至转换层，并应与转换构件连接；</w:t>
      </w:r>
    </w:p>
    <w:p w14:paraId="28AF26A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在地面以上设置框支层的位置，</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度时不宜大于</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层，</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度时不宜大于</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层，</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度时其层数可适当增加。</w:t>
      </w:r>
    </w:p>
    <w:p w14:paraId="626BA89E" w14:textId="77777777" w:rsidR="002E0371" w:rsidRDefault="002E0371">
      <w:pPr>
        <w:spacing w:line="288" w:lineRule="auto"/>
        <w:rPr>
          <w:rFonts w:ascii="Times New Roman" w:eastAsia="宋体" w:hAnsi="Times New Roman" w:cs="Times New Roman"/>
          <w:sz w:val="24"/>
          <w:szCs w:val="24"/>
        </w:rPr>
      </w:pPr>
    </w:p>
    <w:p w14:paraId="5730933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12 </w:t>
      </w:r>
      <w:r>
        <w:rPr>
          <w:rFonts w:ascii="Times New Roman" w:hAnsi="Times New Roman" w:cs="Times New Roman" w:hint="eastAsia"/>
        </w:rPr>
        <w:t> </w:t>
      </w:r>
      <w:r>
        <w:rPr>
          <w:rFonts w:ascii="Times New Roman" w:eastAsia="宋体" w:hAnsi="Times New Roman" w:cs="Times New Roman" w:hint="eastAsia"/>
          <w:sz w:val="24"/>
          <w:szCs w:val="24"/>
        </w:rPr>
        <w:t>采用钢梁的钢管混凝土异形柱结构在多遇地震作用下的阻尼比可按表</w:t>
      </w:r>
      <w:r>
        <w:rPr>
          <w:rFonts w:ascii="Times New Roman" w:eastAsia="宋体" w:hAnsi="Times New Roman" w:cs="Times New Roman" w:hint="eastAsia"/>
          <w:sz w:val="24"/>
          <w:szCs w:val="24"/>
        </w:rPr>
        <w:t>4.2.12</w:t>
      </w:r>
      <w:r>
        <w:rPr>
          <w:rFonts w:ascii="Times New Roman" w:eastAsia="宋体" w:hAnsi="Times New Roman" w:cs="Times New Roman" w:hint="eastAsia"/>
          <w:sz w:val="24"/>
          <w:szCs w:val="24"/>
        </w:rPr>
        <w:t>取值，并应依据实际情况确定，在罕遇地震作用下的结构阻尼比可取</w:t>
      </w:r>
      <w:r>
        <w:rPr>
          <w:rFonts w:ascii="Times New Roman" w:eastAsia="宋体" w:hAnsi="Times New Roman" w:cs="Times New Roman" w:hint="eastAsia"/>
          <w:sz w:val="24"/>
          <w:szCs w:val="24"/>
        </w:rPr>
        <w:t>0.050</w:t>
      </w:r>
      <w:r>
        <w:rPr>
          <w:rFonts w:ascii="Times New Roman" w:eastAsia="宋体" w:hAnsi="Times New Roman" w:cs="Times New Roman" w:hint="eastAsia"/>
          <w:sz w:val="24"/>
          <w:szCs w:val="24"/>
        </w:rPr>
        <w:t>。</w:t>
      </w:r>
    </w:p>
    <w:p w14:paraId="7D8C41F9" w14:textId="77777777" w:rsidR="002E0371" w:rsidRDefault="002E0371">
      <w:pPr>
        <w:spacing w:line="288" w:lineRule="auto"/>
        <w:rPr>
          <w:rFonts w:ascii="Times New Roman" w:eastAsia="宋体" w:hAnsi="Times New Roman" w:cs="Times New Roman"/>
          <w:sz w:val="24"/>
          <w:szCs w:val="24"/>
        </w:rPr>
      </w:pPr>
    </w:p>
    <w:p w14:paraId="08CBF8FA" w14:textId="77777777" w:rsidR="002E0371" w:rsidRDefault="002E0371">
      <w:pPr>
        <w:spacing w:line="288" w:lineRule="auto"/>
        <w:rPr>
          <w:rFonts w:ascii="Times New Roman" w:eastAsia="宋体" w:hAnsi="Times New Roman" w:cs="Times New Roman"/>
          <w:sz w:val="24"/>
          <w:szCs w:val="24"/>
        </w:rPr>
      </w:pPr>
    </w:p>
    <w:p w14:paraId="141B4AB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表</w:t>
      </w:r>
      <w:r>
        <w:rPr>
          <w:rFonts w:ascii="Times New Roman" w:eastAsia="宋体" w:hAnsi="Times New Roman" w:cs="Times New Roman" w:hint="eastAsia"/>
          <w:szCs w:val="21"/>
        </w:rPr>
        <w:t>4.2.12</w:t>
      </w:r>
      <w:r>
        <w:rPr>
          <w:rFonts w:ascii="Times New Roman" w:eastAsia="宋体" w:hAnsi="Times New Roman" w:cs="Times New Roman" w:hint="eastAsia"/>
          <w:szCs w:val="21"/>
        </w:rPr>
        <w:t>多遇地震下钢管混凝土异形柱结构阻尼比</w:t>
      </w:r>
    </w:p>
    <w:tbl>
      <w:tblPr>
        <w:tblStyle w:val="afd"/>
        <w:tblW w:w="0" w:type="auto"/>
        <w:tblLook w:val="04A0" w:firstRow="1" w:lastRow="0" w:firstColumn="1" w:lastColumn="0" w:noHBand="0" w:noVBand="1"/>
      </w:tblPr>
      <w:tblGrid>
        <w:gridCol w:w="2132"/>
        <w:gridCol w:w="2132"/>
        <w:gridCol w:w="2132"/>
        <w:gridCol w:w="2132"/>
      </w:tblGrid>
      <w:tr w:rsidR="002E0371" w14:paraId="2C87FDDF" w14:textId="77777777">
        <w:tc>
          <w:tcPr>
            <w:tcW w:w="2132" w:type="dxa"/>
            <w:vMerge w:val="restart"/>
            <w:vAlign w:val="center"/>
          </w:tcPr>
          <w:p w14:paraId="760D20C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结构类型</w:t>
            </w:r>
          </w:p>
        </w:tc>
        <w:tc>
          <w:tcPr>
            <w:tcW w:w="6396" w:type="dxa"/>
            <w:gridSpan w:val="3"/>
          </w:tcPr>
          <w:p w14:paraId="70B00A4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结构高度</w:t>
            </w:r>
          </w:p>
        </w:tc>
      </w:tr>
      <w:tr w:rsidR="002E0371" w14:paraId="4B3A19B9" w14:textId="77777777">
        <w:tc>
          <w:tcPr>
            <w:tcW w:w="2132" w:type="dxa"/>
            <w:vMerge/>
          </w:tcPr>
          <w:p w14:paraId="78231C04" w14:textId="77777777" w:rsidR="002E0371" w:rsidRDefault="002E0371">
            <w:pPr>
              <w:spacing w:line="288" w:lineRule="auto"/>
              <w:rPr>
                <w:rFonts w:ascii="Times New Roman" w:eastAsia="宋体" w:hAnsi="Times New Roman" w:cs="Times New Roman"/>
                <w:szCs w:val="21"/>
              </w:rPr>
            </w:pPr>
          </w:p>
        </w:tc>
        <w:tc>
          <w:tcPr>
            <w:tcW w:w="2132" w:type="dxa"/>
          </w:tcPr>
          <w:p w14:paraId="75F6B4A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H</w:t>
            </w:r>
            <w:r>
              <w:rPr>
                <w:rFonts w:ascii="Times New Roman" w:eastAsia="宋体" w:hAnsi="Times New Roman" w:cs="Times New Roman" w:hint="eastAsia"/>
                <w:szCs w:val="21"/>
              </w:rPr>
              <w:t>≤</w:t>
            </w:r>
            <w:r>
              <w:rPr>
                <w:rFonts w:ascii="Times New Roman" w:eastAsia="宋体" w:hAnsi="Times New Roman" w:cs="Times New Roman" w:hint="eastAsia"/>
                <w:szCs w:val="21"/>
              </w:rPr>
              <w:t>50m</w:t>
            </w:r>
          </w:p>
        </w:tc>
        <w:tc>
          <w:tcPr>
            <w:tcW w:w="2132" w:type="dxa"/>
          </w:tcPr>
          <w:p w14:paraId="147D0D1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50m</w:t>
            </w:r>
            <w:r>
              <w:rPr>
                <w:rFonts w:ascii="Times New Roman" w:eastAsia="宋体" w:hAnsi="Times New Roman" w:cs="Times New Roman" w:hint="eastAsia"/>
                <w:szCs w:val="21"/>
              </w:rPr>
              <w:t>＜</w:t>
            </w:r>
            <w:r>
              <w:rPr>
                <w:rFonts w:ascii="Times New Roman" w:eastAsia="宋体" w:hAnsi="Times New Roman" w:cs="Times New Roman" w:hint="eastAsia"/>
                <w:szCs w:val="21"/>
              </w:rPr>
              <w:t>H</w:t>
            </w:r>
            <w:r>
              <w:rPr>
                <w:rFonts w:ascii="Times New Roman" w:eastAsia="宋体" w:hAnsi="Times New Roman" w:cs="Times New Roman" w:hint="eastAsia"/>
                <w:szCs w:val="21"/>
              </w:rPr>
              <w:t>≤</w:t>
            </w:r>
            <w:r>
              <w:rPr>
                <w:rFonts w:ascii="Times New Roman" w:eastAsia="宋体" w:hAnsi="Times New Roman" w:cs="Times New Roman" w:hint="eastAsia"/>
                <w:szCs w:val="21"/>
              </w:rPr>
              <w:t>100m</w:t>
            </w:r>
          </w:p>
        </w:tc>
        <w:tc>
          <w:tcPr>
            <w:tcW w:w="2132" w:type="dxa"/>
          </w:tcPr>
          <w:p w14:paraId="1C6AE0A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100m</w:t>
            </w:r>
            <w:r>
              <w:rPr>
                <w:rFonts w:ascii="Times New Roman" w:eastAsia="宋体" w:hAnsi="Times New Roman" w:cs="Times New Roman" w:hint="eastAsia"/>
                <w:szCs w:val="21"/>
              </w:rPr>
              <w:t>＜</w:t>
            </w:r>
            <w:r>
              <w:rPr>
                <w:rFonts w:ascii="Times New Roman" w:eastAsia="宋体" w:hAnsi="Times New Roman" w:cs="Times New Roman" w:hint="eastAsia"/>
                <w:szCs w:val="21"/>
              </w:rPr>
              <w:t>H</w:t>
            </w:r>
            <w:r>
              <w:rPr>
                <w:rFonts w:ascii="Times New Roman" w:eastAsia="宋体" w:hAnsi="Times New Roman" w:cs="Times New Roman" w:hint="eastAsia"/>
                <w:szCs w:val="21"/>
              </w:rPr>
              <w:t>≤</w:t>
            </w:r>
            <w:r>
              <w:rPr>
                <w:rFonts w:ascii="Times New Roman" w:eastAsia="宋体" w:hAnsi="Times New Roman" w:cs="Times New Roman" w:hint="eastAsia"/>
                <w:szCs w:val="21"/>
              </w:rPr>
              <w:t>250m</w:t>
            </w:r>
          </w:p>
        </w:tc>
      </w:tr>
      <w:tr w:rsidR="002E0371" w14:paraId="451FCF21" w14:textId="77777777">
        <w:tc>
          <w:tcPr>
            <w:tcW w:w="2132" w:type="dxa"/>
          </w:tcPr>
          <w:p w14:paraId="0EF9B5F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框架</w:t>
            </w:r>
          </w:p>
        </w:tc>
        <w:tc>
          <w:tcPr>
            <w:tcW w:w="2132" w:type="dxa"/>
          </w:tcPr>
          <w:p w14:paraId="1CC74DF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0.040</w:t>
            </w:r>
          </w:p>
        </w:tc>
        <w:tc>
          <w:tcPr>
            <w:tcW w:w="2132" w:type="dxa"/>
          </w:tcPr>
          <w:p w14:paraId="250749F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0.035</w:t>
            </w:r>
          </w:p>
        </w:tc>
        <w:tc>
          <w:tcPr>
            <w:tcW w:w="2132" w:type="dxa"/>
          </w:tcPr>
          <w:p w14:paraId="23AD298D" w14:textId="77777777" w:rsidR="002E0371" w:rsidRDefault="00952AAF">
            <w:pPr>
              <w:spacing w:line="288" w:lineRule="auto"/>
              <w:rPr>
                <w:rFonts w:ascii="Times New Roman" w:eastAsia="宋体" w:hAnsi="Times New Roman" w:cs="Times New Roman"/>
                <w:szCs w:val="21"/>
              </w:rPr>
            </w:pPr>
            <w:r>
              <w:rPr>
                <w:rFonts w:ascii="宋体" w:eastAsia="宋体" w:hAnsi="宋体" w:cs="Times New Roman" w:hint="eastAsia"/>
                <w:szCs w:val="21"/>
              </w:rPr>
              <w:t>－</w:t>
            </w:r>
          </w:p>
        </w:tc>
      </w:tr>
      <w:tr w:rsidR="002E0371" w14:paraId="23497CDB" w14:textId="77777777">
        <w:tc>
          <w:tcPr>
            <w:tcW w:w="2132" w:type="dxa"/>
          </w:tcPr>
          <w:p w14:paraId="7059F4B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框架</w:t>
            </w:r>
            <w:r>
              <w:rPr>
                <w:rFonts w:ascii="Times New Roman" w:eastAsia="宋体" w:hAnsi="Times New Roman" w:cs="Times New Roman" w:hint="eastAsia"/>
                <w:szCs w:val="21"/>
              </w:rPr>
              <w:t>-</w:t>
            </w:r>
            <w:r>
              <w:rPr>
                <w:rFonts w:ascii="Times New Roman" w:eastAsia="宋体" w:hAnsi="Times New Roman" w:cs="Times New Roman" w:hint="eastAsia"/>
                <w:szCs w:val="21"/>
              </w:rPr>
              <w:t>剪力墙</w:t>
            </w:r>
          </w:p>
        </w:tc>
        <w:tc>
          <w:tcPr>
            <w:tcW w:w="2132" w:type="dxa"/>
          </w:tcPr>
          <w:p w14:paraId="460DCE2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0.040</w:t>
            </w:r>
          </w:p>
        </w:tc>
        <w:tc>
          <w:tcPr>
            <w:tcW w:w="2132" w:type="dxa"/>
          </w:tcPr>
          <w:p w14:paraId="1AAA4E2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0.040</w:t>
            </w:r>
          </w:p>
        </w:tc>
        <w:tc>
          <w:tcPr>
            <w:tcW w:w="2132" w:type="dxa"/>
          </w:tcPr>
          <w:p w14:paraId="12856A3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0.035</w:t>
            </w:r>
            <w:r>
              <w:rPr>
                <w:rFonts w:ascii="Times New Roman" w:eastAsia="宋体" w:hAnsi="Times New Roman" w:cs="Times New Roman" w:hint="eastAsia"/>
                <w:szCs w:val="21"/>
              </w:rPr>
              <w:t>～</w:t>
            </w:r>
            <w:r>
              <w:rPr>
                <w:rFonts w:ascii="Times New Roman" w:eastAsia="宋体" w:hAnsi="Times New Roman" w:cs="Times New Roman" w:hint="eastAsia"/>
                <w:szCs w:val="21"/>
              </w:rPr>
              <w:t>0.030</w:t>
            </w:r>
          </w:p>
        </w:tc>
      </w:tr>
    </w:tbl>
    <w:p w14:paraId="5547971A" w14:textId="77777777" w:rsidR="002E0371" w:rsidRDefault="002E0371">
      <w:pPr>
        <w:spacing w:line="288" w:lineRule="auto"/>
        <w:rPr>
          <w:rFonts w:ascii="Times New Roman" w:eastAsia="宋体" w:hAnsi="Times New Roman" w:cs="Times New Roman"/>
          <w:sz w:val="24"/>
          <w:szCs w:val="24"/>
        </w:rPr>
      </w:pPr>
    </w:p>
    <w:p w14:paraId="367CAD7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13 </w:t>
      </w:r>
      <w:r>
        <w:rPr>
          <w:rFonts w:ascii="Times New Roman" w:eastAsia="宋体" w:hAnsi="Times New Roman" w:cs="Times New Roman" w:hint="eastAsia"/>
          <w:sz w:val="24"/>
          <w:szCs w:val="24"/>
        </w:rPr>
        <w:t>抗震设计时，钢管混凝土异形柱的轴压比应按下式计算，并不宜大于表</w:t>
      </w:r>
      <w:r>
        <w:rPr>
          <w:rFonts w:ascii="Times New Roman" w:eastAsia="宋体" w:hAnsi="Times New Roman" w:cs="Times New Roman" w:hint="eastAsia"/>
          <w:sz w:val="24"/>
          <w:szCs w:val="24"/>
        </w:rPr>
        <w:t>4.2.13</w:t>
      </w:r>
      <w:r>
        <w:rPr>
          <w:rFonts w:ascii="Times New Roman" w:eastAsia="宋体" w:hAnsi="Times New Roman" w:cs="Times New Roman" w:hint="eastAsia"/>
          <w:sz w:val="24"/>
          <w:szCs w:val="24"/>
        </w:rPr>
        <w:t>的限值：</w:t>
      </w:r>
    </w:p>
    <w:p w14:paraId="68179315" w14:textId="77777777" w:rsidR="002E0371" w:rsidRDefault="00952AAF">
      <w:pPr>
        <w:spacing w:line="288" w:lineRule="auto"/>
        <w:ind w:firstLineChars="1600" w:firstLine="3360"/>
        <w:rPr>
          <w:rFonts w:ascii="Times New Roman" w:eastAsia="宋体" w:hAnsi="Times New Roman" w:cs="Times New Roman"/>
          <w:sz w:val="24"/>
          <w:szCs w:val="24"/>
        </w:rPr>
      </w:pPr>
      <w:r>
        <w:rPr>
          <w:position w:val="-12"/>
        </w:rPr>
        <w:object w:dxaOrig="2060" w:dyaOrig="410" w14:anchorId="6F35D938">
          <v:shape id="_x0000_i1082" type="#_x0000_t75" style="width:103.15pt;height:20.4pt" o:ole="">
            <v:imagedata r:id="rId108" o:title=""/>
          </v:shape>
          <o:OLEObject Type="Embed" ProgID="Equation.DSMT4" ShapeID="_x0000_i1082" DrawAspect="Content" ObjectID="_1670424960" r:id="rId109"/>
        </w:object>
      </w: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4.2.13</w:t>
      </w:r>
      <w:r>
        <w:rPr>
          <w:rFonts w:ascii="Times New Roman" w:eastAsia="宋体" w:hAnsi="Times New Roman" w:cs="Times New Roman" w:hint="eastAsia"/>
          <w:sz w:val="24"/>
          <w:szCs w:val="24"/>
        </w:rPr>
        <w:t>） 式中：</w:t>
      </w:r>
      <w:r>
        <w:rPr>
          <w:rFonts w:ascii="Times New Roman" w:eastAsia="宋体" w:hAnsi="Times New Roman" w:cs="Times New Roman" w:hint="eastAsia"/>
          <w:sz w:val="24"/>
          <w:szCs w:val="24"/>
        </w:rPr>
        <w:t xml:space="preserve"> </w:t>
      </w:r>
      <w:r>
        <w:rPr>
          <w:rFonts w:ascii="Times New Roman" w:eastAsia="宋体" w:hAnsi="Times New Roman" w:cs="Times New Roman"/>
          <w:position w:val="-12"/>
          <w:sz w:val="24"/>
          <w:szCs w:val="24"/>
        </w:rPr>
        <w:object w:dxaOrig="310" w:dyaOrig="410" w14:anchorId="7FDB19D9">
          <v:shape id="_x0000_i1083" type="#_x0000_t75" style="width:16.1pt;height:20.4pt" o:ole="">
            <v:imagedata r:id="rId110" o:title=""/>
          </v:shape>
          <o:OLEObject Type="Embed" ProgID="Equation.DSMT4" ShapeID="_x0000_i1083" DrawAspect="Content" ObjectID="_1670424961" r:id="rId111"/>
        </w:object>
      </w:r>
      <w:r>
        <w:rPr>
          <w:rFonts w:ascii="Times New Roman" w:eastAsia="宋体" w:hAnsi="Times New Roman" w:cs="Times New Roman" w:hint="eastAsia"/>
          <w:sz w:val="24"/>
          <w:szCs w:val="24"/>
        </w:rPr>
        <w:t>——轴压比；</w:t>
      </w:r>
    </w:p>
    <w:p w14:paraId="6B727933" w14:textId="77777777" w:rsidR="002E0371" w:rsidRDefault="00952AAF">
      <w:p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i/>
          <w:sz w:val="24"/>
          <w:szCs w:val="24"/>
        </w:rPr>
        <w:t>N</w:t>
      </w:r>
      <w:r>
        <w:rPr>
          <w:rFonts w:ascii="Times New Roman" w:eastAsia="宋体" w:hAnsi="Times New Roman" w:cs="Times New Roman" w:hint="eastAsia"/>
          <w:sz w:val="24"/>
          <w:szCs w:val="24"/>
        </w:rPr>
        <w:t>——考虑地震组合的柱轴心力设计值</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21A07AF0" w14:textId="77777777" w:rsidR="002E0371" w:rsidRDefault="00952AAF">
      <w:p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310" w:dyaOrig="410" w14:anchorId="137B983D">
          <v:shape id="_x0000_i1084" type="#_x0000_t75" style="width:16.1pt;height:20.4pt" o:ole="">
            <v:imagedata r:id="rId112" o:title=""/>
          </v:shape>
          <o:OLEObject Type="Embed" ProgID="Equation.DSMT4" ShapeID="_x0000_i1084" DrawAspect="Content" ObjectID="_1670424962" r:id="rId113"/>
        </w:object>
      </w:r>
      <w:r>
        <w:rPr>
          <w:rFonts w:ascii="Times New Roman" w:eastAsia="宋体" w:hAnsi="Times New Roman" w:cs="Times New Roman" w:hint="eastAsia"/>
          <w:sz w:val="24"/>
          <w:szCs w:val="24"/>
        </w:rPr>
        <w:t>——钢管内混凝土面积</w:t>
      </w:r>
      <w:r>
        <w:rPr>
          <w:rFonts w:ascii="Times New Roman" w:eastAsia="宋体" w:hAnsi="Times New Roman" w:cs="Times New Roman" w:hint="eastAsia"/>
          <w:sz w:val="24"/>
          <w:szCs w:val="24"/>
        </w:rPr>
        <w:t>(mm2)</w:t>
      </w:r>
      <w:r>
        <w:rPr>
          <w:rFonts w:ascii="Times New Roman" w:eastAsia="宋体" w:hAnsi="Times New Roman" w:cs="Times New Roman" w:hint="eastAsia"/>
          <w:sz w:val="24"/>
          <w:szCs w:val="24"/>
        </w:rPr>
        <w:t>；</w:t>
      </w:r>
    </w:p>
    <w:p w14:paraId="249901C3" w14:textId="77777777" w:rsidR="002E0371" w:rsidRDefault="00952AAF">
      <w:p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310" w:dyaOrig="410" w14:anchorId="078C2020">
          <v:shape id="_x0000_i1085" type="#_x0000_t75" style="width:16.1pt;height:20.4pt" o:ole="">
            <v:imagedata r:id="rId114" o:title=""/>
          </v:shape>
          <o:OLEObject Type="Embed" ProgID="Equation.DSMT4" ShapeID="_x0000_i1085" DrawAspect="Content" ObjectID="_1670424963" r:id="rId115"/>
        </w:object>
      </w:r>
      <w:r>
        <w:rPr>
          <w:rFonts w:ascii="Times New Roman" w:eastAsia="宋体" w:hAnsi="Times New Roman" w:cs="Times New Roman" w:hint="eastAsia"/>
          <w:sz w:val="24"/>
          <w:szCs w:val="24"/>
        </w:rPr>
        <w:t>——混凝土的轴心抗压强度设计值</w:t>
      </w:r>
      <w:r>
        <w:rPr>
          <w:rFonts w:ascii="Times New Roman" w:eastAsia="宋体" w:hAnsi="Times New Roman" w:cs="Times New Roman" w:hint="eastAsia"/>
          <w:sz w:val="24"/>
          <w:szCs w:val="24"/>
        </w:rPr>
        <w:t>(MPa)</w:t>
      </w:r>
      <w:r>
        <w:rPr>
          <w:rFonts w:ascii="Times New Roman" w:eastAsia="宋体" w:hAnsi="Times New Roman" w:cs="Times New Roman" w:hint="eastAsia"/>
          <w:sz w:val="24"/>
          <w:szCs w:val="24"/>
        </w:rPr>
        <w:t>；</w:t>
      </w:r>
    </w:p>
    <w:p w14:paraId="1CE54EA3" w14:textId="77777777" w:rsidR="002E0371" w:rsidRDefault="00952AAF">
      <w:p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hint="eastAsia"/>
          <w:i/>
          <w:sz w:val="24"/>
          <w:szCs w:val="24"/>
        </w:rPr>
        <w:t>f</w:t>
      </w:r>
      <w:r>
        <w:rPr>
          <w:rFonts w:ascii="Times New Roman" w:eastAsia="宋体" w:hAnsi="Times New Roman" w:cs="Times New Roman" w:hint="eastAsia"/>
          <w:sz w:val="24"/>
          <w:szCs w:val="24"/>
        </w:rPr>
        <w:t>——钢管的抗压强度设计值</w:t>
      </w:r>
      <w:r>
        <w:rPr>
          <w:rFonts w:ascii="Times New Roman" w:eastAsia="宋体" w:hAnsi="Times New Roman" w:cs="Times New Roman" w:hint="eastAsia"/>
          <w:sz w:val="24"/>
          <w:szCs w:val="24"/>
        </w:rPr>
        <w:t>(MPa)</w:t>
      </w:r>
      <w:r>
        <w:rPr>
          <w:rFonts w:ascii="Times New Roman" w:eastAsia="宋体" w:hAnsi="Times New Roman" w:cs="Times New Roman" w:hint="eastAsia"/>
          <w:sz w:val="24"/>
          <w:szCs w:val="24"/>
        </w:rPr>
        <w:t>；</w:t>
      </w:r>
    </w:p>
    <w:p w14:paraId="240690EB" w14:textId="77777777" w:rsidR="002E0371" w:rsidRDefault="00952AAF">
      <w:pPr>
        <w:spacing w:line="288"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      </w:t>
      </w:r>
      <w:r>
        <w:rPr>
          <w:rFonts w:ascii="Times New Roman" w:eastAsia="宋体" w:hAnsi="Times New Roman" w:cs="Times New Roman"/>
          <w:position w:val="-12"/>
          <w:sz w:val="24"/>
          <w:szCs w:val="24"/>
        </w:rPr>
        <w:object w:dxaOrig="310" w:dyaOrig="410" w14:anchorId="25B91570">
          <v:shape id="_x0000_i1086" type="#_x0000_t75" style="width:16.1pt;height:20.4pt" o:ole="">
            <v:imagedata r:id="rId116" o:title=""/>
          </v:shape>
          <o:OLEObject Type="Embed" ProgID="Equation.DSMT4" ShapeID="_x0000_i1086" DrawAspect="Content" ObjectID="_1670424964" r:id="rId117"/>
        </w:object>
      </w:r>
      <w:r>
        <w:rPr>
          <w:rFonts w:ascii="Times New Roman" w:eastAsia="宋体" w:hAnsi="Times New Roman" w:cs="Times New Roman" w:hint="eastAsia"/>
          <w:sz w:val="24"/>
          <w:szCs w:val="24"/>
        </w:rPr>
        <w:t>——钢管的截面面积</w:t>
      </w:r>
      <w:r>
        <w:rPr>
          <w:rFonts w:ascii="Times New Roman" w:eastAsia="宋体" w:hAnsi="Times New Roman" w:cs="Times New Roman" w:hint="eastAsia"/>
          <w:sz w:val="24"/>
          <w:szCs w:val="24"/>
        </w:rPr>
        <w:t>(mm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2AF248B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4.2.13</w:t>
      </w:r>
      <w:r>
        <w:rPr>
          <w:rFonts w:ascii="Times New Roman" w:eastAsia="宋体" w:hAnsi="Times New Roman" w:cs="Times New Roman" w:hint="eastAsia"/>
          <w:szCs w:val="21"/>
        </w:rPr>
        <w:t>钢管混凝土异形柱轴压比限值</w:t>
      </w:r>
    </w:p>
    <w:tbl>
      <w:tblPr>
        <w:tblStyle w:val="afd"/>
        <w:tblW w:w="0" w:type="auto"/>
        <w:tblLook w:val="04A0" w:firstRow="1" w:lastRow="0" w:firstColumn="1" w:lastColumn="0" w:noHBand="0" w:noVBand="1"/>
      </w:tblPr>
      <w:tblGrid>
        <w:gridCol w:w="2842"/>
        <w:gridCol w:w="2843"/>
        <w:gridCol w:w="2843"/>
      </w:tblGrid>
      <w:tr w:rsidR="002E0371" w14:paraId="0F9F4C20" w14:textId="77777777">
        <w:tc>
          <w:tcPr>
            <w:tcW w:w="2842" w:type="dxa"/>
          </w:tcPr>
          <w:p w14:paraId="2BDC309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一级</w:t>
            </w:r>
          </w:p>
        </w:tc>
        <w:tc>
          <w:tcPr>
            <w:tcW w:w="2843" w:type="dxa"/>
          </w:tcPr>
          <w:p w14:paraId="39407C0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二级</w:t>
            </w:r>
          </w:p>
        </w:tc>
        <w:tc>
          <w:tcPr>
            <w:tcW w:w="2843" w:type="dxa"/>
          </w:tcPr>
          <w:p w14:paraId="79E2DF5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三级</w:t>
            </w:r>
          </w:p>
        </w:tc>
      </w:tr>
      <w:tr w:rsidR="002E0371" w14:paraId="29A1AF3D" w14:textId="77777777">
        <w:tc>
          <w:tcPr>
            <w:tcW w:w="2842" w:type="dxa"/>
          </w:tcPr>
          <w:p w14:paraId="6D38259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0.70</w:t>
            </w:r>
          </w:p>
        </w:tc>
        <w:tc>
          <w:tcPr>
            <w:tcW w:w="2843" w:type="dxa"/>
          </w:tcPr>
          <w:p w14:paraId="1E06F40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0.80</w:t>
            </w:r>
          </w:p>
        </w:tc>
        <w:tc>
          <w:tcPr>
            <w:tcW w:w="2843" w:type="dxa"/>
          </w:tcPr>
          <w:p w14:paraId="0BCBEF2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0.90</w:t>
            </w:r>
          </w:p>
        </w:tc>
      </w:tr>
    </w:tbl>
    <w:p w14:paraId="3ACC805E" w14:textId="77777777" w:rsidR="002E0371" w:rsidRDefault="002E0371">
      <w:pPr>
        <w:spacing w:line="288" w:lineRule="auto"/>
        <w:rPr>
          <w:rFonts w:ascii="Times New Roman" w:eastAsia="宋体" w:hAnsi="Times New Roman" w:cs="Times New Roman"/>
          <w:sz w:val="24"/>
          <w:szCs w:val="24"/>
        </w:rPr>
      </w:pPr>
    </w:p>
    <w:p w14:paraId="52655B6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14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异形柱结构体系应通过技术、经济和使用条件的综合分析比较确定，除应符合国家现行标准对</w:t>
      </w:r>
      <w:r>
        <w:rPr>
          <w:rFonts w:ascii="Times New Roman" w:eastAsia="宋体" w:hAnsi="Times New Roman" w:cs="Times New Roman" w:hint="eastAsia"/>
          <w:sz w:val="24"/>
          <w:szCs w:val="24"/>
        </w:rPr>
        <w:t>钢管混凝土柱</w:t>
      </w:r>
      <w:r>
        <w:rPr>
          <w:rFonts w:ascii="Times New Roman" w:eastAsia="宋体" w:hAnsi="Times New Roman" w:cs="Times New Roman"/>
          <w:sz w:val="24"/>
          <w:szCs w:val="24"/>
        </w:rPr>
        <w:t>结构的有关要求外，还应符合下列规定：</w:t>
      </w:r>
    </w:p>
    <w:p w14:paraId="156F922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异形柱结构中不应采用部分由</w:t>
      </w:r>
      <w:r>
        <w:rPr>
          <w:rFonts w:ascii="Times New Roman" w:eastAsia="宋体" w:hAnsi="Times New Roman" w:cs="Times New Roman" w:hint="eastAsia"/>
          <w:sz w:val="24"/>
          <w:szCs w:val="24"/>
        </w:rPr>
        <w:t>钢</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混凝土组合</w:t>
      </w:r>
      <w:r>
        <w:rPr>
          <w:rFonts w:ascii="Times New Roman" w:eastAsia="宋体" w:hAnsi="Times New Roman" w:cs="Times New Roman"/>
          <w:sz w:val="24"/>
          <w:szCs w:val="24"/>
        </w:rPr>
        <w:t>墙承重的混合结构形式；</w:t>
      </w:r>
      <w:r>
        <w:rPr>
          <w:rFonts w:ascii="Times New Roman" w:eastAsia="宋体" w:hAnsi="Times New Roman" w:cs="Times New Roman"/>
          <w:sz w:val="24"/>
          <w:szCs w:val="24"/>
        </w:rPr>
        <w:t xml:space="preserve"> </w:t>
      </w:r>
    </w:p>
    <w:p w14:paraId="7446839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抗震设计时，</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异形柱结构不应采用多塔、连体和错层等复杂结构形式，也不应采用单跨框架结构；</w:t>
      </w:r>
    </w:p>
    <w:p w14:paraId="5032EBC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异形柱结构的楼梯间、电梯井应根据建筑布置及结构抗侧向作用的需要，合理地布置剪力墙或一般框架柱；</w:t>
      </w:r>
    </w:p>
    <w:p w14:paraId="4C8C2CD9" w14:textId="77777777" w:rsidR="002E0371" w:rsidRDefault="002E0371">
      <w:pPr>
        <w:spacing w:line="288" w:lineRule="auto"/>
        <w:rPr>
          <w:rFonts w:ascii="Times New Roman" w:eastAsia="宋体" w:hAnsi="Times New Roman" w:cs="Times New Roman"/>
          <w:sz w:val="24"/>
          <w:szCs w:val="24"/>
        </w:rPr>
      </w:pPr>
    </w:p>
    <w:p w14:paraId="38A16ED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15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异形柱结构的填充墙与隔墙应符合下列要求：</w:t>
      </w:r>
      <w:r>
        <w:rPr>
          <w:rFonts w:ascii="Times New Roman" w:eastAsia="宋体" w:hAnsi="Times New Roman" w:cs="Times New Roman"/>
          <w:sz w:val="24"/>
          <w:szCs w:val="24"/>
        </w:rPr>
        <w:t xml:space="preserve"> </w:t>
      </w:r>
    </w:p>
    <w:p w14:paraId="2425875F"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填充墙与隔墙应优先采用轻质墙体材料，根据不同条件选用非承重砌体或墙板；</w:t>
      </w:r>
      <w:r>
        <w:rPr>
          <w:rFonts w:ascii="Times New Roman" w:eastAsia="宋体" w:hAnsi="Times New Roman" w:cs="Times New Roman"/>
          <w:sz w:val="24"/>
          <w:szCs w:val="24"/>
        </w:rPr>
        <w:t xml:space="preserve"> </w:t>
      </w:r>
    </w:p>
    <w:p w14:paraId="4EC6FE82"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墙体厚度应与异形柱柱肢厚度协调一致，墙身应满足保温、隔热、节能、隔</w:t>
      </w:r>
      <w:r>
        <w:rPr>
          <w:rFonts w:ascii="Times New Roman" w:eastAsia="宋体" w:hAnsi="Times New Roman" w:cs="Times New Roman"/>
          <w:sz w:val="24"/>
          <w:szCs w:val="24"/>
        </w:rPr>
        <w:lastRenderedPageBreak/>
        <w:t>声、防水和防火等要求；</w:t>
      </w:r>
    </w:p>
    <w:p w14:paraId="431EA78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填充墙和隔墙的布置、材料强度和连接构造应符合国家现行标准的有关规定。</w:t>
      </w:r>
    </w:p>
    <w:p w14:paraId="0A0CD762" w14:textId="77777777" w:rsidR="002E0371" w:rsidRDefault="002E0371">
      <w:pPr>
        <w:spacing w:line="288" w:lineRule="auto"/>
        <w:rPr>
          <w:rFonts w:ascii="Times New Roman" w:eastAsia="宋体" w:hAnsi="Times New Roman" w:cs="Times New Roman"/>
          <w:sz w:val="24"/>
          <w:szCs w:val="24"/>
        </w:rPr>
      </w:pPr>
    </w:p>
    <w:p w14:paraId="29AF8413"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16 </w:t>
      </w:r>
      <w:r>
        <w:rPr>
          <w:rFonts w:ascii="Times New Roman" w:eastAsia="宋体" w:hAnsi="Times New Roman" w:cs="Times New Roman"/>
          <w:sz w:val="24"/>
          <w:szCs w:val="24"/>
        </w:rPr>
        <w:t>抗震设计的</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异形柱框架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剪力墙结构，应根据在规定的水平力作用下结构底层框架部分承受的地震倾覆力矩与结构总地震倾覆力矩的比值，确定相应的设计方法，并应符合下列规定</w:t>
      </w:r>
      <w:r>
        <w:rPr>
          <w:rFonts w:ascii="Times New Roman" w:eastAsia="宋体" w:hAnsi="Times New Roman" w:cs="Times New Roman"/>
          <w:sz w:val="24"/>
          <w:szCs w:val="24"/>
        </w:rPr>
        <w:t>:</w:t>
      </w:r>
    </w:p>
    <w:p w14:paraId="4D6A8C9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1</w:t>
      </w:r>
      <w:r>
        <w:rPr>
          <w:rFonts w:ascii="Times New Roman" w:eastAsia="宋体" w:hAnsi="Times New Roman" w:cs="Times New Roman"/>
          <w:sz w:val="24"/>
          <w:szCs w:val="24"/>
        </w:rPr>
        <w:t>框架部分承受的地震倾覆力矩不大于结构总地震倾覆力矩的</w:t>
      </w:r>
      <w:r>
        <w:rPr>
          <w:rFonts w:ascii="Times New Roman" w:eastAsia="宋体" w:hAnsi="Times New Roman" w:cs="Times New Roman"/>
          <w:sz w:val="24"/>
          <w:szCs w:val="24"/>
        </w:rPr>
        <w:t>10%</w:t>
      </w:r>
      <w:r>
        <w:rPr>
          <w:rFonts w:ascii="Times New Roman" w:eastAsia="宋体" w:hAnsi="Times New Roman" w:cs="Times New Roman"/>
          <w:sz w:val="24"/>
          <w:szCs w:val="24"/>
        </w:rPr>
        <w:t>时，应按剪力墙结构进行设计，其中的框架部分应按框架</w:t>
      </w:r>
      <w:r>
        <w:rPr>
          <w:rFonts w:ascii="Times New Roman" w:eastAsia="宋体" w:hAnsi="Times New Roman" w:cs="Times New Roman"/>
          <w:sz w:val="24"/>
          <w:szCs w:val="24"/>
        </w:rPr>
        <w:t>-</w:t>
      </w:r>
      <w:r>
        <w:rPr>
          <w:rFonts w:ascii="Times New Roman" w:eastAsia="宋体" w:hAnsi="Times New Roman" w:cs="Times New Roman"/>
          <w:sz w:val="24"/>
          <w:szCs w:val="24"/>
        </w:rPr>
        <w:t>剪力墙结构的框架进行设计</w:t>
      </w:r>
      <w:r>
        <w:rPr>
          <w:rFonts w:ascii="Times New Roman" w:eastAsia="宋体" w:hAnsi="Times New Roman" w:cs="Times New Roman"/>
          <w:sz w:val="24"/>
          <w:szCs w:val="24"/>
        </w:rPr>
        <w:t>;</w:t>
      </w:r>
      <w:r>
        <w:rPr>
          <w:rFonts w:ascii="Times New Roman" w:eastAsia="宋体" w:hAnsi="Times New Roman" w:cs="Times New Roman"/>
          <w:sz w:val="24"/>
          <w:szCs w:val="24"/>
        </w:rPr>
        <w:br/>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2</w:t>
      </w:r>
      <w:r>
        <w:rPr>
          <w:rFonts w:ascii="Times New Roman" w:eastAsia="宋体" w:hAnsi="Times New Roman" w:cs="Times New Roman"/>
          <w:sz w:val="24"/>
          <w:szCs w:val="24"/>
        </w:rPr>
        <w:t>当框架部分承受的地震倾覆力矩大于结构总地震倾覆力矩的</w:t>
      </w:r>
      <w:r>
        <w:rPr>
          <w:rFonts w:ascii="Times New Roman" w:eastAsia="宋体" w:hAnsi="Times New Roman" w:cs="Times New Roman"/>
          <w:sz w:val="24"/>
          <w:szCs w:val="24"/>
        </w:rPr>
        <w:t>10%</w:t>
      </w:r>
      <w:r>
        <w:rPr>
          <w:rFonts w:ascii="Times New Roman" w:eastAsia="宋体" w:hAnsi="Times New Roman" w:cs="Times New Roman"/>
          <w:sz w:val="24"/>
          <w:szCs w:val="24"/>
        </w:rPr>
        <w:t>但不大于</w:t>
      </w:r>
      <w:r>
        <w:rPr>
          <w:rFonts w:ascii="Times New Roman" w:eastAsia="宋体" w:hAnsi="Times New Roman" w:cs="Times New Roman"/>
          <w:sz w:val="24"/>
          <w:szCs w:val="24"/>
        </w:rPr>
        <w:t>50%</w:t>
      </w:r>
      <w:r>
        <w:rPr>
          <w:rFonts w:ascii="Times New Roman" w:eastAsia="宋体" w:hAnsi="Times New Roman" w:cs="Times New Roman"/>
          <w:sz w:val="24"/>
          <w:szCs w:val="24"/>
        </w:rPr>
        <w:t>时，应按框架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剪力墙结构进行设计</w:t>
      </w:r>
      <w:r>
        <w:rPr>
          <w:rFonts w:ascii="Times New Roman" w:eastAsia="宋体" w:hAnsi="Times New Roman" w:cs="Times New Roman"/>
          <w:sz w:val="24"/>
          <w:szCs w:val="24"/>
        </w:rPr>
        <w:t>;</w:t>
      </w:r>
    </w:p>
    <w:p w14:paraId="0BA065D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当框架部分承受的地震倾覆力矩大于结构总地震倾覆力矩的</w:t>
      </w:r>
      <w:r>
        <w:rPr>
          <w:rFonts w:ascii="Times New Roman" w:eastAsia="宋体" w:hAnsi="Times New Roman" w:cs="Times New Roman"/>
          <w:sz w:val="24"/>
          <w:szCs w:val="24"/>
        </w:rPr>
        <w:t>50%</w:t>
      </w:r>
      <w:r>
        <w:rPr>
          <w:rFonts w:ascii="Times New Roman" w:eastAsia="宋体" w:hAnsi="Times New Roman" w:cs="Times New Roman"/>
          <w:sz w:val="24"/>
          <w:szCs w:val="24"/>
        </w:rPr>
        <w:t>但不大于</w:t>
      </w:r>
      <w:r>
        <w:rPr>
          <w:rFonts w:ascii="Times New Roman" w:eastAsia="宋体" w:hAnsi="Times New Roman" w:cs="Times New Roman"/>
          <w:sz w:val="24"/>
          <w:szCs w:val="24"/>
        </w:rPr>
        <w:t>80%</w:t>
      </w:r>
      <w:r>
        <w:rPr>
          <w:rFonts w:ascii="Times New Roman" w:eastAsia="宋体" w:hAnsi="Times New Roman" w:cs="Times New Roman"/>
          <w:sz w:val="24"/>
          <w:szCs w:val="24"/>
        </w:rPr>
        <w:t>时，应按框架</w:t>
      </w:r>
      <w:r>
        <w:rPr>
          <w:rFonts w:ascii="Times New Roman" w:eastAsia="宋体" w:hAnsi="Times New Roman" w:cs="Times New Roman"/>
          <w:sz w:val="24"/>
          <w:szCs w:val="24"/>
        </w:rPr>
        <w:t>-</w:t>
      </w:r>
      <w:r>
        <w:rPr>
          <w:rFonts w:ascii="Times New Roman" w:eastAsia="宋体" w:hAnsi="Times New Roman" w:cs="Times New Roman"/>
          <w:sz w:val="24"/>
          <w:szCs w:val="24"/>
        </w:rPr>
        <w:t>剪力墙结构进行设计，其适用的最大高度可比框架结构适当增加，框架部分的抗震等级和轴压比限值宜按框架结构的规定采用</w:t>
      </w:r>
      <w:r>
        <w:rPr>
          <w:rFonts w:ascii="Times New Roman" w:eastAsia="宋体" w:hAnsi="Times New Roman" w:cs="Times New Roman"/>
          <w:sz w:val="24"/>
          <w:szCs w:val="24"/>
        </w:rPr>
        <w:t>;</w:t>
      </w:r>
      <w:r>
        <w:rPr>
          <w:rFonts w:ascii="Times New Roman" w:eastAsia="宋体" w:hAnsi="Times New Roman" w:cs="Times New Roman"/>
          <w:sz w:val="24"/>
          <w:szCs w:val="24"/>
        </w:rPr>
        <w:br/>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4</w:t>
      </w:r>
      <w:r>
        <w:rPr>
          <w:rFonts w:ascii="Times New Roman" w:eastAsia="宋体" w:hAnsi="Times New Roman" w:cs="Times New Roman"/>
          <w:sz w:val="24"/>
          <w:szCs w:val="24"/>
        </w:rPr>
        <w:t>当框架部分承受的地震倾覆力矩大于结构总地震倾覆力矩</w:t>
      </w:r>
      <w:r>
        <w:rPr>
          <w:rFonts w:ascii="Times New Roman" w:eastAsia="宋体" w:hAnsi="Times New Roman" w:cs="Times New Roman"/>
          <w:sz w:val="24"/>
          <w:szCs w:val="24"/>
        </w:rPr>
        <w:t>80%</w:t>
      </w:r>
      <w:r>
        <w:rPr>
          <w:rFonts w:ascii="Times New Roman" w:eastAsia="宋体" w:hAnsi="Times New Roman" w:cs="Times New Roman"/>
          <w:sz w:val="24"/>
          <w:szCs w:val="24"/>
        </w:rPr>
        <w:t>时，应按框架</w:t>
      </w:r>
      <w:r>
        <w:rPr>
          <w:rFonts w:ascii="Times New Roman" w:eastAsia="宋体" w:hAnsi="Times New Roman" w:cs="Times New Roman" w:hint="eastAsia"/>
          <w:sz w:val="24"/>
          <w:szCs w:val="24"/>
        </w:rPr>
        <w:t>-</w:t>
      </w:r>
      <w:r>
        <w:rPr>
          <w:rFonts w:ascii="Times New Roman" w:eastAsia="宋体" w:hAnsi="Times New Roman" w:cs="Times New Roman"/>
          <w:sz w:val="24"/>
          <w:szCs w:val="24"/>
        </w:rPr>
        <w:t>剪力墙结构进行设计，其适用的最大高度宜按框架结构采用，框架部分的抗震等级和轴压比限值应按框架结构的规定采用。</w:t>
      </w:r>
    </w:p>
    <w:p w14:paraId="236F6237" w14:textId="77777777" w:rsidR="002E0371" w:rsidRDefault="002E0371">
      <w:pPr>
        <w:spacing w:line="288" w:lineRule="auto"/>
        <w:rPr>
          <w:rFonts w:ascii="Times New Roman" w:eastAsia="宋体" w:hAnsi="Times New Roman" w:cs="Times New Roman"/>
          <w:sz w:val="24"/>
          <w:szCs w:val="24"/>
        </w:rPr>
      </w:pPr>
    </w:p>
    <w:p w14:paraId="0317968D"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17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宜采用规则的结构设计方案。抗震设计的异形柱结构应符合抗震概念设计的要求，不应采用特别不规则的结构设计方案。抗震设计时，对不规则异形柱结构的定义和设计要求，除应符合国家现行标准外，尚应符合</w:t>
      </w:r>
      <w:r>
        <w:rPr>
          <w:rFonts w:ascii="Times New Roman" w:eastAsia="宋体" w:hAnsi="Times New Roman" w:cs="Times New Roman" w:hint="eastAsia"/>
          <w:sz w:val="24"/>
          <w:szCs w:val="24"/>
        </w:rPr>
        <w:t>本</w:t>
      </w:r>
      <w:r>
        <w:rPr>
          <w:rFonts w:ascii="Times New Roman" w:eastAsia="宋体" w:hAnsi="Times New Roman" w:cs="Times New Roman"/>
          <w:sz w:val="24"/>
          <w:szCs w:val="24"/>
        </w:rPr>
        <w:t>规程第</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4.2.18</w:t>
      </w:r>
      <w:r>
        <w:rPr>
          <w:rFonts w:ascii="Times New Roman" w:eastAsia="宋体" w:hAnsi="Times New Roman" w:cs="Times New Roman"/>
          <w:sz w:val="24"/>
          <w:szCs w:val="24"/>
        </w:rPr>
        <w:t>条和第</w:t>
      </w:r>
      <w:r>
        <w:rPr>
          <w:rFonts w:ascii="Times New Roman" w:eastAsia="宋体" w:hAnsi="Times New Roman" w:cs="Times New Roman" w:hint="eastAsia"/>
          <w:sz w:val="24"/>
          <w:szCs w:val="24"/>
        </w:rPr>
        <w:t>4.2.10</w:t>
      </w:r>
      <w:r>
        <w:rPr>
          <w:rFonts w:ascii="Times New Roman" w:eastAsia="宋体" w:hAnsi="Times New Roman" w:cs="Times New Roman"/>
          <w:sz w:val="24"/>
          <w:szCs w:val="24"/>
        </w:rPr>
        <w:t>条的有关规定。</w:t>
      </w:r>
    </w:p>
    <w:p w14:paraId="3AF74609" w14:textId="77777777" w:rsidR="002E0371" w:rsidRDefault="002E0371">
      <w:pPr>
        <w:spacing w:line="288" w:lineRule="auto"/>
        <w:rPr>
          <w:rFonts w:ascii="Times New Roman" w:eastAsia="宋体" w:hAnsi="Times New Roman" w:cs="Times New Roman"/>
          <w:sz w:val="24"/>
          <w:szCs w:val="24"/>
        </w:rPr>
      </w:pPr>
    </w:p>
    <w:p w14:paraId="3B46A48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18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异形柱结构的平面布置应符合下列要求：</w:t>
      </w:r>
    </w:p>
    <w:p w14:paraId="2023D1E6" w14:textId="77777777" w:rsidR="002E0371" w:rsidRDefault="00952AAF">
      <w:pPr>
        <w:spacing w:line="288"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异形柱结构的一个独立单元内，结构的平面形状宜简单、规则、对称，减少偏心，刚度和承载力分布宜均匀；</w:t>
      </w:r>
      <w:r>
        <w:rPr>
          <w:rFonts w:ascii="Times New Roman" w:eastAsia="宋体" w:hAnsi="Times New Roman" w:cs="Times New Roman"/>
          <w:sz w:val="24"/>
          <w:szCs w:val="24"/>
        </w:rPr>
        <w:t xml:space="preserve"> </w:t>
      </w:r>
    </w:p>
    <w:p w14:paraId="19383721"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异形柱结构的框架纵、横柱网轴线宜分别对齐拉通：异形柱截面肢厚中心线宜与框架梁及剪力墙中心线对齐；</w:t>
      </w:r>
      <w:r>
        <w:rPr>
          <w:rFonts w:ascii="Times New Roman" w:eastAsia="宋体" w:hAnsi="Times New Roman" w:cs="Times New Roman"/>
          <w:sz w:val="24"/>
          <w:szCs w:val="24"/>
        </w:rPr>
        <w:t xml:space="preserve"> </w:t>
      </w:r>
    </w:p>
    <w:p w14:paraId="1CA7A6E9"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异形柱框架</w:t>
      </w:r>
      <w:r>
        <w:rPr>
          <w:rFonts w:ascii="Times New Roman" w:eastAsia="宋体" w:hAnsi="Times New Roman" w:cs="Times New Roman"/>
          <w:sz w:val="24"/>
          <w:szCs w:val="24"/>
        </w:rPr>
        <w:t>-</w:t>
      </w:r>
      <w:r>
        <w:rPr>
          <w:rFonts w:ascii="Times New Roman" w:eastAsia="宋体" w:hAnsi="Times New Roman" w:cs="Times New Roman"/>
          <w:sz w:val="24"/>
          <w:szCs w:val="24"/>
        </w:rPr>
        <w:t>剪力墙结构中剪力墙的最大间距不宜超过表</w:t>
      </w:r>
      <w:r>
        <w:rPr>
          <w:rFonts w:ascii="Times New Roman" w:eastAsia="宋体" w:hAnsi="Times New Roman" w:cs="Times New Roman" w:hint="eastAsia"/>
          <w:sz w:val="24"/>
          <w:szCs w:val="24"/>
        </w:rPr>
        <w:t>4.2.18</w:t>
      </w:r>
      <w:r>
        <w:rPr>
          <w:rFonts w:ascii="Times New Roman" w:eastAsia="宋体" w:hAnsi="Times New Roman" w:cs="Times New Roman"/>
          <w:sz w:val="24"/>
          <w:szCs w:val="24"/>
        </w:rPr>
        <w:t>的限值</w:t>
      </w:r>
      <w:r>
        <w:rPr>
          <w:rFonts w:ascii="Times New Roman" w:eastAsia="宋体" w:hAnsi="Times New Roman" w:cs="Times New Roman"/>
          <w:sz w:val="24"/>
          <w:szCs w:val="24"/>
        </w:rPr>
        <w:t>(</w:t>
      </w:r>
      <w:r>
        <w:rPr>
          <w:rFonts w:ascii="Times New Roman" w:eastAsia="宋体" w:hAnsi="Times New Roman" w:cs="Times New Roman"/>
          <w:sz w:val="24"/>
          <w:szCs w:val="24"/>
        </w:rPr>
        <w:t>取表中两个数值的较小值</w:t>
      </w:r>
      <w:r>
        <w:rPr>
          <w:rFonts w:ascii="Times New Roman" w:eastAsia="宋体" w:hAnsi="Times New Roman" w:cs="Times New Roman"/>
          <w:sz w:val="24"/>
          <w:szCs w:val="24"/>
        </w:rPr>
        <w:t>)</w:t>
      </w:r>
      <w:r>
        <w:rPr>
          <w:rFonts w:ascii="Times New Roman" w:eastAsia="宋体" w:hAnsi="Times New Roman" w:cs="Times New Roman"/>
          <w:sz w:val="24"/>
          <w:szCs w:val="24"/>
        </w:rPr>
        <w:t>，当剪力墙之间的楼盖、屋盖有较大开洞时，剪力墙间距应比表中限值适当减小。当剪力墙间距超过限值时，在结构计算中应计入楼盖、屋盖平面内变形的影响。</w:t>
      </w:r>
      <w:r>
        <w:rPr>
          <w:rFonts w:ascii="Times New Roman" w:eastAsia="宋体" w:hAnsi="Times New Roman" w:cs="Times New Roman"/>
          <w:sz w:val="24"/>
          <w:szCs w:val="24"/>
        </w:rPr>
        <w:t xml:space="preserve"> </w:t>
      </w:r>
    </w:p>
    <w:p w14:paraId="66BAFBC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表</w:t>
      </w:r>
      <w:r>
        <w:rPr>
          <w:rFonts w:ascii="Times New Roman" w:eastAsia="宋体" w:hAnsi="Times New Roman" w:cs="Times New Roman" w:hint="eastAsia"/>
          <w:szCs w:val="21"/>
        </w:rPr>
        <w:t>4.2.18</w:t>
      </w:r>
      <w:r>
        <w:rPr>
          <w:rFonts w:ascii="Times New Roman" w:eastAsia="宋体" w:hAnsi="Times New Roman" w:cs="Times New Roman" w:hint="eastAsia"/>
          <w:szCs w:val="21"/>
        </w:rPr>
        <w:t>钢管混凝土</w:t>
      </w:r>
      <w:r>
        <w:rPr>
          <w:rFonts w:ascii="Times New Roman" w:eastAsia="宋体" w:hAnsi="Times New Roman" w:cs="Times New Roman"/>
          <w:szCs w:val="21"/>
        </w:rPr>
        <w:t>异形柱结构的剪力墙最大间距</w:t>
      </w:r>
      <w:r>
        <w:rPr>
          <w:rFonts w:ascii="Times New Roman" w:eastAsia="宋体" w:hAnsi="Times New Roman" w:cs="Times New Roman"/>
          <w:szCs w:val="21"/>
        </w:rPr>
        <w:t>(m)</w:t>
      </w:r>
    </w:p>
    <w:tbl>
      <w:tblPr>
        <w:tblStyle w:val="afd"/>
        <w:tblW w:w="8613" w:type="dxa"/>
        <w:tblLook w:val="04A0" w:firstRow="1" w:lastRow="0" w:firstColumn="1" w:lastColumn="0" w:noHBand="0" w:noVBand="1"/>
      </w:tblPr>
      <w:tblGrid>
        <w:gridCol w:w="1257"/>
        <w:gridCol w:w="1206"/>
        <w:gridCol w:w="1276"/>
        <w:gridCol w:w="1276"/>
        <w:gridCol w:w="1277"/>
        <w:gridCol w:w="1205"/>
        <w:gridCol w:w="1116"/>
      </w:tblGrid>
      <w:tr w:rsidR="002E0371" w14:paraId="6FF9278D" w14:textId="77777777">
        <w:tc>
          <w:tcPr>
            <w:tcW w:w="1257" w:type="dxa"/>
            <w:vMerge w:val="restart"/>
          </w:tcPr>
          <w:p w14:paraId="2E59F7E8" w14:textId="77777777" w:rsidR="002E0371" w:rsidRDefault="002E0371">
            <w:pPr>
              <w:spacing w:line="288" w:lineRule="auto"/>
              <w:jc w:val="center"/>
              <w:rPr>
                <w:rFonts w:ascii="Times New Roman" w:eastAsia="宋体" w:hAnsi="Times New Roman" w:cs="Times New Roman"/>
                <w:szCs w:val="21"/>
              </w:rPr>
            </w:pPr>
          </w:p>
          <w:p w14:paraId="4C88475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楼盖、屋盖类型</w:t>
            </w:r>
          </w:p>
        </w:tc>
        <w:tc>
          <w:tcPr>
            <w:tcW w:w="1206" w:type="dxa"/>
            <w:vMerge w:val="restart"/>
          </w:tcPr>
          <w:p w14:paraId="23268A96" w14:textId="77777777" w:rsidR="002E0371" w:rsidRDefault="002E0371">
            <w:pPr>
              <w:spacing w:line="288" w:lineRule="auto"/>
              <w:jc w:val="center"/>
              <w:rPr>
                <w:rFonts w:ascii="Times New Roman" w:eastAsia="宋体" w:hAnsi="Times New Roman" w:cs="Times New Roman"/>
                <w:szCs w:val="21"/>
              </w:rPr>
            </w:pPr>
          </w:p>
          <w:p w14:paraId="189F612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非抗震设计</w:t>
            </w:r>
          </w:p>
        </w:tc>
        <w:tc>
          <w:tcPr>
            <w:tcW w:w="6150" w:type="dxa"/>
            <w:gridSpan w:val="5"/>
          </w:tcPr>
          <w:p w14:paraId="355DF12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抗震设计</w:t>
            </w:r>
          </w:p>
        </w:tc>
      </w:tr>
      <w:tr w:rsidR="002E0371" w14:paraId="7CA7B676" w14:textId="77777777">
        <w:tc>
          <w:tcPr>
            <w:tcW w:w="1257" w:type="dxa"/>
            <w:vMerge/>
          </w:tcPr>
          <w:p w14:paraId="446F49E1" w14:textId="77777777" w:rsidR="002E0371" w:rsidRDefault="002E0371">
            <w:pPr>
              <w:spacing w:line="288" w:lineRule="auto"/>
              <w:jc w:val="center"/>
              <w:rPr>
                <w:rFonts w:ascii="Times New Roman" w:eastAsia="宋体" w:hAnsi="Times New Roman" w:cs="Times New Roman"/>
                <w:szCs w:val="21"/>
              </w:rPr>
            </w:pPr>
          </w:p>
        </w:tc>
        <w:tc>
          <w:tcPr>
            <w:tcW w:w="1206" w:type="dxa"/>
            <w:vMerge/>
          </w:tcPr>
          <w:p w14:paraId="7C7207BD" w14:textId="77777777" w:rsidR="002E0371" w:rsidRDefault="002E0371">
            <w:pPr>
              <w:spacing w:line="288" w:lineRule="auto"/>
              <w:jc w:val="center"/>
              <w:rPr>
                <w:rFonts w:ascii="Times New Roman" w:eastAsia="宋体" w:hAnsi="Times New Roman" w:cs="Times New Roman"/>
                <w:szCs w:val="21"/>
              </w:rPr>
            </w:pPr>
          </w:p>
        </w:tc>
        <w:tc>
          <w:tcPr>
            <w:tcW w:w="1276" w:type="dxa"/>
          </w:tcPr>
          <w:p w14:paraId="3D9FD70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度</w:t>
            </w:r>
          </w:p>
        </w:tc>
        <w:tc>
          <w:tcPr>
            <w:tcW w:w="2553" w:type="dxa"/>
            <w:gridSpan w:val="2"/>
          </w:tcPr>
          <w:p w14:paraId="3809A4B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度</w:t>
            </w:r>
          </w:p>
        </w:tc>
        <w:tc>
          <w:tcPr>
            <w:tcW w:w="2321" w:type="dxa"/>
            <w:gridSpan w:val="2"/>
          </w:tcPr>
          <w:p w14:paraId="65014457"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度</w:t>
            </w:r>
          </w:p>
        </w:tc>
      </w:tr>
      <w:tr w:rsidR="002E0371" w14:paraId="23588229" w14:textId="77777777">
        <w:tc>
          <w:tcPr>
            <w:tcW w:w="1257" w:type="dxa"/>
            <w:vMerge/>
          </w:tcPr>
          <w:p w14:paraId="490FCC8B" w14:textId="77777777" w:rsidR="002E0371" w:rsidRDefault="002E0371">
            <w:pPr>
              <w:spacing w:line="288" w:lineRule="auto"/>
              <w:jc w:val="center"/>
              <w:rPr>
                <w:rFonts w:ascii="Times New Roman" w:eastAsia="宋体" w:hAnsi="Times New Roman" w:cs="Times New Roman"/>
                <w:szCs w:val="21"/>
              </w:rPr>
            </w:pPr>
          </w:p>
        </w:tc>
        <w:tc>
          <w:tcPr>
            <w:tcW w:w="1206" w:type="dxa"/>
            <w:vMerge/>
          </w:tcPr>
          <w:p w14:paraId="7E26DE1D" w14:textId="77777777" w:rsidR="002E0371" w:rsidRDefault="002E0371">
            <w:pPr>
              <w:spacing w:line="288" w:lineRule="auto"/>
              <w:jc w:val="center"/>
              <w:rPr>
                <w:rFonts w:ascii="Times New Roman" w:eastAsia="宋体" w:hAnsi="Times New Roman" w:cs="Times New Roman"/>
                <w:szCs w:val="21"/>
              </w:rPr>
            </w:pPr>
          </w:p>
        </w:tc>
        <w:tc>
          <w:tcPr>
            <w:tcW w:w="1276" w:type="dxa"/>
          </w:tcPr>
          <w:p w14:paraId="3423F4C6"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0.05g</w:t>
            </w:r>
          </w:p>
        </w:tc>
        <w:tc>
          <w:tcPr>
            <w:tcW w:w="1276" w:type="dxa"/>
          </w:tcPr>
          <w:p w14:paraId="62721BA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0.10g</w:t>
            </w:r>
          </w:p>
        </w:tc>
        <w:tc>
          <w:tcPr>
            <w:tcW w:w="1277" w:type="dxa"/>
          </w:tcPr>
          <w:p w14:paraId="4E9CD48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0.15g</w:t>
            </w:r>
          </w:p>
        </w:tc>
        <w:tc>
          <w:tcPr>
            <w:tcW w:w="1205" w:type="dxa"/>
          </w:tcPr>
          <w:p w14:paraId="7193061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0.20g</w:t>
            </w:r>
          </w:p>
        </w:tc>
        <w:tc>
          <w:tcPr>
            <w:tcW w:w="1116" w:type="dxa"/>
          </w:tcPr>
          <w:p w14:paraId="305E0E5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0.30g</w:t>
            </w:r>
          </w:p>
        </w:tc>
      </w:tr>
      <w:tr w:rsidR="002E0371" w14:paraId="43B11741" w14:textId="77777777">
        <w:tc>
          <w:tcPr>
            <w:tcW w:w="1257" w:type="dxa"/>
          </w:tcPr>
          <w:p w14:paraId="158629F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现浇</w:t>
            </w:r>
          </w:p>
        </w:tc>
        <w:tc>
          <w:tcPr>
            <w:tcW w:w="1206" w:type="dxa"/>
          </w:tcPr>
          <w:p w14:paraId="57050F7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4.5</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55</w:t>
            </w:r>
          </w:p>
        </w:tc>
        <w:tc>
          <w:tcPr>
            <w:tcW w:w="1276" w:type="dxa"/>
          </w:tcPr>
          <w:p w14:paraId="782E680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4.0</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50</w:t>
            </w:r>
          </w:p>
        </w:tc>
        <w:tc>
          <w:tcPr>
            <w:tcW w:w="1276" w:type="dxa"/>
          </w:tcPr>
          <w:p w14:paraId="27597F5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3.5</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40</w:t>
            </w:r>
          </w:p>
        </w:tc>
        <w:tc>
          <w:tcPr>
            <w:tcW w:w="1277" w:type="dxa"/>
          </w:tcPr>
          <w:p w14:paraId="2F76889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3.0</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40</w:t>
            </w:r>
          </w:p>
        </w:tc>
        <w:tc>
          <w:tcPr>
            <w:tcW w:w="1205" w:type="dxa"/>
          </w:tcPr>
          <w:p w14:paraId="7161EE5A"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2.5</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35</w:t>
            </w:r>
          </w:p>
        </w:tc>
        <w:tc>
          <w:tcPr>
            <w:tcW w:w="1116" w:type="dxa"/>
          </w:tcPr>
          <w:p w14:paraId="5501DE1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2.0</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25</w:t>
            </w:r>
          </w:p>
        </w:tc>
      </w:tr>
      <w:tr w:rsidR="002E0371" w14:paraId="00CEE3A0" w14:textId="77777777">
        <w:tc>
          <w:tcPr>
            <w:tcW w:w="1257" w:type="dxa"/>
          </w:tcPr>
          <w:p w14:paraId="7BD5F3B9"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装配整体</w:t>
            </w:r>
          </w:p>
        </w:tc>
        <w:tc>
          <w:tcPr>
            <w:tcW w:w="1206" w:type="dxa"/>
          </w:tcPr>
          <w:p w14:paraId="59F3FB9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3.0</w:t>
            </w:r>
            <w:r>
              <w:rPr>
                <w:rFonts w:ascii="Times New Roman" w:eastAsia="宋体" w:hAnsi="Times New Roman" w:cs="Times New Roman" w:hint="eastAsia"/>
                <w:i/>
                <w:szCs w:val="21"/>
              </w:rPr>
              <w:t>B</w:t>
            </w:r>
            <w:r>
              <w:rPr>
                <w:rFonts w:ascii="Times New Roman" w:eastAsia="宋体" w:hAnsi="Times New Roman" w:cs="Times New Roman" w:hint="eastAsia"/>
                <w:szCs w:val="21"/>
              </w:rPr>
              <w:t>，</w:t>
            </w:r>
            <w:r>
              <w:rPr>
                <w:rFonts w:ascii="Times New Roman" w:eastAsia="宋体" w:hAnsi="Times New Roman" w:cs="Times New Roman" w:hint="eastAsia"/>
                <w:szCs w:val="21"/>
              </w:rPr>
              <w:t>45</w:t>
            </w:r>
          </w:p>
        </w:tc>
        <w:tc>
          <w:tcPr>
            <w:tcW w:w="1276" w:type="dxa"/>
          </w:tcPr>
          <w:p w14:paraId="0008962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276" w:type="dxa"/>
          </w:tcPr>
          <w:p w14:paraId="6475CB2E"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277" w:type="dxa"/>
          </w:tcPr>
          <w:p w14:paraId="1600A29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205" w:type="dxa"/>
          </w:tcPr>
          <w:p w14:paraId="316969A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116" w:type="dxa"/>
          </w:tcPr>
          <w:p w14:paraId="3406B80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p>
        </w:tc>
      </w:tr>
    </w:tbl>
    <w:p w14:paraId="1BFF2700" w14:textId="77777777" w:rsidR="002E0371" w:rsidRDefault="00952AAF">
      <w:pPr>
        <w:spacing w:line="288" w:lineRule="auto"/>
        <w:rPr>
          <w:rFonts w:ascii="Times New Roman" w:eastAsia="宋体" w:hAnsi="Times New Roman" w:cs="Times New Roman"/>
          <w:szCs w:val="21"/>
        </w:rPr>
      </w:pPr>
      <w:r>
        <w:rPr>
          <w:rFonts w:ascii="Times New Roman" w:eastAsia="宋体" w:hAnsi="Times New Roman" w:cs="Times New Roman"/>
          <w:szCs w:val="21"/>
        </w:rPr>
        <w:lastRenderedPageBreak/>
        <w:t>注：</w:t>
      </w:r>
      <w:r>
        <w:rPr>
          <w:rFonts w:ascii="Times New Roman" w:eastAsia="宋体" w:hAnsi="Times New Roman" w:cs="Times New Roman"/>
          <w:szCs w:val="21"/>
        </w:rPr>
        <w:t xml:space="preserve">1 </w:t>
      </w:r>
      <w:r>
        <w:rPr>
          <w:rFonts w:ascii="Times New Roman" w:eastAsia="宋体" w:hAnsi="Times New Roman" w:cs="Times New Roman"/>
          <w:szCs w:val="21"/>
        </w:rPr>
        <w:t>表中</w:t>
      </w:r>
      <w:r>
        <w:rPr>
          <w:rFonts w:ascii="Times New Roman" w:eastAsia="宋体" w:hAnsi="Times New Roman" w:cs="Times New Roman"/>
          <w:szCs w:val="21"/>
        </w:rPr>
        <w:t xml:space="preserve"> </w:t>
      </w:r>
      <w:r>
        <w:rPr>
          <w:rFonts w:ascii="Times New Roman" w:eastAsia="宋体" w:hAnsi="Times New Roman" w:cs="Times New Roman"/>
          <w:i/>
          <w:szCs w:val="21"/>
        </w:rPr>
        <w:t>B</w:t>
      </w:r>
      <w:r>
        <w:rPr>
          <w:rFonts w:ascii="Times New Roman" w:eastAsia="宋体" w:hAnsi="Times New Roman" w:cs="Times New Roman"/>
          <w:szCs w:val="21"/>
        </w:rPr>
        <w:t xml:space="preserve"> </w:t>
      </w:r>
      <w:r>
        <w:rPr>
          <w:rFonts w:ascii="Times New Roman" w:eastAsia="宋体" w:hAnsi="Times New Roman" w:cs="Times New Roman"/>
          <w:szCs w:val="21"/>
        </w:rPr>
        <w:t>为楼盖宽度</w:t>
      </w:r>
      <w:r>
        <w:rPr>
          <w:rFonts w:ascii="Times New Roman" w:eastAsia="宋体" w:hAnsi="Times New Roman" w:cs="Times New Roman"/>
          <w:szCs w:val="21"/>
        </w:rPr>
        <w:t>(m)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2687F57B" w14:textId="77777777" w:rsidR="002E0371" w:rsidRDefault="00952AAF">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现浇层厚度不小于</w:t>
      </w:r>
      <w:r>
        <w:rPr>
          <w:rFonts w:ascii="Times New Roman" w:eastAsia="宋体" w:hAnsi="Times New Roman" w:cs="Times New Roman"/>
          <w:szCs w:val="21"/>
        </w:rPr>
        <w:t xml:space="preserve"> 60mm </w:t>
      </w:r>
      <w:r>
        <w:rPr>
          <w:rFonts w:ascii="Times New Roman" w:eastAsia="宋体" w:hAnsi="Times New Roman" w:cs="Times New Roman"/>
          <w:szCs w:val="21"/>
        </w:rPr>
        <w:t>的叠合楼板可作为现浇板考虑；</w:t>
      </w:r>
      <w:r>
        <w:rPr>
          <w:rFonts w:ascii="Times New Roman" w:eastAsia="宋体" w:hAnsi="Times New Roman" w:cs="Times New Roman"/>
          <w:szCs w:val="21"/>
        </w:rPr>
        <w:t xml:space="preserve"> </w:t>
      </w:r>
    </w:p>
    <w:p w14:paraId="48E143CA" w14:textId="77777777" w:rsidR="002E0371" w:rsidRDefault="00952AAF">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底部抽柱带转换层</w:t>
      </w:r>
      <w:r>
        <w:rPr>
          <w:rFonts w:ascii="Times New Roman" w:eastAsia="宋体" w:hAnsi="Times New Roman" w:cs="Times New Roman" w:hint="eastAsia"/>
          <w:szCs w:val="21"/>
        </w:rPr>
        <w:t>钢管混凝土</w:t>
      </w:r>
      <w:r>
        <w:rPr>
          <w:rFonts w:ascii="Times New Roman" w:eastAsia="宋体" w:hAnsi="Times New Roman" w:cs="Times New Roman"/>
          <w:szCs w:val="21"/>
        </w:rPr>
        <w:t>异形柱结构的剪力墙间距宜符合</w:t>
      </w:r>
      <w:r>
        <w:rPr>
          <w:rFonts w:ascii="Times New Roman" w:eastAsia="宋体" w:hAnsi="Times New Roman" w:cs="Times New Roman" w:hint="eastAsia"/>
          <w:szCs w:val="21"/>
        </w:rPr>
        <w:t>本</w:t>
      </w:r>
      <w:r>
        <w:rPr>
          <w:rFonts w:ascii="Times New Roman" w:eastAsia="宋体" w:hAnsi="Times New Roman" w:cs="Times New Roman"/>
          <w:szCs w:val="21"/>
        </w:rPr>
        <w:t>规程附录</w:t>
      </w:r>
      <w:r>
        <w:rPr>
          <w:rFonts w:ascii="Times New Roman" w:eastAsia="宋体" w:hAnsi="Times New Roman" w:cs="Times New Roman"/>
          <w:szCs w:val="21"/>
        </w:rPr>
        <w:t xml:space="preserve"> A </w:t>
      </w:r>
      <w:r>
        <w:rPr>
          <w:rFonts w:ascii="Times New Roman" w:eastAsia="宋体" w:hAnsi="Times New Roman" w:cs="Times New Roman"/>
          <w:szCs w:val="21"/>
        </w:rPr>
        <w:t>的有关规定</w:t>
      </w:r>
      <w:r>
        <w:rPr>
          <w:rFonts w:ascii="Times New Roman" w:eastAsia="宋体" w:hAnsi="Times New Roman" w:cs="Times New Roman" w:hint="eastAsia"/>
          <w:szCs w:val="21"/>
        </w:rPr>
        <w:t>。</w:t>
      </w:r>
    </w:p>
    <w:p w14:paraId="04F28540" w14:textId="77777777" w:rsidR="002E0371" w:rsidRDefault="002E0371">
      <w:pPr>
        <w:spacing w:line="288" w:lineRule="auto"/>
        <w:ind w:firstLineChars="200" w:firstLine="480"/>
        <w:rPr>
          <w:rFonts w:ascii="Times New Roman" w:eastAsia="宋体" w:hAnsi="Times New Roman" w:cs="Times New Roman"/>
          <w:sz w:val="24"/>
          <w:szCs w:val="24"/>
        </w:rPr>
      </w:pPr>
    </w:p>
    <w:p w14:paraId="66EE906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19 </w:t>
      </w:r>
      <w:r>
        <w:rPr>
          <w:rFonts w:ascii="Times New Roman" w:eastAsia="宋体" w:hAnsi="Times New Roman" w:cs="Times New Roman"/>
          <w:sz w:val="24"/>
          <w:szCs w:val="24"/>
        </w:rPr>
        <w:t>不规则的</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异形柱结构，其抗震设计尚应符合下列要求：</w:t>
      </w:r>
      <w:r>
        <w:rPr>
          <w:rFonts w:ascii="Times New Roman" w:eastAsia="宋体" w:hAnsi="Times New Roman" w:cs="Times New Roman"/>
          <w:sz w:val="24"/>
          <w:szCs w:val="24"/>
        </w:rPr>
        <w:t xml:space="preserve"> </w:t>
      </w:r>
    </w:p>
    <w:p w14:paraId="6926F3C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扭转不规则时，楼层竖向构件的最大水平位移和层间位移与该楼层两端弹性水平位移和层间位移平均值的比值不应大于</w:t>
      </w:r>
      <w:r>
        <w:rPr>
          <w:rFonts w:ascii="Times New Roman" w:eastAsia="宋体" w:hAnsi="Times New Roman" w:cs="Times New Roman"/>
          <w:sz w:val="24"/>
          <w:szCs w:val="24"/>
        </w:rPr>
        <w:t>1.45</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1662AE6D"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楼层承载力突变时，其薄弱层地震剪力应乘以</w:t>
      </w:r>
      <w:r>
        <w:rPr>
          <w:rFonts w:ascii="Times New Roman" w:eastAsia="宋体" w:hAnsi="Times New Roman" w:cs="Times New Roman"/>
          <w:sz w:val="24"/>
          <w:szCs w:val="24"/>
        </w:rPr>
        <w:t>1.20</w:t>
      </w:r>
      <w:r>
        <w:rPr>
          <w:rFonts w:ascii="Times New Roman" w:eastAsia="宋体" w:hAnsi="Times New Roman" w:cs="Times New Roman"/>
          <w:sz w:val="24"/>
          <w:szCs w:val="24"/>
        </w:rPr>
        <w:t>的增大系数；楼层受剪承载力不应小于相邻上一楼层的</w:t>
      </w:r>
      <w:r>
        <w:rPr>
          <w:rFonts w:ascii="Times New Roman" w:eastAsia="宋体" w:hAnsi="Times New Roman" w:cs="Times New Roman"/>
          <w:sz w:val="24"/>
          <w:szCs w:val="24"/>
        </w:rPr>
        <w:t xml:space="preserve"> 65%</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62CA479D"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竖向抗侧力构件不连续</w:t>
      </w:r>
      <w:r>
        <w:rPr>
          <w:rFonts w:ascii="Times New Roman" w:eastAsia="宋体" w:hAnsi="Times New Roman" w:cs="Times New Roman"/>
          <w:sz w:val="24"/>
          <w:szCs w:val="24"/>
        </w:rPr>
        <w:t>(</w:t>
      </w:r>
      <w:r>
        <w:rPr>
          <w:rFonts w:ascii="Times New Roman" w:eastAsia="宋体" w:hAnsi="Times New Roman" w:cs="Times New Roman"/>
          <w:sz w:val="24"/>
          <w:szCs w:val="24"/>
        </w:rPr>
        <w:t>底部抽柱带转换层异形柱结构</w:t>
      </w:r>
      <w:r>
        <w:rPr>
          <w:rFonts w:ascii="Times New Roman" w:eastAsia="宋体" w:hAnsi="Times New Roman" w:cs="Times New Roman"/>
          <w:sz w:val="24"/>
          <w:szCs w:val="24"/>
        </w:rPr>
        <w:t>)</w:t>
      </w:r>
      <w:r>
        <w:rPr>
          <w:rFonts w:ascii="Times New Roman" w:eastAsia="宋体" w:hAnsi="Times New Roman" w:cs="Times New Roman"/>
          <w:sz w:val="24"/>
          <w:szCs w:val="24"/>
        </w:rPr>
        <w:t>时，该构件传递给水平转换构件的地震内力应乘以</w:t>
      </w:r>
      <w:r>
        <w:rPr>
          <w:rFonts w:ascii="Times New Roman" w:eastAsia="宋体" w:hAnsi="Times New Roman" w:cs="Times New Roman"/>
          <w:sz w:val="24"/>
          <w:szCs w:val="24"/>
        </w:rPr>
        <w:t xml:space="preserve"> 1.25</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1.5 </w:t>
      </w:r>
      <w:r>
        <w:rPr>
          <w:rFonts w:ascii="Times New Roman" w:eastAsia="宋体" w:hAnsi="Times New Roman" w:cs="Times New Roman"/>
          <w:sz w:val="24"/>
          <w:szCs w:val="24"/>
        </w:rPr>
        <w:t>的增大系数；</w:t>
      </w:r>
    </w:p>
    <w:p w14:paraId="052A3ED6"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受力复杂部位的</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异形柱，宜采用一般框架柱。</w:t>
      </w:r>
    </w:p>
    <w:p w14:paraId="40B94154" w14:textId="77777777" w:rsidR="002E0371" w:rsidRDefault="002E0371">
      <w:pPr>
        <w:spacing w:line="288" w:lineRule="auto"/>
        <w:rPr>
          <w:rFonts w:ascii="Times New Roman" w:eastAsia="宋体" w:hAnsi="Times New Roman" w:cs="Times New Roman"/>
          <w:sz w:val="24"/>
          <w:szCs w:val="24"/>
        </w:rPr>
      </w:pPr>
    </w:p>
    <w:p w14:paraId="1E0C061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当</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异形柱结构的地下室顶板作为上部结构的嵌固部位时，地下一层与首层的侧向刚度比不宜小于</w:t>
      </w:r>
      <w:r>
        <w:rPr>
          <w:rFonts w:ascii="Times New Roman" w:eastAsia="宋体" w:hAnsi="Times New Roman" w:cs="Times New Roman"/>
          <w:sz w:val="24"/>
          <w:szCs w:val="24"/>
        </w:rPr>
        <w:t>2</w:t>
      </w:r>
      <w:r>
        <w:rPr>
          <w:rFonts w:ascii="Times New Roman" w:eastAsia="宋体" w:hAnsi="Times New Roman" w:cs="Times New Roman"/>
          <w:sz w:val="24"/>
          <w:szCs w:val="24"/>
        </w:rPr>
        <w:t>，地下一层及以下不应采用异形柱，地下一层结构的抗震等级应与上部结构相同，地下一层以下抗震构造措施的抗震等级可逐层降低一级，但不应低于四级。作为上部结构嵌固部位的地下室楼层的顶楼盖应采用梁板结构，楼板厚度不宜小于</w:t>
      </w:r>
      <w:r>
        <w:rPr>
          <w:rFonts w:ascii="Times New Roman" w:eastAsia="宋体" w:hAnsi="Times New Roman" w:cs="Times New Roman"/>
          <w:sz w:val="24"/>
          <w:szCs w:val="24"/>
        </w:rPr>
        <w:t>180mm</w:t>
      </w:r>
      <w:r>
        <w:rPr>
          <w:rFonts w:ascii="Times New Roman" w:eastAsia="宋体" w:hAnsi="Times New Roman" w:cs="Times New Roman"/>
          <w:sz w:val="24"/>
          <w:szCs w:val="24"/>
        </w:rPr>
        <w:t>，混凝土强度等级不宜小于</w:t>
      </w:r>
      <w:r>
        <w:rPr>
          <w:rFonts w:ascii="Times New Roman" w:eastAsia="宋体" w:hAnsi="Times New Roman" w:cs="Times New Roman"/>
          <w:sz w:val="24"/>
          <w:szCs w:val="24"/>
        </w:rPr>
        <w:t>C30</w:t>
      </w:r>
      <w:r>
        <w:rPr>
          <w:rFonts w:ascii="Times New Roman" w:eastAsia="宋体" w:hAnsi="Times New Roman" w:cs="Times New Roman"/>
          <w:sz w:val="24"/>
          <w:szCs w:val="24"/>
        </w:rPr>
        <w:t>，且应采用双层双向配筋，每层每个方向的配筋率不宜小于</w:t>
      </w:r>
      <w:r>
        <w:rPr>
          <w:rFonts w:ascii="Times New Roman" w:eastAsia="宋体" w:hAnsi="Times New Roman" w:cs="Times New Roman"/>
          <w:sz w:val="24"/>
          <w:szCs w:val="24"/>
        </w:rPr>
        <w:t>0.25%</w:t>
      </w:r>
      <w:r>
        <w:rPr>
          <w:rFonts w:ascii="Times New Roman" w:eastAsia="宋体" w:hAnsi="Times New Roman" w:cs="Times New Roman"/>
          <w:sz w:val="24"/>
          <w:szCs w:val="24"/>
        </w:rPr>
        <w:t>。</w:t>
      </w:r>
    </w:p>
    <w:p w14:paraId="4E525A46" w14:textId="77777777" w:rsidR="002E0371" w:rsidRDefault="002E0371">
      <w:pPr>
        <w:spacing w:line="288" w:lineRule="auto"/>
        <w:rPr>
          <w:rFonts w:ascii="Times New Roman" w:eastAsia="宋体" w:hAnsi="Times New Roman" w:cs="Times New Roman"/>
          <w:sz w:val="24"/>
          <w:szCs w:val="24"/>
        </w:rPr>
      </w:pPr>
    </w:p>
    <w:p w14:paraId="485E18E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21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异形柱结构的设计使用年限应按现行国家标准《工程结构可靠性设计统一标准》</w:t>
      </w:r>
      <w:r>
        <w:rPr>
          <w:rFonts w:ascii="Times New Roman" w:eastAsia="宋体" w:hAnsi="Times New Roman" w:cs="Times New Roman"/>
          <w:sz w:val="24"/>
          <w:szCs w:val="24"/>
        </w:rPr>
        <w:t> GB 50153</w:t>
      </w:r>
      <w:r>
        <w:rPr>
          <w:rFonts w:ascii="Times New Roman" w:eastAsia="宋体" w:hAnsi="Times New Roman" w:cs="Times New Roman"/>
          <w:sz w:val="24"/>
          <w:szCs w:val="24"/>
        </w:rPr>
        <w:t>的相关规定确定。一般居住建筑</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异形柱结构的安全等级应采用二级，抗震设防类别按丙类。</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异形柱结构应进行承载能力极限状态计算和正常使用极限状态验算。异形柱正截面、斜截面及梁柱节点承载力应按本规程第</w:t>
      </w:r>
      <w:r>
        <w:rPr>
          <w:rFonts w:ascii="Times New Roman" w:eastAsia="宋体" w:hAnsi="Times New Roman" w:cs="Times New Roman"/>
          <w:sz w:val="24"/>
          <w:szCs w:val="24"/>
        </w:rPr>
        <w:t>5</w:t>
      </w:r>
      <w:r>
        <w:rPr>
          <w:rFonts w:ascii="Times New Roman" w:eastAsia="宋体" w:hAnsi="Times New Roman" w:cs="Times New Roman"/>
          <w:sz w:val="24"/>
          <w:szCs w:val="24"/>
        </w:rPr>
        <w:t>章的规定进行计算</w:t>
      </w:r>
      <w:r>
        <w:rPr>
          <w:rFonts w:ascii="Times New Roman" w:eastAsia="宋体" w:hAnsi="Times New Roman" w:cs="Times New Roman"/>
          <w:sz w:val="24"/>
          <w:szCs w:val="24"/>
        </w:rPr>
        <w:t>;</w:t>
      </w:r>
      <w:r>
        <w:rPr>
          <w:rFonts w:ascii="Times New Roman" w:eastAsia="宋体" w:hAnsi="Times New Roman" w:cs="Times New Roman"/>
          <w:sz w:val="24"/>
          <w:szCs w:val="24"/>
        </w:rPr>
        <w:t>其他构件的承载力计算应符合国家现行相关标准的规定。</w:t>
      </w:r>
    </w:p>
    <w:p w14:paraId="5CEF32B5" w14:textId="77777777" w:rsidR="002E0371" w:rsidRDefault="002E0371">
      <w:pPr>
        <w:spacing w:line="288" w:lineRule="auto"/>
        <w:rPr>
          <w:rFonts w:ascii="Times New Roman" w:eastAsia="宋体" w:hAnsi="Times New Roman" w:cs="Times New Roman"/>
          <w:sz w:val="24"/>
          <w:szCs w:val="24"/>
        </w:rPr>
      </w:pPr>
    </w:p>
    <w:p w14:paraId="5F79383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22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异形柱结构的地震作用计算，应符合下列规定：</w:t>
      </w:r>
    </w:p>
    <w:p w14:paraId="486DCC53"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1</w:t>
      </w:r>
      <w:r>
        <w:rPr>
          <w:rFonts w:ascii="Times New Roman" w:eastAsia="宋体" w:hAnsi="Times New Roman" w:cs="Times New Roman"/>
          <w:sz w:val="24"/>
          <w:szCs w:val="24"/>
        </w:rPr>
        <w:t>一般情况下，应允许在结构两个主轴方向分别计算水平地震作用并进行抗震验算，</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各方向的水平地震作用应由该方向抗侧力构件承担，</w:t>
      </w:r>
      <w:r>
        <w:rPr>
          <w:rFonts w:ascii="Times New Roman" w:eastAsia="宋体" w:hAnsi="Times New Roman" w:cs="Times New Roman"/>
          <w:sz w:val="24"/>
          <w:szCs w:val="24"/>
        </w:rPr>
        <w:t xml:space="preserve">7 </w:t>
      </w:r>
      <w:r>
        <w:rPr>
          <w:rFonts w:ascii="Times New Roman" w:eastAsia="宋体" w:hAnsi="Times New Roman" w:cs="Times New Roman"/>
          <w:sz w:val="24"/>
          <w:szCs w:val="24"/>
        </w:rPr>
        <w:t>度</w:t>
      </w:r>
      <w:r>
        <w:rPr>
          <w:rFonts w:ascii="Times New Roman" w:eastAsia="宋体" w:hAnsi="Times New Roman" w:cs="Times New Roman"/>
          <w:sz w:val="24"/>
          <w:szCs w:val="24"/>
        </w:rPr>
        <w:t>(0.15g)</w:t>
      </w:r>
      <w:r>
        <w:rPr>
          <w:rFonts w:ascii="Times New Roman" w:eastAsia="宋体" w:hAnsi="Times New Roman" w:cs="Times New Roman"/>
          <w:sz w:val="24"/>
          <w:szCs w:val="24"/>
        </w:rPr>
        <w:t>及</w:t>
      </w:r>
      <w:r>
        <w:rPr>
          <w:rFonts w:ascii="Times New Roman" w:eastAsia="宋体" w:hAnsi="Times New Roman" w:cs="Times New Roman"/>
          <w:sz w:val="24"/>
          <w:szCs w:val="24"/>
        </w:rPr>
        <w:t xml:space="preserve"> 8 </w:t>
      </w:r>
      <w:r>
        <w:rPr>
          <w:rFonts w:ascii="Times New Roman" w:eastAsia="宋体" w:hAnsi="Times New Roman" w:cs="Times New Roman"/>
          <w:sz w:val="24"/>
          <w:szCs w:val="24"/>
        </w:rPr>
        <w:t>度</w:t>
      </w:r>
      <w:r>
        <w:rPr>
          <w:rFonts w:ascii="Times New Roman" w:eastAsia="宋体" w:hAnsi="Times New Roman" w:cs="Times New Roman"/>
          <w:sz w:val="24"/>
          <w:szCs w:val="24"/>
        </w:rPr>
        <w:t>(0.20g)</w:t>
      </w:r>
      <w:r>
        <w:rPr>
          <w:rFonts w:ascii="Times New Roman" w:eastAsia="宋体" w:hAnsi="Times New Roman" w:cs="Times New Roman"/>
          <w:sz w:val="24"/>
          <w:szCs w:val="24"/>
        </w:rPr>
        <w:t>时尚应对与主轴成</w:t>
      </w:r>
      <w:r>
        <w:rPr>
          <w:rFonts w:ascii="Times New Roman" w:eastAsia="宋体" w:hAnsi="Times New Roman" w:cs="Times New Roman"/>
          <w:sz w:val="24"/>
          <w:szCs w:val="24"/>
        </w:rPr>
        <w:t xml:space="preserve"> 45</w:t>
      </w:r>
      <w:r>
        <w:rPr>
          <w:rFonts w:ascii="Times New Roman" w:eastAsia="宋体" w:hAnsi="Times New Roman" w:cs="Times New Roman" w:hint="eastAsia"/>
          <w:sz w:val="24"/>
          <w:szCs w:val="24"/>
          <w:vertAlign w:val="superscript"/>
        </w:rPr>
        <w:t>0</w:t>
      </w:r>
      <w:r>
        <w:rPr>
          <w:rFonts w:ascii="Times New Roman" w:eastAsia="宋体" w:hAnsi="Times New Roman" w:cs="Times New Roman"/>
          <w:sz w:val="24"/>
          <w:szCs w:val="24"/>
        </w:rPr>
        <w:t>方向进行补充验算；</w:t>
      </w:r>
    </w:p>
    <w:p w14:paraId="3744772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在计算单向水平地震作用时应计入扭转影响；对扭转不规则的结构，水平地震作用计算应计入双向水平地震作用下的扭转影响。</w:t>
      </w:r>
    </w:p>
    <w:p w14:paraId="589BD554" w14:textId="77777777" w:rsidR="002E0371" w:rsidRDefault="002E0371">
      <w:pPr>
        <w:spacing w:line="288" w:lineRule="auto"/>
        <w:rPr>
          <w:rFonts w:ascii="Times New Roman" w:eastAsia="宋体" w:hAnsi="Times New Roman" w:cs="Times New Roman"/>
          <w:sz w:val="24"/>
          <w:szCs w:val="24"/>
        </w:rPr>
      </w:pPr>
    </w:p>
    <w:p w14:paraId="6D53E043"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23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异形柱结构地震作用计算宜采用振型分解反应谱法，不规则的</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异形柱结构的地震作用计算应采用扭转耦联振型分解反应谱法。</w:t>
      </w:r>
    </w:p>
    <w:p w14:paraId="45CF67FF" w14:textId="77777777" w:rsidR="002E0371" w:rsidRDefault="002E0371">
      <w:pPr>
        <w:spacing w:line="288" w:lineRule="auto"/>
        <w:rPr>
          <w:rFonts w:ascii="Times New Roman" w:eastAsia="宋体" w:hAnsi="Times New Roman" w:cs="Times New Roman"/>
          <w:sz w:val="24"/>
          <w:szCs w:val="24"/>
        </w:rPr>
      </w:pPr>
    </w:p>
    <w:p w14:paraId="40D56CA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24 </w:t>
      </w:r>
      <w:r>
        <w:rPr>
          <w:rFonts w:ascii="Times New Roman" w:eastAsia="宋体" w:hAnsi="Times New Roman" w:cs="Times New Roman"/>
          <w:sz w:val="24"/>
          <w:szCs w:val="24"/>
        </w:rPr>
        <w:t>在竖向荷载、风荷载或多遇地震作用下，</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异形柱结构的内力和位移可按弹性方法计算。框架梁及连梁等构件可考虑在竖向荷载作用下梁端局部塑性变形引起的内力重分布。</w:t>
      </w:r>
    </w:p>
    <w:p w14:paraId="56B5A299" w14:textId="77777777" w:rsidR="002E0371" w:rsidRDefault="002E0371">
      <w:pPr>
        <w:spacing w:line="288" w:lineRule="auto"/>
        <w:rPr>
          <w:rFonts w:ascii="Times New Roman" w:eastAsia="宋体" w:hAnsi="Times New Roman" w:cs="Times New Roman"/>
          <w:sz w:val="24"/>
          <w:szCs w:val="24"/>
        </w:rPr>
      </w:pPr>
    </w:p>
    <w:p w14:paraId="112BAB5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25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异形柱结构的分析模型应符合结构的实际受力状况，异形柱结构的内力和位移分析应采用空间分析模型，可选择空间杆系模型、空间杆</w:t>
      </w:r>
      <w:r>
        <w:rPr>
          <w:rFonts w:ascii="Times New Roman" w:eastAsia="宋体" w:hAnsi="Times New Roman" w:cs="Times New Roman"/>
          <w:sz w:val="24"/>
          <w:szCs w:val="24"/>
        </w:rPr>
        <w:t>-</w:t>
      </w:r>
      <w:r>
        <w:rPr>
          <w:rFonts w:ascii="Times New Roman" w:eastAsia="宋体" w:hAnsi="Times New Roman" w:cs="Times New Roman"/>
          <w:sz w:val="24"/>
          <w:szCs w:val="24"/>
        </w:rPr>
        <w:t>薄壁杆系模型、空间杆一墙板元模型或其他组合有限元等分析模型。规则结构初步设计时，也可采用平面结构空间协同模型估算。</w:t>
      </w:r>
    </w:p>
    <w:p w14:paraId="5357ECD6"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异形柱结构按空间分析模型计算时，应考虑下列变形：</w:t>
      </w:r>
      <w:r>
        <w:rPr>
          <w:rFonts w:ascii="Times New Roman" w:eastAsia="宋体" w:hAnsi="Times New Roman" w:cs="Times New Roman"/>
          <w:sz w:val="24"/>
          <w:szCs w:val="24"/>
        </w:rPr>
        <w:t xml:space="preserve"> </w:t>
      </w:r>
    </w:p>
    <w:p w14:paraId="6F25A03C"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 </w:t>
      </w:r>
      <w:r>
        <w:rPr>
          <w:rFonts w:ascii="Times New Roman" w:eastAsia="宋体" w:hAnsi="Times New Roman" w:cs="Times New Roman"/>
          <w:sz w:val="24"/>
          <w:szCs w:val="24"/>
        </w:rPr>
        <w:t>梁的弯曲、剪切、扭转变形，必要时考虑轴向变形；</w:t>
      </w:r>
      <w:r>
        <w:rPr>
          <w:rFonts w:ascii="Times New Roman" w:eastAsia="宋体" w:hAnsi="Times New Roman" w:cs="Times New Roman"/>
          <w:sz w:val="24"/>
          <w:szCs w:val="24"/>
        </w:rPr>
        <w:t xml:space="preserve"> </w:t>
      </w:r>
    </w:p>
    <w:p w14:paraId="11811D7A"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2 </w:t>
      </w:r>
      <w:r>
        <w:rPr>
          <w:rFonts w:ascii="Times New Roman" w:eastAsia="宋体" w:hAnsi="Times New Roman" w:cs="Times New Roman"/>
          <w:sz w:val="24"/>
          <w:szCs w:val="24"/>
        </w:rPr>
        <w:t>柱的弯曲、剪切、轴向、扭转变形；</w:t>
      </w:r>
      <w:r>
        <w:rPr>
          <w:rFonts w:ascii="Times New Roman" w:eastAsia="宋体" w:hAnsi="Times New Roman" w:cs="Times New Roman"/>
          <w:sz w:val="24"/>
          <w:szCs w:val="24"/>
        </w:rPr>
        <w:t xml:space="preserve"> </w:t>
      </w:r>
    </w:p>
    <w:p w14:paraId="21549894"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剪力墙的弯曲、剪切、轴向、扭转、翘曲变形。</w:t>
      </w:r>
    </w:p>
    <w:p w14:paraId="456E35A4" w14:textId="77777777" w:rsidR="002E0371" w:rsidRDefault="002E0371">
      <w:pPr>
        <w:spacing w:line="288" w:lineRule="auto"/>
        <w:rPr>
          <w:rFonts w:ascii="Times New Roman" w:eastAsia="宋体" w:hAnsi="Times New Roman" w:cs="Times New Roman"/>
          <w:sz w:val="24"/>
          <w:szCs w:val="24"/>
        </w:rPr>
      </w:pPr>
    </w:p>
    <w:p w14:paraId="300CA02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26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内力与位移计算时，可假定楼板在其自身平面内为无限刚性，并应在设计中采取措施保证楼板平面内的整体刚度。对楼板大洞口的不规则类型，计算时应考虑楼板平面内的变形，或对采用楼板平面内无限刚性假定的计算结果进行适当调整。</w:t>
      </w:r>
    </w:p>
    <w:p w14:paraId="6F69E91D" w14:textId="77777777" w:rsidR="002E0371" w:rsidRDefault="002E0371">
      <w:pPr>
        <w:spacing w:line="288" w:lineRule="auto"/>
        <w:rPr>
          <w:rFonts w:ascii="Times New Roman" w:eastAsia="宋体" w:hAnsi="Times New Roman" w:cs="Times New Roman"/>
          <w:sz w:val="24"/>
          <w:szCs w:val="24"/>
        </w:rPr>
      </w:pPr>
    </w:p>
    <w:p w14:paraId="4D20E6A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27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异形柱结构内力与位移计算时，楼面梁刚度增大系数、梁端负弯矩和跨中正弯矩调幅系数、扭矩折减系数、连梁刚度折减系数的取值，以及框架</w:t>
      </w:r>
      <w:r>
        <w:rPr>
          <w:rFonts w:ascii="Times New Roman" w:eastAsia="宋体" w:hAnsi="Times New Roman" w:cs="Times New Roman"/>
          <w:sz w:val="24"/>
          <w:szCs w:val="24"/>
        </w:rPr>
        <w:t>-</w:t>
      </w:r>
      <w:r>
        <w:rPr>
          <w:rFonts w:ascii="Times New Roman" w:eastAsia="宋体" w:hAnsi="Times New Roman" w:cs="Times New Roman"/>
          <w:sz w:val="24"/>
          <w:szCs w:val="24"/>
        </w:rPr>
        <w:t>剪力墙结构中框架部分承担的地震剪力调整要求，可根据国家现行标准按</w:t>
      </w:r>
      <w:r>
        <w:rPr>
          <w:rFonts w:ascii="Times New Roman" w:eastAsia="宋体" w:hAnsi="Times New Roman" w:cs="Times New Roman" w:hint="eastAsia"/>
          <w:sz w:val="24"/>
          <w:szCs w:val="24"/>
        </w:rPr>
        <w:t>组合</w:t>
      </w:r>
      <w:r>
        <w:rPr>
          <w:rFonts w:ascii="Times New Roman" w:eastAsia="宋体" w:hAnsi="Times New Roman" w:cs="Times New Roman"/>
          <w:sz w:val="24"/>
          <w:szCs w:val="24"/>
        </w:rPr>
        <w:t>结构的有关规定采用。</w:t>
      </w:r>
    </w:p>
    <w:p w14:paraId="023DB53E" w14:textId="77777777" w:rsidR="002E0371" w:rsidRDefault="002E0371">
      <w:pPr>
        <w:spacing w:line="288" w:lineRule="auto"/>
        <w:rPr>
          <w:rFonts w:ascii="Times New Roman" w:eastAsia="宋体" w:hAnsi="Times New Roman" w:cs="Times New Roman"/>
          <w:sz w:val="24"/>
          <w:szCs w:val="24"/>
        </w:rPr>
      </w:pPr>
    </w:p>
    <w:p w14:paraId="145EC8D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28 </w:t>
      </w:r>
      <w:r>
        <w:rPr>
          <w:rFonts w:ascii="Times New Roman" w:eastAsia="宋体" w:hAnsi="Times New Roman" w:cs="Times New Roman"/>
          <w:sz w:val="24"/>
          <w:szCs w:val="24"/>
        </w:rPr>
        <w:t>计算各振型地震影响系数所采用的结构自振周期，应考虑非承重填充墙体对结构整体刚度的影响予以折减。</w:t>
      </w:r>
    </w:p>
    <w:p w14:paraId="134AC3BC" w14:textId="77777777" w:rsidR="002E0371" w:rsidRDefault="002E0371">
      <w:pPr>
        <w:spacing w:line="288" w:lineRule="auto"/>
        <w:rPr>
          <w:rFonts w:ascii="Times New Roman" w:eastAsia="宋体" w:hAnsi="Times New Roman" w:cs="Times New Roman"/>
          <w:sz w:val="24"/>
          <w:szCs w:val="24"/>
        </w:rPr>
      </w:pPr>
    </w:p>
    <w:p w14:paraId="3643CA8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4.2.</w:t>
      </w:r>
      <w:r>
        <w:rPr>
          <w:rFonts w:ascii="Times New Roman" w:eastAsia="宋体" w:hAnsi="Times New Roman" w:cs="Times New Roman" w:hint="eastAsia"/>
          <w:sz w:val="24"/>
          <w:szCs w:val="24"/>
        </w:rPr>
        <w:t xml:space="preserve">29 </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异形柱结构的计算自振周期折减系数</w:t>
      </w:r>
      <w:r>
        <w:rPr>
          <w:rFonts w:ascii="Times New Roman" w:eastAsia="宋体" w:hAnsi="Times New Roman" w:cs="Times New Roman"/>
          <w:i/>
          <w:sz w:val="24"/>
          <w:szCs w:val="24"/>
        </w:rPr>
        <w:t>ψT</w:t>
      </w:r>
      <w:r>
        <w:rPr>
          <w:rFonts w:ascii="Times New Roman" w:eastAsia="宋体" w:hAnsi="Times New Roman" w:cs="Times New Roman"/>
          <w:sz w:val="24"/>
          <w:szCs w:val="24"/>
        </w:rPr>
        <w:t>可按下列规定取值：</w:t>
      </w:r>
    </w:p>
    <w:p w14:paraId="61BE797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框架结构可取</w:t>
      </w:r>
      <w:r>
        <w:rPr>
          <w:rFonts w:ascii="Times New Roman" w:eastAsia="宋体" w:hAnsi="Times New Roman" w:cs="Times New Roman"/>
          <w:sz w:val="24"/>
          <w:szCs w:val="24"/>
        </w:rPr>
        <w:t xml:space="preserve"> 0.60</w:t>
      </w:r>
      <w:r>
        <w:rPr>
          <w:rFonts w:ascii="Times New Roman" w:eastAsia="宋体" w:hAnsi="Times New Roman" w:cs="Times New Roman"/>
          <w:sz w:val="24"/>
          <w:szCs w:val="24"/>
        </w:rPr>
        <w:t>～</w:t>
      </w:r>
      <w:r>
        <w:rPr>
          <w:rFonts w:ascii="Times New Roman" w:eastAsia="宋体" w:hAnsi="Times New Roman" w:cs="Times New Roman"/>
          <w:sz w:val="24"/>
          <w:szCs w:val="24"/>
        </w:rPr>
        <w:t>0.75</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14:paraId="63466F78"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框架</w:t>
      </w:r>
      <w:r>
        <w:rPr>
          <w:rFonts w:ascii="Times New Roman" w:eastAsia="宋体" w:hAnsi="Times New Roman" w:cs="Times New Roman"/>
          <w:sz w:val="24"/>
          <w:szCs w:val="24"/>
        </w:rPr>
        <w:t>-</w:t>
      </w:r>
      <w:r>
        <w:rPr>
          <w:rFonts w:ascii="Times New Roman" w:eastAsia="宋体" w:hAnsi="Times New Roman" w:cs="Times New Roman"/>
          <w:sz w:val="24"/>
          <w:szCs w:val="24"/>
        </w:rPr>
        <w:t>剪力墙结构可取</w:t>
      </w:r>
      <w:r>
        <w:rPr>
          <w:rFonts w:ascii="Times New Roman" w:eastAsia="宋体" w:hAnsi="Times New Roman" w:cs="Times New Roman"/>
          <w:sz w:val="24"/>
          <w:szCs w:val="24"/>
        </w:rPr>
        <w:t xml:space="preserve"> 0.70</w:t>
      </w:r>
      <w:r>
        <w:rPr>
          <w:rFonts w:ascii="Times New Roman" w:eastAsia="宋体" w:hAnsi="Times New Roman" w:cs="Times New Roman"/>
          <w:sz w:val="24"/>
          <w:szCs w:val="24"/>
        </w:rPr>
        <w:t>～</w:t>
      </w:r>
      <w:r>
        <w:rPr>
          <w:rFonts w:ascii="Times New Roman" w:eastAsia="宋体" w:hAnsi="Times New Roman" w:cs="Times New Roman"/>
          <w:sz w:val="24"/>
          <w:szCs w:val="24"/>
        </w:rPr>
        <w:t>0.85</w:t>
      </w:r>
      <w:r>
        <w:rPr>
          <w:rFonts w:ascii="Times New Roman" w:eastAsia="宋体" w:hAnsi="Times New Roman" w:cs="Times New Roman"/>
          <w:sz w:val="24"/>
          <w:szCs w:val="24"/>
        </w:rPr>
        <w:t>。</w:t>
      </w:r>
    </w:p>
    <w:p w14:paraId="202F3300"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设计中所采用的</w:t>
      </w:r>
      <w:r>
        <w:rPr>
          <w:rFonts w:ascii="Times New Roman" w:eastAsia="宋体" w:hAnsi="Times New Roman" w:cs="Times New Roman" w:hint="eastAsia"/>
          <w:sz w:val="24"/>
          <w:szCs w:val="24"/>
        </w:rPr>
        <w:t>钢管混凝土</w:t>
      </w:r>
      <w:r>
        <w:rPr>
          <w:rFonts w:ascii="Times New Roman" w:eastAsia="宋体" w:hAnsi="Times New Roman" w:cs="Times New Roman"/>
          <w:sz w:val="24"/>
          <w:szCs w:val="24"/>
        </w:rPr>
        <w:t>异形柱结构分析软件的技术条件，应符合本规程的有关规定。软件应经考核验证和正式鉴定，对结构分析软件的计算结果应经分析判断，确认其合理有效后方可用于工程设计。</w:t>
      </w:r>
    </w:p>
    <w:p w14:paraId="4DC449C3" w14:textId="77777777" w:rsidR="002E0371" w:rsidRDefault="002E0371">
      <w:pPr>
        <w:spacing w:line="288" w:lineRule="auto"/>
        <w:ind w:firstLineChars="200" w:firstLine="480"/>
        <w:rPr>
          <w:rFonts w:ascii="Times New Roman" w:eastAsia="宋体" w:hAnsi="Times New Roman" w:cs="Times New Roman"/>
          <w:sz w:val="24"/>
          <w:szCs w:val="24"/>
        </w:rPr>
      </w:pPr>
    </w:p>
    <w:p w14:paraId="7E4E919B" w14:textId="77777777" w:rsidR="002E0371" w:rsidRDefault="002E0371">
      <w:pPr>
        <w:spacing w:line="288" w:lineRule="auto"/>
        <w:ind w:firstLineChars="200" w:firstLine="480"/>
        <w:rPr>
          <w:rFonts w:ascii="Times New Roman" w:eastAsia="宋体" w:hAnsi="Times New Roman" w:cs="Times New Roman"/>
          <w:sz w:val="24"/>
          <w:szCs w:val="24"/>
        </w:rPr>
      </w:pPr>
    </w:p>
    <w:p w14:paraId="2734EA5C" w14:textId="77777777" w:rsidR="002E0371" w:rsidRDefault="002E0371">
      <w:pPr>
        <w:jc w:val="center"/>
        <w:rPr>
          <w:rFonts w:ascii="Times New Roman" w:eastAsia="宋体" w:hAnsi="Times New Roman" w:cs="Times New Roman"/>
          <w:sz w:val="28"/>
          <w:szCs w:val="28"/>
        </w:rPr>
      </w:pPr>
    </w:p>
    <w:p w14:paraId="340F996C"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5 </w:t>
      </w:r>
      <w:r>
        <w:rPr>
          <w:rFonts w:ascii="Times New Roman" w:eastAsia="宋体" w:hAnsi="Times New Roman" w:cs="Times New Roman" w:hint="eastAsia"/>
          <w:sz w:val="28"/>
          <w:szCs w:val="28"/>
        </w:rPr>
        <w:t>钢管混凝土异形柱</w:t>
      </w:r>
      <w:r>
        <w:rPr>
          <w:rFonts w:ascii="Times New Roman" w:eastAsia="宋体" w:hAnsi="Times New Roman" w:cs="Times New Roman"/>
          <w:sz w:val="28"/>
          <w:szCs w:val="28"/>
        </w:rPr>
        <w:t>设计</w:t>
      </w:r>
    </w:p>
    <w:p w14:paraId="557DA172"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5.1 </w:t>
      </w:r>
      <w:r>
        <w:rPr>
          <w:rFonts w:ascii="Times New Roman" w:eastAsia="宋体" w:hAnsi="Times New Roman" w:cs="Times New Roman"/>
          <w:sz w:val="24"/>
          <w:szCs w:val="24"/>
        </w:rPr>
        <w:t>一般规定</w:t>
      </w:r>
    </w:p>
    <w:bookmarkEnd w:id="14"/>
    <w:p w14:paraId="4FA76AC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5.1.2 </w:t>
      </w:r>
      <w:r>
        <w:rPr>
          <w:rFonts w:ascii="Times New Roman" w:eastAsia="宋体" w:hAnsi="Times New Roman" w:cs="Times New Roman" w:hint="eastAsia"/>
          <w:sz w:val="24"/>
          <w:szCs w:val="24"/>
        </w:rPr>
        <w:t>钢管混凝土异形柱柱肢</w:t>
      </w:r>
      <w:r>
        <w:rPr>
          <w:rFonts w:ascii="Times New Roman" w:eastAsia="宋体" w:hAnsi="Times New Roman" w:cs="Times New Roman"/>
          <w:sz w:val="24"/>
          <w:szCs w:val="24"/>
        </w:rPr>
        <w:t>厚度和</w:t>
      </w:r>
      <w:r>
        <w:rPr>
          <w:rFonts w:ascii="Times New Roman" w:eastAsia="宋体" w:hAnsi="Times New Roman" w:cs="Times New Roman" w:hint="eastAsia"/>
          <w:sz w:val="24"/>
          <w:szCs w:val="24"/>
        </w:rPr>
        <w:t>钢管</w:t>
      </w:r>
      <w:r>
        <w:rPr>
          <w:rFonts w:ascii="Times New Roman" w:eastAsia="宋体" w:hAnsi="Times New Roman" w:cs="Times New Roman"/>
          <w:sz w:val="24"/>
          <w:szCs w:val="24"/>
        </w:rPr>
        <w:t>厚度规定</w:t>
      </w:r>
    </w:p>
    <w:p w14:paraId="64B74DDF"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钢管混凝土异形柱的柱肢</w:t>
      </w:r>
      <w:r>
        <w:rPr>
          <w:rFonts w:ascii="Times New Roman" w:eastAsia="宋体" w:hAnsi="Times New Roman" w:cs="Times New Roman"/>
          <w:sz w:val="24"/>
          <w:szCs w:val="24"/>
        </w:rPr>
        <w:t>厚度与</w:t>
      </w:r>
      <w:r>
        <w:rPr>
          <w:rFonts w:ascii="Times New Roman" w:eastAsia="宋体" w:hAnsi="Times New Roman" w:cs="Times New Roman" w:hint="eastAsia"/>
          <w:sz w:val="24"/>
          <w:szCs w:val="24"/>
        </w:rPr>
        <w:t>钢管</w:t>
      </w:r>
      <w:r>
        <w:rPr>
          <w:rFonts w:ascii="Times New Roman" w:eastAsia="宋体" w:hAnsi="Times New Roman" w:cs="Times New Roman"/>
          <w:sz w:val="24"/>
          <w:szCs w:val="24"/>
        </w:rPr>
        <w:t>厚度的比值宜符</w:t>
      </w:r>
      <w:r>
        <w:rPr>
          <w:rFonts w:ascii="Times New Roman" w:eastAsia="宋体" w:hAnsi="Times New Roman" w:cs="Times New Roman" w:hint="eastAsia"/>
          <w:sz w:val="24"/>
          <w:szCs w:val="24"/>
        </w:rPr>
        <w:t>合下式规定：</w:t>
      </w:r>
    </w:p>
    <w:p w14:paraId="67334318"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15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hint="eastAsia"/>
          <w:i/>
          <w:sz w:val="24"/>
          <w:szCs w:val="24"/>
        </w:rPr>
        <w:t>t</w:t>
      </w:r>
      <w:r>
        <w:rPr>
          <w:rFonts w:ascii="Times New Roman" w:eastAsia="宋体" w:hAnsi="Times New Roman" w:cs="Times New Roman"/>
          <w:sz w:val="24"/>
          <w:szCs w:val="24"/>
          <w:vertAlign w:val="subscript"/>
        </w:rPr>
        <w:t>wc</w:t>
      </w:r>
      <w:r>
        <w:rPr>
          <w:rFonts w:ascii="Times New Roman" w:eastAsia="宋体" w:hAnsi="Times New Roman" w:cs="Times New Roman"/>
          <w:sz w:val="24"/>
          <w:szCs w:val="24"/>
        </w:rPr>
        <w:t xml:space="preserve">/ </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sw</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sz w:val="24"/>
          <w:szCs w:val="24"/>
        </w:rPr>
        <w:t>60                     (5.1.1)</w:t>
      </w:r>
    </w:p>
    <w:p w14:paraId="34A1DCD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wc</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钢管混凝土异形柱柱肢</w:t>
      </w:r>
      <w:r>
        <w:rPr>
          <w:rFonts w:ascii="Times New Roman" w:eastAsia="宋体" w:hAnsi="Times New Roman" w:cs="Times New Roman"/>
          <w:sz w:val="24"/>
          <w:szCs w:val="24"/>
        </w:rPr>
        <w:t>的厚度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sz w:val="24"/>
          <w:szCs w:val="24"/>
        </w:rPr>
        <w:t>m</w:t>
      </w:r>
      <w:r>
        <w:rPr>
          <w:rFonts w:ascii="Times New Roman" w:eastAsia="宋体" w:hAnsi="Times New Roman" w:cs="Times New Roman" w:hint="eastAsia"/>
          <w:sz w:val="24"/>
          <w:szCs w:val="24"/>
        </w:rPr>
        <w:t>）；</w:t>
      </w:r>
    </w:p>
    <w:p w14:paraId="40A10362"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t</w:t>
      </w:r>
      <w:r>
        <w:rPr>
          <w:rFonts w:ascii="Times New Roman" w:eastAsia="宋体" w:hAnsi="Times New Roman" w:cs="Times New Roman" w:hint="eastAsia"/>
          <w:sz w:val="24"/>
          <w:szCs w:val="24"/>
          <w:vertAlign w:val="subscript"/>
        </w:rPr>
        <w:t>sw</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钢管混凝土异形柱钢管的</w:t>
      </w:r>
      <w:r>
        <w:rPr>
          <w:rFonts w:ascii="Times New Roman" w:eastAsia="宋体" w:hAnsi="Times New Roman" w:cs="Times New Roman"/>
          <w:sz w:val="24"/>
          <w:szCs w:val="24"/>
        </w:rPr>
        <w:t>厚度</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sz w:val="24"/>
          <w:szCs w:val="24"/>
        </w:rPr>
        <w:t>m</w:t>
      </w:r>
      <w:r>
        <w:rPr>
          <w:rFonts w:ascii="Times New Roman" w:eastAsia="宋体" w:hAnsi="Times New Roman" w:cs="Times New Roman" w:hint="eastAsia"/>
          <w:sz w:val="24"/>
          <w:szCs w:val="24"/>
        </w:rPr>
        <w:t>）。</w:t>
      </w:r>
    </w:p>
    <w:p w14:paraId="7C0BAF0C" w14:textId="77777777" w:rsidR="002E0371" w:rsidRDefault="002E0371">
      <w:pPr>
        <w:spacing w:line="288" w:lineRule="auto"/>
        <w:rPr>
          <w:rFonts w:ascii="Times New Roman" w:eastAsia="宋体" w:hAnsi="Times New Roman" w:cs="Times New Roman"/>
          <w:sz w:val="24"/>
          <w:szCs w:val="24"/>
        </w:rPr>
      </w:pPr>
    </w:p>
    <w:p w14:paraId="6747678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5.1.3 </w:t>
      </w:r>
      <w:r>
        <w:rPr>
          <w:rFonts w:ascii="Times New Roman" w:eastAsia="宋体" w:hAnsi="Times New Roman" w:cs="Times New Roman" w:hint="eastAsia"/>
          <w:sz w:val="24"/>
          <w:szCs w:val="24"/>
        </w:rPr>
        <w:t>钢管混凝土异形柱钢管的厚度不宜小于</w:t>
      </w:r>
      <w:r>
        <w:rPr>
          <w:rFonts w:ascii="Times New Roman" w:eastAsia="宋体" w:hAnsi="Times New Roman" w:cs="Times New Roman"/>
          <w:sz w:val="24"/>
          <w:szCs w:val="24"/>
        </w:rPr>
        <w:t>4mm</w:t>
      </w:r>
      <w:r>
        <w:rPr>
          <w:rFonts w:ascii="Times New Roman" w:eastAsia="宋体" w:hAnsi="Times New Roman" w:cs="Times New Roman" w:hint="eastAsia"/>
          <w:sz w:val="24"/>
          <w:szCs w:val="24"/>
        </w:rPr>
        <w:t>。</w:t>
      </w:r>
    </w:p>
    <w:p w14:paraId="395A9B5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5.1.4 </w:t>
      </w:r>
      <w:r>
        <w:rPr>
          <w:rFonts w:ascii="Times New Roman" w:eastAsia="宋体" w:hAnsi="Times New Roman" w:cs="Times New Roman" w:hint="eastAsia"/>
          <w:sz w:val="24"/>
          <w:szCs w:val="24"/>
        </w:rPr>
        <w:t>钢管混凝土异形柱的两侧宜设置暗柱或端柱，暗柱、端柱宜采用矩形钢管混凝土构件。</w:t>
      </w:r>
    </w:p>
    <w:p w14:paraId="64069D3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5.1.5 </w:t>
      </w:r>
      <w:r>
        <w:rPr>
          <w:rFonts w:ascii="Times New Roman" w:eastAsia="宋体" w:hAnsi="Times New Roman" w:cs="Times New Roman" w:hint="eastAsia"/>
          <w:sz w:val="24"/>
          <w:szCs w:val="24"/>
        </w:rPr>
        <w:t>结构内力和变形分析时，钢管混凝土异形柱的刚度可按下列公式计算：</w:t>
      </w:r>
    </w:p>
    <w:p w14:paraId="6CCA38CB" w14:textId="77777777" w:rsidR="002E0371" w:rsidRDefault="00952AAF">
      <w:pPr>
        <w:spacing w:line="288" w:lineRule="auto"/>
        <w:jc w:val="right"/>
        <w:rPr>
          <w:rFonts w:ascii="Times New Roman" w:eastAsia="宋体" w:hAnsi="Times New Roman" w:cs="Times New Roman"/>
          <w:sz w:val="24"/>
          <w:szCs w:val="24"/>
        </w:rPr>
      </w:pPr>
      <w:r>
        <w:rPr>
          <w:rFonts w:ascii="Times New Roman" w:eastAsia="宋体" w:hAnsi="Times New Roman" w:cs="Times New Roman"/>
          <w:i/>
          <w:iCs/>
          <w:sz w:val="24"/>
          <w:szCs w:val="24"/>
        </w:rPr>
        <w:t xml:space="preserve">                           EI </w:t>
      </w:r>
      <w:r>
        <w:rPr>
          <w:rFonts w:ascii="Times New Roman" w:eastAsia="宋体" w:hAnsi="Times New Roman" w:cs="Times New Roman"/>
          <w:sz w:val="24"/>
          <w:szCs w:val="24"/>
        </w:rPr>
        <w:t xml:space="preserve">= </w:t>
      </w:r>
      <w:r>
        <w:rPr>
          <w:rFonts w:ascii="Times New Roman" w:eastAsia="宋体" w:hAnsi="Times New Roman" w:cs="Times New Roman"/>
          <w:i/>
          <w:iCs/>
          <w:sz w:val="24"/>
          <w:szCs w:val="24"/>
        </w:rPr>
        <w:t>E</w:t>
      </w:r>
      <w:r>
        <w:rPr>
          <w:rFonts w:ascii="Times New Roman" w:eastAsia="宋体" w:hAnsi="Times New Roman" w:cs="Times New Roman"/>
          <w:iCs/>
          <w:sz w:val="24"/>
          <w:szCs w:val="24"/>
          <w:vertAlign w:val="subscript"/>
        </w:rPr>
        <w:t>s</w:t>
      </w:r>
      <w:r>
        <w:rPr>
          <w:rFonts w:ascii="Times New Roman" w:eastAsia="宋体" w:hAnsi="Times New Roman" w:cs="Times New Roman"/>
          <w:i/>
          <w:iCs/>
          <w:sz w:val="24"/>
          <w:szCs w:val="24"/>
        </w:rPr>
        <w:t>I</w:t>
      </w:r>
      <w:r>
        <w:rPr>
          <w:rFonts w:ascii="Times New Roman" w:eastAsia="宋体" w:hAnsi="Times New Roman" w:cs="Times New Roman"/>
          <w:iCs/>
          <w:sz w:val="24"/>
          <w:szCs w:val="24"/>
          <w:vertAlign w:val="subscript"/>
        </w:rPr>
        <w:t>s</w:t>
      </w:r>
      <w:r>
        <w:rPr>
          <w:rFonts w:ascii="Times New Roman" w:eastAsia="宋体" w:hAnsi="Times New Roman" w:cs="Times New Roman"/>
          <w:i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i/>
          <w:iCs/>
          <w:sz w:val="24"/>
          <w:szCs w:val="24"/>
        </w:rPr>
        <w:t>E</w:t>
      </w:r>
      <w:r>
        <w:rPr>
          <w:rFonts w:ascii="Times New Roman" w:eastAsia="宋体" w:hAnsi="Times New Roman" w:cs="Times New Roman"/>
          <w:iCs/>
          <w:sz w:val="24"/>
          <w:szCs w:val="24"/>
          <w:vertAlign w:val="subscript"/>
        </w:rPr>
        <w:t>c</w:t>
      </w:r>
      <w:r>
        <w:rPr>
          <w:rFonts w:ascii="Times New Roman" w:eastAsia="宋体" w:hAnsi="Times New Roman" w:cs="Times New Roman"/>
          <w:i/>
          <w:iCs/>
          <w:sz w:val="24"/>
          <w:szCs w:val="24"/>
        </w:rPr>
        <w:t>I</w:t>
      </w:r>
      <w:r>
        <w:rPr>
          <w:rFonts w:ascii="Times New Roman" w:eastAsia="宋体" w:hAnsi="Times New Roman" w:cs="Times New Roman"/>
          <w:iCs/>
          <w:sz w:val="24"/>
          <w:szCs w:val="24"/>
          <w:vertAlign w:val="subscript"/>
        </w:rPr>
        <w:t>c</w:t>
      </w:r>
      <w:r>
        <w:rPr>
          <w:rFonts w:ascii="Times New Roman" w:eastAsia="宋体" w:hAnsi="Times New Roman" w:cs="Times New Roman"/>
          <w:i/>
          <w:iCs/>
          <w:sz w:val="24"/>
          <w:szCs w:val="24"/>
        </w:rPr>
        <w:t xml:space="preserve">                       </w:t>
      </w:r>
      <w:r>
        <w:rPr>
          <w:rFonts w:ascii="Times New Roman" w:eastAsia="宋体" w:hAnsi="Times New Roman" w:cs="Times New Roman"/>
          <w:sz w:val="24"/>
          <w:szCs w:val="24"/>
        </w:rPr>
        <w:t>(5.1.5-1)</w:t>
      </w:r>
    </w:p>
    <w:p w14:paraId="24F1C094" w14:textId="77777777" w:rsidR="002E0371" w:rsidRDefault="00952AAF">
      <w:pPr>
        <w:spacing w:line="288" w:lineRule="auto"/>
        <w:jc w:val="right"/>
        <w:rPr>
          <w:rFonts w:ascii="Times New Roman" w:eastAsia="宋体" w:hAnsi="Times New Roman" w:cs="Times New Roman"/>
          <w:sz w:val="24"/>
          <w:szCs w:val="24"/>
        </w:rPr>
      </w:pPr>
      <w:r>
        <w:rPr>
          <w:rFonts w:ascii="Times New Roman" w:eastAsia="宋体" w:hAnsi="Times New Roman" w:cs="Times New Roman"/>
          <w:i/>
          <w:iCs/>
          <w:sz w:val="24"/>
          <w:szCs w:val="24"/>
        </w:rPr>
        <w:t xml:space="preserve">                          EA= </w:t>
      </w:r>
      <w:r>
        <w:rPr>
          <w:rFonts w:ascii="Times New Roman" w:eastAsia="宋体" w:hAnsi="Times New Roman" w:cs="Times New Roman"/>
          <w:i/>
          <w:sz w:val="24"/>
          <w:szCs w:val="24"/>
        </w:rPr>
        <w:t>E</w:t>
      </w:r>
      <w:r>
        <w:rPr>
          <w:rFonts w:ascii="Times New Roman" w:eastAsia="宋体" w:hAnsi="Times New Roman" w:cs="Times New Roman"/>
          <w:sz w:val="24"/>
          <w:szCs w:val="24"/>
          <w:vertAlign w:val="subscript"/>
        </w:rPr>
        <w:t>s</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 xml:space="preserve"> + </w:t>
      </w:r>
      <w:r>
        <w:rPr>
          <w:rFonts w:ascii="Times New Roman" w:eastAsia="宋体" w:hAnsi="Times New Roman" w:cs="Times New Roman"/>
          <w:i/>
          <w:sz w:val="24"/>
          <w:szCs w:val="24"/>
        </w:rPr>
        <w:t>E</w:t>
      </w:r>
      <w:r>
        <w:rPr>
          <w:rFonts w:ascii="Times New Roman" w:eastAsia="宋体" w:hAnsi="Times New Roman" w:cs="Times New Roman"/>
          <w:sz w:val="24"/>
          <w:szCs w:val="24"/>
          <w:vertAlign w:val="subscript"/>
        </w:rPr>
        <w:t>c</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 xml:space="preserve">                      (5.1.5-2)</w:t>
      </w:r>
    </w:p>
    <w:p w14:paraId="6975B8EB" w14:textId="77777777" w:rsidR="002E0371" w:rsidRDefault="00952AAF">
      <w:pPr>
        <w:spacing w:line="288" w:lineRule="auto"/>
        <w:jc w:val="right"/>
        <w:rPr>
          <w:rFonts w:ascii="Times New Roman" w:eastAsia="宋体" w:hAnsi="Times New Roman" w:cs="Times New Roman"/>
          <w:sz w:val="24"/>
          <w:szCs w:val="24"/>
        </w:rPr>
      </w:pPr>
      <w:r>
        <w:rPr>
          <w:rFonts w:ascii="Times New Roman" w:eastAsia="宋体" w:hAnsi="Times New Roman" w:cs="Times New Roman"/>
          <w:i/>
          <w:iCs/>
          <w:sz w:val="24"/>
          <w:szCs w:val="24"/>
        </w:rPr>
        <w:t xml:space="preserve">                          GA </w:t>
      </w:r>
      <w:r>
        <w:rPr>
          <w:rFonts w:ascii="Times New Roman" w:eastAsia="宋体" w:hAnsi="Times New Roman" w:cs="Times New Roman"/>
          <w:sz w:val="24"/>
          <w:szCs w:val="24"/>
        </w:rPr>
        <w:t>=</w:t>
      </w:r>
      <w:r>
        <w:rPr>
          <w:rFonts w:ascii="Times New Roman" w:eastAsia="宋体" w:hAnsi="Times New Roman" w:cs="Times New Roman"/>
          <w:i/>
          <w:sz w:val="24"/>
          <w:szCs w:val="24"/>
        </w:rPr>
        <w:t>G</w:t>
      </w:r>
      <w:r>
        <w:rPr>
          <w:rFonts w:ascii="Times New Roman" w:eastAsia="宋体" w:hAnsi="Times New Roman" w:cs="Times New Roman"/>
          <w:sz w:val="24"/>
          <w:szCs w:val="24"/>
          <w:vertAlign w:val="subscript"/>
        </w:rPr>
        <w:t>s</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 xml:space="preserve"> + </w:t>
      </w:r>
      <w:r>
        <w:rPr>
          <w:rFonts w:ascii="Times New Roman" w:eastAsia="宋体" w:hAnsi="Times New Roman" w:cs="Times New Roman"/>
          <w:i/>
          <w:sz w:val="24"/>
          <w:szCs w:val="24"/>
        </w:rPr>
        <w:t>G</w:t>
      </w:r>
      <w:r>
        <w:rPr>
          <w:rFonts w:ascii="Times New Roman" w:eastAsia="宋体" w:hAnsi="Times New Roman" w:cs="Times New Roman"/>
          <w:sz w:val="24"/>
          <w:szCs w:val="24"/>
          <w:vertAlign w:val="subscript"/>
        </w:rPr>
        <w:t>c</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 xml:space="preserve">                      (5.1.5-3)</w:t>
      </w:r>
    </w:p>
    <w:p w14:paraId="6443F05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rFonts w:ascii="Times New Roman" w:eastAsia="宋体" w:hAnsi="Times New Roman" w:cs="Times New Roman"/>
          <w:sz w:val="24"/>
          <w:szCs w:val="24"/>
        </w:rPr>
        <w:t xml:space="preserve"> </w:t>
      </w:r>
      <w:r>
        <w:rPr>
          <w:rFonts w:ascii="Times New Roman" w:eastAsia="宋体" w:hAnsi="Times New Roman" w:cs="Times New Roman"/>
          <w:i/>
          <w:sz w:val="24"/>
          <w:szCs w:val="24"/>
        </w:rPr>
        <w:t xml:space="preserve">EI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钢管混凝土异形柱的截面弯曲刚度（</w:t>
      </w:r>
      <w:r>
        <w:rPr>
          <w:rFonts w:ascii="Times New Roman" w:eastAsia="宋体" w:hAnsi="Times New Roman" w:cs="Times New Roman" w:hint="eastAsia"/>
          <w:sz w:val="24"/>
          <w:szCs w:val="24"/>
        </w:rPr>
        <w:t>N</w:t>
      </w:r>
      <w:r>
        <w:rPr>
          <w:rFonts w:ascii="宋体" w:eastAsia="宋体" w:hAnsi="宋体" w:cs="Times New Roman" w:hint="eastAsia"/>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1D67A201" w14:textId="77777777" w:rsidR="002E0371" w:rsidRDefault="00952AAF">
      <w:pPr>
        <w:spacing w:line="288" w:lineRule="auto"/>
        <w:ind w:firstLineChars="350" w:firstLine="840"/>
        <w:rPr>
          <w:rFonts w:ascii="Times New Roman" w:eastAsia="宋体" w:hAnsi="Times New Roman" w:cs="Times New Roman"/>
          <w:sz w:val="24"/>
          <w:szCs w:val="24"/>
        </w:rPr>
      </w:pPr>
      <w:r>
        <w:rPr>
          <w:rFonts w:ascii="Times New Roman" w:eastAsia="宋体" w:hAnsi="Times New Roman" w:cs="Times New Roman" w:hint="eastAsia"/>
          <w:i/>
          <w:sz w:val="24"/>
          <w:szCs w:val="24"/>
        </w:rPr>
        <w:t>EA</w:t>
      </w:r>
      <w:r>
        <w:rPr>
          <w:rFonts w:ascii="Times New Roman" w:eastAsia="宋体" w:hAnsi="Times New Roman" w:cs="Times New Roman"/>
          <w:i/>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钢管混凝土异形柱的截面轴压刚度（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2BBED1E3"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iCs/>
          <w:sz w:val="24"/>
          <w:szCs w:val="24"/>
        </w:rPr>
        <w:t xml:space="preserve">GA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钢管混凝土异形柱的截面剪切刚度（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5286BCEB"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iCs/>
          <w:sz w:val="24"/>
          <w:szCs w:val="24"/>
        </w:rPr>
        <w:t>E</w:t>
      </w:r>
      <w:r>
        <w:rPr>
          <w:rFonts w:ascii="Times New Roman" w:eastAsia="宋体" w:hAnsi="Times New Roman" w:cs="Times New Roman"/>
          <w:iCs/>
          <w:sz w:val="24"/>
          <w:szCs w:val="24"/>
          <w:vertAlign w:val="subscript"/>
        </w:rPr>
        <w:t>s</w:t>
      </w:r>
      <w:r>
        <w:rPr>
          <w:rFonts w:ascii="Times New Roman" w:eastAsia="宋体" w:hAnsi="Times New Roman" w:cs="Times New Roman"/>
          <w:i/>
          <w:iCs/>
          <w:sz w:val="24"/>
          <w:szCs w:val="24"/>
        </w:rPr>
        <w:t>I</w:t>
      </w:r>
      <w:r>
        <w:rPr>
          <w:rFonts w:ascii="Times New Roman" w:eastAsia="宋体" w:hAnsi="Times New Roman" w:cs="Times New Roman"/>
          <w:iCs/>
          <w:sz w:val="24"/>
          <w:szCs w:val="24"/>
          <w:vertAlign w:val="subscript"/>
        </w:rPr>
        <w:t>s</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钢管混凝土异形柱钢管部分的截面弯曲刚度（</w:t>
      </w:r>
      <w:r>
        <w:rPr>
          <w:rFonts w:ascii="Times New Roman" w:eastAsia="宋体" w:hAnsi="Times New Roman" w:cs="Times New Roman" w:hint="eastAsia"/>
          <w:sz w:val="24"/>
          <w:szCs w:val="24"/>
        </w:rPr>
        <w:t>N</w:t>
      </w:r>
      <w:r>
        <w:rPr>
          <w:rFonts w:ascii="宋体" w:eastAsia="宋体" w:hAnsi="宋体" w:cs="Times New Roman" w:hint="eastAsia"/>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160A59D7"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E</w:t>
      </w:r>
      <w:r>
        <w:rPr>
          <w:rFonts w:ascii="Times New Roman" w:eastAsia="宋体" w:hAnsi="Times New Roman" w:cs="Times New Roman"/>
          <w:sz w:val="24"/>
          <w:szCs w:val="24"/>
          <w:vertAlign w:val="subscript"/>
        </w:rPr>
        <w:t>s</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i/>
          <w:i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钢管混凝土异形柱钢管部分的截面轴压刚度（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2625581C"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G</w:t>
      </w:r>
      <w:r>
        <w:rPr>
          <w:rFonts w:ascii="Times New Roman" w:eastAsia="宋体" w:hAnsi="Times New Roman" w:cs="Times New Roman"/>
          <w:sz w:val="24"/>
          <w:szCs w:val="24"/>
          <w:vertAlign w:val="subscript"/>
        </w:rPr>
        <w:t>s</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钢管混凝土异形柱钢管部分的截面剪切刚度（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01B1FD32"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iCs/>
          <w:sz w:val="24"/>
          <w:szCs w:val="24"/>
        </w:rPr>
        <w:t>E</w:t>
      </w:r>
      <w:r>
        <w:rPr>
          <w:rFonts w:ascii="Times New Roman" w:eastAsia="宋体" w:hAnsi="Times New Roman" w:cs="Times New Roman"/>
          <w:iCs/>
          <w:sz w:val="24"/>
          <w:szCs w:val="24"/>
          <w:vertAlign w:val="subscript"/>
        </w:rPr>
        <w:t>c</w:t>
      </w:r>
      <w:r>
        <w:rPr>
          <w:rFonts w:ascii="Times New Roman" w:eastAsia="宋体" w:hAnsi="Times New Roman" w:cs="Times New Roman"/>
          <w:i/>
          <w:iCs/>
          <w:sz w:val="24"/>
          <w:szCs w:val="24"/>
        </w:rPr>
        <w:t>I</w:t>
      </w:r>
      <w:r>
        <w:rPr>
          <w:rFonts w:ascii="Times New Roman" w:eastAsia="宋体" w:hAnsi="Times New Roman" w:cs="Times New Roman"/>
          <w:iCs/>
          <w:sz w:val="24"/>
          <w:szCs w:val="24"/>
          <w:vertAlign w:val="subscript"/>
        </w:rPr>
        <w:t>c</w:t>
      </w:r>
      <w:r>
        <w:rPr>
          <w:rFonts w:ascii="Times New Roman" w:eastAsia="宋体" w:hAnsi="Times New Roman" w:cs="Times New Roman"/>
          <w:i/>
          <w:i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钢管混凝土异形柱混凝土部分的截面弯曲刚度（</w:t>
      </w:r>
      <w:r>
        <w:rPr>
          <w:rFonts w:ascii="Times New Roman" w:eastAsia="宋体" w:hAnsi="Times New Roman" w:cs="Times New Roman" w:hint="eastAsia"/>
          <w:sz w:val="24"/>
          <w:szCs w:val="24"/>
        </w:rPr>
        <w:t>N</w:t>
      </w:r>
      <w:r>
        <w:rPr>
          <w:rFonts w:ascii="宋体" w:eastAsia="宋体" w:hAnsi="宋体" w:cs="Times New Roman" w:hint="eastAsia"/>
          <w:sz w:val="24"/>
          <w:szCs w:val="24"/>
        </w:rPr>
        <w:t>·</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244B2488"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E</w:t>
      </w:r>
      <w:r>
        <w:rPr>
          <w:rFonts w:ascii="Times New Roman" w:eastAsia="宋体" w:hAnsi="Times New Roman" w:cs="Times New Roman"/>
          <w:sz w:val="24"/>
          <w:szCs w:val="24"/>
          <w:vertAlign w:val="subscript"/>
        </w:rPr>
        <w:t>c</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钢管混凝土异形柱混凝土部分的截面轴压刚度（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71C5462E" w14:textId="77777777" w:rsidR="002E0371" w:rsidRDefault="00952AAF">
      <w:pPr>
        <w:spacing w:line="288" w:lineRule="auto"/>
        <w:ind w:firstLineChars="300" w:firstLine="720"/>
        <w:rPr>
          <w:rFonts w:ascii="Times New Roman" w:eastAsia="宋体" w:hAnsi="Times New Roman" w:cs="Times New Roman"/>
          <w:sz w:val="24"/>
          <w:szCs w:val="24"/>
        </w:rPr>
      </w:pPr>
      <w:r>
        <w:rPr>
          <w:rFonts w:ascii="Times New Roman" w:eastAsia="宋体" w:hAnsi="Times New Roman" w:cs="Times New Roman"/>
          <w:i/>
          <w:sz w:val="24"/>
          <w:szCs w:val="24"/>
        </w:rPr>
        <w:t>G</w:t>
      </w:r>
      <w:r>
        <w:rPr>
          <w:rFonts w:ascii="Times New Roman" w:eastAsia="宋体" w:hAnsi="Times New Roman" w:cs="Times New Roman"/>
          <w:sz w:val="24"/>
          <w:szCs w:val="24"/>
          <w:vertAlign w:val="subscript"/>
        </w:rPr>
        <w:t>c</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钢管混凝土异形柱混凝土部分的截面剪切刚度（</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38223C36" w14:textId="77777777" w:rsidR="002E0371" w:rsidRDefault="002E0371">
      <w:pPr>
        <w:spacing w:line="288" w:lineRule="auto"/>
        <w:rPr>
          <w:rFonts w:ascii="Times New Roman" w:eastAsia="宋体" w:hAnsi="Times New Roman" w:cs="Times New Roman"/>
          <w:sz w:val="24"/>
          <w:szCs w:val="24"/>
        </w:rPr>
      </w:pPr>
    </w:p>
    <w:p w14:paraId="146CB3DE"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5.2 </w:t>
      </w:r>
      <w:r>
        <w:rPr>
          <w:rFonts w:ascii="Times New Roman" w:eastAsia="宋体" w:hAnsi="Times New Roman" w:cs="Times New Roman"/>
          <w:sz w:val="24"/>
          <w:szCs w:val="24"/>
        </w:rPr>
        <w:t>承载力计算</w:t>
      </w:r>
    </w:p>
    <w:p w14:paraId="293D13BB"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.2.1 </w:t>
      </w:r>
      <w:r>
        <w:rPr>
          <w:rFonts w:ascii="Times New Roman" w:eastAsia="宋体" w:hAnsi="Times New Roman" w:cs="Times New Roman" w:hint="eastAsia"/>
          <w:sz w:val="24"/>
          <w:szCs w:val="24"/>
        </w:rPr>
        <w:t>钢管混凝土异形柱轴心受压强度承载力设计值</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6561"/>
        <w:gridCol w:w="1347"/>
      </w:tblGrid>
      <w:tr w:rsidR="002E0371" w14:paraId="688DD24B" w14:textId="77777777">
        <w:tc>
          <w:tcPr>
            <w:tcW w:w="398" w:type="dxa"/>
            <w:vAlign w:val="center"/>
          </w:tcPr>
          <w:p w14:paraId="272ABCBC" w14:textId="77777777" w:rsidR="002E0371" w:rsidRDefault="002E0371">
            <w:pPr>
              <w:spacing w:line="400" w:lineRule="atLeast"/>
              <w:ind w:firstLine="480"/>
              <w:jc w:val="center"/>
              <w:rPr>
                <w:kern w:val="0"/>
                <w:sz w:val="24"/>
                <w:szCs w:val="24"/>
              </w:rPr>
            </w:pPr>
          </w:p>
        </w:tc>
        <w:tc>
          <w:tcPr>
            <w:tcW w:w="6561" w:type="dxa"/>
            <w:vAlign w:val="center"/>
          </w:tcPr>
          <w:p w14:paraId="2D973CEF"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sz w:val="24"/>
                <w:szCs w:val="24"/>
              </w:rPr>
              <w:object w:dxaOrig="1340" w:dyaOrig="410" w14:anchorId="48782ACD">
                <v:shape id="_x0000_i1087" type="#_x0000_t75" style="width:66.65pt;height:20.4pt" o:ole="">
                  <v:imagedata r:id="rId118" o:title=""/>
                </v:shape>
                <o:OLEObject Type="Embed" ProgID="Equation.DSMT4" ShapeID="_x0000_i1087" DrawAspect="Content" ObjectID="_1670424965" r:id="rId119"/>
              </w:object>
            </w:r>
          </w:p>
        </w:tc>
        <w:tc>
          <w:tcPr>
            <w:tcW w:w="1347" w:type="dxa"/>
            <w:vAlign w:val="center"/>
          </w:tcPr>
          <w:p w14:paraId="1E095EFD"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5.2.1-1</w:t>
            </w:r>
            <w:r>
              <w:rPr>
                <w:rFonts w:hint="eastAsia"/>
                <w:kern w:val="0"/>
                <w:sz w:val="24"/>
                <w:szCs w:val="24"/>
              </w:rPr>
              <w:t>)</w:t>
            </w:r>
          </w:p>
        </w:tc>
      </w:tr>
      <w:tr w:rsidR="002E0371" w14:paraId="129511F5" w14:textId="77777777">
        <w:tc>
          <w:tcPr>
            <w:tcW w:w="398" w:type="dxa"/>
            <w:vAlign w:val="center"/>
          </w:tcPr>
          <w:p w14:paraId="23C984E7" w14:textId="77777777" w:rsidR="002E0371" w:rsidRDefault="002E0371">
            <w:pPr>
              <w:spacing w:line="400" w:lineRule="atLeast"/>
              <w:ind w:firstLine="480"/>
              <w:jc w:val="center"/>
              <w:rPr>
                <w:kern w:val="0"/>
                <w:sz w:val="24"/>
                <w:szCs w:val="24"/>
              </w:rPr>
            </w:pPr>
          </w:p>
        </w:tc>
        <w:tc>
          <w:tcPr>
            <w:tcW w:w="6561" w:type="dxa"/>
            <w:vAlign w:val="center"/>
          </w:tcPr>
          <w:p w14:paraId="04FC5CDA"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position w:val="-12"/>
              </w:rPr>
              <w:object w:dxaOrig="1850" w:dyaOrig="410" w14:anchorId="450ECE64">
                <v:shape id="_x0000_i1088" type="#_x0000_t75" style="width:92.4pt;height:20.4pt" o:ole="">
                  <v:imagedata r:id="rId120" o:title=""/>
                </v:shape>
                <o:OLEObject Type="Embed" ProgID="Equation.DSMT4" ShapeID="_x0000_i1088" DrawAspect="Content" ObjectID="_1670424966" r:id="rId121"/>
              </w:object>
            </w:r>
          </w:p>
        </w:tc>
        <w:tc>
          <w:tcPr>
            <w:tcW w:w="1347" w:type="dxa"/>
            <w:vAlign w:val="center"/>
          </w:tcPr>
          <w:p w14:paraId="6082BCE2"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5.2.1-2</w:t>
            </w:r>
            <w:r>
              <w:rPr>
                <w:rFonts w:hint="eastAsia"/>
                <w:kern w:val="0"/>
                <w:sz w:val="24"/>
                <w:szCs w:val="24"/>
              </w:rPr>
              <w:t>)</w:t>
            </w:r>
          </w:p>
        </w:tc>
      </w:tr>
      <w:tr w:rsidR="002E0371" w14:paraId="26AFCF75" w14:textId="77777777">
        <w:tc>
          <w:tcPr>
            <w:tcW w:w="398" w:type="dxa"/>
            <w:vAlign w:val="center"/>
          </w:tcPr>
          <w:p w14:paraId="7BDE8E09" w14:textId="77777777" w:rsidR="002E0371" w:rsidRDefault="002E0371">
            <w:pPr>
              <w:spacing w:line="400" w:lineRule="atLeast"/>
              <w:ind w:firstLine="480"/>
              <w:jc w:val="center"/>
              <w:rPr>
                <w:kern w:val="0"/>
                <w:sz w:val="24"/>
                <w:szCs w:val="24"/>
              </w:rPr>
            </w:pPr>
          </w:p>
        </w:tc>
        <w:tc>
          <w:tcPr>
            <w:tcW w:w="6561" w:type="dxa"/>
            <w:vAlign w:val="center"/>
          </w:tcPr>
          <w:p w14:paraId="23FBEBA7"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position w:val="-10"/>
                <w:sz w:val="24"/>
                <w:szCs w:val="24"/>
              </w:rPr>
              <w:object w:dxaOrig="2370" w:dyaOrig="410" w14:anchorId="6410BCF3">
                <v:shape id="_x0000_i1089" type="#_x0000_t75" style="width:118.2pt;height:20.4pt" o:ole="">
                  <v:imagedata r:id="rId122" o:title=""/>
                </v:shape>
                <o:OLEObject Type="Embed" ProgID="Equation.DSMT4" ShapeID="_x0000_i1089" DrawAspect="Content" ObjectID="_1670424967" r:id="rId123"/>
              </w:object>
            </w:r>
          </w:p>
        </w:tc>
        <w:tc>
          <w:tcPr>
            <w:tcW w:w="1347" w:type="dxa"/>
            <w:vAlign w:val="center"/>
          </w:tcPr>
          <w:p w14:paraId="128C2D3A"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5.2.1-3</w:t>
            </w:r>
            <w:r>
              <w:rPr>
                <w:rFonts w:hint="eastAsia"/>
                <w:kern w:val="0"/>
                <w:sz w:val="24"/>
                <w:szCs w:val="24"/>
              </w:rPr>
              <w:t>)</w:t>
            </w:r>
          </w:p>
        </w:tc>
      </w:tr>
      <w:tr w:rsidR="002E0371" w14:paraId="32BA7330" w14:textId="77777777">
        <w:tc>
          <w:tcPr>
            <w:tcW w:w="398" w:type="dxa"/>
            <w:vAlign w:val="center"/>
          </w:tcPr>
          <w:p w14:paraId="41B6769F" w14:textId="77777777" w:rsidR="002E0371" w:rsidRDefault="002E0371">
            <w:pPr>
              <w:spacing w:line="400" w:lineRule="atLeast"/>
              <w:ind w:firstLine="480"/>
              <w:jc w:val="center"/>
              <w:rPr>
                <w:kern w:val="0"/>
                <w:sz w:val="24"/>
                <w:szCs w:val="24"/>
              </w:rPr>
            </w:pPr>
          </w:p>
        </w:tc>
        <w:tc>
          <w:tcPr>
            <w:tcW w:w="6561" w:type="dxa"/>
            <w:vAlign w:val="center"/>
          </w:tcPr>
          <w:p w14:paraId="0FF197AB"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position w:val="-30"/>
              </w:rPr>
              <w:object w:dxaOrig="930" w:dyaOrig="720" w14:anchorId="712DA252">
                <v:shape id="_x0000_i1090" type="#_x0000_t75" style="width:46.2pt;height:36.55pt" o:ole="">
                  <v:imagedata r:id="rId124" o:title=""/>
                </v:shape>
                <o:OLEObject Type="Embed" ProgID="Equation.DSMT4" ShapeID="_x0000_i1090" DrawAspect="Content" ObjectID="_1670424968" r:id="rId125"/>
              </w:object>
            </w:r>
          </w:p>
        </w:tc>
        <w:tc>
          <w:tcPr>
            <w:tcW w:w="1347" w:type="dxa"/>
            <w:vAlign w:val="center"/>
          </w:tcPr>
          <w:p w14:paraId="42542FCC"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5.2.1-4)</w:t>
            </w:r>
          </w:p>
        </w:tc>
      </w:tr>
      <w:tr w:rsidR="002E0371" w14:paraId="22E5A328" w14:textId="77777777">
        <w:tc>
          <w:tcPr>
            <w:tcW w:w="398" w:type="dxa"/>
            <w:vAlign w:val="center"/>
          </w:tcPr>
          <w:p w14:paraId="35E1B641" w14:textId="77777777" w:rsidR="002E0371" w:rsidRDefault="002E0371">
            <w:pPr>
              <w:spacing w:line="400" w:lineRule="atLeast"/>
              <w:ind w:firstLine="480"/>
              <w:jc w:val="center"/>
              <w:rPr>
                <w:kern w:val="0"/>
                <w:sz w:val="24"/>
                <w:szCs w:val="24"/>
              </w:rPr>
            </w:pPr>
          </w:p>
        </w:tc>
        <w:tc>
          <w:tcPr>
            <w:tcW w:w="6561" w:type="dxa"/>
            <w:vAlign w:val="center"/>
          </w:tcPr>
          <w:p w14:paraId="2F19AFD6"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position w:val="-30"/>
              </w:rPr>
              <w:object w:dxaOrig="820" w:dyaOrig="720" w14:anchorId="7EB92124">
                <v:shape id="_x0000_i1091" type="#_x0000_t75" style="width:40.85pt;height:36.55pt" o:ole="">
                  <v:imagedata r:id="rId126" o:title=""/>
                </v:shape>
                <o:OLEObject Type="Embed" ProgID="Equation.DSMT4" ShapeID="_x0000_i1091" DrawAspect="Content" ObjectID="_1670424969" r:id="rId127"/>
              </w:object>
            </w:r>
          </w:p>
        </w:tc>
        <w:tc>
          <w:tcPr>
            <w:tcW w:w="1347" w:type="dxa"/>
            <w:vAlign w:val="center"/>
          </w:tcPr>
          <w:p w14:paraId="077B5E84"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5.2.1-5)</w:t>
            </w:r>
          </w:p>
        </w:tc>
      </w:tr>
      <w:tr w:rsidR="002E0371" w14:paraId="4EF3B4FD" w14:textId="77777777">
        <w:tc>
          <w:tcPr>
            <w:tcW w:w="398" w:type="dxa"/>
            <w:vAlign w:val="center"/>
          </w:tcPr>
          <w:p w14:paraId="5EB0E7A8" w14:textId="77777777" w:rsidR="002E0371" w:rsidRDefault="002E0371">
            <w:pPr>
              <w:spacing w:line="400" w:lineRule="atLeast"/>
              <w:ind w:firstLine="480"/>
              <w:jc w:val="center"/>
              <w:rPr>
                <w:kern w:val="0"/>
                <w:sz w:val="24"/>
                <w:szCs w:val="24"/>
              </w:rPr>
            </w:pPr>
          </w:p>
        </w:tc>
        <w:tc>
          <w:tcPr>
            <w:tcW w:w="6561" w:type="dxa"/>
            <w:vAlign w:val="center"/>
          </w:tcPr>
          <w:p w14:paraId="43B405BA" w14:textId="77777777" w:rsidR="002E0371" w:rsidRDefault="00952AAF">
            <w:pPr>
              <w:spacing w:line="400" w:lineRule="atLeast"/>
              <w:ind w:firstLine="480"/>
              <w:jc w:val="center"/>
              <w:rPr>
                <w:kern w:val="0"/>
                <w:sz w:val="24"/>
                <w:szCs w:val="24"/>
              </w:rPr>
            </w:pPr>
            <w:r>
              <w:rPr>
                <w:rFonts w:asciiTheme="minorHAnsi" w:eastAsiaTheme="minorEastAsia" w:hAnsiTheme="minorHAnsi" w:cstheme="minorBidi"/>
                <w:position w:val="-14"/>
                <w:sz w:val="24"/>
                <w:szCs w:val="24"/>
              </w:rPr>
              <w:object w:dxaOrig="5860" w:dyaOrig="410" w14:anchorId="1F395DF0">
                <v:shape id="_x0000_i1092" type="#_x0000_t75" style="width:293.35pt;height:20.4pt" o:ole="">
                  <v:imagedata r:id="rId128" o:title=""/>
                </v:shape>
                <o:OLEObject Type="Embed" ProgID="Equation.DSMT4" ShapeID="_x0000_i1092" DrawAspect="Content" ObjectID="_1670424970" r:id="rId129"/>
              </w:object>
            </w:r>
          </w:p>
        </w:tc>
        <w:tc>
          <w:tcPr>
            <w:tcW w:w="1347" w:type="dxa"/>
            <w:vAlign w:val="center"/>
          </w:tcPr>
          <w:p w14:paraId="6C4C8769" w14:textId="77777777" w:rsidR="002E0371" w:rsidRDefault="00952AAF">
            <w:pPr>
              <w:jc w:val="center"/>
              <w:textAlignment w:val="center"/>
              <w:rPr>
                <w:kern w:val="0"/>
                <w:sz w:val="24"/>
                <w:szCs w:val="24"/>
              </w:rPr>
            </w:pPr>
            <w:r>
              <w:rPr>
                <w:rFonts w:hint="eastAsia"/>
                <w:kern w:val="0"/>
                <w:sz w:val="24"/>
                <w:szCs w:val="24"/>
              </w:rPr>
              <w:t>(</w:t>
            </w:r>
            <w:r>
              <w:rPr>
                <w:kern w:val="0"/>
                <w:sz w:val="24"/>
                <w:szCs w:val="24"/>
              </w:rPr>
              <w:t>5.2.1-6)</w:t>
            </w:r>
          </w:p>
        </w:tc>
      </w:tr>
    </w:tbl>
    <w:p w14:paraId="767332D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rFonts w:ascii="Times New Roman" w:eastAsia="宋体" w:hAnsi="Times New Roman" w:cs="Times New Roman"/>
          <w:sz w:val="24"/>
          <w:szCs w:val="24"/>
        </w:rPr>
        <w:t xml:space="preserve"> </w:t>
      </w:r>
      <w:r>
        <w:rPr>
          <w:rFonts w:ascii="Times New Roman" w:eastAsia="宋体" w:hAnsi="Times New Roman" w:cs="Times New Roman"/>
          <w:i/>
          <w:sz w:val="24"/>
          <w:szCs w:val="24"/>
        </w:rPr>
        <w:t>N</w:t>
      </w:r>
      <w:r>
        <w:rPr>
          <w:rFonts w:ascii="Times New Roman" w:eastAsia="宋体" w:hAnsi="Times New Roman" w:cs="Times New Roman"/>
          <w:sz w:val="24"/>
          <w:szCs w:val="24"/>
          <w:vertAlign w:val="subscript"/>
        </w:rPr>
        <w:t>0</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钢管混凝土异形柱的简单叠加受压强度承载力设计值（</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3C722F48"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f</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钢材的抗压强度设计值（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038CBA99"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f</w:t>
      </w:r>
      <w:r>
        <w:rPr>
          <w:rFonts w:ascii="Times New Roman" w:eastAsia="宋体" w:hAnsi="Times New Roman" w:cs="Times New Roman" w:hint="eastAsia"/>
          <w:sz w:val="24"/>
          <w:szCs w:val="24"/>
          <w:vertAlign w:val="subscript"/>
        </w:rPr>
        <w:t>c</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混凝土的抗压强度设计值（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48DF201A"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f</w:t>
      </w:r>
      <w:r>
        <w:rPr>
          <w:rFonts w:ascii="Times New Roman" w:eastAsia="宋体" w:hAnsi="Times New Roman" w:cs="Times New Roman" w:hint="eastAsia"/>
          <w:sz w:val="24"/>
          <w:szCs w:val="24"/>
          <w:vertAlign w:val="subscript"/>
        </w:rPr>
        <w:t>y</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钢材的抗压强度标准值（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32DF58D7"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f</w:t>
      </w:r>
      <w:r>
        <w:rPr>
          <w:rFonts w:ascii="Times New Roman" w:eastAsia="宋体" w:hAnsi="Times New Roman" w:cs="Times New Roman" w:hint="eastAsia"/>
          <w:sz w:val="24"/>
          <w:szCs w:val="24"/>
          <w:vertAlign w:val="subscript"/>
        </w:rPr>
        <w:t>ck</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混凝土的抗压强度标准值（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3D601050"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 xml:space="preserve">θ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钢管混凝土异形柱的套箍系数；</w:t>
      </w:r>
    </w:p>
    <w:p w14:paraId="295EAF98"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i/>
          <w:sz w:val="24"/>
          <w:szCs w:val="24"/>
        </w:rPr>
        <w:t>α</w:t>
      </w:r>
      <w:r>
        <w:rPr>
          <w:rFonts w:ascii="Times New Roman" w:eastAsia="宋体" w:hAnsi="Times New Roman" w:cs="Times New Roman" w:hint="eastAsia"/>
          <w:sz w:val="24"/>
          <w:szCs w:val="24"/>
          <w:vertAlign w:val="subscript"/>
        </w:rPr>
        <w:t>sc</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钢管混凝土异形柱的含钢率；</w:t>
      </w:r>
    </w:p>
    <w:p w14:paraId="30832E97" w14:textId="77777777" w:rsidR="002E0371" w:rsidRDefault="00952AAF">
      <w:pPr>
        <w:spacing w:line="288" w:lineRule="auto"/>
        <w:ind w:firstLineChars="400" w:firstLine="960"/>
        <w:rPr>
          <w:rFonts w:ascii="Times New Roman" w:eastAsia="宋体" w:hAnsi="Times New Roman" w:cs="Times New Roman"/>
          <w:sz w:val="24"/>
          <w:szCs w:val="24"/>
        </w:rPr>
      </w:pPr>
      <w:r>
        <w:rPr>
          <w:rFonts w:ascii="Times New Roman" w:eastAsia="宋体" w:hAnsi="Times New Roman" w:cs="Times New Roman" w:hint="eastAsia"/>
          <w:i/>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i/>
          <w:sz w:val="24"/>
          <w:szCs w:val="24"/>
        </w:rPr>
        <w:t>C</w:t>
      </w:r>
      <w:r>
        <w:rPr>
          <w:rFonts w:ascii="Times New Roman" w:eastAsia="宋体" w:hAnsi="Times New Roman" w:cs="Times New Roman"/>
          <w:sz w:val="24"/>
          <w:szCs w:val="24"/>
        </w:rPr>
        <w:t xml:space="preserve"> —— </w:t>
      </w:r>
      <w:r>
        <w:rPr>
          <w:rFonts w:ascii="Times New Roman" w:eastAsia="宋体" w:hAnsi="Times New Roman" w:cs="Times New Roman" w:hint="eastAsia"/>
          <w:sz w:val="24"/>
          <w:szCs w:val="24"/>
        </w:rPr>
        <w:t>影响系数。</w:t>
      </w:r>
    </w:p>
    <w:p w14:paraId="339F1E90" w14:textId="77777777" w:rsidR="002E0371" w:rsidRDefault="002E0371">
      <w:pPr>
        <w:spacing w:line="288" w:lineRule="auto"/>
        <w:rPr>
          <w:rFonts w:ascii="Times New Roman" w:eastAsia="宋体" w:hAnsi="Times New Roman" w:cs="Times New Roman"/>
          <w:sz w:val="24"/>
          <w:szCs w:val="24"/>
        </w:rPr>
      </w:pPr>
    </w:p>
    <w:p w14:paraId="7A644DA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平面外受压稳定承载力设计值</w:t>
      </w:r>
    </w:p>
    <w:tbl>
      <w:tblPr>
        <w:tblStyle w:val="3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1"/>
        <w:gridCol w:w="5305"/>
        <w:gridCol w:w="1785"/>
      </w:tblGrid>
      <w:tr w:rsidR="002E0371" w14:paraId="2D19F6AB" w14:textId="77777777">
        <w:trPr>
          <w:jc w:val="center"/>
        </w:trPr>
        <w:tc>
          <w:tcPr>
            <w:tcW w:w="3942" w:type="pct"/>
            <w:gridSpan w:val="3"/>
            <w:vAlign w:val="center"/>
          </w:tcPr>
          <w:p w14:paraId="75031917" w14:textId="77777777" w:rsidR="002E0371" w:rsidRDefault="00952AAF">
            <w:pPr>
              <w:spacing w:line="400" w:lineRule="atLeast"/>
              <w:jc w:val="center"/>
              <w:rPr>
                <w:kern w:val="0"/>
                <w:sz w:val="24"/>
                <w:szCs w:val="24"/>
              </w:rPr>
            </w:pPr>
            <w:bookmarkStart w:id="15" w:name="_Hlk5457893"/>
            <w:r>
              <w:rPr>
                <w:rFonts w:hint="eastAsia"/>
                <w:i/>
                <w:kern w:val="0"/>
                <w:sz w:val="24"/>
                <w:szCs w:val="24"/>
              </w:rPr>
              <w:t>N</w:t>
            </w:r>
            <w:r>
              <w:rPr>
                <w:kern w:val="0"/>
                <w:sz w:val="24"/>
                <w:szCs w:val="24"/>
                <w:vertAlign w:val="subscript"/>
              </w:rPr>
              <w:t>u</w:t>
            </w:r>
            <w:r>
              <w:rPr>
                <w:rFonts w:hint="eastAsia"/>
                <w:kern w:val="0"/>
                <w:sz w:val="24"/>
                <w:szCs w:val="24"/>
                <w:vertAlign w:val="subscript"/>
              </w:rPr>
              <w:t>,cr</w:t>
            </w:r>
            <w:r>
              <w:rPr>
                <w:rFonts w:hint="eastAsia"/>
                <w:kern w:val="0"/>
                <w:sz w:val="24"/>
                <w:szCs w:val="24"/>
              </w:rPr>
              <w:t>=</w:t>
            </w:r>
            <w:r>
              <w:rPr>
                <w:i/>
                <w:kern w:val="0"/>
                <w:sz w:val="24"/>
                <w:szCs w:val="24"/>
              </w:rPr>
              <w:t>φ</w:t>
            </w:r>
            <w:r>
              <w:rPr>
                <w:rFonts w:hint="eastAsia"/>
                <w:i/>
                <w:kern w:val="0"/>
                <w:sz w:val="24"/>
                <w:szCs w:val="24"/>
              </w:rPr>
              <w:t>N</w:t>
            </w:r>
            <w:r>
              <w:rPr>
                <w:kern w:val="0"/>
                <w:sz w:val="24"/>
                <w:szCs w:val="24"/>
                <w:vertAlign w:val="subscript"/>
              </w:rPr>
              <w:t>u</w:t>
            </w:r>
          </w:p>
        </w:tc>
        <w:tc>
          <w:tcPr>
            <w:tcW w:w="1058" w:type="pct"/>
            <w:vAlign w:val="center"/>
          </w:tcPr>
          <w:p w14:paraId="12E66E16" w14:textId="77777777" w:rsidR="002E0371" w:rsidRDefault="00952AAF">
            <w:pPr>
              <w:spacing w:line="400" w:lineRule="atLeast"/>
              <w:jc w:val="right"/>
              <w:rPr>
                <w:kern w:val="0"/>
                <w:sz w:val="24"/>
                <w:szCs w:val="24"/>
              </w:rPr>
            </w:pPr>
            <w:r>
              <w:rPr>
                <w:rFonts w:hint="eastAsia"/>
                <w:kern w:val="0"/>
                <w:sz w:val="24"/>
                <w:szCs w:val="24"/>
              </w:rPr>
              <w:t>(</w:t>
            </w:r>
            <w:r>
              <w:rPr>
                <w:kern w:val="0"/>
                <w:sz w:val="24"/>
                <w:szCs w:val="24"/>
              </w:rPr>
              <w:t>5.2.2-1</w:t>
            </w:r>
            <w:r>
              <w:rPr>
                <w:rFonts w:hint="eastAsia"/>
                <w:kern w:val="0"/>
                <w:sz w:val="24"/>
                <w:szCs w:val="24"/>
              </w:rPr>
              <w:t>)</w:t>
            </w:r>
          </w:p>
        </w:tc>
      </w:tr>
      <w:tr w:rsidR="002E0371" w14:paraId="2621CA31" w14:textId="77777777">
        <w:trPr>
          <w:jc w:val="center"/>
        </w:trPr>
        <w:tc>
          <w:tcPr>
            <w:tcW w:w="3942" w:type="pct"/>
            <w:gridSpan w:val="3"/>
            <w:vAlign w:val="center"/>
          </w:tcPr>
          <w:p w14:paraId="5818CC32" w14:textId="5EC5902F" w:rsidR="002E0371" w:rsidRDefault="00BC527D">
            <w:pPr>
              <w:spacing w:line="400" w:lineRule="atLeast"/>
              <w:jc w:val="center"/>
              <w:rPr>
                <w:kern w:val="0"/>
                <w:sz w:val="24"/>
                <w:szCs w:val="24"/>
              </w:rPr>
            </w:pPr>
            <w:r>
              <w:rPr>
                <w:rFonts w:ascii="Calibri" w:eastAsiaTheme="minorEastAsia" w:hAnsi="Calibri" w:cstheme="minorBidi"/>
                <w:noProof/>
                <w:position w:val="-58"/>
                <w:sz w:val="24"/>
                <w:szCs w:val="24"/>
              </w:rPr>
              <w:drawing>
                <wp:inline distT="0" distB="0" distL="0" distR="0" wp14:anchorId="76D57D67" wp14:editId="008739EB">
                  <wp:extent cx="3002280" cy="84645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02280" cy="846455"/>
                          </a:xfrm>
                          <a:prstGeom prst="rect">
                            <a:avLst/>
                          </a:prstGeom>
                          <a:noFill/>
                          <a:ln>
                            <a:noFill/>
                          </a:ln>
                        </pic:spPr>
                      </pic:pic>
                    </a:graphicData>
                  </a:graphic>
                </wp:inline>
              </w:drawing>
            </w:r>
          </w:p>
        </w:tc>
        <w:tc>
          <w:tcPr>
            <w:tcW w:w="1058" w:type="pct"/>
            <w:vAlign w:val="center"/>
          </w:tcPr>
          <w:p w14:paraId="4A5E7E58" w14:textId="77777777" w:rsidR="002E0371" w:rsidRDefault="00952AAF">
            <w:pPr>
              <w:spacing w:line="400" w:lineRule="atLeast"/>
              <w:jc w:val="right"/>
              <w:rPr>
                <w:kern w:val="0"/>
                <w:sz w:val="24"/>
                <w:szCs w:val="24"/>
              </w:rPr>
            </w:pPr>
            <w:r>
              <w:rPr>
                <w:rFonts w:hint="eastAsia"/>
                <w:kern w:val="0"/>
                <w:sz w:val="24"/>
                <w:szCs w:val="24"/>
              </w:rPr>
              <w:t>(</w:t>
            </w:r>
            <w:r>
              <w:rPr>
                <w:kern w:val="0"/>
                <w:sz w:val="24"/>
                <w:szCs w:val="24"/>
              </w:rPr>
              <w:t>5.2.2-2</w:t>
            </w:r>
            <w:r>
              <w:rPr>
                <w:rFonts w:hint="eastAsia"/>
                <w:kern w:val="0"/>
                <w:sz w:val="24"/>
                <w:szCs w:val="24"/>
              </w:rPr>
              <w:t>)</w:t>
            </w:r>
          </w:p>
        </w:tc>
      </w:tr>
      <w:tr w:rsidR="002E0371" w14:paraId="03718397" w14:textId="77777777">
        <w:trPr>
          <w:jc w:val="center"/>
        </w:trPr>
        <w:tc>
          <w:tcPr>
            <w:tcW w:w="3942" w:type="pct"/>
            <w:gridSpan w:val="3"/>
            <w:vAlign w:val="center"/>
          </w:tcPr>
          <w:p w14:paraId="79567391" w14:textId="77777777" w:rsidR="002E0371" w:rsidRDefault="00952AAF">
            <w:pPr>
              <w:spacing w:line="400" w:lineRule="atLeast"/>
              <w:jc w:val="center"/>
              <w:rPr>
                <w:kern w:val="0"/>
                <w:sz w:val="24"/>
                <w:szCs w:val="24"/>
              </w:rPr>
            </w:pPr>
            <w:r>
              <w:rPr>
                <w:rFonts w:ascii="Calibri" w:eastAsiaTheme="minorEastAsia" w:hAnsi="Calibri" w:cstheme="minorBidi"/>
                <w:position w:val="-14"/>
                <w:sz w:val="24"/>
              </w:rPr>
              <w:object w:dxaOrig="4010" w:dyaOrig="410" w14:anchorId="7738C19D">
                <v:shape id="_x0000_i1094" type="#_x0000_t75" style="width:200.95pt;height:20.4pt" o:ole="">
                  <v:imagedata r:id="rId131" o:title=""/>
                </v:shape>
                <o:OLEObject Type="Embed" ProgID="Equation.DSMT4" ShapeID="_x0000_i1094" DrawAspect="Content" ObjectID="_1670424971" r:id="rId132"/>
              </w:object>
            </w:r>
          </w:p>
        </w:tc>
        <w:tc>
          <w:tcPr>
            <w:tcW w:w="1058" w:type="pct"/>
            <w:vAlign w:val="center"/>
          </w:tcPr>
          <w:p w14:paraId="049C839B" w14:textId="77777777" w:rsidR="002E0371" w:rsidRDefault="00952AAF">
            <w:pPr>
              <w:spacing w:line="400" w:lineRule="atLeast"/>
              <w:jc w:val="right"/>
              <w:rPr>
                <w:kern w:val="0"/>
                <w:sz w:val="24"/>
                <w:szCs w:val="24"/>
              </w:rPr>
            </w:pPr>
            <w:r>
              <w:rPr>
                <w:rFonts w:hint="eastAsia"/>
                <w:kern w:val="0"/>
                <w:sz w:val="24"/>
                <w:szCs w:val="24"/>
              </w:rPr>
              <w:t>(</w:t>
            </w:r>
            <w:r>
              <w:rPr>
                <w:kern w:val="0"/>
                <w:sz w:val="24"/>
                <w:szCs w:val="24"/>
              </w:rPr>
              <w:t>5.2.2-3</w:t>
            </w:r>
            <w:r>
              <w:rPr>
                <w:rFonts w:hint="eastAsia"/>
                <w:kern w:val="0"/>
                <w:sz w:val="24"/>
                <w:szCs w:val="24"/>
              </w:rPr>
              <w:t>)</w:t>
            </w:r>
          </w:p>
        </w:tc>
      </w:tr>
      <w:tr w:rsidR="002E0371" w14:paraId="4007D848" w14:textId="77777777">
        <w:trPr>
          <w:jc w:val="center"/>
        </w:trPr>
        <w:tc>
          <w:tcPr>
            <w:tcW w:w="3942" w:type="pct"/>
            <w:gridSpan w:val="3"/>
            <w:vAlign w:val="center"/>
          </w:tcPr>
          <w:p w14:paraId="34D1E6C3" w14:textId="240F08EA" w:rsidR="002E0371" w:rsidRDefault="00BC527D">
            <w:pPr>
              <w:spacing w:line="400" w:lineRule="atLeast"/>
              <w:jc w:val="center"/>
              <w:rPr>
                <w:kern w:val="0"/>
                <w:sz w:val="24"/>
                <w:szCs w:val="24"/>
              </w:rPr>
            </w:pPr>
            <w:r>
              <w:rPr>
                <w:rFonts w:ascii="Calibri" w:eastAsiaTheme="minorEastAsia" w:hAnsi="Calibri" w:cstheme="minorBidi"/>
                <w:noProof/>
                <w:position w:val="-16"/>
                <w:sz w:val="24"/>
              </w:rPr>
              <w:drawing>
                <wp:inline distT="0" distB="0" distL="0" distR="0" wp14:anchorId="5768A523" wp14:editId="172C92F9">
                  <wp:extent cx="914400" cy="259080"/>
                  <wp:effectExtent l="0" t="0" r="0" b="762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tc>
        <w:tc>
          <w:tcPr>
            <w:tcW w:w="1058" w:type="pct"/>
            <w:vAlign w:val="center"/>
          </w:tcPr>
          <w:p w14:paraId="738E9570" w14:textId="77777777" w:rsidR="002E0371" w:rsidRDefault="00952AAF">
            <w:pPr>
              <w:spacing w:line="400" w:lineRule="atLeast"/>
              <w:jc w:val="right"/>
              <w:rPr>
                <w:kern w:val="0"/>
                <w:sz w:val="24"/>
                <w:szCs w:val="24"/>
              </w:rPr>
            </w:pPr>
            <w:r>
              <w:rPr>
                <w:rFonts w:hint="eastAsia"/>
                <w:kern w:val="0"/>
                <w:sz w:val="24"/>
                <w:szCs w:val="24"/>
              </w:rPr>
              <w:t>(</w:t>
            </w:r>
            <w:r>
              <w:rPr>
                <w:kern w:val="0"/>
                <w:sz w:val="24"/>
                <w:szCs w:val="24"/>
              </w:rPr>
              <w:t>5.2.2-4</w:t>
            </w:r>
            <w:r>
              <w:rPr>
                <w:rFonts w:hint="eastAsia"/>
                <w:kern w:val="0"/>
                <w:sz w:val="24"/>
                <w:szCs w:val="24"/>
              </w:rPr>
              <w:t>)</w:t>
            </w:r>
          </w:p>
        </w:tc>
      </w:tr>
      <w:tr w:rsidR="002E0371" w14:paraId="0EBF4A21" w14:textId="77777777">
        <w:trPr>
          <w:trHeight w:val="569"/>
          <w:jc w:val="center"/>
        </w:trPr>
        <w:tc>
          <w:tcPr>
            <w:tcW w:w="491" w:type="pct"/>
            <w:vAlign w:val="center"/>
          </w:tcPr>
          <w:p w14:paraId="08011FE5" w14:textId="77777777" w:rsidR="002E0371" w:rsidRDefault="00952AAF">
            <w:pPr>
              <w:spacing w:line="400" w:lineRule="atLeast"/>
              <w:rPr>
                <w:kern w:val="0"/>
                <w:sz w:val="24"/>
                <w:szCs w:val="24"/>
              </w:rPr>
            </w:pPr>
            <w:r>
              <w:rPr>
                <w:kern w:val="0"/>
                <w:sz w:val="24"/>
                <w:szCs w:val="24"/>
              </w:rPr>
              <w:t>式中：</w:t>
            </w:r>
          </w:p>
        </w:tc>
        <w:tc>
          <w:tcPr>
            <w:tcW w:w="329" w:type="pct"/>
            <w:vAlign w:val="center"/>
          </w:tcPr>
          <w:p w14:paraId="2E315096" w14:textId="77777777" w:rsidR="002E0371" w:rsidRDefault="00952AAF">
            <w:pPr>
              <w:spacing w:line="400" w:lineRule="atLeast"/>
              <w:jc w:val="center"/>
              <w:rPr>
                <w:kern w:val="0"/>
                <w:sz w:val="24"/>
                <w:szCs w:val="24"/>
              </w:rPr>
            </w:pPr>
            <w:r>
              <w:rPr>
                <w:rFonts w:hint="eastAsia"/>
                <w:i/>
                <w:kern w:val="0"/>
                <w:sz w:val="24"/>
                <w:szCs w:val="24"/>
              </w:rPr>
              <w:t>N</w:t>
            </w:r>
            <w:r>
              <w:rPr>
                <w:kern w:val="0"/>
                <w:sz w:val="24"/>
                <w:szCs w:val="24"/>
                <w:vertAlign w:val="subscript"/>
              </w:rPr>
              <w:t>u,cr</w:t>
            </w:r>
          </w:p>
        </w:tc>
        <w:tc>
          <w:tcPr>
            <w:tcW w:w="4180" w:type="pct"/>
            <w:gridSpan w:val="2"/>
            <w:vAlign w:val="center"/>
          </w:tcPr>
          <w:p w14:paraId="34ED4D67" w14:textId="77777777" w:rsidR="002E0371" w:rsidRDefault="00952AAF">
            <w:pPr>
              <w:spacing w:line="400" w:lineRule="atLeast"/>
              <w:rPr>
                <w:kern w:val="0"/>
                <w:sz w:val="24"/>
                <w:szCs w:val="24"/>
              </w:rPr>
            </w:pPr>
            <w:r>
              <w:rPr>
                <w:kern w:val="0"/>
                <w:sz w:val="24"/>
                <w:szCs w:val="24"/>
              </w:rPr>
              <w:t>——</w:t>
            </w:r>
            <w:r>
              <w:rPr>
                <w:rFonts w:hint="eastAsia"/>
                <w:kern w:val="0"/>
                <w:sz w:val="24"/>
                <w:szCs w:val="24"/>
              </w:rPr>
              <w:t>钢管混凝土异形柱轴心平面外受压稳定承载力（</w:t>
            </w:r>
            <w:r>
              <w:rPr>
                <w:rFonts w:hint="eastAsia"/>
                <w:kern w:val="0"/>
                <w:sz w:val="24"/>
                <w:szCs w:val="24"/>
              </w:rPr>
              <w:t>N</w:t>
            </w:r>
            <w:r>
              <w:rPr>
                <w:rFonts w:hint="eastAsia"/>
                <w:kern w:val="0"/>
                <w:sz w:val="24"/>
                <w:szCs w:val="24"/>
              </w:rPr>
              <w:t>）；</w:t>
            </w:r>
          </w:p>
        </w:tc>
      </w:tr>
      <w:tr w:rsidR="002E0371" w14:paraId="6F5A4A53" w14:textId="77777777">
        <w:trPr>
          <w:trHeight w:val="569"/>
          <w:jc w:val="center"/>
        </w:trPr>
        <w:tc>
          <w:tcPr>
            <w:tcW w:w="491" w:type="pct"/>
            <w:vAlign w:val="center"/>
          </w:tcPr>
          <w:p w14:paraId="5B8B8211" w14:textId="77777777" w:rsidR="002E0371" w:rsidRDefault="002E0371">
            <w:pPr>
              <w:spacing w:line="400" w:lineRule="atLeast"/>
              <w:rPr>
                <w:kern w:val="0"/>
                <w:sz w:val="24"/>
                <w:szCs w:val="24"/>
              </w:rPr>
            </w:pPr>
          </w:p>
        </w:tc>
        <w:tc>
          <w:tcPr>
            <w:tcW w:w="329" w:type="pct"/>
          </w:tcPr>
          <w:p w14:paraId="1209BB38" w14:textId="77777777" w:rsidR="002E0371" w:rsidRDefault="00952AAF">
            <w:pPr>
              <w:spacing w:line="400" w:lineRule="atLeast"/>
              <w:jc w:val="center"/>
              <w:rPr>
                <w:kern w:val="0"/>
                <w:sz w:val="24"/>
                <w:szCs w:val="24"/>
              </w:rPr>
            </w:pPr>
            <w:r>
              <w:rPr>
                <w:rFonts w:hint="eastAsia"/>
                <w:i/>
                <w:kern w:val="0"/>
                <w:sz w:val="24"/>
                <w:szCs w:val="24"/>
              </w:rPr>
              <w:t>N</w:t>
            </w:r>
            <w:r>
              <w:rPr>
                <w:kern w:val="0"/>
                <w:sz w:val="24"/>
                <w:szCs w:val="24"/>
                <w:vertAlign w:val="subscript"/>
              </w:rPr>
              <w:t>u</w:t>
            </w:r>
          </w:p>
        </w:tc>
        <w:tc>
          <w:tcPr>
            <w:tcW w:w="4180" w:type="pct"/>
            <w:gridSpan w:val="2"/>
            <w:vAlign w:val="center"/>
          </w:tcPr>
          <w:p w14:paraId="1A5FFC2F" w14:textId="77777777" w:rsidR="002E0371" w:rsidRDefault="00952AAF">
            <w:pPr>
              <w:spacing w:line="400" w:lineRule="atLeast"/>
              <w:rPr>
                <w:kern w:val="0"/>
                <w:sz w:val="24"/>
                <w:szCs w:val="24"/>
              </w:rPr>
            </w:pPr>
            <w:r>
              <w:rPr>
                <w:kern w:val="0"/>
                <w:sz w:val="24"/>
                <w:szCs w:val="24"/>
              </w:rPr>
              <w:t>——</w:t>
            </w:r>
            <w:r>
              <w:rPr>
                <w:rFonts w:hint="eastAsia"/>
                <w:kern w:val="0"/>
                <w:sz w:val="24"/>
                <w:szCs w:val="24"/>
              </w:rPr>
              <w:t>钢管混凝土异形柱轴心受压强度承载力设计值（</w:t>
            </w:r>
            <w:r>
              <w:rPr>
                <w:rFonts w:hint="eastAsia"/>
                <w:kern w:val="0"/>
                <w:sz w:val="24"/>
                <w:szCs w:val="24"/>
              </w:rPr>
              <w:t>N</w:t>
            </w:r>
            <w:r>
              <w:rPr>
                <w:rFonts w:hint="eastAsia"/>
                <w:kern w:val="0"/>
                <w:sz w:val="24"/>
                <w:szCs w:val="24"/>
              </w:rPr>
              <w:t>），</w:t>
            </w:r>
            <w:r>
              <w:rPr>
                <w:kern w:val="0"/>
                <w:sz w:val="24"/>
                <w:szCs w:val="24"/>
              </w:rPr>
              <w:t>按式</w:t>
            </w:r>
            <w:r>
              <w:rPr>
                <w:kern w:val="0"/>
                <w:sz w:val="24"/>
                <w:szCs w:val="24"/>
              </w:rPr>
              <w:t>5.2.1</w:t>
            </w:r>
            <w:r>
              <w:rPr>
                <w:rFonts w:hint="eastAsia"/>
                <w:kern w:val="0"/>
                <w:sz w:val="24"/>
                <w:szCs w:val="24"/>
              </w:rPr>
              <w:t>计算；</w:t>
            </w:r>
          </w:p>
        </w:tc>
      </w:tr>
      <w:tr w:rsidR="002E0371" w14:paraId="0790AA79" w14:textId="77777777">
        <w:trPr>
          <w:jc w:val="center"/>
        </w:trPr>
        <w:tc>
          <w:tcPr>
            <w:tcW w:w="491" w:type="pct"/>
            <w:vAlign w:val="center"/>
          </w:tcPr>
          <w:p w14:paraId="75E23548" w14:textId="77777777" w:rsidR="002E0371" w:rsidRDefault="002E0371">
            <w:pPr>
              <w:spacing w:line="400" w:lineRule="atLeast"/>
              <w:rPr>
                <w:kern w:val="0"/>
                <w:sz w:val="24"/>
                <w:szCs w:val="24"/>
              </w:rPr>
            </w:pPr>
          </w:p>
        </w:tc>
        <w:tc>
          <w:tcPr>
            <w:tcW w:w="329" w:type="pct"/>
            <w:vAlign w:val="center"/>
          </w:tcPr>
          <w:p w14:paraId="0222F0FD" w14:textId="77777777" w:rsidR="002E0371" w:rsidRDefault="00952AAF">
            <w:pPr>
              <w:spacing w:line="400" w:lineRule="atLeast"/>
              <w:jc w:val="right"/>
              <w:rPr>
                <w:kern w:val="0"/>
                <w:sz w:val="24"/>
                <w:szCs w:val="24"/>
              </w:rPr>
            </w:pPr>
            <w:r>
              <w:rPr>
                <w:i/>
                <w:kern w:val="0"/>
                <w:sz w:val="24"/>
                <w:szCs w:val="24"/>
              </w:rPr>
              <w:t>φ</w:t>
            </w:r>
          </w:p>
        </w:tc>
        <w:tc>
          <w:tcPr>
            <w:tcW w:w="4180" w:type="pct"/>
            <w:gridSpan w:val="2"/>
            <w:vAlign w:val="center"/>
          </w:tcPr>
          <w:p w14:paraId="1183C7B2" w14:textId="77777777" w:rsidR="002E0371" w:rsidRDefault="00952AAF">
            <w:pPr>
              <w:spacing w:line="400" w:lineRule="atLeast"/>
              <w:rPr>
                <w:kern w:val="0"/>
                <w:sz w:val="24"/>
                <w:szCs w:val="24"/>
              </w:rPr>
            </w:pPr>
            <w:r>
              <w:rPr>
                <w:kern w:val="0"/>
                <w:sz w:val="24"/>
                <w:szCs w:val="24"/>
              </w:rPr>
              <w:t>——</w:t>
            </w:r>
            <w:r>
              <w:rPr>
                <w:rFonts w:hint="eastAsia"/>
                <w:kern w:val="0"/>
                <w:sz w:val="24"/>
                <w:szCs w:val="24"/>
              </w:rPr>
              <w:t>钢管混凝土异形柱轴心受压的稳定系数；</w:t>
            </w:r>
          </w:p>
        </w:tc>
      </w:tr>
      <w:tr w:rsidR="002E0371" w14:paraId="11A81F05" w14:textId="77777777">
        <w:trPr>
          <w:jc w:val="center"/>
        </w:trPr>
        <w:tc>
          <w:tcPr>
            <w:tcW w:w="491" w:type="pct"/>
            <w:vAlign w:val="center"/>
          </w:tcPr>
          <w:p w14:paraId="53E88DEA" w14:textId="77777777" w:rsidR="002E0371" w:rsidRDefault="002E0371">
            <w:pPr>
              <w:spacing w:line="400" w:lineRule="atLeast"/>
              <w:rPr>
                <w:kern w:val="0"/>
                <w:sz w:val="24"/>
                <w:szCs w:val="24"/>
              </w:rPr>
            </w:pPr>
          </w:p>
        </w:tc>
        <w:tc>
          <w:tcPr>
            <w:tcW w:w="329" w:type="pct"/>
            <w:vAlign w:val="center"/>
          </w:tcPr>
          <w:p w14:paraId="1B993F6C" w14:textId="77777777" w:rsidR="002E0371" w:rsidRDefault="00952AAF">
            <w:pPr>
              <w:spacing w:line="400" w:lineRule="atLeast"/>
              <w:jc w:val="right"/>
              <w:rPr>
                <w:i/>
                <w:kern w:val="0"/>
                <w:sz w:val="24"/>
                <w:szCs w:val="24"/>
              </w:rPr>
            </w:pPr>
            <w:r>
              <w:rPr>
                <w:i/>
                <w:sz w:val="24"/>
                <w:szCs w:val="24"/>
              </w:rPr>
              <w:t>λ</w:t>
            </w:r>
            <w:r>
              <w:rPr>
                <w:sz w:val="24"/>
                <w:szCs w:val="24"/>
                <w:vertAlign w:val="subscript"/>
              </w:rPr>
              <w:t>0</w:t>
            </w:r>
          </w:p>
        </w:tc>
        <w:tc>
          <w:tcPr>
            <w:tcW w:w="4180" w:type="pct"/>
            <w:gridSpan w:val="2"/>
            <w:vAlign w:val="center"/>
          </w:tcPr>
          <w:p w14:paraId="6122DDE9" w14:textId="77777777" w:rsidR="002E0371" w:rsidRDefault="00952AAF">
            <w:pPr>
              <w:spacing w:line="400" w:lineRule="atLeast"/>
              <w:rPr>
                <w:kern w:val="0"/>
                <w:sz w:val="24"/>
                <w:szCs w:val="24"/>
              </w:rPr>
            </w:pPr>
            <w:r>
              <w:rPr>
                <w:kern w:val="0"/>
                <w:sz w:val="24"/>
                <w:szCs w:val="24"/>
              </w:rPr>
              <w:t xml:space="preserve">—— </w:t>
            </w:r>
            <w:r>
              <w:rPr>
                <w:rFonts w:hint="eastAsia"/>
                <w:kern w:val="0"/>
                <w:sz w:val="24"/>
                <w:szCs w:val="24"/>
              </w:rPr>
              <w:t>强度破坏界限长细比；</w:t>
            </w:r>
          </w:p>
        </w:tc>
      </w:tr>
      <w:tr w:rsidR="002E0371" w14:paraId="447BF126" w14:textId="77777777">
        <w:trPr>
          <w:jc w:val="center"/>
        </w:trPr>
        <w:tc>
          <w:tcPr>
            <w:tcW w:w="491" w:type="pct"/>
            <w:vAlign w:val="center"/>
          </w:tcPr>
          <w:p w14:paraId="79BAC174" w14:textId="77777777" w:rsidR="002E0371" w:rsidRDefault="002E0371">
            <w:pPr>
              <w:spacing w:line="400" w:lineRule="atLeast"/>
              <w:rPr>
                <w:kern w:val="0"/>
                <w:sz w:val="24"/>
                <w:szCs w:val="24"/>
              </w:rPr>
            </w:pPr>
          </w:p>
        </w:tc>
        <w:tc>
          <w:tcPr>
            <w:tcW w:w="329" w:type="pct"/>
            <w:vAlign w:val="center"/>
          </w:tcPr>
          <w:p w14:paraId="0C9C79A7" w14:textId="77777777" w:rsidR="002E0371" w:rsidRDefault="00952AAF">
            <w:pPr>
              <w:spacing w:line="400" w:lineRule="atLeast"/>
              <w:jc w:val="right"/>
              <w:rPr>
                <w:i/>
                <w:kern w:val="0"/>
                <w:sz w:val="24"/>
                <w:szCs w:val="24"/>
              </w:rPr>
            </w:pPr>
            <w:r>
              <w:rPr>
                <w:i/>
                <w:sz w:val="24"/>
                <w:szCs w:val="24"/>
              </w:rPr>
              <w:t>λ</w:t>
            </w:r>
            <w:r>
              <w:rPr>
                <w:sz w:val="24"/>
                <w:szCs w:val="24"/>
                <w:vertAlign w:val="subscript"/>
              </w:rPr>
              <w:t>p</w:t>
            </w:r>
          </w:p>
        </w:tc>
        <w:tc>
          <w:tcPr>
            <w:tcW w:w="4180" w:type="pct"/>
            <w:gridSpan w:val="2"/>
            <w:vAlign w:val="center"/>
          </w:tcPr>
          <w:p w14:paraId="69F3AE8B" w14:textId="77777777" w:rsidR="002E0371" w:rsidRDefault="00952AAF">
            <w:pPr>
              <w:spacing w:line="400" w:lineRule="atLeast"/>
              <w:rPr>
                <w:kern w:val="0"/>
                <w:sz w:val="24"/>
                <w:szCs w:val="24"/>
              </w:rPr>
            </w:pPr>
            <w:r>
              <w:rPr>
                <w:kern w:val="0"/>
                <w:sz w:val="24"/>
                <w:szCs w:val="24"/>
              </w:rPr>
              <w:t xml:space="preserve">—— </w:t>
            </w:r>
            <w:r>
              <w:rPr>
                <w:rFonts w:hint="eastAsia"/>
                <w:kern w:val="0"/>
                <w:sz w:val="24"/>
                <w:szCs w:val="24"/>
              </w:rPr>
              <w:t>弹塑性失稳界限长细比。</w:t>
            </w:r>
          </w:p>
        </w:tc>
      </w:tr>
      <w:bookmarkEnd w:id="15"/>
    </w:tbl>
    <w:p w14:paraId="61DF12CC" w14:textId="77777777" w:rsidR="002E0371" w:rsidRDefault="002E0371">
      <w:pPr>
        <w:spacing w:line="288" w:lineRule="auto"/>
        <w:rPr>
          <w:rFonts w:ascii="Times New Roman" w:eastAsia="宋体" w:hAnsi="Times New Roman" w:cs="Times New Roman"/>
          <w:sz w:val="24"/>
          <w:szCs w:val="24"/>
        </w:rPr>
      </w:pPr>
    </w:p>
    <w:p w14:paraId="45E10DB3"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.2.3 </w:t>
      </w:r>
      <w:r>
        <w:rPr>
          <w:rFonts w:ascii="Times New Roman" w:eastAsia="宋体" w:hAnsi="Times New Roman" w:cs="Times New Roman" w:hint="eastAsia"/>
          <w:sz w:val="24"/>
          <w:szCs w:val="24"/>
        </w:rPr>
        <w:t>受弯承载力设计值</w:t>
      </w:r>
    </w:p>
    <w:p w14:paraId="65D773F3" w14:textId="77777777" w:rsidR="002E0371" w:rsidRDefault="00952AAF">
      <w:pPr>
        <w:keepNext/>
        <w:keepLines/>
        <w:spacing w:line="400" w:lineRule="exact"/>
        <w:outlineLvl w:val="2"/>
        <w:rPr>
          <w:rFonts w:ascii="Times New Roman" w:eastAsia="宋体" w:hAnsi="Times New Roman" w:cs="Times New Roman"/>
          <w:bCs/>
          <w:sz w:val="24"/>
          <w:szCs w:val="32"/>
        </w:rPr>
      </w:pPr>
      <w:bookmarkStart w:id="16" w:name="_Hlk5628048"/>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1</w:t>
      </w:r>
      <w:r>
        <w:rPr>
          <w:rFonts w:ascii="Times New Roman" w:eastAsia="宋体" w:hAnsi="Times New Roman" w:cs="Times New Roman" w:hint="eastAsia"/>
          <w:bCs/>
          <w:sz w:val="24"/>
          <w:szCs w:val="32"/>
        </w:rPr>
        <w:t>）中和轴平行翼缘柱肢，且</w:t>
      </w:r>
      <w:r>
        <w:rPr>
          <w:rFonts w:ascii="Times New Roman" w:eastAsia="宋体" w:hAnsi="Times New Roman" w:cs="Times New Roman"/>
          <w:bCs/>
          <w:sz w:val="24"/>
          <w:szCs w:val="32"/>
        </w:rPr>
        <w:t>翼缘</w:t>
      </w:r>
      <w:r>
        <w:rPr>
          <w:rFonts w:ascii="Times New Roman" w:eastAsia="宋体" w:hAnsi="Times New Roman" w:cs="Times New Roman" w:hint="eastAsia"/>
          <w:bCs/>
          <w:sz w:val="24"/>
          <w:szCs w:val="32"/>
        </w:rPr>
        <w:t>柱肢</w:t>
      </w:r>
      <w:r>
        <w:rPr>
          <w:rFonts w:ascii="Times New Roman" w:eastAsia="宋体" w:hAnsi="Times New Roman" w:cs="Times New Roman"/>
          <w:bCs/>
          <w:sz w:val="24"/>
          <w:szCs w:val="32"/>
        </w:rPr>
        <w:t>受压</w:t>
      </w:r>
      <w:r>
        <w:rPr>
          <w:rFonts w:ascii="Times New Roman" w:eastAsia="宋体" w:hAnsi="Times New Roman" w:cs="Times New Roman"/>
          <w:bCs/>
          <w:sz w:val="24"/>
          <w:szCs w:val="32"/>
        </w:rPr>
        <w:t>-YYSY</w:t>
      </w:r>
    </w:p>
    <w:p w14:paraId="15882F03" w14:textId="77777777" w:rsidR="002E0371" w:rsidRDefault="00952AAF">
      <w:pPr>
        <w:spacing w:line="288"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①当</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bookmarkStart w:id="17" w:name="_Hlk58935103"/>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）计算：</w:t>
      </w:r>
    </w:p>
    <w:tbl>
      <w:tblPr>
        <w:tblStyle w:val="26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369"/>
      </w:tblGrid>
      <w:tr w:rsidR="002E0371" w14:paraId="4808F450" w14:textId="77777777">
        <w:trPr>
          <w:trHeight w:val="20"/>
        </w:trPr>
        <w:tc>
          <w:tcPr>
            <w:tcW w:w="2615" w:type="pct"/>
            <w:vAlign w:val="center"/>
          </w:tcPr>
          <w:bookmarkEnd w:id="17"/>
          <w:p w14:paraId="248031A0" w14:textId="77777777" w:rsidR="002E0371" w:rsidRDefault="00952AAF">
            <w:pPr>
              <w:jc w:val="center"/>
              <w:rPr>
                <w:color w:val="FF0000"/>
                <w:kern w:val="0"/>
                <w:sz w:val="24"/>
                <w:szCs w:val="24"/>
              </w:rPr>
            </w:pPr>
            <w:r>
              <w:rPr>
                <w:noProof/>
                <w:color w:val="FF0000"/>
                <w:kern w:val="0"/>
                <w:sz w:val="24"/>
                <w:szCs w:val="24"/>
              </w:rPr>
              <w:lastRenderedPageBreak/>
              <w:drawing>
                <wp:inline distT="0" distB="0" distL="0" distR="0" wp14:anchorId="6494085A" wp14:editId="1E116054">
                  <wp:extent cx="2407285" cy="1079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2407893" cy="1080000"/>
                          </a:xfrm>
                          <a:prstGeom prst="rect">
                            <a:avLst/>
                          </a:prstGeom>
                          <a:noFill/>
                        </pic:spPr>
                      </pic:pic>
                    </a:graphicData>
                  </a:graphic>
                </wp:inline>
              </w:drawing>
            </w:r>
          </w:p>
        </w:tc>
        <w:tc>
          <w:tcPr>
            <w:tcW w:w="2385" w:type="pct"/>
            <w:vAlign w:val="center"/>
          </w:tcPr>
          <w:p w14:paraId="64FC8F0E" w14:textId="77777777" w:rsidR="002E0371" w:rsidRDefault="00952AAF">
            <w:pPr>
              <w:jc w:val="center"/>
              <w:rPr>
                <w:color w:val="FF0000"/>
                <w:kern w:val="0"/>
                <w:sz w:val="24"/>
                <w:szCs w:val="24"/>
              </w:rPr>
            </w:pPr>
            <w:r>
              <w:rPr>
                <w:noProof/>
                <w:kern w:val="0"/>
                <w:sz w:val="20"/>
                <w:szCs w:val="20"/>
              </w:rPr>
              <w:drawing>
                <wp:inline distT="0" distB="0" distL="0" distR="0" wp14:anchorId="1BA9451E" wp14:editId="47CD5821">
                  <wp:extent cx="2637155" cy="1079500"/>
                  <wp:effectExtent l="0" t="0" r="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5" cstate="print">
                            <a:extLst>
                              <a:ext uri="{28A0092B-C50C-407E-A947-70E740481C1C}">
                                <a14:useLocalDpi xmlns:a14="http://schemas.microsoft.com/office/drawing/2010/main" val="0"/>
                              </a:ext>
                            </a:extLst>
                          </a:blip>
                          <a:srcRect r="5310"/>
                          <a:stretch>
                            <a:fillRect/>
                          </a:stretch>
                        </pic:blipFill>
                        <pic:spPr>
                          <a:xfrm>
                            <a:off x="0" y="0"/>
                            <a:ext cx="2637400" cy="1080000"/>
                          </a:xfrm>
                          <a:prstGeom prst="rect">
                            <a:avLst/>
                          </a:prstGeom>
                          <a:noFill/>
                          <a:ln>
                            <a:noFill/>
                          </a:ln>
                        </pic:spPr>
                      </pic:pic>
                    </a:graphicData>
                  </a:graphic>
                </wp:inline>
              </w:drawing>
            </w:r>
          </w:p>
        </w:tc>
      </w:tr>
      <w:tr w:rsidR="002E0371" w14:paraId="498E0829" w14:textId="77777777">
        <w:trPr>
          <w:trHeight w:val="20"/>
        </w:trPr>
        <w:tc>
          <w:tcPr>
            <w:tcW w:w="2615" w:type="pct"/>
            <w:vAlign w:val="center"/>
          </w:tcPr>
          <w:p w14:paraId="1A916DF1"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a</w:t>
            </w:r>
            <w:r>
              <w:rPr>
                <w:rFonts w:hint="eastAsia"/>
                <w:kern w:val="0"/>
                <w:sz w:val="20"/>
                <w:szCs w:val="20"/>
              </w:rPr>
              <w:t>）</w:t>
            </w:r>
            <w:r>
              <w:rPr>
                <w:kern w:val="0"/>
                <w:sz w:val="20"/>
                <w:szCs w:val="20"/>
              </w:rPr>
              <w:t xml:space="preserve"> </w:t>
            </w:r>
            <w:r>
              <w:rPr>
                <w:kern w:val="0"/>
                <w:sz w:val="20"/>
                <w:szCs w:val="21"/>
              </w:rPr>
              <w:t>T</w:t>
            </w:r>
            <w:r>
              <w:rPr>
                <w:kern w:val="0"/>
                <w:sz w:val="20"/>
                <w:szCs w:val="21"/>
              </w:rPr>
              <w:t>形</w:t>
            </w:r>
            <w:r>
              <w:rPr>
                <w:rFonts w:hint="eastAsia"/>
                <w:kern w:val="0"/>
                <w:sz w:val="20"/>
                <w:szCs w:val="21"/>
              </w:rPr>
              <w:t>钢管混凝土柱</w:t>
            </w:r>
          </w:p>
        </w:tc>
        <w:tc>
          <w:tcPr>
            <w:tcW w:w="2385" w:type="pct"/>
            <w:vAlign w:val="center"/>
          </w:tcPr>
          <w:p w14:paraId="583377F6"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b</w:t>
            </w:r>
            <w:r>
              <w:rPr>
                <w:rFonts w:hint="eastAsia"/>
                <w:kern w:val="0"/>
                <w:sz w:val="20"/>
                <w:szCs w:val="20"/>
              </w:rPr>
              <w:t>）</w:t>
            </w:r>
            <w:r>
              <w:rPr>
                <w:kern w:val="0"/>
                <w:sz w:val="20"/>
                <w:szCs w:val="20"/>
              </w:rPr>
              <w:t>L</w:t>
            </w:r>
            <w:r>
              <w:rPr>
                <w:kern w:val="0"/>
                <w:sz w:val="20"/>
                <w:szCs w:val="21"/>
              </w:rPr>
              <w:t>形</w:t>
            </w:r>
            <w:r>
              <w:rPr>
                <w:rFonts w:hint="eastAsia"/>
                <w:kern w:val="0"/>
                <w:sz w:val="20"/>
                <w:szCs w:val="21"/>
              </w:rPr>
              <w:t>钢管混凝土柱</w:t>
            </w:r>
          </w:p>
        </w:tc>
      </w:tr>
      <w:tr w:rsidR="002E0371" w14:paraId="573B0B73" w14:textId="77777777">
        <w:trPr>
          <w:trHeight w:val="20"/>
        </w:trPr>
        <w:tc>
          <w:tcPr>
            <w:tcW w:w="5000" w:type="pct"/>
            <w:gridSpan w:val="2"/>
            <w:vAlign w:val="center"/>
          </w:tcPr>
          <w:p w14:paraId="68DBE708"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.2.3-1 </w:t>
            </w:r>
            <w:r>
              <w:rPr>
                <w:rFonts w:hint="eastAsia"/>
                <w:kern w:val="0"/>
                <w:sz w:val="20"/>
                <w:szCs w:val="21"/>
              </w:rPr>
              <w:t>钢管混凝土异形柱</w:t>
            </w:r>
            <w:r>
              <w:rPr>
                <w:kern w:val="0"/>
                <w:sz w:val="20"/>
                <w:szCs w:val="21"/>
              </w:rPr>
              <w:t>截面应力分布</w:t>
            </w:r>
            <w:r>
              <w:rPr>
                <w:rFonts w:hint="eastAsia"/>
                <w:kern w:val="0"/>
                <w:sz w:val="20"/>
                <w:szCs w:val="21"/>
              </w:rPr>
              <w:t xml:space="preserve"> </w:t>
            </w:r>
            <w:r>
              <w:rPr>
                <w:kern w:val="0"/>
                <w:sz w:val="20"/>
                <w:szCs w:val="21"/>
              </w:rPr>
              <w:t>(YYSY</w:t>
            </w:r>
            <w:r>
              <w:rPr>
                <w:rFonts w:hint="eastAsia"/>
                <w:kern w:val="0"/>
                <w:sz w:val="20"/>
                <w:szCs w:val="21"/>
              </w:rPr>
              <w:t>：</w:t>
            </w:r>
            <w:r>
              <w:rPr>
                <w:i/>
                <w:kern w:val="0"/>
                <w:sz w:val="20"/>
                <w:szCs w:val="21"/>
              </w:rPr>
              <w:t>h</w:t>
            </w:r>
            <w:r>
              <w:rPr>
                <w:kern w:val="0"/>
                <w:sz w:val="20"/>
                <w:szCs w:val="21"/>
              </w:rPr>
              <w:t>≤</w:t>
            </w:r>
            <w:r>
              <w:rPr>
                <w:i/>
                <w:kern w:val="0"/>
                <w:sz w:val="20"/>
                <w:szCs w:val="21"/>
              </w:rPr>
              <w:t>t</w:t>
            </w:r>
            <w:r>
              <w:rPr>
                <w:kern w:val="0"/>
                <w:sz w:val="20"/>
                <w:szCs w:val="21"/>
                <w:vertAlign w:val="subscript"/>
              </w:rPr>
              <w:t>w</w:t>
            </w:r>
            <w:r>
              <w:rPr>
                <w:kern w:val="0"/>
                <w:sz w:val="20"/>
                <w:szCs w:val="21"/>
              </w:rPr>
              <w:t xml:space="preserve">) </w:t>
            </w:r>
          </w:p>
        </w:tc>
      </w:tr>
    </w:tbl>
    <w:p w14:paraId="0F332A0D" w14:textId="77777777" w:rsidR="002E0371" w:rsidRDefault="002E0371">
      <w:pPr>
        <w:rPr>
          <w:rFonts w:ascii="Times New Roman" w:eastAsia="宋体" w:hAnsi="Times New Roman" w:cs="Times New Roman"/>
          <w:szCs w:val="24"/>
        </w:rPr>
      </w:pPr>
    </w:p>
    <w:p w14:paraId="38E0DE15"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6459"/>
        <w:gridCol w:w="1056"/>
      </w:tblGrid>
      <w:tr w:rsidR="002E0371" w14:paraId="766CD284" w14:textId="77777777">
        <w:tc>
          <w:tcPr>
            <w:tcW w:w="618" w:type="pct"/>
            <w:vAlign w:val="center"/>
          </w:tcPr>
          <w:p w14:paraId="25B4AFA9" w14:textId="77777777" w:rsidR="002E0371" w:rsidRDefault="002E0371">
            <w:pPr>
              <w:tabs>
                <w:tab w:val="center" w:pos="4160"/>
                <w:tab w:val="right" w:pos="8300"/>
              </w:tabs>
              <w:jc w:val="center"/>
              <w:rPr>
                <w:rFonts w:ascii="Times New Roman" w:hAnsi="Times New Roman"/>
              </w:rPr>
            </w:pPr>
          </w:p>
        </w:tc>
        <w:tc>
          <w:tcPr>
            <w:tcW w:w="3811" w:type="pct"/>
            <w:vAlign w:val="center"/>
          </w:tcPr>
          <w:p w14:paraId="1FC3ACAE"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50"/>
              </w:rPr>
              <w:object w:dxaOrig="2160" w:dyaOrig="1030" w14:anchorId="2BBAC7BA">
                <v:shape id="_x0000_i1096" type="#_x0000_t75" style="width:108.55pt;height:51.6pt" o:ole="">
                  <v:imagedata r:id="rId136" o:title=""/>
                </v:shape>
                <o:OLEObject Type="Embed" ProgID="Equation.DSMT4" ShapeID="_x0000_i1096" DrawAspect="Content" ObjectID="_1670424972" r:id="rId137"/>
              </w:object>
            </w:r>
          </w:p>
        </w:tc>
        <w:tc>
          <w:tcPr>
            <w:tcW w:w="571" w:type="pct"/>
            <w:vAlign w:val="center"/>
          </w:tcPr>
          <w:p w14:paraId="30C45139" w14:textId="77777777" w:rsidR="002E0371" w:rsidRDefault="00952AAF">
            <w:pPr>
              <w:tabs>
                <w:tab w:val="center" w:pos="4160"/>
                <w:tab w:val="right" w:pos="8300"/>
              </w:tabs>
              <w:spacing w:line="400" w:lineRule="exact"/>
              <w:jc w:val="center"/>
              <w:rPr>
                <w:rFonts w:ascii="Times New Roman" w:hAnsi="Times New Roman"/>
                <w:sz w:val="24"/>
                <w:szCs w:val="24"/>
              </w:rPr>
            </w:pPr>
            <w:r>
              <w:rPr>
                <w:rFonts w:ascii="Times New Roman" w:hAnsi="Times New Roman"/>
                <w:sz w:val="24"/>
                <w:szCs w:val="24"/>
              </w:rPr>
              <w:t>(5.2.3-1)</w:t>
            </w:r>
          </w:p>
        </w:tc>
      </w:tr>
      <w:tr w:rsidR="002E0371" w14:paraId="1B49A5D8" w14:textId="77777777">
        <w:trPr>
          <w:trHeight w:val="535"/>
        </w:trPr>
        <w:tc>
          <w:tcPr>
            <w:tcW w:w="618" w:type="pct"/>
            <w:vAlign w:val="center"/>
          </w:tcPr>
          <w:p w14:paraId="47D517DA" w14:textId="77777777" w:rsidR="002E0371" w:rsidRDefault="00952AAF">
            <w:pPr>
              <w:tabs>
                <w:tab w:val="center" w:pos="4160"/>
                <w:tab w:val="right" w:pos="8300"/>
              </w:tabs>
              <w:spacing w:line="276" w:lineRule="auto"/>
              <w:jc w:val="center"/>
              <w:rPr>
                <w:rFonts w:ascii="Times New Roman" w:hAnsi="Times New Roman"/>
                <w:sz w:val="24"/>
              </w:rPr>
            </w:pPr>
            <w:r>
              <w:rPr>
                <w:rFonts w:ascii="Times New Roman" w:hAnsi="Times New Roman"/>
                <w:sz w:val="24"/>
              </w:rPr>
              <w:t>式</w:t>
            </w:r>
            <w:r>
              <w:rPr>
                <w:rFonts w:ascii="Times New Roman" w:hAnsi="Times New Roman" w:hint="eastAsia"/>
                <w:sz w:val="24"/>
              </w:rPr>
              <w:t>中</w:t>
            </w:r>
            <w:r>
              <w:rPr>
                <w:rFonts w:ascii="Times New Roman" w:hAnsi="Times New Roman"/>
                <w:sz w:val="24"/>
              </w:rPr>
              <w:t>：</w:t>
            </w:r>
          </w:p>
        </w:tc>
        <w:tc>
          <w:tcPr>
            <w:tcW w:w="4382" w:type="pct"/>
            <w:gridSpan w:val="2"/>
            <w:vAlign w:val="center"/>
          </w:tcPr>
          <w:p w14:paraId="5500D073"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szCs w:val="24"/>
              </w:rPr>
              <w:object w:dxaOrig="1950" w:dyaOrig="410" w14:anchorId="378CE6F7">
                <v:shape id="_x0000_i1097" type="#_x0000_t75" style="width:97.8pt;height:20.4pt" o:ole="">
                  <v:imagedata r:id="rId138" o:title=""/>
                </v:shape>
                <o:OLEObject Type="Embed" ProgID="Equation.DSMT4" ShapeID="_x0000_i1097" DrawAspect="Content" ObjectID="_1670424973" r:id="rId139"/>
              </w:object>
            </w:r>
            <w:r>
              <w:rPr>
                <w:rFonts w:ascii="Times New Roman" w:hAnsi="Times New Roman" w:hint="eastAsia"/>
                <w:sz w:val="24"/>
                <w:szCs w:val="24"/>
              </w:rPr>
              <w:t>；</w:t>
            </w:r>
          </w:p>
        </w:tc>
      </w:tr>
      <w:tr w:rsidR="002E0371" w14:paraId="5B1FD84B" w14:textId="77777777">
        <w:tc>
          <w:tcPr>
            <w:tcW w:w="618" w:type="pct"/>
            <w:vAlign w:val="center"/>
          </w:tcPr>
          <w:p w14:paraId="736C0FAE" w14:textId="77777777" w:rsidR="002E0371" w:rsidRDefault="002E0371">
            <w:pPr>
              <w:tabs>
                <w:tab w:val="center" w:pos="4160"/>
                <w:tab w:val="right" w:pos="8300"/>
              </w:tabs>
              <w:spacing w:line="276" w:lineRule="auto"/>
              <w:jc w:val="center"/>
              <w:rPr>
                <w:rFonts w:ascii="Times New Roman" w:hAnsi="Times New Roman"/>
                <w:sz w:val="24"/>
              </w:rPr>
            </w:pPr>
          </w:p>
        </w:tc>
        <w:tc>
          <w:tcPr>
            <w:tcW w:w="4382" w:type="pct"/>
            <w:gridSpan w:val="2"/>
            <w:vAlign w:val="center"/>
          </w:tcPr>
          <w:p w14:paraId="13A2799B"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szCs w:val="24"/>
              </w:rPr>
              <w:object w:dxaOrig="2980" w:dyaOrig="410" w14:anchorId="338554A4">
                <v:shape id="_x0000_i1098" type="#_x0000_t75" style="width:149.35pt;height:20.4pt" o:ole="">
                  <v:imagedata r:id="rId140" o:title=""/>
                </v:shape>
                <o:OLEObject Type="Embed" ProgID="Equation.DSMT4" ShapeID="_x0000_i1098" DrawAspect="Content" ObjectID="_1670424974" r:id="rId141"/>
              </w:object>
            </w:r>
            <w:r>
              <w:rPr>
                <w:rFonts w:ascii="Times New Roman" w:hAnsi="Times New Roman" w:hint="eastAsia"/>
                <w:szCs w:val="24"/>
              </w:rPr>
              <w:t>；</w:t>
            </w:r>
          </w:p>
        </w:tc>
      </w:tr>
      <w:tr w:rsidR="002E0371" w14:paraId="10E8D537" w14:textId="77777777">
        <w:tc>
          <w:tcPr>
            <w:tcW w:w="618" w:type="pct"/>
            <w:vAlign w:val="center"/>
          </w:tcPr>
          <w:p w14:paraId="6FB99CCB" w14:textId="77777777" w:rsidR="002E0371" w:rsidRDefault="002E0371">
            <w:pPr>
              <w:tabs>
                <w:tab w:val="center" w:pos="4160"/>
                <w:tab w:val="right" w:pos="8300"/>
              </w:tabs>
              <w:spacing w:line="276" w:lineRule="auto"/>
              <w:jc w:val="center"/>
              <w:rPr>
                <w:rFonts w:ascii="Times New Roman" w:hAnsi="Times New Roman"/>
                <w:sz w:val="24"/>
              </w:rPr>
            </w:pPr>
          </w:p>
        </w:tc>
        <w:tc>
          <w:tcPr>
            <w:tcW w:w="4382" w:type="pct"/>
            <w:gridSpan w:val="2"/>
            <w:vAlign w:val="center"/>
          </w:tcPr>
          <w:p w14:paraId="3EC118FF"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szCs w:val="24"/>
              </w:rPr>
              <w:object w:dxaOrig="2060" w:dyaOrig="410" w14:anchorId="1D0CF949">
                <v:shape id="_x0000_i1099" type="#_x0000_t75" style="width:103.15pt;height:20.4pt" o:ole="">
                  <v:imagedata r:id="rId142" o:title=""/>
                </v:shape>
                <o:OLEObject Type="Embed" ProgID="Equation.DSMT4" ShapeID="_x0000_i1099" DrawAspect="Content" ObjectID="_1670424975" r:id="rId143"/>
              </w:object>
            </w:r>
            <w:r>
              <w:rPr>
                <w:rFonts w:ascii="Times New Roman" w:hAnsi="Times New Roman" w:hint="eastAsia"/>
                <w:szCs w:val="24"/>
              </w:rPr>
              <w:t>；</w:t>
            </w:r>
          </w:p>
        </w:tc>
      </w:tr>
      <w:tr w:rsidR="002E0371" w14:paraId="2C93B874" w14:textId="77777777">
        <w:tc>
          <w:tcPr>
            <w:tcW w:w="618" w:type="pct"/>
            <w:vAlign w:val="center"/>
          </w:tcPr>
          <w:p w14:paraId="4F486C02" w14:textId="77777777" w:rsidR="002E0371" w:rsidRDefault="002E0371">
            <w:pPr>
              <w:tabs>
                <w:tab w:val="center" w:pos="4160"/>
                <w:tab w:val="right" w:pos="8300"/>
              </w:tabs>
              <w:spacing w:line="276" w:lineRule="auto"/>
              <w:jc w:val="center"/>
              <w:rPr>
                <w:rFonts w:ascii="Times New Roman" w:hAnsi="Times New Roman"/>
                <w:sz w:val="24"/>
              </w:rPr>
            </w:pPr>
          </w:p>
        </w:tc>
        <w:tc>
          <w:tcPr>
            <w:tcW w:w="4382" w:type="pct"/>
            <w:gridSpan w:val="2"/>
            <w:vAlign w:val="center"/>
          </w:tcPr>
          <w:p w14:paraId="28645814"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szCs w:val="24"/>
              </w:rPr>
              <w:object w:dxaOrig="2980" w:dyaOrig="410" w14:anchorId="15C439F7">
                <v:shape id="_x0000_i1100" type="#_x0000_t75" style="width:149.35pt;height:20.4pt" o:ole="">
                  <v:imagedata r:id="rId144" o:title=""/>
                </v:shape>
                <o:OLEObject Type="Embed" ProgID="Equation.DSMT4" ShapeID="_x0000_i1100" DrawAspect="Content" ObjectID="_1670424976" r:id="rId145"/>
              </w:object>
            </w:r>
            <w:r>
              <w:rPr>
                <w:rFonts w:ascii="Times New Roman" w:hAnsi="Times New Roman" w:hint="eastAsia"/>
                <w:szCs w:val="24"/>
              </w:rPr>
              <w:t>；</w:t>
            </w:r>
          </w:p>
        </w:tc>
      </w:tr>
      <w:tr w:rsidR="002E0371" w14:paraId="109B566C" w14:textId="77777777">
        <w:tc>
          <w:tcPr>
            <w:tcW w:w="618" w:type="pct"/>
            <w:vAlign w:val="center"/>
          </w:tcPr>
          <w:p w14:paraId="3A181508" w14:textId="77777777" w:rsidR="002E0371" w:rsidRDefault="002E0371">
            <w:pPr>
              <w:tabs>
                <w:tab w:val="center" w:pos="4160"/>
                <w:tab w:val="right" w:pos="8300"/>
              </w:tabs>
              <w:spacing w:line="276" w:lineRule="auto"/>
              <w:jc w:val="center"/>
              <w:rPr>
                <w:rFonts w:ascii="Times New Roman" w:hAnsi="Times New Roman"/>
                <w:sz w:val="24"/>
              </w:rPr>
            </w:pPr>
          </w:p>
        </w:tc>
        <w:tc>
          <w:tcPr>
            <w:tcW w:w="4382" w:type="pct"/>
            <w:gridSpan w:val="2"/>
            <w:vAlign w:val="center"/>
          </w:tcPr>
          <w:p w14:paraId="48EB940B"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szCs w:val="24"/>
              </w:rPr>
              <w:object w:dxaOrig="5150" w:dyaOrig="410" w14:anchorId="23F08768">
                <v:shape id="_x0000_i1101" type="#_x0000_t75" style="width:257.9pt;height:20.4pt" o:ole="">
                  <v:imagedata r:id="rId146" o:title=""/>
                </v:shape>
                <o:OLEObject Type="Embed" ProgID="Equation.DSMT4" ShapeID="_x0000_i1101" DrawAspect="Content" ObjectID="_1670424977" r:id="rId147"/>
              </w:object>
            </w:r>
            <w:r>
              <w:rPr>
                <w:rFonts w:ascii="Times New Roman" w:hAnsi="Times New Roman" w:hint="eastAsia"/>
                <w:szCs w:val="24"/>
              </w:rPr>
              <w:t>。</w:t>
            </w:r>
          </w:p>
        </w:tc>
      </w:tr>
    </w:tbl>
    <w:p w14:paraId="324F1A58" w14:textId="77777777" w:rsidR="002E0371" w:rsidRDefault="002E0371">
      <w:pPr>
        <w:ind w:firstLineChars="200" w:firstLine="480"/>
        <w:rPr>
          <w:rFonts w:ascii="宋体" w:eastAsia="宋体" w:hAnsi="宋体" w:cs="宋体"/>
          <w:sz w:val="24"/>
          <w:szCs w:val="24"/>
        </w:rPr>
      </w:pPr>
    </w:p>
    <w:p w14:paraId="1FB262C9" w14:textId="77777777" w:rsidR="002E0371" w:rsidRDefault="00952AAF">
      <w:pPr>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②当</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sz w:val="24"/>
          <w:szCs w:val="24"/>
        </w:rPr>
        <w:t>9</w:t>
      </w:r>
      <w:r>
        <w:rPr>
          <w:rFonts w:ascii="Times New Roman" w:eastAsia="宋体" w:hAnsi="Times New Roman" w:cs="Times New Roman" w:hint="eastAsia"/>
          <w:sz w:val="24"/>
          <w:szCs w:val="24"/>
        </w:rPr>
        <w:t>）计算：</w:t>
      </w:r>
    </w:p>
    <w:tbl>
      <w:tblPr>
        <w:tblStyle w:val="26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4068"/>
      </w:tblGrid>
      <w:tr w:rsidR="002E0371" w14:paraId="576FBAEB" w14:textId="77777777">
        <w:trPr>
          <w:trHeight w:val="20"/>
        </w:trPr>
        <w:tc>
          <w:tcPr>
            <w:tcW w:w="2615" w:type="pct"/>
            <w:vAlign w:val="center"/>
          </w:tcPr>
          <w:p w14:paraId="19847112" w14:textId="77777777" w:rsidR="002E0371" w:rsidRDefault="00952AAF">
            <w:pPr>
              <w:jc w:val="center"/>
              <w:rPr>
                <w:color w:val="FF0000"/>
                <w:kern w:val="0"/>
                <w:sz w:val="24"/>
                <w:szCs w:val="24"/>
              </w:rPr>
            </w:pPr>
            <w:r>
              <w:rPr>
                <w:noProof/>
                <w:color w:val="FF0000"/>
                <w:kern w:val="0"/>
                <w:sz w:val="24"/>
                <w:szCs w:val="24"/>
              </w:rPr>
              <w:drawing>
                <wp:inline distT="0" distB="0" distL="0" distR="0" wp14:anchorId="5D876FFB" wp14:editId="2FDFC9CD">
                  <wp:extent cx="2403475" cy="1079500"/>
                  <wp:effectExtent l="0" t="0" r="0" b="0"/>
                  <wp:docPr id="1867" name="图片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图片 186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404048" cy="1080000"/>
                          </a:xfrm>
                          <a:prstGeom prst="rect">
                            <a:avLst/>
                          </a:prstGeom>
                          <a:noFill/>
                        </pic:spPr>
                      </pic:pic>
                    </a:graphicData>
                  </a:graphic>
                </wp:inline>
              </w:drawing>
            </w:r>
          </w:p>
        </w:tc>
        <w:tc>
          <w:tcPr>
            <w:tcW w:w="2385" w:type="pct"/>
            <w:vAlign w:val="center"/>
          </w:tcPr>
          <w:p w14:paraId="08F26DEC" w14:textId="77777777" w:rsidR="002E0371" w:rsidRDefault="00952AAF">
            <w:pPr>
              <w:jc w:val="center"/>
              <w:rPr>
                <w:color w:val="FF0000"/>
                <w:kern w:val="0"/>
                <w:sz w:val="24"/>
                <w:szCs w:val="24"/>
              </w:rPr>
            </w:pPr>
            <w:r>
              <w:rPr>
                <w:noProof/>
                <w:kern w:val="0"/>
                <w:sz w:val="20"/>
                <w:szCs w:val="20"/>
              </w:rPr>
              <w:drawing>
                <wp:inline distT="0" distB="0" distL="0" distR="0" wp14:anchorId="374D7A3E" wp14:editId="32575BEA">
                  <wp:extent cx="2681605" cy="10795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2681941" cy="1080000"/>
                          </a:xfrm>
                          <a:prstGeom prst="rect">
                            <a:avLst/>
                          </a:prstGeom>
                          <a:noFill/>
                        </pic:spPr>
                      </pic:pic>
                    </a:graphicData>
                  </a:graphic>
                </wp:inline>
              </w:drawing>
            </w:r>
          </w:p>
        </w:tc>
      </w:tr>
      <w:tr w:rsidR="002E0371" w14:paraId="7A519BDE" w14:textId="77777777">
        <w:trPr>
          <w:trHeight w:val="187"/>
        </w:trPr>
        <w:tc>
          <w:tcPr>
            <w:tcW w:w="2615" w:type="pct"/>
            <w:vAlign w:val="center"/>
          </w:tcPr>
          <w:p w14:paraId="7462AE72" w14:textId="77777777" w:rsidR="002E0371" w:rsidRDefault="00952AAF">
            <w:pPr>
              <w:jc w:val="center"/>
              <w:rPr>
                <w:color w:val="FF0000"/>
                <w:kern w:val="0"/>
                <w:sz w:val="24"/>
                <w:szCs w:val="24"/>
              </w:rPr>
            </w:pPr>
            <w:bookmarkStart w:id="18" w:name="_Hlk58935155"/>
            <w:r>
              <w:rPr>
                <w:rFonts w:hint="eastAsia"/>
                <w:kern w:val="0"/>
                <w:sz w:val="20"/>
                <w:szCs w:val="20"/>
              </w:rPr>
              <w:t>（</w:t>
            </w:r>
            <w:r>
              <w:rPr>
                <w:rFonts w:hint="eastAsia"/>
                <w:kern w:val="0"/>
                <w:sz w:val="20"/>
                <w:szCs w:val="20"/>
              </w:rPr>
              <w:t>a</w:t>
            </w:r>
            <w:r>
              <w:rPr>
                <w:rFonts w:hint="eastAsia"/>
                <w:kern w:val="0"/>
                <w:sz w:val="20"/>
                <w:szCs w:val="20"/>
              </w:rPr>
              <w:t>）</w:t>
            </w:r>
            <w:r>
              <w:rPr>
                <w:kern w:val="0"/>
                <w:sz w:val="20"/>
                <w:szCs w:val="21"/>
              </w:rPr>
              <w:t>T</w:t>
            </w:r>
            <w:r>
              <w:rPr>
                <w:kern w:val="0"/>
                <w:sz w:val="20"/>
                <w:szCs w:val="21"/>
              </w:rPr>
              <w:t>形</w:t>
            </w:r>
            <w:r>
              <w:rPr>
                <w:rFonts w:hint="eastAsia"/>
                <w:kern w:val="0"/>
                <w:sz w:val="20"/>
                <w:szCs w:val="21"/>
              </w:rPr>
              <w:t>钢管混凝土柱</w:t>
            </w:r>
          </w:p>
        </w:tc>
        <w:tc>
          <w:tcPr>
            <w:tcW w:w="2385" w:type="pct"/>
            <w:vAlign w:val="center"/>
          </w:tcPr>
          <w:p w14:paraId="08CB4CE5"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b</w:t>
            </w:r>
            <w:r>
              <w:rPr>
                <w:rFonts w:hint="eastAsia"/>
                <w:kern w:val="0"/>
                <w:sz w:val="20"/>
                <w:szCs w:val="20"/>
              </w:rPr>
              <w:t>）</w:t>
            </w:r>
            <w:r>
              <w:rPr>
                <w:kern w:val="0"/>
                <w:sz w:val="20"/>
                <w:szCs w:val="20"/>
              </w:rPr>
              <w:t>L</w:t>
            </w:r>
            <w:r>
              <w:rPr>
                <w:kern w:val="0"/>
                <w:sz w:val="20"/>
                <w:szCs w:val="21"/>
              </w:rPr>
              <w:t>形</w:t>
            </w:r>
            <w:r>
              <w:rPr>
                <w:rFonts w:hint="eastAsia"/>
                <w:kern w:val="0"/>
                <w:sz w:val="20"/>
                <w:szCs w:val="21"/>
              </w:rPr>
              <w:t>钢管混凝土柱</w:t>
            </w:r>
          </w:p>
        </w:tc>
      </w:tr>
      <w:bookmarkEnd w:id="18"/>
      <w:tr w:rsidR="002E0371" w14:paraId="48847948" w14:textId="77777777">
        <w:trPr>
          <w:trHeight w:val="20"/>
        </w:trPr>
        <w:tc>
          <w:tcPr>
            <w:tcW w:w="5000" w:type="pct"/>
            <w:gridSpan w:val="2"/>
            <w:vAlign w:val="center"/>
          </w:tcPr>
          <w:p w14:paraId="27D59A12"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.2.3-2 </w:t>
            </w:r>
            <w:r>
              <w:rPr>
                <w:rFonts w:hint="eastAsia"/>
                <w:kern w:val="0"/>
                <w:sz w:val="20"/>
                <w:szCs w:val="21"/>
              </w:rPr>
              <w:t>钢管混凝土异形柱</w:t>
            </w:r>
            <w:r>
              <w:rPr>
                <w:kern w:val="0"/>
                <w:sz w:val="20"/>
                <w:szCs w:val="21"/>
              </w:rPr>
              <w:t>截面应力分布</w:t>
            </w:r>
            <w:r>
              <w:rPr>
                <w:kern w:val="0"/>
                <w:sz w:val="20"/>
                <w:szCs w:val="21"/>
              </w:rPr>
              <w:t xml:space="preserve"> (YYSY</w:t>
            </w:r>
            <w:r>
              <w:rPr>
                <w:rFonts w:hint="eastAsia"/>
                <w:kern w:val="0"/>
                <w:sz w:val="20"/>
                <w:szCs w:val="21"/>
              </w:rPr>
              <w:t>：</w:t>
            </w:r>
            <w:r>
              <w:rPr>
                <w:i/>
                <w:kern w:val="0"/>
                <w:sz w:val="20"/>
                <w:szCs w:val="21"/>
              </w:rPr>
              <w:t>h</w:t>
            </w:r>
            <w:r>
              <w:rPr>
                <w:rFonts w:hint="eastAsia"/>
                <w:kern w:val="0"/>
                <w:sz w:val="20"/>
                <w:szCs w:val="21"/>
              </w:rPr>
              <w:t>≥</w:t>
            </w:r>
            <w:r>
              <w:rPr>
                <w:i/>
                <w:kern w:val="0"/>
                <w:sz w:val="20"/>
                <w:szCs w:val="21"/>
              </w:rPr>
              <w:t>t</w:t>
            </w:r>
            <w:r>
              <w:rPr>
                <w:kern w:val="0"/>
                <w:sz w:val="20"/>
                <w:szCs w:val="21"/>
                <w:vertAlign w:val="subscript"/>
              </w:rPr>
              <w:t>w</w:t>
            </w:r>
            <w:r>
              <w:rPr>
                <w:kern w:val="0"/>
                <w:sz w:val="20"/>
                <w:szCs w:val="21"/>
              </w:rPr>
              <w:t>)</w:t>
            </w:r>
          </w:p>
        </w:tc>
      </w:tr>
    </w:tbl>
    <w:p w14:paraId="1D2DA9B5"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6682"/>
        <w:gridCol w:w="1056"/>
      </w:tblGrid>
      <w:tr w:rsidR="002E0371" w14:paraId="18986B2C" w14:textId="77777777">
        <w:tc>
          <w:tcPr>
            <w:tcW w:w="487" w:type="pct"/>
            <w:vAlign w:val="center"/>
          </w:tcPr>
          <w:p w14:paraId="7BD44377" w14:textId="77777777" w:rsidR="002E0371" w:rsidRDefault="002E0371">
            <w:pPr>
              <w:tabs>
                <w:tab w:val="center" w:pos="4160"/>
                <w:tab w:val="right" w:pos="8300"/>
              </w:tabs>
              <w:jc w:val="center"/>
              <w:rPr>
                <w:rFonts w:ascii="Times New Roman" w:hAnsi="Times New Roman"/>
              </w:rPr>
            </w:pPr>
          </w:p>
        </w:tc>
        <w:tc>
          <w:tcPr>
            <w:tcW w:w="3942" w:type="pct"/>
            <w:vAlign w:val="center"/>
          </w:tcPr>
          <w:p w14:paraId="192D2DB6"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50"/>
              </w:rPr>
              <w:object w:dxaOrig="2160" w:dyaOrig="1030" w14:anchorId="5C6DED1C">
                <v:shape id="_x0000_i1102" type="#_x0000_t75" style="width:108.55pt;height:51.6pt" o:ole="">
                  <v:imagedata r:id="rId150" o:title=""/>
                </v:shape>
                <o:OLEObject Type="Embed" ProgID="Equation.DSMT4" ShapeID="_x0000_i1102" DrawAspect="Content" ObjectID="_1670424978" r:id="rId151"/>
              </w:object>
            </w:r>
          </w:p>
        </w:tc>
        <w:tc>
          <w:tcPr>
            <w:tcW w:w="571" w:type="pct"/>
            <w:vAlign w:val="center"/>
          </w:tcPr>
          <w:p w14:paraId="753F4DCB" w14:textId="77777777" w:rsidR="002E0371" w:rsidRDefault="00952AAF">
            <w:pPr>
              <w:tabs>
                <w:tab w:val="center" w:pos="4160"/>
                <w:tab w:val="right" w:pos="8300"/>
              </w:tabs>
              <w:spacing w:line="400" w:lineRule="exact"/>
              <w:jc w:val="right"/>
              <w:rPr>
                <w:rFonts w:ascii="Times New Roman" w:hAnsi="Times New Roman"/>
                <w:sz w:val="24"/>
                <w:szCs w:val="24"/>
              </w:rPr>
            </w:pPr>
            <w:r>
              <w:rPr>
                <w:rFonts w:ascii="Times New Roman" w:hAnsi="Times New Roman"/>
                <w:sz w:val="24"/>
                <w:szCs w:val="24"/>
              </w:rPr>
              <w:t>(5.2.3-2)</w:t>
            </w:r>
          </w:p>
        </w:tc>
      </w:tr>
      <w:tr w:rsidR="002E0371" w14:paraId="6698E0F5" w14:textId="77777777">
        <w:tc>
          <w:tcPr>
            <w:tcW w:w="487" w:type="pct"/>
            <w:vAlign w:val="center"/>
          </w:tcPr>
          <w:p w14:paraId="2A54255E" w14:textId="77777777" w:rsidR="002E0371" w:rsidRDefault="00952AAF">
            <w:pPr>
              <w:tabs>
                <w:tab w:val="center" w:pos="4160"/>
                <w:tab w:val="right" w:pos="8300"/>
              </w:tabs>
              <w:spacing w:line="276" w:lineRule="auto"/>
              <w:rPr>
                <w:rFonts w:ascii="Times New Roman" w:hAnsi="Times New Roman"/>
                <w:sz w:val="24"/>
              </w:rPr>
            </w:pPr>
            <w:r>
              <w:rPr>
                <w:rFonts w:ascii="Times New Roman" w:hAnsi="Times New Roman"/>
                <w:sz w:val="24"/>
              </w:rPr>
              <w:t>式中：</w:t>
            </w:r>
          </w:p>
        </w:tc>
        <w:tc>
          <w:tcPr>
            <w:tcW w:w="4513" w:type="pct"/>
            <w:gridSpan w:val="2"/>
            <w:vAlign w:val="center"/>
          </w:tcPr>
          <w:p w14:paraId="792A4B54"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rPr>
              <w:object w:dxaOrig="820" w:dyaOrig="410" w14:anchorId="002E217E">
                <v:shape id="_x0000_i1103" type="#_x0000_t75" style="width:40.85pt;height:20.4pt" o:ole="">
                  <v:imagedata r:id="rId152" o:title=""/>
                </v:shape>
                <o:OLEObject Type="Embed" ProgID="Equation.DSMT4" ShapeID="_x0000_i1103" DrawAspect="Content" ObjectID="_1670424979" r:id="rId153"/>
              </w:object>
            </w:r>
            <w:r>
              <w:rPr>
                <w:rFonts w:ascii="Times New Roman" w:hAnsi="Times New Roman" w:hint="eastAsia"/>
              </w:rPr>
              <w:t>；</w:t>
            </w:r>
          </w:p>
        </w:tc>
      </w:tr>
      <w:tr w:rsidR="002E0371" w14:paraId="61C6907F" w14:textId="77777777">
        <w:tc>
          <w:tcPr>
            <w:tcW w:w="487" w:type="pct"/>
            <w:vAlign w:val="center"/>
          </w:tcPr>
          <w:p w14:paraId="11FAF232" w14:textId="77777777" w:rsidR="002E0371" w:rsidRDefault="002E0371">
            <w:pPr>
              <w:tabs>
                <w:tab w:val="center" w:pos="4160"/>
                <w:tab w:val="right" w:pos="8300"/>
              </w:tabs>
              <w:spacing w:line="276" w:lineRule="auto"/>
              <w:rPr>
                <w:rFonts w:ascii="Times New Roman" w:hAnsi="Times New Roman"/>
                <w:sz w:val="24"/>
              </w:rPr>
            </w:pPr>
          </w:p>
        </w:tc>
        <w:tc>
          <w:tcPr>
            <w:tcW w:w="4513" w:type="pct"/>
            <w:gridSpan w:val="2"/>
            <w:vAlign w:val="center"/>
          </w:tcPr>
          <w:p w14:paraId="632A1DD0"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rPr>
              <w:object w:dxaOrig="4420" w:dyaOrig="410" w14:anchorId="04C79BD8">
                <v:shape id="_x0000_i1104" type="#_x0000_t75" style="width:221.35pt;height:20.4pt" o:ole="">
                  <v:imagedata r:id="rId154" o:title=""/>
                </v:shape>
                <o:OLEObject Type="Embed" ProgID="Equation.DSMT4" ShapeID="_x0000_i1104" DrawAspect="Content" ObjectID="_1670424980" r:id="rId155"/>
              </w:object>
            </w:r>
            <w:r>
              <w:rPr>
                <w:rFonts w:ascii="Times New Roman" w:hAnsi="Times New Roman" w:hint="eastAsia"/>
              </w:rPr>
              <w:t>；</w:t>
            </w:r>
          </w:p>
        </w:tc>
      </w:tr>
      <w:tr w:rsidR="002E0371" w14:paraId="6D8C4149" w14:textId="77777777">
        <w:tc>
          <w:tcPr>
            <w:tcW w:w="487" w:type="pct"/>
            <w:vAlign w:val="center"/>
          </w:tcPr>
          <w:p w14:paraId="19A25379" w14:textId="77777777" w:rsidR="002E0371" w:rsidRDefault="002E0371">
            <w:pPr>
              <w:tabs>
                <w:tab w:val="center" w:pos="4160"/>
                <w:tab w:val="right" w:pos="8300"/>
              </w:tabs>
              <w:spacing w:line="276" w:lineRule="auto"/>
              <w:rPr>
                <w:rFonts w:ascii="Times New Roman" w:hAnsi="Times New Roman"/>
                <w:sz w:val="24"/>
              </w:rPr>
            </w:pPr>
          </w:p>
        </w:tc>
        <w:tc>
          <w:tcPr>
            <w:tcW w:w="4513" w:type="pct"/>
            <w:gridSpan w:val="2"/>
            <w:vAlign w:val="center"/>
          </w:tcPr>
          <w:p w14:paraId="0368FBB0"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rPr>
              <w:object w:dxaOrig="820" w:dyaOrig="410" w14:anchorId="78B2625E">
                <v:shape id="_x0000_i1105" type="#_x0000_t75" style="width:40.85pt;height:20.4pt" o:ole="">
                  <v:imagedata r:id="rId156" o:title=""/>
                </v:shape>
                <o:OLEObject Type="Embed" ProgID="Equation.DSMT4" ShapeID="_x0000_i1105" DrawAspect="Content" ObjectID="_1670424981" r:id="rId157"/>
              </w:object>
            </w:r>
            <w:r>
              <w:rPr>
                <w:rFonts w:ascii="Times New Roman" w:hAnsi="Times New Roman" w:hint="eastAsia"/>
              </w:rPr>
              <w:t>；</w:t>
            </w:r>
          </w:p>
        </w:tc>
      </w:tr>
      <w:tr w:rsidR="002E0371" w14:paraId="11B58481" w14:textId="77777777">
        <w:trPr>
          <w:trHeight w:val="404"/>
        </w:trPr>
        <w:tc>
          <w:tcPr>
            <w:tcW w:w="487" w:type="pct"/>
            <w:tcBorders>
              <w:bottom w:val="nil"/>
            </w:tcBorders>
            <w:vAlign w:val="center"/>
          </w:tcPr>
          <w:p w14:paraId="38B1901F" w14:textId="77777777" w:rsidR="002E0371" w:rsidRDefault="002E0371">
            <w:pPr>
              <w:tabs>
                <w:tab w:val="center" w:pos="4160"/>
                <w:tab w:val="right" w:pos="8300"/>
              </w:tabs>
              <w:spacing w:line="276" w:lineRule="auto"/>
              <w:rPr>
                <w:rFonts w:ascii="Times New Roman" w:hAnsi="Times New Roman"/>
                <w:sz w:val="24"/>
              </w:rPr>
            </w:pPr>
          </w:p>
        </w:tc>
        <w:tc>
          <w:tcPr>
            <w:tcW w:w="4513" w:type="pct"/>
            <w:gridSpan w:val="2"/>
            <w:tcBorders>
              <w:bottom w:val="nil"/>
            </w:tcBorders>
            <w:vAlign w:val="center"/>
          </w:tcPr>
          <w:p w14:paraId="0EF2BFD2"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rPr>
              <w:object w:dxaOrig="4110" w:dyaOrig="410" w14:anchorId="6E74A180">
                <v:shape id="_x0000_i1106" type="#_x0000_t75" style="width:205.25pt;height:20.4pt" o:ole="">
                  <v:imagedata r:id="rId158" o:title=""/>
                </v:shape>
                <o:OLEObject Type="Embed" ProgID="Equation.DSMT4" ShapeID="_x0000_i1106" DrawAspect="Content" ObjectID="_1670424982" r:id="rId159"/>
              </w:object>
            </w:r>
            <w:r>
              <w:rPr>
                <w:rFonts w:ascii="Times New Roman" w:hAnsi="Times New Roman" w:hint="eastAsia"/>
              </w:rPr>
              <w:t>；</w:t>
            </w:r>
          </w:p>
        </w:tc>
      </w:tr>
      <w:tr w:rsidR="002E0371" w14:paraId="1DF739A7" w14:textId="77777777">
        <w:trPr>
          <w:trHeight w:val="56"/>
        </w:trPr>
        <w:tc>
          <w:tcPr>
            <w:tcW w:w="487" w:type="pct"/>
            <w:tcBorders>
              <w:bottom w:val="nil"/>
            </w:tcBorders>
            <w:vAlign w:val="center"/>
          </w:tcPr>
          <w:p w14:paraId="7BA8F897" w14:textId="77777777" w:rsidR="002E0371" w:rsidRDefault="002E0371">
            <w:pPr>
              <w:tabs>
                <w:tab w:val="center" w:pos="4160"/>
                <w:tab w:val="right" w:pos="8300"/>
              </w:tabs>
              <w:spacing w:line="276" w:lineRule="auto"/>
              <w:rPr>
                <w:rFonts w:ascii="Times New Roman" w:hAnsi="Times New Roman"/>
                <w:sz w:val="24"/>
              </w:rPr>
            </w:pPr>
          </w:p>
        </w:tc>
        <w:tc>
          <w:tcPr>
            <w:tcW w:w="4513" w:type="pct"/>
            <w:gridSpan w:val="2"/>
            <w:tcBorders>
              <w:bottom w:val="nil"/>
            </w:tcBorders>
            <w:vAlign w:val="center"/>
          </w:tcPr>
          <w:p w14:paraId="1C55ADBF" w14:textId="77777777" w:rsidR="002E0371" w:rsidRDefault="00952AAF">
            <w:pPr>
              <w:tabs>
                <w:tab w:val="center" w:pos="4160"/>
                <w:tab w:val="right" w:pos="8300"/>
              </w:tabs>
              <w:spacing w:line="276" w:lineRule="auto"/>
              <w:rPr>
                <w:rFonts w:ascii="Times New Roman" w:hAnsi="Times New Roman"/>
              </w:rPr>
            </w:pPr>
            <w:r>
              <w:rPr>
                <w:rFonts w:ascii="Times New Roman" w:eastAsiaTheme="minorEastAsia" w:hAnsi="Times New Roman" w:cstheme="minorBidi"/>
                <w:position w:val="-14"/>
              </w:rPr>
              <w:object w:dxaOrig="6380" w:dyaOrig="410" w14:anchorId="0B648E09">
                <v:shape id="_x0000_i1107" type="#_x0000_t75" style="width:319.15pt;height:20.4pt" o:ole="">
                  <v:imagedata r:id="rId160" o:title=""/>
                </v:shape>
                <o:OLEObject Type="Embed" ProgID="Equation.DSMT4" ShapeID="_x0000_i1107" DrawAspect="Content" ObjectID="_1670424983" r:id="rId161"/>
              </w:object>
            </w:r>
            <w:r>
              <w:rPr>
                <w:rFonts w:ascii="Times New Roman" w:hAnsi="Times New Roman" w:hint="eastAsia"/>
              </w:rPr>
              <w:t>；</w:t>
            </w:r>
          </w:p>
        </w:tc>
      </w:tr>
    </w:tbl>
    <w:p w14:paraId="306B772A" w14:textId="77777777" w:rsidR="002E0371" w:rsidRDefault="002E0371">
      <w:pPr>
        <w:rPr>
          <w:rFonts w:ascii="Times New Roman" w:eastAsia="宋体" w:hAnsi="Times New Roman" w:cs="Times New Roman"/>
          <w:szCs w:val="24"/>
        </w:rPr>
      </w:pPr>
    </w:p>
    <w:p w14:paraId="25C74247" w14:textId="77777777" w:rsidR="002E0371" w:rsidRDefault="00952AAF">
      <w:pPr>
        <w:keepNext/>
        <w:keepLines/>
        <w:spacing w:line="400" w:lineRule="exact"/>
        <w:outlineLvl w:val="2"/>
        <w:rPr>
          <w:rFonts w:ascii="Times New Roman" w:eastAsia="宋体" w:hAnsi="Times New Roman" w:cs="Times New Roman"/>
          <w:bCs/>
          <w:sz w:val="24"/>
          <w:szCs w:val="32"/>
        </w:rPr>
      </w:pPr>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2</w:t>
      </w:r>
      <w:r>
        <w:rPr>
          <w:rFonts w:ascii="Times New Roman" w:eastAsia="宋体" w:hAnsi="Times New Roman" w:cs="Times New Roman" w:hint="eastAsia"/>
          <w:bCs/>
          <w:sz w:val="24"/>
          <w:szCs w:val="32"/>
        </w:rPr>
        <w:t>）中和轴平行翼缘柱肢，且</w:t>
      </w:r>
      <w:r>
        <w:rPr>
          <w:rFonts w:ascii="Times New Roman" w:eastAsia="宋体" w:hAnsi="Times New Roman" w:cs="Times New Roman"/>
          <w:bCs/>
          <w:sz w:val="24"/>
          <w:szCs w:val="32"/>
        </w:rPr>
        <w:t>翼缘</w:t>
      </w:r>
      <w:r>
        <w:rPr>
          <w:rFonts w:ascii="Times New Roman" w:eastAsia="宋体" w:hAnsi="Times New Roman" w:cs="Times New Roman" w:hint="eastAsia"/>
          <w:bCs/>
          <w:sz w:val="24"/>
          <w:szCs w:val="32"/>
        </w:rPr>
        <w:t>柱肢</w:t>
      </w:r>
      <w:r>
        <w:rPr>
          <w:rFonts w:ascii="Times New Roman" w:eastAsia="宋体" w:hAnsi="Times New Roman" w:cs="Times New Roman"/>
          <w:bCs/>
          <w:sz w:val="24"/>
          <w:szCs w:val="32"/>
        </w:rPr>
        <w:t>受拉</w:t>
      </w:r>
      <w:r>
        <w:rPr>
          <w:rFonts w:ascii="Times New Roman" w:eastAsia="宋体" w:hAnsi="Times New Roman" w:cs="Times New Roman"/>
          <w:bCs/>
          <w:sz w:val="24"/>
          <w:szCs w:val="32"/>
        </w:rPr>
        <w:t>-YYSL</w:t>
      </w:r>
    </w:p>
    <w:p w14:paraId="68466439" w14:textId="77777777" w:rsidR="002E0371" w:rsidRDefault="00952AAF">
      <w:pPr>
        <w:spacing w:line="288" w:lineRule="auto"/>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①当</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）计算：</w:t>
      </w:r>
    </w:p>
    <w:tbl>
      <w:tblPr>
        <w:tblStyle w:val="26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4068"/>
      </w:tblGrid>
      <w:tr w:rsidR="002E0371" w14:paraId="4954FD66" w14:textId="77777777">
        <w:trPr>
          <w:trHeight w:val="20"/>
        </w:trPr>
        <w:tc>
          <w:tcPr>
            <w:tcW w:w="2615" w:type="pct"/>
            <w:vAlign w:val="center"/>
          </w:tcPr>
          <w:p w14:paraId="6F7FD504" w14:textId="77777777" w:rsidR="002E0371" w:rsidRDefault="00952AAF">
            <w:pPr>
              <w:jc w:val="center"/>
              <w:rPr>
                <w:color w:val="FF0000"/>
                <w:kern w:val="0"/>
                <w:sz w:val="24"/>
                <w:szCs w:val="24"/>
              </w:rPr>
            </w:pPr>
            <w:r>
              <w:rPr>
                <w:noProof/>
                <w:color w:val="FF0000"/>
                <w:kern w:val="0"/>
                <w:sz w:val="24"/>
                <w:szCs w:val="24"/>
              </w:rPr>
              <w:drawing>
                <wp:inline distT="0" distB="0" distL="0" distR="0" wp14:anchorId="2BA99D5A" wp14:editId="2506545F">
                  <wp:extent cx="2396490" cy="1079500"/>
                  <wp:effectExtent l="0" t="0" r="381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2396868" cy="1080000"/>
                          </a:xfrm>
                          <a:prstGeom prst="rect">
                            <a:avLst/>
                          </a:prstGeom>
                          <a:noFill/>
                        </pic:spPr>
                      </pic:pic>
                    </a:graphicData>
                  </a:graphic>
                </wp:inline>
              </w:drawing>
            </w:r>
          </w:p>
        </w:tc>
        <w:tc>
          <w:tcPr>
            <w:tcW w:w="2385" w:type="pct"/>
            <w:vAlign w:val="center"/>
          </w:tcPr>
          <w:p w14:paraId="161BF364" w14:textId="77777777" w:rsidR="002E0371" w:rsidRDefault="00952AAF">
            <w:pPr>
              <w:jc w:val="center"/>
              <w:rPr>
                <w:color w:val="FF0000"/>
                <w:kern w:val="0"/>
                <w:sz w:val="24"/>
                <w:szCs w:val="24"/>
              </w:rPr>
            </w:pPr>
            <w:r>
              <w:rPr>
                <w:noProof/>
                <w:kern w:val="0"/>
                <w:sz w:val="20"/>
                <w:szCs w:val="20"/>
              </w:rPr>
              <w:drawing>
                <wp:inline distT="0" distB="0" distL="0" distR="0" wp14:anchorId="7EDF8FB5" wp14:editId="619912BB">
                  <wp:extent cx="2216150" cy="107950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3" cstate="print">
                            <a:extLst>
                              <a:ext uri="{28A0092B-C50C-407E-A947-70E740481C1C}">
                                <a14:useLocalDpi xmlns:a14="http://schemas.microsoft.com/office/drawing/2010/main" val="0"/>
                              </a:ext>
                            </a:extLst>
                          </a:blip>
                          <a:srcRect r="5749"/>
                          <a:stretch>
                            <a:fillRect/>
                          </a:stretch>
                        </pic:blipFill>
                        <pic:spPr>
                          <a:xfrm>
                            <a:off x="0" y="0"/>
                            <a:ext cx="2217532" cy="1080000"/>
                          </a:xfrm>
                          <a:prstGeom prst="rect">
                            <a:avLst/>
                          </a:prstGeom>
                          <a:noFill/>
                          <a:ln>
                            <a:noFill/>
                          </a:ln>
                        </pic:spPr>
                      </pic:pic>
                    </a:graphicData>
                  </a:graphic>
                </wp:inline>
              </w:drawing>
            </w:r>
          </w:p>
        </w:tc>
      </w:tr>
      <w:tr w:rsidR="002E0371" w14:paraId="5BAC8F77" w14:textId="77777777">
        <w:trPr>
          <w:trHeight w:val="20"/>
        </w:trPr>
        <w:tc>
          <w:tcPr>
            <w:tcW w:w="2615" w:type="pct"/>
            <w:vAlign w:val="center"/>
          </w:tcPr>
          <w:p w14:paraId="5C8A0320"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a</w:t>
            </w:r>
            <w:r>
              <w:rPr>
                <w:rFonts w:hint="eastAsia"/>
                <w:kern w:val="0"/>
                <w:sz w:val="20"/>
                <w:szCs w:val="20"/>
              </w:rPr>
              <w:t>）</w:t>
            </w:r>
            <w:r>
              <w:rPr>
                <w:kern w:val="0"/>
                <w:sz w:val="20"/>
                <w:szCs w:val="21"/>
              </w:rPr>
              <w:t>T</w:t>
            </w:r>
            <w:r>
              <w:rPr>
                <w:kern w:val="0"/>
                <w:sz w:val="20"/>
                <w:szCs w:val="21"/>
              </w:rPr>
              <w:t>形</w:t>
            </w:r>
            <w:r>
              <w:rPr>
                <w:rFonts w:hint="eastAsia"/>
                <w:kern w:val="0"/>
                <w:sz w:val="20"/>
                <w:szCs w:val="21"/>
              </w:rPr>
              <w:t>钢管混凝土柱</w:t>
            </w:r>
          </w:p>
        </w:tc>
        <w:tc>
          <w:tcPr>
            <w:tcW w:w="2385" w:type="pct"/>
            <w:vAlign w:val="center"/>
          </w:tcPr>
          <w:p w14:paraId="35A6D0FF" w14:textId="77777777" w:rsidR="002E0371" w:rsidRDefault="00952AAF">
            <w:pPr>
              <w:jc w:val="center"/>
              <w:rPr>
                <w:kern w:val="0"/>
                <w:sz w:val="20"/>
                <w:szCs w:val="20"/>
              </w:rPr>
            </w:pPr>
            <w:r>
              <w:rPr>
                <w:rFonts w:hint="eastAsia"/>
                <w:kern w:val="0"/>
                <w:sz w:val="20"/>
                <w:szCs w:val="20"/>
              </w:rPr>
              <w:t>（</w:t>
            </w:r>
            <w:r>
              <w:rPr>
                <w:rFonts w:hint="eastAsia"/>
                <w:kern w:val="0"/>
                <w:sz w:val="20"/>
                <w:szCs w:val="20"/>
              </w:rPr>
              <w:t>b</w:t>
            </w:r>
            <w:r>
              <w:rPr>
                <w:rFonts w:hint="eastAsia"/>
                <w:kern w:val="0"/>
                <w:sz w:val="20"/>
                <w:szCs w:val="20"/>
              </w:rPr>
              <w:t>）</w:t>
            </w:r>
            <w:r>
              <w:rPr>
                <w:kern w:val="0"/>
                <w:sz w:val="20"/>
                <w:szCs w:val="20"/>
              </w:rPr>
              <w:t>L</w:t>
            </w:r>
            <w:r>
              <w:rPr>
                <w:kern w:val="0"/>
                <w:sz w:val="20"/>
                <w:szCs w:val="21"/>
              </w:rPr>
              <w:t>形</w:t>
            </w:r>
            <w:r>
              <w:rPr>
                <w:rFonts w:hint="eastAsia"/>
                <w:kern w:val="0"/>
                <w:sz w:val="20"/>
                <w:szCs w:val="21"/>
              </w:rPr>
              <w:t>钢管混凝土柱</w:t>
            </w:r>
          </w:p>
        </w:tc>
      </w:tr>
      <w:tr w:rsidR="002E0371" w14:paraId="176EB97C" w14:textId="77777777">
        <w:trPr>
          <w:trHeight w:val="20"/>
        </w:trPr>
        <w:tc>
          <w:tcPr>
            <w:tcW w:w="5000" w:type="pct"/>
            <w:gridSpan w:val="2"/>
            <w:vAlign w:val="center"/>
          </w:tcPr>
          <w:p w14:paraId="0608B75A"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.2.3-3 </w:t>
            </w:r>
            <w:r>
              <w:rPr>
                <w:rFonts w:hint="eastAsia"/>
                <w:kern w:val="0"/>
                <w:sz w:val="20"/>
                <w:szCs w:val="21"/>
              </w:rPr>
              <w:t>钢管混凝土异形柱</w:t>
            </w:r>
            <w:r>
              <w:rPr>
                <w:kern w:val="0"/>
                <w:sz w:val="20"/>
                <w:szCs w:val="21"/>
              </w:rPr>
              <w:t>截面应力分布</w:t>
            </w:r>
            <w:r>
              <w:rPr>
                <w:rFonts w:hint="eastAsia"/>
                <w:kern w:val="0"/>
                <w:sz w:val="20"/>
                <w:szCs w:val="21"/>
              </w:rPr>
              <w:t xml:space="preserve"> </w:t>
            </w:r>
            <w:r>
              <w:rPr>
                <w:kern w:val="0"/>
                <w:sz w:val="20"/>
                <w:szCs w:val="21"/>
              </w:rPr>
              <w:t>(YYSL</w:t>
            </w:r>
            <w:r>
              <w:rPr>
                <w:rFonts w:hint="eastAsia"/>
                <w:kern w:val="0"/>
                <w:sz w:val="20"/>
                <w:szCs w:val="21"/>
              </w:rPr>
              <w:t>：</w:t>
            </w:r>
            <w:r>
              <w:rPr>
                <w:i/>
                <w:kern w:val="0"/>
                <w:sz w:val="20"/>
                <w:szCs w:val="21"/>
              </w:rPr>
              <w:t>h</w:t>
            </w:r>
            <w:r>
              <w:rPr>
                <w:kern w:val="0"/>
                <w:sz w:val="20"/>
                <w:szCs w:val="21"/>
              </w:rPr>
              <w:t>≤</w:t>
            </w:r>
            <w:r>
              <w:rPr>
                <w:i/>
                <w:kern w:val="0"/>
                <w:sz w:val="20"/>
                <w:szCs w:val="21"/>
              </w:rPr>
              <w:t>H</w:t>
            </w:r>
            <w:r>
              <w:rPr>
                <w:kern w:val="0"/>
                <w:sz w:val="20"/>
                <w:szCs w:val="21"/>
              </w:rPr>
              <w:t>-</w:t>
            </w:r>
            <w:r>
              <w:rPr>
                <w:i/>
                <w:kern w:val="0"/>
                <w:sz w:val="20"/>
                <w:szCs w:val="21"/>
              </w:rPr>
              <w:t>t</w:t>
            </w:r>
            <w:r>
              <w:rPr>
                <w:kern w:val="0"/>
                <w:sz w:val="20"/>
                <w:szCs w:val="21"/>
                <w:vertAlign w:val="subscript"/>
              </w:rPr>
              <w:t>w</w:t>
            </w:r>
            <w:r>
              <w:rPr>
                <w:kern w:val="0"/>
                <w:sz w:val="20"/>
                <w:szCs w:val="21"/>
              </w:rPr>
              <w:t xml:space="preserve">) </w:t>
            </w:r>
          </w:p>
        </w:tc>
      </w:tr>
    </w:tbl>
    <w:p w14:paraId="0DCE8FF5"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6682"/>
        <w:gridCol w:w="1056"/>
      </w:tblGrid>
      <w:tr w:rsidR="002E0371" w14:paraId="5CB8A7DE" w14:textId="77777777">
        <w:tc>
          <w:tcPr>
            <w:tcW w:w="487" w:type="pct"/>
            <w:vAlign w:val="center"/>
          </w:tcPr>
          <w:p w14:paraId="48756F8A" w14:textId="77777777" w:rsidR="002E0371" w:rsidRDefault="002E0371">
            <w:pPr>
              <w:tabs>
                <w:tab w:val="center" w:pos="4160"/>
                <w:tab w:val="right" w:pos="8300"/>
              </w:tabs>
              <w:jc w:val="center"/>
              <w:rPr>
                <w:rFonts w:ascii="Times New Roman" w:hAnsi="Times New Roman"/>
              </w:rPr>
            </w:pPr>
          </w:p>
        </w:tc>
        <w:tc>
          <w:tcPr>
            <w:tcW w:w="3942" w:type="pct"/>
            <w:vAlign w:val="center"/>
          </w:tcPr>
          <w:p w14:paraId="5C44CA30" w14:textId="77777777" w:rsidR="002E0371" w:rsidRDefault="00952AAF">
            <w:pPr>
              <w:tabs>
                <w:tab w:val="center" w:pos="4160"/>
                <w:tab w:val="right" w:pos="8300"/>
              </w:tabs>
              <w:jc w:val="center"/>
              <w:rPr>
                <w:rFonts w:ascii="Times New Roman" w:hAnsi="Times New Roman"/>
                <w:szCs w:val="24"/>
              </w:rPr>
            </w:pPr>
            <w:r>
              <w:rPr>
                <w:rFonts w:ascii="Times New Roman" w:eastAsiaTheme="minorEastAsia" w:hAnsi="Times New Roman" w:cstheme="minorBidi"/>
                <w:position w:val="-50"/>
              </w:rPr>
              <w:object w:dxaOrig="2470" w:dyaOrig="1130" w14:anchorId="48707310">
                <v:shape id="_x0000_i1108" type="#_x0000_t75" style="width:123.6pt;height:56.95pt" o:ole="">
                  <v:imagedata r:id="rId164" o:title=""/>
                </v:shape>
                <o:OLEObject Type="Embed" ProgID="Equation.DSMT4" ShapeID="_x0000_i1108" DrawAspect="Content" ObjectID="_1670424984" r:id="rId165"/>
              </w:object>
            </w:r>
          </w:p>
        </w:tc>
        <w:tc>
          <w:tcPr>
            <w:tcW w:w="571" w:type="pct"/>
            <w:vAlign w:val="center"/>
          </w:tcPr>
          <w:p w14:paraId="560D7119" w14:textId="77777777" w:rsidR="002E0371" w:rsidRDefault="00952AAF">
            <w:pPr>
              <w:tabs>
                <w:tab w:val="center" w:pos="4160"/>
                <w:tab w:val="right" w:pos="8300"/>
              </w:tabs>
              <w:spacing w:line="400" w:lineRule="exact"/>
              <w:jc w:val="right"/>
              <w:rPr>
                <w:rFonts w:ascii="Times New Roman" w:hAnsi="Times New Roman"/>
                <w:sz w:val="24"/>
                <w:szCs w:val="24"/>
              </w:rPr>
            </w:pPr>
            <w:r>
              <w:rPr>
                <w:rFonts w:ascii="Times New Roman" w:hAnsi="Times New Roman"/>
                <w:sz w:val="24"/>
                <w:szCs w:val="24"/>
              </w:rPr>
              <w:t>(5.2.3-3)</w:t>
            </w:r>
          </w:p>
        </w:tc>
      </w:tr>
      <w:tr w:rsidR="002E0371" w14:paraId="0EACFE7C" w14:textId="77777777">
        <w:tc>
          <w:tcPr>
            <w:tcW w:w="487" w:type="pct"/>
            <w:vAlign w:val="center"/>
          </w:tcPr>
          <w:p w14:paraId="330CDD0B" w14:textId="77777777" w:rsidR="002E0371" w:rsidRDefault="00952AAF">
            <w:pPr>
              <w:tabs>
                <w:tab w:val="center" w:pos="4160"/>
                <w:tab w:val="right" w:pos="8300"/>
              </w:tabs>
              <w:spacing w:line="276" w:lineRule="auto"/>
              <w:rPr>
                <w:rFonts w:ascii="Times New Roman" w:hAnsi="Times New Roman"/>
                <w:sz w:val="24"/>
              </w:rPr>
            </w:pPr>
            <w:r>
              <w:rPr>
                <w:rFonts w:ascii="Times New Roman" w:hAnsi="Times New Roman"/>
                <w:sz w:val="24"/>
                <w:szCs w:val="24"/>
              </w:rPr>
              <w:t>式中：</w:t>
            </w:r>
          </w:p>
        </w:tc>
        <w:tc>
          <w:tcPr>
            <w:tcW w:w="4513" w:type="pct"/>
            <w:gridSpan w:val="2"/>
            <w:vAlign w:val="center"/>
          </w:tcPr>
          <w:p w14:paraId="0F88D055"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160" w:dyaOrig="410" w14:anchorId="1CFB1291">
                <v:shape id="_x0000_i1109" type="#_x0000_t75" style="width:108.55pt;height:20.4pt" o:ole="">
                  <v:imagedata r:id="rId166" o:title=""/>
                </v:shape>
                <o:OLEObject Type="Embed" ProgID="Equation.DSMT4" ShapeID="_x0000_i1109" DrawAspect="Content" ObjectID="_1670424985" r:id="rId167"/>
              </w:object>
            </w:r>
            <w:r>
              <w:rPr>
                <w:rFonts w:ascii="Times New Roman" w:hAnsi="Times New Roman" w:hint="eastAsia"/>
                <w:szCs w:val="24"/>
              </w:rPr>
              <w:t>；</w:t>
            </w:r>
          </w:p>
        </w:tc>
      </w:tr>
      <w:tr w:rsidR="002E0371" w14:paraId="04628050" w14:textId="77777777">
        <w:tc>
          <w:tcPr>
            <w:tcW w:w="487" w:type="pct"/>
            <w:vAlign w:val="center"/>
          </w:tcPr>
          <w:p w14:paraId="1DAB97F7"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5AF1AC0E"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3390" w:dyaOrig="410" w14:anchorId="670411C6">
                <v:shape id="_x0000_i1110" type="#_x0000_t75" style="width:169.8pt;height:20.4pt" o:ole="">
                  <v:imagedata r:id="rId168" o:title=""/>
                </v:shape>
                <o:OLEObject Type="Embed" ProgID="Equation.DSMT4" ShapeID="_x0000_i1110" DrawAspect="Content" ObjectID="_1670424986" r:id="rId169"/>
              </w:object>
            </w:r>
            <w:r>
              <w:rPr>
                <w:rFonts w:ascii="Times New Roman" w:hAnsi="Times New Roman" w:hint="eastAsia"/>
                <w:szCs w:val="24"/>
              </w:rPr>
              <w:t>；</w:t>
            </w:r>
          </w:p>
        </w:tc>
      </w:tr>
      <w:tr w:rsidR="002E0371" w14:paraId="59423D45" w14:textId="77777777">
        <w:tc>
          <w:tcPr>
            <w:tcW w:w="487" w:type="pct"/>
            <w:vAlign w:val="center"/>
          </w:tcPr>
          <w:p w14:paraId="51E12DC4"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46A59497"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470" w:dyaOrig="410" w14:anchorId="222AD59D">
                <v:shape id="_x0000_i1111" type="#_x0000_t75" style="width:123.6pt;height:20.4pt" o:ole="">
                  <v:imagedata r:id="rId170" o:title=""/>
                </v:shape>
                <o:OLEObject Type="Embed" ProgID="Equation.DSMT4" ShapeID="_x0000_i1111" DrawAspect="Content" ObjectID="_1670424987" r:id="rId171"/>
              </w:object>
            </w:r>
            <w:r>
              <w:rPr>
                <w:rFonts w:ascii="Times New Roman" w:hAnsi="Times New Roman" w:hint="eastAsia"/>
                <w:szCs w:val="24"/>
              </w:rPr>
              <w:t>；</w:t>
            </w:r>
          </w:p>
        </w:tc>
      </w:tr>
      <w:tr w:rsidR="002E0371" w14:paraId="1B7F913A" w14:textId="77777777">
        <w:tc>
          <w:tcPr>
            <w:tcW w:w="487" w:type="pct"/>
            <w:vAlign w:val="center"/>
          </w:tcPr>
          <w:p w14:paraId="5D3566CB"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64B554B5"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3390" w:dyaOrig="410" w14:anchorId="6051A51A">
                <v:shape id="_x0000_i1112" type="#_x0000_t75" style="width:169.8pt;height:20.4pt" o:ole="">
                  <v:imagedata r:id="rId172" o:title=""/>
                </v:shape>
                <o:OLEObject Type="Embed" ProgID="Equation.DSMT4" ShapeID="_x0000_i1112" DrawAspect="Content" ObjectID="_1670424988" r:id="rId173"/>
              </w:object>
            </w:r>
            <w:r>
              <w:rPr>
                <w:rFonts w:ascii="Times New Roman" w:hAnsi="Times New Roman" w:hint="eastAsia"/>
              </w:rPr>
              <w:t>；</w:t>
            </w:r>
          </w:p>
        </w:tc>
      </w:tr>
      <w:tr w:rsidR="002E0371" w14:paraId="7E2B84B1" w14:textId="77777777">
        <w:tc>
          <w:tcPr>
            <w:tcW w:w="487" w:type="pct"/>
            <w:vAlign w:val="center"/>
          </w:tcPr>
          <w:p w14:paraId="07F32003"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151FC093"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szCs w:val="24"/>
              </w:rPr>
              <w:object w:dxaOrig="5450" w:dyaOrig="410" w14:anchorId="3737B1B5">
                <v:shape id="_x0000_i1113" type="#_x0000_t75" style="width:272.95pt;height:20.4pt" o:ole="">
                  <v:imagedata r:id="rId174" o:title=""/>
                </v:shape>
                <o:OLEObject Type="Embed" ProgID="Equation.DSMT4" ShapeID="_x0000_i1113" DrawAspect="Content" ObjectID="_1670424989" r:id="rId175"/>
              </w:object>
            </w:r>
            <w:r>
              <w:rPr>
                <w:rFonts w:ascii="Times New Roman" w:hAnsi="Times New Roman" w:hint="eastAsia"/>
                <w:szCs w:val="24"/>
              </w:rPr>
              <w:t>；</w:t>
            </w:r>
          </w:p>
        </w:tc>
      </w:tr>
    </w:tbl>
    <w:p w14:paraId="668E6A77" w14:textId="77777777" w:rsidR="002E0371" w:rsidRDefault="002E0371">
      <w:pPr>
        <w:rPr>
          <w:rFonts w:ascii="Times New Roman" w:eastAsia="宋体" w:hAnsi="Times New Roman" w:cs="Times New Roman"/>
          <w:szCs w:val="24"/>
        </w:rPr>
      </w:pPr>
    </w:p>
    <w:p w14:paraId="0097544A" w14:textId="77777777" w:rsidR="002E0371" w:rsidRDefault="00952AAF">
      <w:pPr>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②当</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hint="eastAsia"/>
          <w:sz w:val="24"/>
          <w:szCs w:val="24"/>
        </w:rPr>
        <w:t>时</w:t>
      </w:r>
      <w:r>
        <w:rPr>
          <w:rFonts w:ascii="Times New Roman" w:eastAsia="宋体" w:hAnsi="Times New Roman" w:cs="Times New Roman"/>
          <w:sz w:val="24"/>
          <w:szCs w:val="24"/>
        </w:rPr>
        <w:t>，</w:t>
      </w:r>
      <w:bookmarkStart w:id="19" w:name="_Hlk58935504"/>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）计算：</w:t>
      </w:r>
    </w:p>
    <w:tbl>
      <w:tblPr>
        <w:tblStyle w:val="26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0"/>
        <w:gridCol w:w="4068"/>
      </w:tblGrid>
      <w:tr w:rsidR="002E0371" w14:paraId="4F688BB7" w14:textId="77777777">
        <w:trPr>
          <w:trHeight w:val="20"/>
        </w:trPr>
        <w:tc>
          <w:tcPr>
            <w:tcW w:w="2615" w:type="pct"/>
            <w:vAlign w:val="center"/>
          </w:tcPr>
          <w:bookmarkEnd w:id="19"/>
          <w:p w14:paraId="4889546D" w14:textId="77777777" w:rsidR="002E0371" w:rsidRDefault="00952AAF">
            <w:pPr>
              <w:jc w:val="center"/>
              <w:rPr>
                <w:color w:val="FF0000"/>
                <w:kern w:val="0"/>
                <w:sz w:val="24"/>
                <w:szCs w:val="24"/>
              </w:rPr>
            </w:pPr>
            <w:r>
              <w:rPr>
                <w:noProof/>
                <w:color w:val="FF0000"/>
                <w:kern w:val="0"/>
                <w:sz w:val="24"/>
                <w:szCs w:val="24"/>
              </w:rPr>
              <w:drawing>
                <wp:inline distT="0" distB="0" distL="0" distR="0" wp14:anchorId="6EA94FBB" wp14:editId="7064B71C">
                  <wp:extent cx="2350770" cy="1079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2350988" cy="1080000"/>
                          </a:xfrm>
                          <a:prstGeom prst="rect">
                            <a:avLst/>
                          </a:prstGeom>
                          <a:noFill/>
                        </pic:spPr>
                      </pic:pic>
                    </a:graphicData>
                  </a:graphic>
                </wp:inline>
              </w:drawing>
            </w:r>
          </w:p>
        </w:tc>
        <w:tc>
          <w:tcPr>
            <w:tcW w:w="2385" w:type="pct"/>
            <w:vAlign w:val="center"/>
          </w:tcPr>
          <w:p w14:paraId="5778C69E" w14:textId="77777777" w:rsidR="002E0371" w:rsidRDefault="00952AAF">
            <w:pPr>
              <w:jc w:val="center"/>
              <w:rPr>
                <w:color w:val="FF0000"/>
                <w:kern w:val="0"/>
                <w:sz w:val="24"/>
                <w:szCs w:val="24"/>
              </w:rPr>
            </w:pPr>
            <w:r>
              <w:rPr>
                <w:noProof/>
                <w:kern w:val="0"/>
                <w:sz w:val="20"/>
                <w:szCs w:val="20"/>
              </w:rPr>
              <w:drawing>
                <wp:inline distT="0" distB="0" distL="0" distR="0" wp14:anchorId="62D1A8E0" wp14:editId="20489562">
                  <wp:extent cx="2334895" cy="1079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2335275" cy="1080000"/>
                          </a:xfrm>
                          <a:prstGeom prst="rect">
                            <a:avLst/>
                          </a:prstGeom>
                          <a:noFill/>
                        </pic:spPr>
                      </pic:pic>
                    </a:graphicData>
                  </a:graphic>
                </wp:inline>
              </w:drawing>
            </w:r>
          </w:p>
        </w:tc>
      </w:tr>
      <w:tr w:rsidR="002E0371" w14:paraId="59842AB2" w14:textId="77777777">
        <w:trPr>
          <w:trHeight w:val="187"/>
        </w:trPr>
        <w:tc>
          <w:tcPr>
            <w:tcW w:w="2615" w:type="pct"/>
            <w:vAlign w:val="center"/>
          </w:tcPr>
          <w:p w14:paraId="78C4D008"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a</w:t>
            </w:r>
            <w:r>
              <w:rPr>
                <w:rFonts w:hint="eastAsia"/>
                <w:kern w:val="0"/>
                <w:sz w:val="20"/>
                <w:szCs w:val="20"/>
              </w:rPr>
              <w:t>）</w:t>
            </w:r>
            <w:r>
              <w:rPr>
                <w:kern w:val="0"/>
                <w:sz w:val="20"/>
                <w:szCs w:val="21"/>
              </w:rPr>
              <w:t>T</w:t>
            </w:r>
            <w:r>
              <w:rPr>
                <w:kern w:val="0"/>
                <w:sz w:val="20"/>
                <w:szCs w:val="21"/>
              </w:rPr>
              <w:t>形</w:t>
            </w:r>
            <w:r>
              <w:rPr>
                <w:rFonts w:hint="eastAsia"/>
                <w:kern w:val="0"/>
                <w:sz w:val="20"/>
                <w:szCs w:val="21"/>
              </w:rPr>
              <w:t>钢管混凝土柱</w:t>
            </w:r>
          </w:p>
        </w:tc>
        <w:tc>
          <w:tcPr>
            <w:tcW w:w="2385" w:type="pct"/>
            <w:vAlign w:val="center"/>
          </w:tcPr>
          <w:p w14:paraId="316DB9F8" w14:textId="77777777" w:rsidR="002E0371" w:rsidRDefault="00952AAF">
            <w:pPr>
              <w:jc w:val="center"/>
              <w:rPr>
                <w:color w:val="FF0000"/>
                <w:kern w:val="0"/>
                <w:sz w:val="24"/>
                <w:szCs w:val="24"/>
              </w:rPr>
            </w:pPr>
            <w:r>
              <w:rPr>
                <w:rFonts w:hint="eastAsia"/>
                <w:kern w:val="0"/>
                <w:sz w:val="20"/>
                <w:szCs w:val="20"/>
              </w:rPr>
              <w:t>（</w:t>
            </w:r>
            <w:r>
              <w:rPr>
                <w:rFonts w:hint="eastAsia"/>
                <w:kern w:val="0"/>
                <w:sz w:val="20"/>
                <w:szCs w:val="20"/>
              </w:rPr>
              <w:t>b</w:t>
            </w:r>
            <w:r>
              <w:rPr>
                <w:rFonts w:hint="eastAsia"/>
                <w:kern w:val="0"/>
                <w:sz w:val="20"/>
                <w:szCs w:val="20"/>
              </w:rPr>
              <w:t>）</w:t>
            </w:r>
            <w:r>
              <w:rPr>
                <w:kern w:val="0"/>
                <w:sz w:val="20"/>
                <w:szCs w:val="20"/>
              </w:rPr>
              <w:t>L</w:t>
            </w:r>
            <w:r>
              <w:rPr>
                <w:kern w:val="0"/>
                <w:sz w:val="20"/>
                <w:szCs w:val="21"/>
              </w:rPr>
              <w:t>形</w:t>
            </w:r>
            <w:r>
              <w:rPr>
                <w:rFonts w:hint="eastAsia"/>
                <w:kern w:val="0"/>
                <w:sz w:val="20"/>
                <w:szCs w:val="21"/>
              </w:rPr>
              <w:t>钢管混凝土柱</w:t>
            </w:r>
          </w:p>
        </w:tc>
      </w:tr>
      <w:tr w:rsidR="002E0371" w14:paraId="09BC1C4E" w14:textId="77777777">
        <w:trPr>
          <w:trHeight w:val="20"/>
        </w:trPr>
        <w:tc>
          <w:tcPr>
            <w:tcW w:w="5000" w:type="pct"/>
            <w:gridSpan w:val="2"/>
            <w:vAlign w:val="center"/>
          </w:tcPr>
          <w:p w14:paraId="3E66D312" w14:textId="77777777" w:rsidR="002E0371" w:rsidRDefault="00952AAF">
            <w:pPr>
              <w:jc w:val="center"/>
              <w:rPr>
                <w:kern w:val="0"/>
                <w:sz w:val="20"/>
                <w:szCs w:val="21"/>
              </w:rPr>
            </w:pPr>
            <w:r>
              <w:rPr>
                <w:kern w:val="0"/>
                <w:sz w:val="20"/>
                <w:szCs w:val="21"/>
              </w:rPr>
              <w:lastRenderedPageBreak/>
              <w:t>图</w:t>
            </w:r>
            <w:r>
              <w:rPr>
                <w:rFonts w:hint="eastAsia"/>
                <w:kern w:val="0"/>
                <w:sz w:val="20"/>
                <w:szCs w:val="21"/>
              </w:rPr>
              <w:t>5</w:t>
            </w:r>
            <w:r>
              <w:rPr>
                <w:kern w:val="0"/>
                <w:sz w:val="20"/>
                <w:szCs w:val="21"/>
              </w:rPr>
              <w:t xml:space="preserve">.2.3-4 </w:t>
            </w:r>
            <w:r>
              <w:rPr>
                <w:rFonts w:hint="eastAsia"/>
                <w:kern w:val="0"/>
                <w:sz w:val="20"/>
                <w:szCs w:val="21"/>
              </w:rPr>
              <w:t>钢管混凝土异形柱</w:t>
            </w:r>
            <w:r>
              <w:rPr>
                <w:kern w:val="0"/>
                <w:sz w:val="20"/>
                <w:szCs w:val="21"/>
              </w:rPr>
              <w:t>截面应力分布</w:t>
            </w:r>
            <w:r>
              <w:rPr>
                <w:rFonts w:hint="eastAsia"/>
                <w:kern w:val="0"/>
                <w:sz w:val="20"/>
                <w:szCs w:val="21"/>
              </w:rPr>
              <w:t xml:space="preserve"> </w:t>
            </w:r>
            <w:r>
              <w:rPr>
                <w:kern w:val="0"/>
                <w:sz w:val="20"/>
                <w:szCs w:val="21"/>
              </w:rPr>
              <w:t>(YYSL</w:t>
            </w:r>
            <w:r>
              <w:rPr>
                <w:rFonts w:hint="eastAsia"/>
                <w:kern w:val="0"/>
                <w:sz w:val="20"/>
                <w:szCs w:val="21"/>
              </w:rPr>
              <w:t>：</w:t>
            </w:r>
            <w:r>
              <w:rPr>
                <w:i/>
                <w:kern w:val="0"/>
                <w:sz w:val="20"/>
                <w:szCs w:val="21"/>
              </w:rPr>
              <w:t>h</w:t>
            </w:r>
            <w:r>
              <w:rPr>
                <w:rFonts w:hint="eastAsia"/>
                <w:kern w:val="0"/>
                <w:sz w:val="20"/>
                <w:szCs w:val="21"/>
              </w:rPr>
              <w:t>≥</w:t>
            </w:r>
            <w:r>
              <w:rPr>
                <w:i/>
                <w:kern w:val="0"/>
                <w:sz w:val="20"/>
                <w:szCs w:val="21"/>
              </w:rPr>
              <w:t>H</w:t>
            </w:r>
            <w:r>
              <w:rPr>
                <w:kern w:val="0"/>
                <w:sz w:val="20"/>
                <w:szCs w:val="21"/>
              </w:rPr>
              <w:t>-</w:t>
            </w:r>
            <w:r>
              <w:rPr>
                <w:i/>
                <w:kern w:val="0"/>
                <w:sz w:val="20"/>
                <w:szCs w:val="21"/>
              </w:rPr>
              <w:t>t</w:t>
            </w:r>
            <w:r>
              <w:rPr>
                <w:kern w:val="0"/>
                <w:sz w:val="20"/>
                <w:szCs w:val="21"/>
                <w:vertAlign w:val="subscript"/>
              </w:rPr>
              <w:t>w</w:t>
            </w:r>
            <w:r>
              <w:rPr>
                <w:kern w:val="0"/>
                <w:sz w:val="20"/>
                <w:szCs w:val="21"/>
              </w:rPr>
              <w:t>)</w:t>
            </w:r>
          </w:p>
        </w:tc>
      </w:tr>
    </w:tbl>
    <w:p w14:paraId="109689BF"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6749"/>
        <w:gridCol w:w="1056"/>
      </w:tblGrid>
      <w:tr w:rsidR="002E0371" w14:paraId="083842B3" w14:textId="77777777">
        <w:tc>
          <w:tcPr>
            <w:tcW w:w="487" w:type="pct"/>
            <w:vAlign w:val="center"/>
          </w:tcPr>
          <w:p w14:paraId="7A2F1AB5" w14:textId="77777777" w:rsidR="002E0371" w:rsidRDefault="002E0371">
            <w:pPr>
              <w:tabs>
                <w:tab w:val="center" w:pos="4160"/>
                <w:tab w:val="right" w:pos="8300"/>
              </w:tabs>
              <w:jc w:val="center"/>
              <w:rPr>
                <w:rFonts w:ascii="Times New Roman" w:hAnsi="Times New Roman"/>
              </w:rPr>
            </w:pPr>
          </w:p>
        </w:tc>
        <w:tc>
          <w:tcPr>
            <w:tcW w:w="3942" w:type="pct"/>
            <w:vAlign w:val="center"/>
          </w:tcPr>
          <w:p w14:paraId="7C20860A" w14:textId="77777777" w:rsidR="002E0371" w:rsidRDefault="00952AAF">
            <w:pPr>
              <w:tabs>
                <w:tab w:val="center" w:pos="4160"/>
                <w:tab w:val="right" w:pos="8300"/>
              </w:tabs>
              <w:jc w:val="center"/>
              <w:rPr>
                <w:rFonts w:ascii="Times New Roman" w:hAnsi="Times New Roman"/>
                <w:szCs w:val="24"/>
              </w:rPr>
            </w:pPr>
            <w:r>
              <w:rPr>
                <w:rFonts w:ascii="Times New Roman" w:eastAsiaTheme="minorEastAsia" w:hAnsi="Times New Roman" w:cstheme="minorBidi"/>
                <w:position w:val="-50"/>
              </w:rPr>
              <w:object w:dxaOrig="2470" w:dyaOrig="1030" w14:anchorId="1B979BAF">
                <v:shape id="_x0000_i1114" type="#_x0000_t75" style="width:123.6pt;height:51.6pt" o:ole="">
                  <v:imagedata r:id="rId178" o:title=""/>
                </v:shape>
                <o:OLEObject Type="Embed" ProgID="Equation.DSMT4" ShapeID="_x0000_i1114" DrawAspect="Content" ObjectID="_1670424990" r:id="rId179"/>
              </w:object>
            </w:r>
          </w:p>
        </w:tc>
        <w:tc>
          <w:tcPr>
            <w:tcW w:w="571" w:type="pct"/>
            <w:vAlign w:val="center"/>
          </w:tcPr>
          <w:p w14:paraId="06C32A3E" w14:textId="77777777" w:rsidR="002E0371" w:rsidRDefault="00952AAF">
            <w:pPr>
              <w:tabs>
                <w:tab w:val="center" w:pos="4160"/>
                <w:tab w:val="right" w:pos="8300"/>
              </w:tabs>
              <w:spacing w:line="400" w:lineRule="exact"/>
              <w:jc w:val="right"/>
              <w:rPr>
                <w:rFonts w:ascii="Times New Roman" w:hAnsi="Times New Roman"/>
                <w:sz w:val="24"/>
                <w:szCs w:val="24"/>
              </w:rPr>
            </w:pPr>
            <w:r>
              <w:rPr>
                <w:rFonts w:ascii="Times New Roman" w:hAnsi="Times New Roman"/>
                <w:sz w:val="24"/>
                <w:szCs w:val="24"/>
              </w:rPr>
              <w:t>(5.2.3-4)</w:t>
            </w:r>
          </w:p>
        </w:tc>
      </w:tr>
      <w:tr w:rsidR="002E0371" w14:paraId="2801C2FA" w14:textId="77777777">
        <w:tc>
          <w:tcPr>
            <w:tcW w:w="487" w:type="pct"/>
            <w:vAlign w:val="center"/>
          </w:tcPr>
          <w:p w14:paraId="71638D03" w14:textId="77777777" w:rsidR="002E0371" w:rsidRDefault="00952AAF">
            <w:pPr>
              <w:tabs>
                <w:tab w:val="center" w:pos="4160"/>
                <w:tab w:val="right" w:pos="8300"/>
              </w:tabs>
              <w:spacing w:line="276" w:lineRule="auto"/>
              <w:rPr>
                <w:rFonts w:ascii="Times New Roman" w:hAnsi="Times New Roman"/>
                <w:sz w:val="24"/>
              </w:rPr>
            </w:pPr>
            <w:r>
              <w:rPr>
                <w:rFonts w:ascii="Times New Roman" w:hAnsi="Times New Roman"/>
                <w:kern w:val="24"/>
                <w:sz w:val="24"/>
                <w:szCs w:val="24"/>
              </w:rPr>
              <w:t>式中：</w:t>
            </w:r>
          </w:p>
        </w:tc>
        <w:tc>
          <w:tcPr>
            <w:tcW w:w="4513" w:type="pct"/>
            <w:gridSpan w:val="2"/>
            <w:vAlign w:val="center"/>
          </w:tcPr>
          <w:p w14:paraId="1325B0F1"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820" w:dyaOrig="410" w14:anchorId="223C3C34">
                <v:shape id="_x0000_i1115" type="#_x0000_t75" style="width:40.85pt;height:20.4pt" o:ole="">
                  <v:imagedata r:id="rId180" o:title=""/>
                </v:shape>
                <o:OLEObject Type="Embed" ProgID="Equation.DSMT4" ShapeID="_x0000_i1115" DrawAspect="Content" ObjectID="_1670424991" r:id="rId181"/>
              </w:object>
            </w:r>
            <w:r>
              <w:rPr>
                <w:rFonts w:ascii="Times New Roman" w:hAnsi="Times New Roman" w:hint="eastAsia"/>
                <w:szCs w:val="24"/>
              </w:rPr>
              <w:t>；</w:t>
            </w:r>
          </w:p>
        </w:tc>
      </w:tr>
      <w:tr w:rsidR="002E0371" w14:paraId="3F889E02" w14:textId="77777777">
        <w:tc>
          <w:tcPr>
            <w:tcW w:w="487" w:type="pct"/>
            <w:vAlign w:val="center"/>
          </w:tcPr>
          <w:p w14:paraId="66A1B7DA"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65170786"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color w:val="7030A0"/>
                <w:position w:val="-14"/>
              </w:rPr>
              <w:object w:dxaOrig="4010" w:dyaOrig="410" w14:anchorId="7BDE5022">
                <v:shape id="_x0000_i1116" type="#_x0000_t75" style="width:200.95pt;height:20.4pt" o:ole="">
                  <v:imagedata r:id="rId182" o:title=""/>
                </v:shape>
                <o:OLEObject Type="Embed" ProgID="Equation.DSMT4" ShapeID="_x0000_i1116" DrawAspect="Content" ObjectID="_1670424992" r:id="rId183"/>
              </w:object>
            </w:r>
            <w:r>
              <w:rPr>
                <w:rFonts w:ascii="Times New Roman" w:hAnsi="Times New Roman" w:hint="eastAsia"/>
                <w:color w:val="7030A0"/>
                <w:szCs w:val="24"/>
              </w:rPr>
              <w:t>；</w:t>
            </w:r>
          </w:p>
        </w:tc>
      </w:tr>
      <w:tr w:rsidR="002E0371" w14:paraId="5D9315F2" w14:textId="77777777">
        <w:tc>
          <w:tcPr>
            <w:tcW w:w="487" w:type="pct"/>
            <w:vAlign w:val="center"/>
          </w:tcPr>
          <w:p w14:paraId="77229601"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04E1980E"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color w:val="7030A0"/>
                <w:position w:val="-14"/>
              </w:rPr>
              <w:object w:dxaOrig="820" w:dyaOrig="410" w14:anchorId="1AB51FDD">
                <v:shape id="_x0000_i1117" type="#_x0000_t75" style="width:40.85pt;height:20.4pt" o:ole="">
                  <v:imagedata r:id="rId184" o:title=""/>
                </v:shape>
                <o:OLEObject Type="Embed" ProgID="Equation.DSMT4" ShapeID="_x0000_i1117" DrawAspect="Content" ObjectID="_1670424993" r:id="rId185"/>
              </w:object>
            </w:r>
            <w:r>
              <w:rPr>
                <w:rFonts w:ascii="Times New Roman" w:hAnsi="Times New Roman"/>
                <w:color w:val="7030A0"/>
                <w:szCs w:val="24"/>
              </w:rPr>
              <w:t>;</w:t>
            </w:r>
          </w:p>
        </w:tc>
      </w:tr>
      <w:tr w:rsidR="002E0371" w14:paraId="05758189" w14:textId="77777777">
        <w:tc>
          <w:tcPr>
            <w:tcW w:w="487" w:type="pct"/>
            <w:vAlign w:val="center"/>
          </w:tcPr>
          <w:p w14:paraId="6EBDBBFA"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7FE16891"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position w:val="-14"/>
              </w:rPr>
              <w:object w:dxaOrig="4110" w:dyaOrig="410" w14:anchorId="31943056">
                <v:shape id="_x0000_i1118" type="#_x0000_t75" style="width:205.25pt;height:20.4pt" o:ole="">
                  <v:imagedata r:id="rId186" o:title=""/>
                </v:shape>
                <o:OLEObject Type="Embed" ProgID="Equation.DSMT4" ShapeID="_x0000_i1118" DrawAspect="Content" ObjectID="_1670424994" r:id="rId187"/>
              </w:object>
            </w:r>
            <w:r>
              <w:rPr>
                <w:rFonts w:ascii="Times New Roman" w:hAnsi="Times New Roman" w:hint="eastAsia"/>
              </w:rPr>
              <w:t>；</w:t>
            </w:r>
          </w:p>
        </w:tc>
      </w:tr>
      <w:tr w:rsidR="002E0371" w14:paraId="5E14583C" w14:textId="77777777">
        <w:tc>
          <w:tcPr>
            <w:tcW w:w="487" w:type="pct"/>
            <w:vAlign w:val="center"/>
          </w:tcPr>
          <w:p w14:paraId="07F705D1" w14:textId="77777777" w:rsidR="002E0371" w:rsidRDefault="002E0371">
            <w:pPr>
              <w:tabs>
                <w:tab w:val="center" w:pos="4160"/>
                <w:tab w:val="right" w:pos="8300"/>
              </w:tabs>
              <w:spacing w:line="276" w:lineRule="auto"/>
              <w:rPr>
                <w:rFonts w:ascii="Times New Roman" w:hAnsi="Times New Roman"/>
                <w:color w:val="0070C0"/>
                <w:sz w:val="24"/>
                <w:szCs w:val="24"/>
              </w:rPr>
            </w:pPr>
          </w:p>
        </w:tc>
        <w:tc>
          <w:tcPr>
            <w:tcW w:w="4513" w:type="pct"/>
            <w:gridSpan w:val="2"/>
            <w:vAlign w:val="center"/>
          </w:tcPr>
          <w:p w14:paraId="2AA6DA60"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color w:val="7030A0"/>
                <w:position w:val="-14"/>
              </w:rPr>
              <w:object w:dxaOrig="7300" w:dyaOrig="410" w14:anchorId="1D0F1EEC">
                <v:shape id="_x0000_i1119" type="#_x0000_t75" style="width:365.35pt;height:20.4pt" o:ole="">
                  <v:imagedata r:id="rId188" o:title=""/>
                </v:shape>
                <o:OLEObject Type="Embed" ProgID="Equation.DSMT4" ShapeID="_x0000_i1119" DrawAspect="Content" ObjectID="_1670424995" r:id="rId189"/>
              </w:object>
            </w:r>
            <w:r>
              <w:rPr>
                <w:rFonts w:ascii="Times New Roman" w:hAnsi="Times New Roman" w:hint="eastAsia"/>
                <w:color w:val="7030A0"/>
                <w:szCs w:val="24"/>
              </w:rPr>
              <w:t>；</w:t>
            </w:r>
          </w:p>
        </w:tc>
      </w:tr>
    </w:tbl>
    <w:p w14:paraId="4D89DAF3" w14:textId="77777777" w:rsidR="002E0371" w:rsidRDefault="002E0371">
      <w:pPr>
        <w:ind w:firstLineChars="200" w:firstLine="480"/>
        <w:rPr>
          <w:rFonts w:ascii="Times New Roman" w:eastAsia="宋体" w:hAnsi="Times New Roman" w:cs="Times New Roman"/>
          <w:bCs/>
          <w:sz w:val="24"/>
          <w:szCs w:val="32"/>
        </w:rPr>
      </w:pPr>
    </w:p>
    <w:p w14:paraId="3CA17E5C" w14:textId="77777777" w:rsidR="002E0371" w:rsidRDefault="00952AAF">
      <w:pPr>
        <w:keepNext/>
        <w:keepLines/>
        <w:spacing w:line="400" w:lineRule="exact"/>
        <w:outlineLvl w:val="2"/>
        <w:rPr>
          <w:rFonts w:ascii="Times New Roman" w:eastAsia="宋体" w:hAnsi="Times New Roman" w:cs="Times New Roman"/>
          <w:bCs/>
          <w:sz w:val="24"/>
          <w:szCs w:val="32"/>
        </w:rPr>
      </w:pPr>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3</w:t>
      </w:r>
      <w:r>
        <w:rPr>
          <w:rFonts w:ascii="Times New Roman" w:eastAsia="宋体" w:hAnsi="Times New Roman" w:cs="Times New Roman" w:hint="eastAsia"/>
          <w:bCs/>
          <w:sz w:val="24"/>
          <w:szCs w:val="32"/>
        </w:rPr>
        <w:t>）</w:t>
      </w:r>
      <w:r>
        <w:rPr>
          <w:rFonts w:ascii="Times New Roman" w:eastAsia="宋体" w:hAnsi="Times New Roman" w:cs="Times New Roman"/>
          <w:bCs/>
          <w:sz w:val="24"/>
          <w:szCs w:val="32"/>
        </w:rPr>
        <w:t>中和轴平行腹板</w:t>
      </w:r>
      <w:r>
        <w:rPr>
          <w:rFonts w:ascii="Times New Roman" w:eastAsia="宋体" w:hAnsi="Times New Roman" w:cs="Times New Roman" w:hint="eastAsia"/>
          <w:bCs/>
          <w:sz w:val="24"/>
          <w:szCs w:val="32"/>
        </w:rPr>
        <w:t>柱肢</w:t>
      </w:r>
      <w:r>
        <w:rPr>
          <w:rFonts w:ascii="Times New Roman" w:eastAsia="宋体" w:hAnsi="Times New Roman" w:cs="Times New Roman"/>
          <w:bCs/>
          <w:sz w:val="24"/>
          <w:szCs w:val="32"/>
        </w:rPr>
        <w:t>-PXFB</w:t>
      </w:r>
    </w:p>
    <w:p w14:paraId="1A796059" w14:textId="77777777" w:rsidR="002E0371" w:rsidRDefault="00952AAF">
      <w:pPr>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①当</w:t>
      </w:r>
      <w:r>
        <w:rPr>
          <w:rFonts w:ascii="Times New Roman" w:eastAsia="宋体" w:hAnsi="Times New Roman" w:cs="Times New Roman"/>
          <w:i/>
          <w:sz w:val="24"/>
          <w:szCs w:val="24"/>
        </w:rPr>
        <w:t>b</w:t>
      </w:r>
      <w:r>
        <w:rPr>
          <w:rFonts w:ascii="Times New Roman" w:eastAsia="宋体" w:hAnsi="Times New Roman" w:cs="Times New Roman"/>
          <w:sz w:val="24"/>
          <w:szCs w:val="24"/>
        </w:rPr>
        <w:t>≤</w:t>
      </w:r>
      <w:r>
        <w:rPr>
          <w:rFonts w:ascii="Times New Roman" w:eastAsia="宋体" w:hAnsi="Times New Roman" w:cs="Times New Roman"/>
          <w:color w:val="000000"/>
          <w:kern w:val="24"/>
          <w:sz w:val="24"/>
          <w:szCs w:val="24"/>
        </w:rPr>
        <w:t>0.5(</w:t>
      </w:r>
      <w:r>
        <w:rPr>
          <w:rFonts w:ascii="Times New Roman" w:eastAsia="宋体" w:hAnsi="Times New Roman" w:cs="Times New Roman"/>
          <w:i/>
          <w:iCs/>
          <w:color w:val="000000"/>
          <w:kern w:val="24"/>
          <w:sz w:val="24"/>
          <w:szCs w:val="24"/>
        </w:rPr>
        <w:t>B</w:t>
      </w:r>
      <w:r>
        <w:rPr>
          <w:rFonts w:ascii="Times New Roman" w:eastAsia="宋体" w:hAnsi="Times New Roman" w:cs="Times New Roman"/>
          <w:color w:val="000000"/>
          <w:kern w:val="24"/>
          <w:sz w:val="24"/>
          <w:szCs w:val="24"/>
        </w:rPr>
        <w:t>-</w:t>
      </w:r>
      <w:r>
        <w:rPr>
          <w:rFonts w:ascii="Times New Roman" w:eastAsia="宋体" w:hAnsi="Times New Roman" w:cs="Times New Roman"/>
          <w:i/>
          <w:iCs/>
          <w:color w:val="000000"/>
          <w:kern w:val="24"/>
          <w:sz w:val="24"/>
          <w:szCs w:val="24"/>
        </w:rPr>
        <w:t>t</w:t>
      </w:r>
      <w:r>
        <w:rPr>
          <w:rFonts w:ascii="Times New Roman" w:eastAsia="宋体" w:hAnsi="Times New Roman" w:cs="Times New Roman"/>
          <w:color w:val="000000"/>
          <w:kern w:val="24"/>
          <w:position w:val="-6"/>
          <w:sz w:val="24"/>
          <w:szCs w:val="24"/>
          <w:vertAlign w:val="subscript"/>
        </w:rPr>
        <w:t>w</w:t>
      </w:r>
      <w:r>
        <w:rPr>
          <w:rFonts w:ascii="Times New Roman" w:eastAsia="宋体" w:hAnsi="Times New Roman" w:cs="Times New Roman"/>
          <w:color w:val="000000"/>
          <w:kern w:val="24"/>
          <w:sz w:val="24"/>
          <w:szCs w:val="24"/>
        </w:rPr>
        <w:t>)</w:t>
      </w:r>
      <w:r>
        <w:rPr>
          <w:rFonts w:ascii="Times New Roman" w:eastAsia="宋体" w:hAnsi="Times New Roman" w:cs="Times New Roman" w:hint="eastAsia"/>
          <w:color w:val="000000"/>
          <w:kern w:val="24"/>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（以</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形截面为例，</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形与</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形简化过程相同）</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）计算：</w:t>
      </w:r>
    </w:p>
    <w:tbl>
      <w:tblPr>
        <w:tblStyle w:val="2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2E0371" w14:paraId="5720707D" w14:textId="77777777">
        <w:trPr>
          <w:trHeight w:val="20"/>
        </w:trPr>
        <w:tc>
          <w:tcPr>
            <w:tcW w:w="5000" w:type="pct"/>
            <w:vAlign w:val="center"/>
          </w:tcPr>
          <w:p w14:paraId="3D71F067" w14:textId="77777777" w:rsidR="002E0371" w:rsidRDefault="00952AAF">
            <w:pPr>
              <w:jc w:val="center"/>
              <w:rPr>
                <w:color w:val="FF0000"/>
                <w:kern w:val="0"/>
                <w:sz w:val="24"/>
                <w:szCs w:val="24"/>
              </w:rPr>
            </w:pPr>
            <w:r>
              <w:rPr>
                <w:noProof/>
                <w:color w:val="FF0000"/>
                <w:kern w:val="0"/>
                <w:sz w:val="24"/>
                <w:szCs w:val="24"/>
              </w:rPr>
              <w:drawing>
                <wp:inline distT="0" distB="0" distL="0" distR="0" wp14:anchorId="682208BE" wp14:editId="7CB64606">
                  <wp:extent cx="2338705" cy="1079500"/>
                  <wp:effectExtent l="0" t="0" r="4445"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2339134" cy="1080000"/>
                          </a:xfrm>
                          <a:prstGeom prst="rect">
                            <a:avLst/>
                          </a:prstGeom>
                          <a:noFill/>
                        </pic:spPr>
                      </pic:pic>
                    </a:graphicData>
                  </a:graphic>
                </wp:inline>
              </w:drawing>
            </w:r>
          </w:p>
        </w:tc>
      </w:tr>
      <w:tr w:rsidR="002E0371" w14:paraId="13E9167D" w14:textId="77777777">
        <w:trPr>
          <w:trHeight w:val="361"/>
        </w:trPr>
        <w:tc>
          <w:tcPr>
            <w:tcW w:w="5000" w:type="pct"/>
          </w:tcPr>
          <w:p w14:paraId="128859C8"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.2.3-5 </w:t>
            </w:r>
            <w:r>
              <w:rPr>
                <w:rFonts w:hint="eastAsia"/>
                <w:kern w:val="0"/>
                <w:sz w:val="20"/>
                <w:szCs w:val="21"/>
              </w:rPr>
              <w:t>T</w:t>
            </w:r>
            <w:r>
              <w:rPr>
                <w:rFonts w:hint="eastAsia"/>
                <w:kern w:val="0"/>
                <w:sz w:val="20"/>
                <w:szCs w:val="21"/>
              </w:rPr>
              <w:t>形钢管混凝土柱</w:t>
            </w:r>
            <w:r>
              <w:rPr>
                <w:kern w:val="0"/>
                <w:sz w:val="20"/>
                <w:szCs w:val="21"/>
              </w:rPr>
              <w:t>截面应力</w:t>
            </w:r>
            <w:r>
              <w:rPr>
                <w:rFonts w:hint="eastAsia"/>
                <w:kern w:val="0"/>
                <w:sz w:val="20"/>
                <w:szCs w:val="21"/>
              </w:rPr>
              <w:t>简化</w:t>
            </w:r>
            <w:r>
              <w:rPr>
                <w:kern w:val="0"/>
                <w:sz w:val="20"/>
                <w:szCs w:val="21"/>
              </w:rPr>
              <w:t>分布</w:t>
            </w:r>
            <w:r>
              <w:rPr>
                <w:rFonts w:hint="eastAsia"/>
                <w:kern w:val="0"/>
                <w:sz w:val="20"/>
                <w:szCs w:val="21"/>
              </w:rPr>
              <w:t xml:space="preserve"> </w:t>
            </w:r>
            <w:r>
              <w:rPr>
                <w:kern w:val="0"/>
                <w:sz w:val="20"/>
                <w:szCs w:val="21"/>
              </w:rPr>
              <w:t>(PXFB</w:t>
            </w:r>
            <w:r>
              <w:rPr>
                <w:rFonts w:hint="eastAsia"/>
                <w:kern w:val="0"/>
                <w:sz w:val="20"/>
                <w:szCs w:val="21"/>
              </w:rPr>
              <w:t>：</w:t>
            </w:r>
            <w:r>
              <w:rPr>
                <w:i/>
                <w:kern w:val="0"/>
                <w:sz w:val="20"/>
                <w:szCs w:val="21"/>
              </w:rPr>
              <w:t>b</w:t>
            </w:r>
            <w:r>
              <w:rPr>
                <w:kern w:val="0"/>
                <w:sz w:val="20"/>
                <w:szCs w:val="21"/>
              </w:rPr>
              <w:t>≤</w:t>
            </w:r>
            <w:r>
              <w:rPr>
                <w:color w:val="000000"/>
                <w:kern w:val="24"/>
                <w:sz w:val="20"/>
                <w:szCs w:val="21"/>
              </w:rPr>
              <w:t>0.5(</w:t>
            </w:r>
            <w:r>
              <w:rPr>
                <w:i/>
                <w:iCs/>
                <w:color w:val="000000"/>
                <w:kern w:val="24"/>
                <w:sz w:val="20"/>
                <w:szCs w:val="21"/>
              </w:rPr>
              <w:t>B</w:t>
            </w:r>
            <w:r>
              <w:rPr>
                <w:color w:val="000000"/>
                <w:kern w:val="24"/>
                <w:sz w:val="20"/>
                <w:szCs w:val="21"/>
              </w:rPr>
              <w:t>-</w:t>
            </w:r>
            <w:r>
              <w:rPr>
                <w:i/>
                <w:iCs/>
                <w:color w:val="000000"/>
                <w:kern w:val="24"/>
                <w:sz w:val="20"/>
                <w:szCs w:val="21"/>
              </w:rPr>
              <w:t>t</w:t>
            </w:r>
            <w:r>
              <w:rPr>
                <w:color w:val="000000"/>
                <w:kern w:val="24"/>
                <w:position w:val="-6"/>
                <w:sz w:val="20"/>
                <w:szCs w:val="21"/>
                <w:vertAlign w:val="subscript"/>
              </w:rPr>
              <w:t>w</w:t>
            </w:r>
            <w:r>
              <w:rPr>
                <w:color w:val="000000"/>
                <w:kern w:val="24"/>
                <w:sz w:val="20"/>
                <w:szCs w:val="21"/>
              </w:rPr>
              <w:t>)</w:t>
            </w:r>
            <w:r>
              <w:rPr>
                <w:kern w:val="0"/>
                <w:sz w:val="20"/>
                <w:szCs w:val="21"/>
              </w:rPr>
              <w:t>)</w:t>
            </w:r>
          </w:p>
        </w:tc>
      </w:tr>
    </w:tbl>
    <w:p w14:paraId="7010822A"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6682"/>
        <w:gridCol w:w="1056"/>
      </w:tblGrid>
      <w:tr w:rsidR="002E0371" w14:paraId="466849BF" w14:textId="77777777">
        <w:tc>
          <w:tcPr>
            <w:tcW w:w="487" w:type="pct"/>
            <w:vAlign w:val="center"/>
          </w:tcPr>
          <w:p w14:paraId="445E6D69" w14:textId="77777777" w:rsidR="002E0371" w:rsidRDefault="002E0371">
            <w:pPr>
              <w:tabs>
                <w:tab w:val="center" w:pos="4160"/>
                <w:tab w:val="right" w:pos="8300"/>
              </w:tabs>
              <w:jc w:val="center"/>
              <w:rPr>
                <w:rFonts w:ascii="Times New Roman" w:hAnsi="Times New Roman"/>
              </w:rPr>
            </w:pPr>
          </w:p>
        </w:tc>
        <w:tc>
          <w:tcPr>
            <w:tcW w:w="3942" w:type="pct"/>
            <w:vAlign w:val="center"/>
          </w:tcPr>
          <w:p w14:paraId="75981B33" w14:textId="77777777" w:rsidR="002E0371" w:rsidRDefault="00952AAF">
            <w:pPr>
              <w:tabs>
                <w:tab w:val="center" w:pos="4160"/>
                <w:tab w:val="right" w:pos="8300"/>
              </w:tabs>
              <w:jc w:val="center"/>
              <w:rPr>
                <w:rFonts w:ascii="Times New Roman" w:hAnsi="Times New Roman"/>
                <w:szCs w:val="24"/>
              </w:rPr>
            </w:pPr>
            <w:r>
              <w:rPr>
                <w:rFonts w:ascii="Times New Roman" w:eastAsiaTheme="minorEastAsia" w:hAnsi="Times New Roman" w:cstheme="minorBidi"/>
                <w:position w:val="-50"/>
              </w:rPr>
              <w:object w:dxaOrig="2470" w:dyaOrig="1030" w14:anchorId="77A94EAF">
                <v:shape id="_x0000_i1120" type="#_x0000_t75" style="width:123.6pt;height:51.6pt" o:ole="">
                  <v:imagedata r:id="rId191" o:title=""/>
                </v:shape>
                <o:OLEObject Type="Embed" ProgID="Equation.DSMT4" ShapeID="_x0000_i1120" DrawAspect="Content" ObjectID="_1670424996" r:id="rId192"/>
              </w:object>
            </w:r>
          </w:p>
        </w:tc>
        <w:tc>
          <w:tcPr>
            <w:tcW w:w="571" w:type="pct"/>
            <w:vAlign w:val="center"/>
          </w:tcPr>
          <w:p w14:paraId="67586D5C" w14:textId="77777777" w:rsidR="002E0371" w:rsidRDefault="00952AAF">
            <w:pPr>
              <w:tabs>
                <w:tab w:val="center" w:pos="4160"/>
                <w:tab w:val="right" w:pos="8300"/>
              </w:tabs>
              <w:spacing w:line="400" w:lineRule="exact"/>
              <w:jc w:val="right"/>
              <w:rPr>
                <w:rFonts w:ascii="Times New Roman" w:hAnsi="Times New Roman"/>
                <w:sz w:val="24"/>
                <w:szCs w:val="24"/>
              </w:rPr>
            </w:pPr>
            <w:r>
              <w:rPr>
                <w:rFonts w:ascii="Times New Roman" w:hAnsi="Times New Roman"/>
                <w:sz w:val="24"/>
                <w:szCs w:val="24"/>
              </w:rPr>
              <w:t>(5.2.3-5)</w:t>
            </w:r>
          </w:p>
        </w:tc>
      </w:tr>
      <w:tr w:rsidR="002E0371" w14:paraId="462C2568" w14:textId="77777777">
        <w:tc>
          <w:tcPr>
            <w:tcW w:w="487" w:type="pct"/>
            <w:vAlign w:val="center"/>
          </w:tcPr>
          <w:p w14:paraId="29E210BC" w14:textId="77777777" w:rsidR="002E0371" w:rsidRDefault="00952AAF">
            <w:pPr>
              <w:tabs>
                <w:tab w:val="center" w:pos="4160"/>
                <w:tab w:val="right" w:pos="8300"/>
              </w:tabs>
              <w:spacing w:line="276" w:lineRule="auto"/>
              <w:rPr>
                <w:rFonts w:ascii="Times New Roman" w:hAnsi="Times New Roman"/>
                <w:sz w:val="24"/>
              </w:rPr>
            </w:pPr>
            <w:r>
              <w:rPr>
                <w:rFonts w:ascii="Times New Roman" w:hAnsi="Times New Roman" w:hint="eastAsia"/>
                <w:color w:val="000000"/>
                <w:kern w:val="24"/>
                <w:sz w:val="24"/>
                <w:szCs w:val="24"/>
              </w:rPr>
              <w:t>式中：</w:t>
            </w:r>
          </w:p>
        </w:tc>
        <w:tc>
          <w:tcPr>
            <w:tcW w:w="4513" w:type="pct"/>
            <w:gridSpan w:val="2"/>
            <w:vAlign w:val="center"/>
          </w:tcPr>
          <w:p w14:paraId="60A8C8CC"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160" w:dyaOrig="410" w14:anchorId="353C8F2E">
                <v:shape id="_x0000_i1121" type="#_x0000_t75" style="width:108.55pt;height:20.4pt" o:ole="">
                  <v:imagedata r:id="rId193" o:title=""/>
                </v:shape>
                <o:OLEObject Type="Embed" ProgID="Equation.DSMT4" ShapeID="_x0000_i1121" DrawAspect="Content" ObjectID="_1670424997" r:id="rId194"/>
              </w:object>
            </w:r>
            <w:r>
              <w:rPr>
                <w:rFonts w:ascii="Times New Roman" w:hAnsi="Times New Roman"/>
                <w:szCs w:val="24"/>
              </w:rPr>
              <w:t>;</w:t>
            </w:r>
          </w:p>
        </w:tc>
      </w:tr>
      <w:tr w:rsidR="002E0371" w14:paraId="7A5D7696" w14:textId="77777777">
        <w:tc>
          <w:tcPr>
            <w:tcW w:w="487" w:type="pct"/>
            <w:vAlign w:val="center"/>
          </w:tcPr>
          <w:p w14:paraId="26A3E4D1"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788DFE30" w14:textId="77777777" w:rsidR="002E0371" w:rsidRDefault="00952AAF">
            <w:pPr>
              <w:tabs>
                <w:tab w:val="center" w:pos="4160"/>
                <w:tab w:val="right" w:pos="8300"/>
              </w:tabs>
              <w:spacing w:line="276" w:lineRule="auto"/>
              <w:rPr>
                <w:rFonts w:ascii="Times New Roman" w:hAnsi="Times New Roman"/>
                <w:color w:val="0070C0"/>
                <w:szCs w:val="24"/>
              </w:rPr>
            </w:pPr>
            <w:r>
              <w:rPr>
                <w:rFonts w:ascii="Times New Roman" w:eastAsiaTheme="minorEastAsia" w:hAnsi="Times New Roman" w:cstheme="minorBidi"/>
                <w:color w:val="7030A0"/>
                <w:position w:val="-14"/>
              </w:rPr>
              <w:object w:dxaOrig="4010" w:dyaOrig="410" w14:anchorId="6F4D9812">
                <v:shape id="_x0000_i1122" type="#_x0000_t75" style="width:200.95pt;height:20.4pt" o:ole="">
                  <v:imagedata r:id="rId195" o:title=""/>
                </v:shape>
                <o:OLEObject Type="Embed" ProgID="Equation.DSMT4" ShapeID="_x0000_i1122" DrawAspect="Content" ObjectID="_1670424998" r:id="rId196"/>
              </w:object>
            </w:r>
            <w:r>
              <w:rPr>
                <w:rFonts w:ascii="Times New Roman" w:hAnsi="Times New Roman"/>
                <w:color w:val="7030A0"/>
                <w:szCs w:val="24"/>
              </w:rPr>
              <w:t>;</w:t>
            </w:r>
          </w:p>
        </w:tc>
      </w:tr>
      <w:tr w:rsidR="002E0371" w14:paraId="4BC198CD" w14:textId="77777777">
        <w:tc>
          <w:tcPr>
            <w:tcW w:w="487" w:type="pct"/>
            <w:vAlign w:val="center"/>
          </w:tcPr>
          <w:p w14:paraId="6E9B6222"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5A10A61D"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470" w:dyaOrig="410" w14:anchorId="0ECFEBDE">
                <v:shape id="_x0000_i1123" type="#_x0000_t75" style="width:123.6pt;height:20.4pt" o:ole="">
                  <v:imagedata r:id="rId197" o:title=""/>
                </v:shape>
                <o:OLEObject Type="Embed" ProgID="Equation.DSMT4" ShapeID="_x0000_i1123" DrawAspect="Content" ObjectID="_1670424999" r:id="rId198"/>
              </w:object>
            </w:r>
            <w:r>
              <w:rPr>
                <w:rFonts w:ascii="Times New Roman" w:hAnsi="Times New Roman"/>
                <w:szCs w:val="24"/>
              </w:rPr>
              <w:t>;</w:t>
            </w:r>
          </w:p>
        </w:tc>
      </w:tr>
      <w:tr w:rsidR="002E0371" w14:paraId="7F8DDF93" w14:textId="77777777">
        <w:tc>
          <w:tcPr>
            <w:tcW w:w="487" w:type="pct"/>
            <w:vAlign w:val="center"/>
          </w:tcPr>
          <w:p w14:paraId="5D0FCA63" w14:textId="77777777" w:rsidR="002E0371" w:rsidRDefault="002E0371">
            <w:pPr>
              <w:tabs>
                <w:tab w:val="center" w:pos="4160"/>
                <w:tab w:val="right" w:pos="8300"/>
              </w:tabs>
              <w:spacing w:line="276" w:lineRule="auto"/>
              <w:rPr>
                <w:rFonts w:ascii="Times New Roman" w:hAnsi="Times New Roman"/>
                <w:color w:val="0070C0"/>
                <w:sz w:val="24"/>
                <w:szCs w:val="24"/>
              </w:rPr>
            </w:pPr>
          </w:p>
        </w:tc>
        <w:tc>
          <w:tcPr>
            <w:tcW w:w="4513" w:type="pct"/>
            <w:gridSpan w:val="2"/>
            <w:vAlign w:val="center"/>
          </w:tcPr>
          <w:p w14:paraId="41D4109B"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color w:val="7030A0"/>
                <w:position w:val="-14"/>
              </w:rPr>
              <w:object w:dxaOrig="3910" w:dyaOrig="410" w14:anchorId="59986AE7">
                <v:shape id="_x0000_i1124" type="#_x0000_t75" style="width:195.6pt;height:20.4pt" o:ole="">
                  <v:imagedata r:id="rId199" o:title=""/>
                </v:shape>
                <o:OLEObject Type="Embed" ProgID="Equation.DSMT4" ShapeID="_x0000_i1124" DrawAspect="Content" ObjectID="_1670425000" r:id="rId200"/>
              </w:object>
            </w:r>
            <w:r>
              <w:rPr>
                <w:rFonts w:ascii="Times New Roman" w:hAnsi="Times New Roman"/>
                <w:color w:val="7030A0"/>
                <w:szCs w:val="24"/>
              </w:rPr>
              <w:t>;</w:t>
            </w:r>
          </w:p>
        </w:tc>
      </w:tr>
      <w:tr w:rsidR="002E0371" w14:paraId="385623D9" w14:textId="77777777">
        <w:tc>
          <w:tcPr>
            <w:tcW w:w="487" w:type="pct"/>
            <w:vAlign w:val="center"/>
          </w:tcPr>
          <w:p w14:paraId="00C6FF5F" w14:textId="77777777" w:rsidR="002E0371" w:rsidRDefault="002E0371">
            <w:pPr>
              <w:tabs>
                <w:tab w:val="center" w:pos="4160"/>
                <w:tab w:val="right" w:pos="8300"/>
              </w:tabs>
              <w:spacing w:line="276" w:lineRule="auto"/>
              <w:rPr>
                <w:rFonts w:ascii="Times New Roman" w:hAnsi="Times New Roman"/>
                <w:sz w:val="24"/>
                <w:szCs w:val="24"/>
              </w:rPr>
            </w:pPr>
          </w:p>
        </w:tc>
        <w:tc>
          <w:tcPr>
            <w:tcW w:w="4513" w:type="pct"/>
            <w:gridSpan w:val="2"/>
            <w:vAlign w:val="center"/>
          </w:tcPr>
          <w:p w14:paraId="6D3F8174" w14:textId="77777777" w:rsidR="002E0371" w:rsidRDefault="00952AAF">
            <w:pPr>
              <w:tabs>
                <w:tab w:val="center" w:pos="4160"/>
                <w:tab w:val="right" w:pos="8300"/>
              </w:tabs>
              <w:spacing w:line="276" w:lineRule="auto"/>
              <w:rPr>
                <w:rFonts w:ascii="Times New Roman" w:hAnsi="Times New Roman"/>
                <w:color w:val="7030A0"/>
                <w:szCs w:val="24"/>
              </w:rPr>
            </w:pPr>
            <w:r>
              <w:rPr>
                <w:rFonts w:ascii="Times New Roman" w:eastAsiaTheme="minorEastAsia" w:hAnsi="Times New Roman" w:cstheme="minorBidi"/>
                <w:position w:val="-32"/>
              </w:rPr>
              <w:object w:dxaOrig="5960" w:dyaOrig="720" w14:anchorId="474A1628">
                <v:shape id="_x0000_i1125" type="#_x0000_t75" style="width:297.65pt;height:36.55pt" o:ole="">
                  <v:imagedata r:id="rId201" o:title=""/>
                </v:shape>
                <o:OLEObject Type="Embed" ProgID="Equation.DSMT4" ShapeID="_x0000_i1125" DrawAspect="Content" ObjectID="_1670425001" r:id="rId202"/>
              </w:object>
            </w:r>
            <w:r>
              <w:rPr>
                <w:rFonts w:ascii="Times New Roman" w:hAnsi="Times New Roman"/>
                <w:color w:val="7030A0"/>
                <w:szCs w:val="24"/>
              </w:rPr>
              <w:t>;</w:t>
            </w:r>
          </w:p>
        </w:tc>
      </w:tr>
    </w:tbl>
    <w:p w14:paraId="5BA9FFA4" w14:textId="77777777" w:rsidR="002E0371" w:rsidRDefault="00952AAF">
      <w:pPr>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②当</w:t>
      </w:r>
      <w:r>
        <w:rPr>
          <w:rFonts w:ascii="Times New Roman" w:eastAsia="宋体" w:hAnsi="Times New Roman" w:cs="Times New Roman"/>
          <w:i/>
          <w:sz w:val="24"/>
          <w:szCs w:val="24"/>
        </w:rPr>
        <w:t>b</w:t>
      </w:r>
      <w:r>
        <w:rPr>
          <w:rFonts w:ascii="Times New Roman" w:eastAsia="宋体" w:hAnsi="Times New Roman" w:cs="Times New Roman" w:hint="eastAsia"/>
          <w:sz w:val="24"/>
          <w:szCs w:val="24"/>
        </w:rPr>
        <w:t>＞</w:t>
      </w:r>
      <w:r>
        <w:rPr>
          <w:rFonts w:ascii="Times New Roman" w:eastAsia="宋体" w:hAnsi="Times New Roman" w:cs="Times New Roman"/>
          <w:color w:val="000000"/>
          <w:kern w:val="24"/>
          <w:sz w:val="24"/>
          <w:szCs w:val="24"/>
        </w:rPr>
        <w:t>0.5(</w:t>
      </w:r>
      <w:r>
        <w:rPr>
          <w:rFonts w:ascii="Times New Roman" w:eastAsia="宋体" w:hAnsi="Times New Roman" w:cs="Times New Roman"/>
          <w:i/>
          <w:iCs/>
          <w:color w:val="000000"/>
          <w:kern w:val="24"/>
          <w:sz w:val="24"/>
          <w:szCs w:val="24"/>
        </w:rPr>
        <w:t>B</w:t>
      </w:r>
      <w:r>
        <w:rPr>
          <w:rFonts w:ascii="Times New Roman" w:eastAsia="宋体" w:hAnsi="Times New Roman" w:cs="Times New Roman"/>
          <w:color w:val="000000"/>
          <w:kern w:val="24"/>
          <w:sz w:val="24"/>
          <w:szCs w:val="24"/>
        </w:rPr>
        <w:t>-</w:t>
      </w:r>
      <w:r>
        <w:rPr>
          <w:rFonts w:ascii="Times New Roman" w:eastAsia="宋体" w:hAnsi="Times New Roman" w:cs="Times New Roman"/>
          <w:i/>
          <w:iCs/>
          <w:color w:val="000000"/>
          <w:kern w:val="24"/>
          <w:sz w:val="24"/>
          <w:szCs w:val="24"/>
        </w:rPr>
        <w:t>t</w:t>
      </w:r>
      <w:r>
        <w:rPr>
          <w:rFonts w:ascii="Times New Roman" w:eastAsia="宋体" w:hAnsi="Times New Roman" w:cs="Times New Roman"/>
          <w:color w:val="000000"/>
          <w:kern w:val="24"/>
          <w:position w:val="-6"/>
          <w:sz w:val="24"/>
          <w:szCs w:val="24"/>
          <w:vertAlign w:val="subscript"/>
        </w:rPr>
        <w:t>w</w:t>
      </w:r>
      <w:r>
        <w:rPr>
          <w:rFonts w:ascii="Times New Roman" w:eastAsia="宋体" w:hAnsi="Times New Roman" w:cs="Times New Roman"/>
          <w:color w:val="000000"/>
          <w:kern w:val="24"/>
          <w:sz w:val="24"/>
          <w:szCs w:val="24"/>
        </w:rPr>
        <w:t>)</w:t>
      </w:r>
      <w:r>
        <w:rPr>
          <w:rFonts w:ascii="Times New Roman" w:eastAsia="宋体" w:hAnsi="Times New Roman" w:cs="Times New Roman" w:hint="eastAsia"/>
          <w:color w:val="000000"/>
          <w:kern w:val="24"/>
          <w:sz w:val="24"/>
          <w:szCs w:val="24"/>
        </w:rPr>
        <w:t>时</w: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w:t>
      </w:r>
      <w:r>
        <w:rPr>
          <w:rFonts w:ascii="Times New Roman" w:eastAsia="宋体" w:hAnsi="Times New Roman" w:cs="Times New Roman"/>
          <w:sz w:val="24"/>
          <w:szCs w:val="24"/>
        </w:rPr>
        <w:t>应力</w:t>
      </w:r>
      <w:r>
        <w:rPr>
          <w:rFonts w:ascii="Times New Roman" w:eastAsia="宋体" w:hAnsi="Times New Roman" w:cs="Times New Roman" w:hint="eastAsia"/>
          <w:sz w:val="24"/>
          <w:szCs w:val="24"/>
        </w:rPr>
        <w:t>分布简化为</w:t>
      </w:r>
      <w:r>
        <w:rPr>
          <w:rFonts w:ascii="Times New Roman" w:eastAsia="宋体" w:hAnsi="Times New Roman" w:cs="Times New Roman"/>
          <w:sz w:val="24"/>
          <w:szCs w:val="24"/>
        </w:rPr>
        <w:t>图</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（以</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形截面为例，</w:t>
      </w: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形与</w:t>
      </w:r>
      <w:r>
        <w:rPr>
          <w:rFonts w:ascii="Times New Roman" w:eastAsia="宋体" w:hAnsi="Times New Roman" w:cs="Times New Roman" w:hint="eastAsia"/>
          <w:sz w:val="24"/>
          <w:szCs w:val="24"/>
        </w:rPr>
        <w:t>T</w:t>
      </w:r>
      <w:r>
        <w:rPr>
          <w:rFonts w:ascii="Times New Roman" w:eastAsia="宋体" w:hAnsi="Times New Roman" w:cs="Times New Roman" w:hint="eastAsia"/>
          <w:sz w:val="24"/>
          <w:szCs w:val="24"/>
        </w:rPr>
        <w:t>形简化过程相同）</w:t>
      </w:r>
      <w:r>
        <w:rPr>
          <w:rFonts w:ascii="Times New Roman" w:eastAsia="宋体" w:hAnsi="Times New Roman" w:cs="Times New Roman"/>
          <w:sz w:val="24"/>
          <w:szCs w:val="24"/>
        </w:rPr>
        <w:t>，</w:t>
      </w:r>
      <w:r>
        <w:rPr>
          <w:rFonts w:ascii="Times New Roman" w:eastAsia="宋体" w:hAnsi="Times New Roman" w:cs="Times New Roman" w:hint="eastAsia"/>
          <w:sz w:val="24"/>
          <w:szCs w:val="24"/>
        </w:rPr>
        <w:t>受弯承载力设计值按式（</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）计算：</w:t>
      </w:r>
    </w:p>
    <w:tbl>
      <w:tblPr>
        <w:tblStyle w:val="26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2E0371" w14:paraId="42D5F111" w14:textId="77777777">
        <w:trPr>
          <w:trHeight w:val="20"/>
        </w:trPr>
        <w:tc>
          <w:tcPr>
            <w:tcW w:w="5000" w:type="pct"/>
            <w:vAlign w:val="center"/>
          </w:tcPr>
          <w:p w14:paraId="23C11F2E" w14:textId="77777777" w:rsidR="002E0371" w:rsidRDefault="00952AAF">
            <w:pPr>
              <w:jc w:val="center"/>
              <w:rPr>
                <w:color w:val="FF0000"/>
                <w:kern w:val="0"/>
                <w:sz w:val="24"/>
                <w:szCs w:val="24"/>
              </w:rPr>
            </w:pPr>
            <w:r>
              <w:rPr>
                <w:noProof/>
                <w:color w:val="FF0000"/>
                <w:kern w:val="0"/>
                <w:sz w:val="24"/>
                <w:szCs w:val="24"/>
              </w:rPr>
              <w:drawing>
                <wp:inline distT="0" distB="0" distL="0" distR="0" wp14:anchorId="0040C823" wp14:editId="504AA4C1">
                  <wp:extent cx="2632075" cy="107950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2632402" cy="1080000"/>
                          </a:xfrm>
                          <a:prstGeom prst="rect">
                            <a:avLst/>
                          </a:prstGeom>
                          <a:noFill/>
                        </pic:spPr>
                      </pic:pic>
                    </a:graphicData>
                  </a:graphic>
                </wp:inline>
              </w:drawing>
            </w:r>
          </w:p>
        </w:tc>
      </w:tr>
      <w:tr w:rsidR="002E0371" w14:paraId="73B0DDA2" w14:textId="77777777">
        <w:trPr>
          <w:trHeight w:val="361"/>
        </w:trPr>
        <w:tc>
          <w:tcPr>
            <w:tcW w:w="5000" w:type="pct"/>
          </w:tcPr>
          <w:p w14:paraId="248DEC59"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.2.3-6  </w:t>
            </w:r>
            <w:r>
              <w:rPr>
                <w:rFonts w:hint="eastAsia"/>
                <w:kern w:val="0"/>
                <w:sz w:val="20"/>
                <w:szCs w:val="21"/>
              </w:rPr>
              <w:t>T</w:t>
            </w:r>
            <w:r>
              <w:rPr>
                <w:rFonts w:hint="eastAsia"/>
                <w:kern w:val="0"/>
                <w:sz w:val="20"/>
                <w:szCs w:val="21"/>
              </w:rPr>
              <w:t>形钢管混凝土柱</w:t>
            </w:r>
            <w:r>
              <w:rPr>
                <w:kern w:val="0"/>
                <w:sz w:val="20"/>
                <w:szCs w:val="21"/>
              </w:rPr>
              <w:t>截面应力</w:t>
            </w:r>
            <w:r>
              <w:rPr>
                <w:rFonts w:hint="eastAsia"/>
                <w:kern w:val="0"/>
                <w:sz w:val="20"/>
                <w:szCs w:val="21"/>
              </w:rPr>
              <w:t>简化</w:t>
            </w:r>
            <w:r>
              <w:rPr>
                <w:kern w:val="0"/>
                <w:sz w:val="20"/>
                <w:szCs w:val="21"/>
              </w:rPr>
              <w:t>分布</w:t>
            </w:r>
            <w:r>
              <w:rPr>
                <w:rFonts w:hint="eastAsia"/>
                <w:kern w:val="0"/>
                <w:sz w:val="20"/>
                <w:szCs w:val="21"/>
              </w:rPr>
              <w:t xml:space="preserve"> </w:t>
            </w:r>
            <w:r>
              <w:rPr>
                <w:kern w:val="0"/>
                <w:sz w:val="20"/>
                <w:szCs w:val="21"/>
              </w:rPr>
              <w:t>(PXFB</w:t>
            </w:r>
            <w:r>
              <w:rPr>
                <w:rFonts w:hint="eastAsia"/>
                <w:kern w:val="0"/>
                <w:sz w:val="20"/>
                <w:szCs w:val="21"/>
              </w:rPr>
              <w:t>：</w:t>
            </w:r>
            <w:r>
              <w:rPr>
                <w:i/>
                <w:kern w:val="0"/>
                <w:sz w:val="20"/>
                <w:szCs w:val="21"/>
              </w:rPr>
              <w:t>b</w:t>
            </w:r>
            <w:r>
              <w:rPr>
                <w:rFonts w:hint="eastAsia"/>
                <w:kern w:val="0"/>
                <w:sz w:val="20"/>
                <w:szCs w:val="21"/>
              </w:rPr>
              <w:t>＞</w:t>
            </w:r>
            <w:r>
              <w:rPr>
                <w:color w:val="000000"/>
                <w:kern w:val="24"/>
                <w:sz w:val="20"/>
                <w:szCs w:val="21"/>
              </w:rPr>
              <w:t>0.5(</w:t>
            </w:r>
            <w:r>
              <w:rPr>
                <w:i/>
                <w:iCs/>
                <w:color w:val="000000"/>
                <w:kern w:val="24"/>
                <w:sz w:val="20"/>
                <w:szCs w:val="21"/>
              </w:rPr>
              <w:t>B</w:t>
            </w:r>
            <w:r>
              <w:rPr>
                <w:color w:val="000000"/>
                <w:kern w:val="24"/>
                <w:sz w:val="20"/>
                <w:szCs w:val="21"/>
              </w:rPr>
              <w:t>-</w:t>
            </w:r>
            <w:r>
              <w:rPr>
                <w:i/>
                <w:iCs/>
                <w:color w:val="000000"/>
                <w:kern w:val="24"/>
                <w:sz w:val="20"/>
                <w:szCs w:val="21"/>
              </w:rPr>
              <w:t>t</w:t>
            </w:r>
            <w:r>
              <w:rPr>
                <w:color w:val="000000"/>
                <w:kern w:val="24"/>
                <w:position w:val="-6"/>
                <w:sz w:val="20"/>
                <w:szCs w:val="21"/>
                <w:vertAlign w:val="subscript"/>
              </w:rPr>
              <w:t>w</w:t>
            </w:r>
            <w:r>
              <w:rPr>
                <w:color w:val="000000"/>
                <w:kern w:val="24"/>
                <w:sz w:val="20"/>
                <w:szCs w:val="21"/>
              </w:rPr>
              <w:t>)</w:t>
            </w:r>
            <w:r>
              <w:rPr>
                <w:kern w:val="0"/>
                <w:sz w:val="20"/>
                <w:szCs w:val="21"/>
              </w:rPr>
              <w:t>)</w:t>
            </w:r>
          </w:p>
        </w:tc>
      </w:tr>
    </w:tbl>
    <w:p w14:paraId="63337EBE" w14:textId="77777777" w:rsidR="002E0371" w:rsidRDefault="002E0371">
      <w:pPr>
        <w:rPr>
          <w:rFonts w:ascii="Times New Roman" w:eastAsia="宋体" w:hAnsi="Times New Roman" w:cs="Times New Roman"/>
          <w:szCs w:val="24"/>
        </w:rPr>
      </w:pPr>
    </w:p>
    <w:tbl>
      <w:tblPr>
        <w:tblStyle w:val="2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6669"/>
        <w:gridCol w:w="1203"/>
      </w:tblGrid>
      <w:tr w:rsidR="002E0371" w14:paraId="3A0035E4" w14:textId="77777777">
        <w:tc>
          <w:tcPr>
            <w:tcW w:w="385" w:type="pct"/>
            <w:vAlign w:val="center"/>
          </w:tcPr>
          <w:p w14:paraId="499238A2" w14:textId="77777777" w:rsidR="002E0371" w:rsidRDefault="002E0371">
            <w:pPr>
              <w:tabs>
                <w:tab w:val="center" w:pos="4160"/>
                <w:tab w:val="right" w:pos="8300"/>
              </w:tabs>
              <w:jc w:val="center"/>
              <w:rPr>
                <w:rFonts w:ascii="Times New Roman" w:hAnsi="Times New Roman"/>
              </w:rPr>
            </w:pPr>
          </w:p>
        </w:tc>
        <w:tc>
          <w:tcPr>
            <w:tcW w:w="3918" w:type="pct"/>
            <w:vAlign w:val="center"/>
          </w:tcPr>
          <w:p w14:paraId="09937120" w14:textId="77777777" w:rsidR="002E0371" w:rsidRDefault="00952AAF">
            <w:pPr>
              <w:tabs>
                <w:tab w:val="center" w:pos="4160"/>
                <w:tab w:val="right" w:pos="8300"/>
              </w:tabs>
              <w:jc w:val="center"/>
              <w:rPr>
                <w:rFonts w:ascii="Times New Roman" w:hAnsi="Times New Roman"/>
                <w:szCs w:val="24"/>
              </w:rPr>
            </w:pPr>
            <w:r>
              <w:rPr>
                <w:rFonts w:ascii="Times New Roman" w:eastAsiaTheme="minorEastAsia" w:hAnsi="Times New Roman" w:cstheme="minorBidi"/>
                <w:position w:val="-50"/>
              </w:rPr>
              <w:object w:dxaOrig="2470" w:dyaOrig="1030" w14:anchorId="5A9F693D">
                <v:shape id="_x0000_i1126" type="#_x0000_t75" style="width:123.6pt;height:51.6pt" o:ole="">
                  <v:imagedata r:id="rId191" o:title=""/>
                </v:shape>
                <o:OLEObject Type="Embed" ProgID="Equation.DSMT4" ShapeID="_x0000_i1126" DrawAspect="Content" ObjectID="_1670425002" r:id="rId204"/>
              </w:object>
            </w:r>
          </w:p>
        </w:tc>
        <w:tc>
          <w:tcPr>
            <w:tcW w:w="698" w:type="pct"/>
            <w:vAlign w:val="center"/>
          </w:tcPr>
          <w:p w14:paraId="78679D08" w14:textId="77777777" w:rsidR="002E0371" w:rsidRDefault="00952AAF">
            <w:pPr>
              <w:tabs>
                <w:tab w:val="center" w:pos="4160"/>
                <w:tab w:val="right" w:pos="8300"/>
              </w:tabs>
              <w:spacing w:line="400" w:lineRule="exact"/>
              <w:jc w:val="right"/>
              <w:rPr>
                <w:rFonts w:ascii="Times New Roman" w:hAnsi="Times New Roman"/>
                <w:sz w:val="24"/>
                <w:szCs w:val="24"/>
              </w:rPr>
            </w:pPr>
            <w:r>
              <w:rPr>
                <w:rFonts w:ascii="Times New Roman" w:hAnsi="Times New Roman"/>
                <w:sz w:val="24"/>
                <w:szCs w:val="24"/>
              </w:rPr>
              <w:t>(5.2.3-6)</w:t>
            </w:r>
          </w:p>
        </w:tc>
      </w:tr>
      <w:tr w:rsidR="002E0371" w14:paraId="707A4751" w14:textId="77777777">
        <w:tc>
          <w:tcPr>
            <w:tcW w:w="385" w:type="pct"/>
            <w:vAlign w:val="center"/>
          </w:tcPr>
          <w:p w14:paraId="35203A94" w14:textId="77777777" w:rsidR="002E0371" w:rsidRDefault="00952AAF">
            <w:pPr>
              <w:tabs>
                <w:tab w:val="center" w:pos="4160"/>
                <w:tab w:val="right" w:pos="8300"/>
              </w:tabs>
              <w:spacing w:line="276" w:lineRule="auto"/>
              <w:rPr>
                <w:rFonts w:ascii="Times New Roman" w:hAnsi="Times New Roman"/>
                <w:sz w:val="24"/>
              </w:rPr>
            </w:pPr>
            <w:r>
              <w:rPr>
                <w:rFonts w:ascii="Times New Roman" w:hAnsi="Times New Roman" w:hint="eastAsia"/>
                <w:color w:val="000000"/>
                <w:kern w:val="24"/>
                <w:sz w:val="24"/>
                <w:szCs w:val="24"/>
              </w:rPr>
              <w:t>式中：</w:t>
            </w:r>
          </w:p>
        </w:tc>
        <w:tc>
          <w:tcPr>
            <w:tcW w:w="4615" w:type="pct"/>
            <w:gridSpan w:val="2"/>
            <w:vAlign w:val="center"/>
          </w:tcPr>
          <w:p w14:paraId="307415EF"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470" w:dyaOrig="410" w14:anchorId="30952B51">
                <v:shape id="_x0000_i1127" type="#_x0000_t75" style="width:123.6pt;height:20.4pt" o:ole="">
                  <v:imagedata r:id="rId205" o:title=""/>
                </v:shape>
                <o:OLEObject Type="Embed" ProgID="Equation.DSMT4" ShapeID="_x0000_i1127" DrawAspect="Content" ObjectID="_1670425003" r:id="rId206"/>
              </w:object>
            </w:r>
            <w:r>
              <w:rPr>
                <w:rFonts w:ascii="Times New Roman" w:hAnsi="Times New Roman" w:hint="eastAsia"/>
                <w:szCs w:val="24"/>
              </w:rPr>
              <w:t>；</w:t>
            </w:r>
          </w:p>
        </w:tc>
      </w:tr>
      <w:tr w:rsidR="002E0371" w14:paraId="29815A29" w14:textId="77777777">
        <w:tc>
          <w:tcPr>
            <w:tcW w:w="385" w:type="pct"/>
            <w:vAlign w:val="center"/>
          </w:tcPr>
          <w:p w14:paraId="1E0ED1EF" w14:textId="77777777" w:rsidR="002E0371" w:rsidRDefault="002E0371">
            <w:pPr>
              <w:tabs>
                <w:tab w:val="center" w:pos="4160"/>
                <w:tab w:val="right" w:pos="8300"/>
              </w:tabs>
              <w:spacing w:line="276" w:lineRule="auto"/>
              <w:rPr>
                <w:rFonts w:ascii="Times New Roman" w:hAnsi="Times New Roman"/>
                <w:sz w:val="24"/>
                <w:szCs w:val="24"/>
              </w:rPr>
            </w:pPr>
          </w:p>
        </w:tc>
        <w:tc>
          <w:tcPr>
            <w:tcW w:w="4615" w:type="pct"/>
            <w:gridSpan w:val="2"/>
            <w:vAlign w:val="center"/>
          </w:tcPr>
          <w:p w14:paraId="399879B1"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7410" w:dyaOrig="410" w14:anchorId="65AB9A51">
                <v:shape id="_x0000_i1128" type="#_x0000_t75" style="width:370.75pt;height:20.4pt" o:ole="">
                  <v:imagedata r:id="rId207" o:title=""/>
                </v:shape>
                <o:OLEObject Type="Embed" ProgID="Equation.DSMT4" ShapeID="_x0000_i1128" DrawAspect="Content" ObjectID="_1670425004" r:id="rId208"/>
              </w:object>
            </w:r>
            <w:r>
              <w:rPr>
                <w:rFonts w:ascii="Times New Roman" w:hAnsi="Times New Roman" w:hint="eastAsia"/>
                <w:szCs w:val="24"/>
              </w:rPr>
              <w:t>；</w:t>
            </w:r>
          </w:p>
        </w:tc>
      </w:tr>
      <w:tr w:rsidR="002E0371" w14:paraId="69DD02E3" w14:textId="77777777">
        <w:tc>
          <w:tcPr>
            <w:tcW w:w="385" w:type="pct"/>
            <w:vAlign w:val="center"/>
          </w:tcPr>
          <w:p w14:paraId="626CAF15" w14:textId="77777777" w:rsidR="002E0371" w:rsidRDefault="002E0371">
            <w:pPr>
              <w:tabs>
                <w:tab w:val="center" w:pos="4160"/>
                <w:tab w:val="right" w:pos="8300"/>
              </w:tabs>
              <w:spacing w:line="276" w:lineRule="auto"/>
              <w:rPr>
                <w:rFonts w:ascii="Times New Roman" w:hAnsi="Times New Roman"/>
                <w:sz w:val="24"/>
                <w:szCs w:val="24"/>
              </w:rPr>
            </w:pPr>
          </w:p>
        </w:tc>
        <w:tc>
          <w:tcPr>
            <w:tcW w:w="4615" w:type="pct"/>
            <w:gridSpan w:val="2"/>
            <w:vAlign w:val="center"/>
          </w:tcPr>
          <w:p w14:paraId="7E85B0CF" w14:textId="77777777" w:rsidR="002E0371" w:rsidRDefault="00952AAF">
            <w:pPr>
              <w:tabs>
                <w:tab w:val="center" w:pos="4160"/>
                <w:tab w:val="right" w:pos="8300"/>
              </w:tabs>
              <w:spacing w:line="276" w:lineRule="auto"/>
              <w:rPr>
                <w:rFonts w:ascii="Times New Roman" w:hAnsi="Times New Roman"/>
                <w:szCs w:val="24"/>
              </w:rPr>
            </w:pPr>
            <w:r>
              <w:rPr>
                <w:rFonts w:ascii="Times New Roman" w:eastAsiaTheme="minorEastAsia" w:hAnsi="Times New Roman" w:cstheme="minorBidi"/>
                <w:position w:val="-14"/>
              </w:rPr>
              <w:object w:dxaOrig="2570" w:dyaOrig="410" w14:anchorId="034BF1BE">
                <v:shape id="_x0000_i1129" type="#_x0000_t75" style="width:128.95pt;height:20.4pt" o:ole="">
                  <v:imagedata r:id="rId209" o:title=""/>
                </v:shape>
                <o:OLEObject Type="Embed" ProgID="Equation.DSMT4" ShapeID="_x0000_i1129" DrawAspect="Content" ObjectID="_1670425005" r:id="rId210"/>
              </w:object>
            </w:r>
            <w:r>
              <w:rPr>
                <w:rFonts w:ascii="Times New Roman" w:hAnsi="Times New Roman" w:hint="eastAsia"/>
                <w:szCs w:val="24"/>
              </w:rPr>
              <w:t>；</w:t>
            </w:r>
          </w:p>
        </w:tc>
      </w:tr>
      <w:tr w:rsidR="002E0371" w14:paraId="5F0A4D00" w14:textId="77777777">
        <w:tc>
          <w:tcPr>
            <w:tcW w:w="385" w:type="pct"/>
            <w:vAlign w:val="center"/>
          </w:tcPr>
          <w:p w14:paraId="5EC4AAE2" w14:textId="77777777" w:rsidR="002E0371" w:rsidRDefault="002E0371">
            <w:pPr>
              <w:tabs>
                <w:tab w:val="center" w:pos="4160"/>
                <w:tab w:val="right" w:pos="8300"/>
              </w:tabs>
              <w:spacing w:line="276" w:lineRule="auto"/>
              <w:rPr>
                <w:rFonts w:ascii="Times New Roman" w:hAnsi="Times New Roman"/>
                <w:sz w:val="24"/>
                <w:szCs w:val="24"/>
              </w:rPr>
            </w:pPr>
          </w:p>
        </w:tc>
        <w:tc>
          <w:tcPr>
            <w:tcW w:w="4615" w:type="pct"/>
            <w:gridSpan w:val="2"/>
            <w:vAlign w:val="center"/>
          </w:tcPr>
          <w:p w14:paraId="39DC99F0" w14:textId="77777777" w:rsidR="002E0371" w:rsidRDefault="00952AAF">
            <w:pPr>
              <w:tabs>
                <w:tab w:val="center" w:pos="4160"/>
                <w:tab w:val="right" w:pos="8300"/>
              </w:tabs>
              <w:spacing w:line="276" w:lineRule="auto"/>
              <w:jc w:val="left"/>
              <w:rPr>
                <w:rFonts w:ascii="Times New Roman" w:hAnsi="Times New Roman"/>
                <w:color w:val="0070C0"/>
                <w:szCs w:val="24"/>
              </w:rPr>
            </w:pPr>
            <w:r>
              <w:rPr>
                <w:rFonts w:ascii="Times New Roman" w:eastAsiaTheme="minorEastAsia" w:hAnsi="Times New Roman" w:cstheme="minorBidi"/>
                <w:position w:val="-14"/>
              </w:rPr>
              <w:object w:dxaOrig="7510" w:dyaOrig="410" w14:anchorId="1385B11C">
                <v:shape id="_x0000_i1130" type="#_x0000_t75" style="width:375.05pt;height:20.4pt" o:ole="">
                  <v:imagedata r:id="rId211" o:title=""/>
                </v:shape>
                <o:OLEObject Type="Embed" ProgID="Equation.DSMT4" ShapeID="_x0000_i1130" DrawAspect="Content" ObjectID="_1670425006" r:id="rId212"/>
              </w:object>
            </w:r>
            <w:r>
              <w:rPr>
                <w:rFonts w:ascii="Times New Roman" w:hAnsi="Times New Roman" w:hint="eastAsia"/>
                <w:szCs w:val="24"/>
              </w:rPr>
              <w:t>；</w:t>
            </w:r>
          </w:p>
        </w:tc>
      </w:tr>
      <w:tr w:rsidR="002E0371" w14:paraId="6F4B0E03" w14:textId="77777777">
        <w:trPr>
          <w:trHeight w:val="532"/>
        </w:trPr>
        <w:tc>
          <w:tcPr>
            <w:tcW w:w="385" w:type="pct"/>
            <w:vAlign w:val="center"/>
          </w:tcPr>
          <w:p w14:paraId="2938D769" w14:textId="77777777" w:rsidR="002E0371" w:rsidRDefault="002E0371">
            <w:pPr>
              <w:tabs>
                <w:tab w:val="center" w:pos="4160"/>
                <w:tab w:val="right" w:pos="8300"/>
              </w:tabs>
              <w:spacing w:line="276" w:lineRule="auto"/>
              <w:rPr>
                <w:rFonts w:ascii="Times New Roman" w:hAnsi="Times New Roman"/>
                <w:sz w:val="24"/>
                <w:szCs w:val="24"/>
              </w:rPr>
            </w:pPr>
          </w:p>
        </w:tc>
        <w:tc>
          <w:tcPr>
            <w:tcW w:w="4615" w:type="pct"/>
            <w:gridSpan w:val="2"/>
            <w:vAlign w:val="center"/>
          </w:tcPr>
          <w:p w14:paraId="04ACABE4" w14:textId="77777777" w:rsidR="002E0371" w:rsidRDefault="00952AAF">
            <w:pPr>
              <w:tabs>
                <w:tab w:val="center" w:pos="4160"/>
                <w:tab w:val="right" w:pos="8300"/>
              </w:tabs>
              <w:spacing w:line="276" w:lineRule="auto"/>
              <w:jc w:val="left"/>
              <w:rPr>
                <w:rFonts w:ascii="Times New Roman" w:hAnsi="Times New Roman"/>
                <w:szCs w:val="24"/>
              </w:rPr>
            </w:pPr>
            <w:r>
              <w:rPr>
                <w:rFonts w:ascii="Times New Roman" w:eastAsiaTheme="minorEastAsia" w:hAnsi="Times New Roman" w:cstheme="minorBidi"/>
                <w:position w:val="-42"/>
              </w:rPr>
              <w:object w:dxaOrig="8330" w:dyaOrig="930" w14:anchorId="0AE843AA">
                <v:shape id="_x0000_i1131" type="#_x0000_t75" style="width:416.95pt;height:46.2pt" o:ole="">
                  <v:imagedata r:id="rId213" o:title=""/>
                </v:shape>
                <o:OLEObject Type="Embed" ProgID="Equation.DSMT4" ShapeID="_x0000_i1131" DrawAspect="Content" ObjectID="_1670425007" r:id="rId214"/>
              </w:object>
            </w:r>
          </w:p>
        </w:tc>
      </w:tr>
      <w:bookmarkEnd w:id="16"/>
    </w:tbl>
    <w:p w14:paraId="2D656E2B" w14:textId="77777777" w:rsidR="002E0371" w:rsidRDefault="002E0371">
      <w:pPr>
        <w:spacing w:line="288" w:lineRule="auto"/>
        <w:rPr>
          <w:rFonts w:ascii="Times New Roman" w:eastAsia="宋体" w:hAnsi="Times New Roman" w:cs="Times New Roman"/>
          <w:sz w:val="24"/>
          <w:szCs w:val="24"/>
        </w:rPr>
      </w:pPr>
    </w:p>
    <w:p w14:paraId="274042D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.2.4 </w:t>
      </w:r>
      <w:r>
        <w:rPr>
          <w:rFonts w:ascii="Times New Roman" w:eastAsia="宋体" w:hAnsi="Times New Roman" w:cs="Times New Roman" w:hint="eastAsia"/>
          <w:sz w:val="24"/>
          <w:szCs w:val="24"/>
        </w:rPr>
        <w:t>钢管混凝土异形柱单向压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弯复合受力的</w:t>
      </w:r>
      <w:r>
        <w:rPr>
          <w:rFonts w:ascii="Times New Roman" w:eastAsia="宋体" w:hAnsi="Times New Roman" w:cs="Times New Roman" w:hint="eastAsia"/>
          <w:i/>
          <w:iCs/>
          <w:sz w:val="24"/>
          <w:szCs w:val="24"/>
        </w:rPr>
        <w:t>N</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M</w:t>
      </w:r>
      <w:r>
        <w:rPr>
          <w:rFonts w:ascii="Times New Roman" w:eastAsia="宋体" w:hAnsi="Times New Roman" w:cs="Times New Roman" w:hint="eastAsia"/>
          <w:sz w:val="24"/>
          <w:szCs w:val="24"/>
        </w:rPr>
        <w:t>承载力相关曲线为：</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6F55AB4D" w14:textId="77777777">
        <w:tc>
          <w:tcPr>
            <w:tcW w:w="7196" w:type="dxa"/>
            <w:vAlign w:val="center"/>
          </w:tcPr>
          <w:p w14:paraId="674FDB36" w14:textId="77777777" w:rsidR="002E0371" w:rsidRDefault="00952AAF">
            <w:pPr>
              <w:spacing w:line="288"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当</w:t>
            </w:r>
            <w:r>
              <w:rPr>
                <w:rFonts w:ascii="Times New Roman" w:eastAsia="宋体" w:hAnsi="Times New Roman" w:cs="Times New Roman"/>
                <w:noProof/>
                <w:sz w:val="24"/>
                <w:szCs w:val="24"/>
              </w:rPr>
              <w:drawing>
                <wp:inline distT="0" distB="0" distL="0" distR="0" wp14:anchorId="0B7875A0" wp14:editId="27453CB0">
                  <wp:extent cx="482600"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482600" cy="228600"/>
                          </a:xfrm>
                          <a:prstGeom prst="rect">
                            <a:avLst/>
                          </a:prstGeom>
                          <a:noFill/>
                          <a:ln>
                            <a:noFill/>
                          </a:ln>
                        </pic:spPr>
                      </pic:pic>
                    </a:graphicData>
                  </a:graphic>
                </wp:inline>
              </w:drawing>
            </w:r>
            <w:r>
              <w:rPr>
                <w:rFonts w:ascii="Times New Roman" w:eastAsia="宋体" w:hAnsi="Times New Roman" w:cs="Times New Roman" w:hint="eastAsia"/>
                <w:sz w:val="24"/>
                <w:szCs w:val="24"/>
              </w:rPr>
              <w:t>，</w:t>
            </w:r>
            <w:r>
              <w:rPr>
                <w:rFonts w:ascii="Times New Roman" w:eastAsia="宋体" w:hAnsi="Times New Roman" w:cs="Times New Roman"/>
                <w:noProof/>
                <w:sz w:val="24"/>
                <w:szCs w:val="24"/>
              </w:rPr>
              <w:drawing>
                <wp:inline distT="0" distB="0" distL="0" distR="0" wp14:anchorId="2636034E" wp14:editId="0129993D">
                  <wp:extent cx="1130300" cy="4318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1130300" cy="431800"/>
                          </a:xfrm>
                          <a:prstGeom prst="rect">
                            <a:avLst/>
                          </a:prstGeom>
                          <a:noFill/>
                          <a:ln>
                            <a:noFill/>
                          </a:ln>
                        </pic:spPr>
                      </pic:pic>
                    </a:graphicData>
                  </a:graphic>
                </wp:inline>
              </w:drawing>
            </w:r>
          </w:p>
          <w:p w14:paraId="7D99828D" w14:textId="77777777" w:rsidR="002E0371" w:rsidRDefault="00952AAF">
            <w:pPr>
              <w:spacing w:line="288"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当</w:t>
            </w:r>
            <w:r>
              <w:rPr>
                <w:rFonts w:ascii="Times New Roman" w:eastAsia="宋体" w:hAnsi="Times New Roman" w:cs="Times New Roman"/>
                <w:noProof/>
                <w:sz w:val="24"/>
                <w:szCs w:val="24"/>
              </w:rPr>
              <w:drawing>
                <wp:inline distT="0" distB="0" distL="0" distR="0" wp14:anchorId="33E85ABB" wp14:editId="73ED79CB">
                  <wp:extent cx="812800" cy="22860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812800" cy="228600"/>
                          </a:xfrm>
                          <a:prstGeom prst="rect">
                            <a:avLst/>
                          </a:prstGeom>
                          <a:noFill/>
                          <a:ln>
                            <a:noFill/>
                          </a:ln>
                        </pic:spPr>
                      </pic:pic>
                    </a:graphicData>
                  </a:graphic>
                </wp:inline>
              </w:drawing>
            </w:r>
            <w:r>
              <w:rPr>
                <w:rFonts w:ascii="Times New Roman" w:eastAsia="宋体" w:hAnsi="Times New Roman" w:cs="Times New Roman" w:hint="eastAsia"/>
                <w:sz w:val="24"/>
                <w:szCs w:val="24"/>
              </w:rPr>
              <w:t>，</w:t>
            </w:r>
            <w:r>
              <w:rPr>
                <w:rFonts w:ascii="Times New Roman" w:eastAsia="宋体" w:hAnsi="Times New Roman" w:cs="Times New Roman"/>
                <w:sz w:val="24"/>
                <w:szCs w:val="24"/>
              </w:rPr>
              <w:object w:dxaOrig="2260" w:dyaOrig="720" w14:anchorId="78665F7C">
                <v:shape id="_x0000_i1132" type="#_x0000_t75" style="width:112.85pt;height:36.55pt" o:ole="">
                  <v:imagedata r:id="rId218" o:title=""/>
                </v:shape>
                <o:OLEObject Type="Embed" ProgID="Equation.DSMT4" ShapeID="_x0000_i1132" DrawAspect="Content" ObjectID="_1670425008" r:id="rId219"/>
              </w:object>
            </w:r>
          </w:p>
          <w:p w14:paraId="0532568F" w14:textId="77777777" w:rsidR="002E0371" w:rsidRDefault="00952AAF">
            <w:pPr>
              <w:spacing w:line="288" w:lineRule="auto"/>
              <w:jc w:val="center"/>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当</w:t>
            </w:r>
            <w:r>
              <w:rPr>
                <w:rFonts w:ascii="Times New Roman" w:eastAsia="宋体" w:hAnsi="Times New Roman" w:cs="Times New Roman" w:hint="eastAsia"/>
                <w:noProof/>
                <w:sz w:val="24"/>
                <w:szCs w:val="24"/>
              </w:rPr>
              <w:drawing>
                <wp:inline distT="0" distB="0" distL="0" distR="0" wp14:anchorId="0A6A0E83" wp14:editId="21BB71D0">
                  <wp:extent cx="48260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a:xfrm>
                            <a:off x="0" y="0"/>
                            <a:ext cx="482600" cy="228600"/>
                          </a:xfrm>
                          <a:prstGeom prst="rect">
                            <a:avLst/>
                          </a:prstGeom>
                          <a:noFill/>
                          <a:ln>
                            <a:noFill/>
                          </a:ln>
                        </pic:spPr>
                      </pic:pic>
                    </a:graphicData>
                  </a:graphic>
                </wp:inline>
              </w:drawing>
            </w:r>
            <w:r>
              <w:rPr>
                <w:rFonts w:ascii="Times New Roman" w:eastAsia="宋体" w:hAnsi="Times New Roman" w:cs="Times New Roman" w:hint="eastAsia"/>
                <w:sz w:val="24"/>
                <w:szCs w:val="24"/>
              </w:rPr>
              <w:t>，</w:t>
            </w:r>
            <w:r>
              <w:rPr>
                <w:rFonts w:ascii="Times New Roman" w:eastAsia="宋体" w:hAnsi="Times New Roman" w:cs="Times New Roman" w:hint="eastAsia"/>
                <w:noProof/>
                <w:sz w:val="24"/>
                <w:szCs w:val="24"/>
              </w:rPr>
              <w:drawing>
                <wp:inline distT="0" distB="0" distL="0" distR="0" wp14:anchorId="2F09F136" wp14:editId="2B776462">
                  <wp:extent cx="1143000" cy="43180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a:xfrm>
                            <a:off x="0" y="0"/>
                            <a:ext cx="1143000" cy="431800"/>
                          </a:xfrm>
                          <a:prstGeom prst="rect">
                            <a:avLst/>
                          </a:prstGeom>
                          <a:noFill/>
                          <a:ln>
                            <a:noFill/>
                          </a:ln>
                        </pic:spPr>
                      </pic:pic>
                    </a:graphicData>
                  </a:graphic>
                </wp:inline>
              </w:drawing>
            </w:r>
          </w:p>
        </w:tc>
        <w:tc>
          <w:tcPr>
            <w:tcW w:w="1332" w:type="dxa"/>
            <w:vAlign w:val="center"/>
          </w:tcPr>
          <w:p w14:paraId="772F5ED3" w14:textId="77777777" w:rsidR="002E0371" w:rsidRDefault="00952AAF">
            <w:pPr>
              <w:spacing w:line="288" w:lineRule="auto"/>
              <w:jc w:val="center"/>
              <w:rPr>
                <w:rFonts w:ascii="Times New Roman" w:eastAsia="宋体" w:hAnsi="Times New Roman" w:cs="Times New Roman"/>
                <w:sz w:val="24"/>
                <w:szCs w:val="24"/>
              </w:rPr>
            </w:pPr>
            <w:r>
              <w:rPr>
                <w:rFonts w:ascii="Times New Roman" w:hAnsi="Times New Roman" w:hint="eastAsia"/>
                <w:sz w:val="24"/>
                <w:szCs w:val="24"/>
              </w:rPr>
              <w:t>（</w:t>
            </w:r>
            <w:r>
              <w:rPr>
                <w:rFonts w:ascii="Times New Roman" w:hAnsi="Times New Roman"/>
                <w:sz w:val="24"/>
                <w:szCs w:val="24"/>
              </w:rPr>
              <w:t>5.2.4-1</w:t>
            </w:r>
            <w:r>
              <w:rPr>
                <w:rFonts w:ascii="Times New Roman" w:hAnsi="Times New Roman" w:hint="eastAsia"/>
                <w:sz w:val="24"/>
                <w:szCs w:val="24"/>
              </w:rPr>
              <w:t>）</w:t>
            </w:r>
          </w:p>
        </w:tc>
      </w:tr>
    </w:tbl>
    <w:p w14:paraId="4499A37B" w14:textId="77777777" w:rsidR="002E0371" w:rsidRDefault="002E0371">
      <w:pPr>
        <w:spacing w:line="288" w:lineRule="auto"/>
        <w:rPr>
          <w:rFonts w:ascii="Times New Roman" w:eastAsia="宋体" w:hAnsi="Times New Roman" w:cs="Times New Roman"/>
          <w:sz w:val="24"/>
          <w:szCs w:val="24"/>
        </w:rPr>
      </w:pPr>
    </w:p>
    <w:tbl>
      <w:tblPr>
        <w:tblStyle w:val="3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873"/>
        <w:gridCol w:w="6781"/>
      </w:tblGrid>
      <w:tr w:rsidR="002E0371" w14:paraId="7484E798" w14:textId="77777777">
        <w:trPr>
          <w:trHeight w:val="569"/>
          <w:jc w:val="center"/>
        </w:trPr>
        <w:tc>
          <w:tcPr>
            <w:tcW w:w="512" w:type="pct"/>
            <w:vAlign w:val="center"/>
          </w:tcPr>
          <w:p w14:paraId="55217EEC" w14:textId="77777777" w:rsidR="002E0371" w:rsidRDefault="00952AAF">
            <w:pPr>
              <w:spacing w:line="288" w:lineRule="auto"/>
              <w:rPr>
                <w:sz w:val="24"/>
                <w:szCs w:val="24"/>
              </w:rPr>
            </w:pPr>
            <w:r>
              <w:rPr>
                <w:sz w:val="24"/>
                <w:szCs w:val="24"/>
              </w:rPr>
              <w:lastRenderedPageBreak/>
              <w:t>式中：</w:t>
            </w:r>
          </w:p>
        </w:tc>
        <w:tc>
          <w:tcPr>
            <w:tcW w:w="512" w:type="pct"/>
            <w:vAlign w:val="center"/>
          </w:tcPr>
          <w:p w14:paraId="010F0A64" w14:textId="77777777" w:rsidR="002E0371" w:rsidRDefault="00952AAF">
            <w:pPr>
              <w:spacing w:line="288" w:lineRule="auto"/>
              <w:rPr>
                <w:sz w:val="24"/>
                <w:szCs w:val="24"/>
              </w:rPr>
            </w:pPr>
            <w:r>
              <w:rPr>
                <w:rFonts w:hint="eastAsia"/>
                <w:i/>
                <w:sz w:val="24"/>
                <w:szCs w:val="24"/>
              </w:rPr>
              <w:t>N</w:t>
            </w:r>
            <w:r>
              <w:rPr>
                <w:sz w:val="24"/>
                <w:szCs w:val="24"/>
                <w:vertAlign w:val="subscript"/>
              </w:rPr>
              <w:t>u</w:t>
            </w:r>
          </w:p>
        </w:tc>
        <w:tc>
          <w:tcPr>
            <w:tcW w:w="3976" w:type="pct"/>
            <w:vAlign w:val="center"/>
          </w:tcPr>
          <w:p w14:paraId="390E4BF6"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钢管混凝土异形柱轴心受压承载力设计值（</w:t>
            </w:r>
            <w:r>
              <w:rPr>
                <w:rFonts w:hint="eastAsia"/>
                <w:sz w:val="24"/>
                <w:szCs w:val="24"/>
              </w:rPr>
              <w:t>N</w:t>
            </w:r>
            <w:r>
              <w:rPr>
                <w:rFonts w:hint="eastAsia"/>
                <w:sz w:val="24"/>
                <w:szCs w:val="24"/>
              </w:rPr>
              <w:t>）；</w:t>
            </w:r>
          </w:p>
        </w:tc>
      </w:tr>
      <w:tr w:rsidR="002E0371" w14:paraId="0528850A" w14:textId="77777777">
        <w:trPr>
          <w:trHeight w:val="569"/>
          <w:jc w:val="center"/>
        </w:trPr>
        <w:tc>
          <w:tcPr>
            <w:tcW w:w="512" w:type="pct"/>
            <w:vAlign w:val="center"/>
          </w:tcPr>
          <w:p w14:paraId="29B5A59C" w14:textId="77777777" w:rsidR="002E0371" w:rsidRDefault="002E0371">
            <w:pPr>
              <w:spacing w:line="288" w:lineRule="auto"/>
              <w:rPr>
                <w:kern w:val="0"/>
                <w:sz w:val="24"/>
                <w:szCs w:val="24"/>
              </w:rPr>
            </w:pPr>
          </w:p>
        </w:tc>
        <w:tc>
          <w:tcPr>
            <w:tcW w:w="512" w:type="pct"/>
            <w:vAlign w:val="center"/>
          </w:tcPr>
          <w:p w14:paraId="389F2106" w14:textId="77777777" w:rsidR="002E0371" w:rsidRDefault="00952AAF">
            <w:pPr>
              <w:spacing w:line="288" w:lineRule="auto"/>
              <w:rPr>
                <w:i/>
                <w:sz w:val="24"/>
                <w:szCs w:val="24"/>
              </w:rPr>
            </w:pPr>
            <w:r>
              <w:rPr>
                <w:i/>
                <w:sz w:val="24"/>
                <w:szCs w:val="24"/>
              </w:rPr>
              <w:t>M</w:t>
            </w:r>
            <w:r>
              <w:rPr>
                <w:sz w:val="24"/>
                <w:szCs w:val="24"/>
                <w:vertAlign w:val="subscript"/>
              </w:rPr>
              <w:t>u</w:t>
            </w:r>
          </w:p>
        </w:tc>
        <w:tc>
          <w:tcPr>
            <w:tcW w:w="3976" w:type="pct"/>
            <w:vAlign w:val="center"/>
          </w:tcPr>
          <w:p w14:paraId="4BC2A45E"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钢管混凝土异形柱抗弯承载力设计值（</w:t>
            </w:r>
            <w:r>
              <w:rPr>
                <w:rFonts w:hint="eastAsia"/>
                <w:sz w:val="24"/>
                <w:szCs w:val="24"/>
              </w:rPr>
              <w:t>N</w:t>
            </w:r>
            <w:r>
              <w:rPr>
                <w:rFonts w:hint="eastAsia"/>
                <w:sz w:val="24"/>
                <w:szCs w:val="24"/>
              </w:rPr>
              <w:t>·</w:t>
            </w:r>
            <w:r>
              <w:rPr>
                <w:sz w:val="24"/>
                <w:szCs w:val="24"/>
              </w:rPr>
              <w:t>mm</w:t>
            </w:r>
            <w:r>
              <w:rPr>
                <w:rFonts w:hint="eastAsia"/>
                <w:sz w:val="24"/>
                <w:szCs w:val="24"/>
              </w:rPr>
              <w:t>）；</w:t>
            </w:r>
          </w:p>
        </w:tc>
      </w:tr>
      <w:tr w:rsidR="002E0371" w14:paraId="36718249" w14:textId="77777777">
        <w:trPr>
          <w:trHeight w:val="569"/>
          <w:jc w:val="center"/>
        </w:trPr>
        <w:tc>
          <w:tcPr>
            <w:tcW w:w="512" w:type="pct"/>
            <w:vAlign w:val="center"/>
          </w:tcPr>
          <w:p w14:paraId="7E8490C5" w14:textId="77777777" w:rsidR="002E0371" w:rsidRDefault="002E0371">
            <w:pPr>
              <w:spacing w:line="288" w:lineRule="auto"/>
              <w:rPr>
                <w:sz w:val="24"/>
                <w:szCs w:val="24"/>
              </w:rPr>
            </w:pPr>
          </w:p>
        </w:tc>
        <w:tc>
          <w:tcPr>
            <w:tcW w:w="512" w:type="pct"/>
            <w:vAlign w:val="center"/>
          </w:tcPr>
          <w:p w14:paraId="3EB2C1FD" w14:textId="77777777" w:rsidR="002E0371" w:rsidRDefault="00952AAF">
            <w:pPr>
              <w:spacing w:line="288" w:lineRule="auto"/>
              <w:rPr>
                <w:i/>
                <w:sz w:val="24"/>
                <w:szCs w:val="24"/>
              </w:rPr>
            </w:pPr>
            <w:r>
              <w:rPr>
                <w:rFonts w:hint="eastAsia"/>
                <w:i/>
                <w:sz w:val="24"/>
                <w:szCs w:val="24"/>
              </w:rPr>
              <w:t>N</w:t>
            </w:r>
            <w:r>
              <w:rPr>
                <w:sz w:val="24"/>
                <w:szCs w:val="24"/>
                <w:vertAlign w:val="subscript"/>
              </w:rPr>
              <w:t>b</w:t>
            </w:r>
          </w:p>
        </w:tc>
        <w:tc>
          <w:tcPr>
            <w:tcW w:w="3976" w:type="pct"/>
            <w:vAlign w:val="center"/>
          </w:tcPr>
          <w:p w14:paraId="6AC8DA74"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钢管混凝土异形柱承载力</w:t>
            </w:r>
            <w:r>
              <w:rPr>
                <w:rFonts w:hint="eastAsia"/>
                <w:i/>
                <w:sz w:val="24"/>
                <w:szCs w:val="24"/>
              </w:rPr>
              <w:t>N</w:t>
            </w:r>
            <w:r>
              <w:rPr>
                <w:rFonts w:hint="eastAsia"/>
                <w:sz w:val="24"/>
                <w:szCs w:val="24"/>
              </w:rPr>
              <w:t>-</w:t>
            </w:r>
            <w:r>
              <w:rPr>
                <w:rFonts w:hint="eastAsia"/>
                <w:i/>
                <w:sz w:val="24"/>
                <w:szCs w:val="24"/>
              </w:rPr>
              <w:t>M</w:t>
            </w:r>
            <w:r>
              <w:rPr>
                <w:rFonts w:hint="eastAsia"/>
                <w:sz w:val="24"/>
                <w:szCs w:val="24"/>
              </w:rPr>
              <w:t>相关曲线上</w:t>
            </w:r>
            <w:r>
              <w:rPr>
                <w:rFonts w:hint="eastAsia"/>
                <w:sz w:val="24"/>
                <w:szCs w:val="24"/>
              </w:rPr>
              <w:t>B</w:t>
            </w:r>
            <w:r>
              <w:rPr>
                <w:rFonts w:hint="eastAsia"/>
                <w:sz w:val="24"/>
                <w:szCs w:val="24"/>
              </w:rPr>
              <w:t>点的轴压承载力设计值（</w:t>
            </w:r>
            <w:r>
              <w:rPr>
                <w:rFonts w:hint="eastAsia"/>
                <w:sz w:val="24"/>
                <w:szCs w:val="24"/>
              </w:rPr>
              <w:t>N</w:t>
            </w:r>
            <w:r>
              <w:rPr>
                <w:rFonts w:hint="eastAsia"/>
                <w:sz w:val="24"/>
                <w:szCs w:val="24"/>
              </w:rPr>
              <w:t>），</w:t>
            </w:r>
            <w:r>
              <w:rPr>
                <w:rFonts w:hint="eastAsia"/>
                <w:i/>
                <w:sz w:val="24"/>
                <w:szCs w:val="24"/>
              </w:rPr>
              <w:t>N</w:t>
            </w:r>
            <w:r>
              <w:rPr>
                <w:sz w:val="24"/>
                <w:szCs w:val="24"/>
                <w:vertAlign w:val="subscript"/>
              </w:rPr>
              <w:t>b</w:t>
            </w:r>
            <w:r>
              <w:rPr>
                <w:rFonts w:hint="eastAsia"/>
                <w:sz w:val="24"/>
                <w:szCs w:val="24"/>
              </w:rPr>
              <w:t xml:space="preserve"> =</w:t>
            </w:r>
            <w:r>
              <w:rPr>
                <w:sz w:val="24"/>
                <w:szCs w:val="24"/>
              </w:rPr>
              <w:t>2</w:t>
            </w:r>
            <w:r>
              <w:rPr>
                <w:rFonts w:hint="eastAsia"/>
                <w:i/>
                <w:sz w:val="24"/>
                <w:szCs w:val="24"/>
              </w:rPr>
              <w:t xml:space="preserve"> N</w:t>
            </w:r>
            <w:r>
              <w:rPr>
                <w:rFonts w:hint="eastAsia"/>
                <w:sz w:val="24"/>
                <w:szCs w:val="24"/>
                <w:vertAlign w:val="subscript"/>
              </w:rPr>
              <w:t>c</w:t>
            </w:r>
            <w:r>
              <w:rPr>
                <w:rFonts w:hint="eastAsia"/>
                <w:sz w:val="24"/>
                <w:szCs w:val="24"/>
              </w:rPr>
              <w:t>；</w:t>
            </w:r>
          </w:p>
        </w:tc>
      </w:tr>
      <w:tr w:rsidR="002E0371" w14:paraId="05EBB306" w14:textId="77777777">
        <w:trPr>
          <w:jc w:val="center"/>
        </w:trPr>
        <w:tc>
          <w:tcPr>
            <w:tcW w:w="512" w:type="pct"/>
            <w:vAlign w:val="center"/>
          </w:tcPr>
          <w:p w14:paraId="3BA004F5" w14:textId="77777777" w:rsidR="002E0371" w:rsidRDefault="002E0371">
            <w:pPr>
              <w:spacing w:line="288" w:lineRule="auto"/>
              <w:rPr>
                <w:sz w:val="24"/>
                <w:szCs w:val="24"/>
              </w:rPr>
            </w:pPr>
          </w:p>
        </w:tc>
        <w:tc>
          <w:tcPr>
            <w:tcW w:w="512" w:type="pct"/>
            <w:vAlign w:val="center"/>
          </w:tcPr>
          <w:p w14:paraId="04EB0E10" w14:textId="77777777" w:rsidR="002E0371" w:rsidRDefault="00952AAF">
            <w:pPr>
              <w:spacing w:line="288" w:lineRule="auto"/>
              <w:rPr>
                <w:i/>
                <w:sz w:val="24"/>
                <w:szCs w:val="24"/>
              </w:rPr>
            </w:pPr>
            <w:r>
              <w:rPr>
                <w:i/>
                <w:sz w:val="24"/>
                <w:szCs w:val="24"/>
              </w:rPr>
              <w:t>M</w:t>
            </w:r>
            <w:r>
              <w:rPr>
                <w:sz w:val="24"/>
                <w:szCs w:val="24"/>
                <w:vertAlign w:val="subscript"/>
              </w:rPr>
              <w:t>b</w:t>
            </w:r>
          </w:p>
        </w:tc>
        <w:tc>
          <w:tcPr>
            <w:tcW w:w="3976" w:type="pct"/>
            <w:vAlign w:val="center"/>
          </w:tcPr>
          <w:p w14:paraId="4887343C"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钢管混凝土异形柱承载力</w:t>
            </w:r>
            <w:r>
              <w:rPr>
                <w:rFonts w:hint="eastAsia"/>
                <w:i/>
                <w:sz w:val="24"/>
                <w:szCs w:val="24"/>
              </w:rPr>
              <w:t>N</w:t>
            </w:r>
            <w:r>
              <w:rPr>
                <w:rFonts w:hint="eastAsia"/>
                <w:sz w:val="24"/>
                <w:szCs w:val="24"/>
              </w:rPr>
              <w:t>-</w:t>
            </w:r>
            <w:r>
              <w:rPr>
                <w:rFonts w:hint="eastAsia"/>
                <w:i/>
                <w:sz w:val="24"/>
                <w:szCs w:val="24"/>
              </w:rPr>
              <w:t>M</w:t>
            </w:r>
            <w:r>
              <w:rPr>
                <w:rFonts w:hint="eastAsia"/>
                <w:sz w:val="24"/>
                <w:szCs w:val="24"/>
              </w:rPr>
              <w:t>相关曲线上</w:t>
            </w:r>
            <w:r>
              <w:rPr>
                <w:rFonts w:hint="eastAsia"/>
                <w:sz w:val="24"/>
                <w:szCs w:val="24"/>
              </w:rPr>
              <w:t>B</w:t>
            </w:r>
            <w:r>
              <w:rPr>
                <w:rFonts w:hint="eastAsia"/>
                <w:sz w:val="24"/>
                <w:szCs w:val="24"/>
              </w:rPr>
              <w:t>点的抗弯承载力设计值（</w:t>
            </w:r>
            <w:r>
              <w:rPr>
                <w:rFonts w:hint="eastAsia"/>
                <w:sz w:val="24"/>
                <w:szCs w:val="24"/>
              </w:rPr>
              <w:t>N</w:t>
            </w:r>
            <w:r>
              <w:rPr>
                <w:rFonts w:hint="eastAsia"/>
                <w:sz w:val="24"/>
                <w:szCs w:val="24"/>
              </w:rPr>
              <w:t>·</w:t>
            </w:r>
            <w:r>
              <w:rPr>
                <w:sz w:val="24"/>
                <w:szCs w:val="24"/>
              </w:rPr>
              <w:t>mm</w:t>
            </w:r>
            <w:r>
              <w:rPr>
                <w:rFonts w:hint="eastAsia"/>
                <w:sz w:val="24"/>
                <w:szCs w:val="24"/>
              </w:rPr>
              <w:t>），</w:t>
            </w:r>
            <w:r>
              <w:rPr>
                <w:i/>
                <w:sz w:val="24"/>
                <w:szCs w:val="24"/>
              </w:rPr>
              <w:t>M</w:t>
            </w:r>
            <w:r>
              <w:rPr>
                <w:sz w:val="24"/>
                <w:szCs w:val="24"/>
                <w:vertAlign w:val="subscript"/>
              </w:rPr>
              <w:t>b</w:t>
            </w:r>
            <w:r>
              <w:rPr>
                <w:rFonts w:hint="eastAsia"/>
                <w:sz w:val="24"/>
                <w:szCs w:val="24"/>
              </w:rPr>
              <w:t xml:space="preserve"> =</w:t>
            </w:r>
            <w:r>
              <w:rPr>
                <w:i/>
                <w:sz w:val="24"/>
                <w:szCs w:val="24"/>
              </w:rPr>
              <w:t xml:space="preserve"> M</w:t>
            </w:r>
            <w:r>
              <w:rPr>
                <w:rFonts w:hint="eastAsia"/>
                <w:sz w:val="24"/>
                <w:szCs w:val="24"/>
                <w:vertAlign w:val="subscript"/>
              </w:rPr>
              <w:t>u</w:t>
            </w:r>
            <w:r>
              <w:rPr>
                <w:rFonts w:hint="eastAsia"/>
                <w:sz w:val="24"/>
                <w:szCs w:val="24"/>
              </w:rPr>
              <w:t>；</w:t>
            </w:r>
          </w:p>
        </w:tc>
      </w:tr>
      <w:tr w:rsidR="002E0371" w14:paraId="61E65456" w14:textId="77777777">
        <w:trPr>
          <w:jc w:val="center"/>
        </w:trPr>
        <w:tc>
          <w:tcPr>
            <w:tcW w:w="512" w:type="pct"/>
            <w:vAlign w:val="center"/>
          </w:tcPr>
          <w:p w14:paraId="3E3F9CC2" w14:textId="77777777" w:rsidR="002E0371" w:rsidRDefault="002E0371">
            <w:pPr>
              <w:spacing w:line="288" w:lineRule="auto"/>
              <w:rPr>
                <w:sz w:val="24"/>
                <w:szCs w:val="24"/>
              </w:rPr>
            </w:pPr>
          </w:p>
        </w:tc>
        <w:tc>
          <w:tcPr>
            <w:tcW w:w="512" w:type="pct"/>
            <w:vAlign w:val="center"/>
          </w:tcPr>
          <w:p w14:paraId="296DA56E" w14:textId="77777777" w:rsidR="002E0371" w:rsidRDefault="00952AAF">
            <w:pPr>
              <w:spacing w:line="288" w:lineRule="auto"/>
              <w:rPr>
                <w:i/>
                <w:sz w:val="24"/>
                <w:szCs w:val="24"/>
              </w:rPr>
            </w:pPr>
            <w:r>
              <w:rPr>
                <w:rFonts w:hint="eastAsia"/>
                <w:i/>
                <w:sz w:val="24"/>
                <w:szCs w:val="24"/>
              </w:rPr>
              <w:t>N</w:t>
            </w:r>
            <w:r>
              <w:rPr>
                <w:sz w:val="24"/>
                <w:szCs w:val="24"/>
                <w:vertAlign w:val="subscript"/>
              </w:rPr>
              <w:t>c</w:t>
            </w:r>
          </w:p>
        </w:tc>
        <w:tc>
          <w:tcPr>
            <w:tcW w:w="3976" w:type="pct"/>
            <w:vAlign w:val="center"/>
          </w:tcPr>
          <w:p w14:paraId="6E703677"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钢管混凝土异形柱承载力</w:t>
            </w:r>
            <w:r>
              <w:rPr>
                <w:rFonts w:hint="eastAsia"/>
                <w:i/>
                <w:sz w:val="24"/>
                <w:szCs w:val="24"/>
              </w:rPr>
              <w:t>N</w:t>
            </w:r>
            <w:r>
              <w:rPr>
                <w:rFonts w:hint="eastAsia"/>
                <w:sz w:val="24"/>
                <w:szCs w:val="24"/>
              </w:rPr>
              <w:t>-</w:t>
            </w:r>
            <w:r>
              <w:rPr>
                <w:rFonts w:hint="eastAsia"/>
                <w:i/>
                <w:sz w:val="24"/>
                <w:szCs w:val="24"/>
              </w:rPr>
              <w:t>M</w:t>
            </w:r>
            <w:r>
              <w:rPr>
                <w:rFonts w:hint="eastAsia"/>
                <w:sz w:val="24"/>
                <w:szCs w:val="24"/>
              </w:rPr>
              <w:t>相关曲线上</w:t>
            </w:r>
            <w:r>
              <w:rPr>
                <w:sz w:val="24"/>
                <w:szCs w:val="24"/>
              </w:rPr>
              <w:t>C</w:t>
            </w:r>
            <w:r>
              <w:rPr>
                <w:rFonts w:hint="eastAsia"/>
                <w:sz w:val="24"/>
                <w:szCs w:val="24"/>
              </w:rPr>
              <w:t>点的轴压承载力设计值（</w:t>
            </w:r>
            <w:r>
              <w:rPr>
                <w:rFonts w:hint="eastAsia"/>
                <w:sz w:val="24"/>
                <w:szCs w:val="24"/>
              </w:rPr>
              <w:t>N</w:t>
            </w:r>
            <w:r>
              <w:rPr>
                <w:rFonts w:hint="eastAsia"/>
                <w:sz w:val="24"/>
                <w:szCs w:val="24"/>
              </w:rPr>
              <w:t>）；</w:t>
            </w:r>
          </w:p>
        </w:tc>
      </w:tr>
      <w:tr w:rsidR="002E0371" w14:paraId="148D1330" w14:textId="77777777">
        <w:trPr>
          <w:jc w:val="center"/>
        </w:trPr>
        <w:tc>
          <w:tcPr>
            <w:tcW w:w="512" w:type="pct"/>
            <w:vAlign w:val="center"/>
          </w:tcPr>
          <w:p w14:paraId="5C3E50AA" w14:textId="77777777" w:rsidR="002E0371" w:rsidRDefault="002E0371">
            <w:pPr>
              <w:spacing w:line="288" w:lineRule="auto"/>
              <w:rPr>
                <w:sz w:val="24"/>
                <w:szCs w:val="24"/>
              </w:rPr>
            </w:pPr>
          </w:p>
        </w:tc>
        <w:tc>
          <w:tcPr>
            <w:tcW w:w="512" w:type="pct"/>
            <w:vAlign w:val="center"/>
          </w:tcPr>
          <w:p w14:paraId="5DA97966" w14:textId="77777777" w:rsidR="002E0371" w:rsidRDefault="00952AAF">
            <w:pPr>
              <w:spacing w:line="288" w:lineRule="auto"/>
              <w:rPr>
                <w:i/>
                <w:sz w:val="24"/>
                <w:szCs w:val="24"/>
              </w:rPr>
            </w:pPr>
            <w:r>
              <w:rPr>
                <w:i/>
                <w:sz w:val="24"/>
                <w:szCs w:val="24"/>
              </w:rPr>
              <w:t>M</w:t>
            </w:r>
            <w:r>
              <w:rPr>
                <w:sz w:val="24"/>
                <w:szCs w:val="24"/>
                <w:vertAlign w:val="subscript"/>
              </w:rPr>
              <w:t>c</w:t>
            </w:r>
          </w:p>
        </w:tc>
        <w:tc>
          <w:tcPr>
            <w:tcW w:w="3976" w:type="pct"/>
            <w:vAlign w:val="center"/>
          </w:tcPr>
          <w:p w14:paraId="49A3309F" w14:textId="77777777" w:rsidR="002E0371" w:rsidRDefault="00952AAF">
            <w:pPr>
              <w:spacing w:line="288" w:lineRule="auto"/>
              <w:rPr>
                <w:sz w:val="24"/>
                <w:szCs w:val="24"/>
              </w:rPr>
            </w:pPr>
            <w:r>
              <w:rPr>
                <w:sz w:val="24"/>
                <w:szCs w:val="24"/>
              </w:rPr>
              <w:t xml:space="preserve">—— </w:t>
            </w:r>
            <w:r>
              <w:rPr>
                <w:rFonts w:hint="eastAsia"/>
                <w:sz w:val="24"/>
                <w:szCs w:val="24"/>
              </w:rPr>
              <w:t>钢管混凝土异形柱承载力</w:t>
            </w:r>
            <w:r>
              <w:rPr>
                <w:rFonts w:hint="eastAsia"/>
                <w:i/>
                <w:sz w:val="24"/>
                <w:szCs w:val="24"/>
              </w:rPr>
              <w:t>N</w:t>
            </w:r>
            <w:r>
              <w:rPr>
                <w:rFonts w:hint="eastAsia"/>
                <w:sz w:val="24"/>
                <w:szCs w:val="24"/>
              </w:rPr>
              <w:t>-</w:t>
            </w:r>
            <w:r>
              <w:rPr>
                <w:rFonts w:hint="eastAsia"/>
                <w:i/>
                <w:sz w:val="24"/>
                <w:szCs w:val="24"/>
              </w:rPr>
              <w:t>M</w:t>
            </w:r>
            <w:r>
              <w:rPr>
                <w:rFonts w:hint="eastAsia"/>
                <w:sz w:val="24"/>
                <w:szCs w:val="24"/>
              </w:rPr>
              <w:t>相关曲线上</w:t>
            </w:r>
            <w:r>
              <w:rPr>
                <w:sz w:val="24"/>
                <w:szCs w:val="24"/>
              </w:rPr>
              <w:t>C</w:t>
            </w:r>
            <w:r>
              <w:rPr>
                <w:rFonts w:hint="eastAsia"/>
                <w:sz w:val="24"/>
                <w:szCs w:val="24"/>
              </w:rPr>
              <w:t>点的抗弯承载力设计值（</w:t>
            </w:r>
            <w:r>
              <w:rPr>
                <w:rFonts w:hint="eastAsia"/>
                <w:sz w:val="24"/>
                <w:szCs w:val="24"/>
              </w:rPr>
              <w:t>N</w:t>
            </w:r>
            <w:r>
              <w:rPr>
                <w:rFonts w:hint="eastAsia"/>
                <w:sz w:val="24"/>
                <w:szCs w:val="24"/>
              </w:rPr>
              <w:t>·</w:t>
            </w:r>
            <w:r>
              <w:rPr>
                <w:sz w:val="24"/>
                <w:szCs w:val="24"/>
              </w:rPr>
              <w:t>mm</w:t>
            </w:r>
            <w:r>
              <w:rPr>
                <w:rFonts w:hint="eastAsia"/>
                <w:sz w:val="24"/>
                <w:szCs w:val="24"/>
              </w:rPr>
              <w:t>）；</w:t>
            </w:r>
          </w:p>
        </w:tc>
      </w:tr>
    </w:tbl>
    <w:p w14:paraId="0325E09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点对应的截面应力简化分布如图</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所示，不同受力方向下的</w:t>
      </w:r>
      <w:r>
        <w:rPr>
          <w:rFonts w:ascii="Times New Roman" w:eastAsia="宋体" w:hAnsi="Times New Roman" w:cs="Times New Roman" w:hint="eastAsia"/>
          <w:i/>
          <w:iCs/>
          <w:sz w:val="24"/>
          <w:szCs w:val="24"/>
        </w:rPr>
        <w:t>N</w:t>
      </w:r>
      <w:r>
        <w:rPr>
          <w:rFonts w:ascii="Times New Roman" w:eastAsia="宋体" w:hAnsi="Times New Roman" w:cs="Times New Roman" w:hint="eastAsia"/>
          <w:sz w:val="24"/>
          <w:szCs w:val="24"/>
          <w:vertAlign w:val="subscript"/>
        </w:rPr>
        <w:t>c</w:t>
      </w:r>
      <w:r>
        <w:rPr>
          <w:rFonts w:ascii="Times New Roman" w:eastAsia="宋体" w:hAnsi="Times New Roman" w:cs="Times New Roman" w:hint="eastAsia"/>
          <w:sz w:val="24"/>
          <w:szCs w:val="24"/>
        </w:rPr>
        <w:t>和</w:t>
      </w:r>
      <w:r>
        <w:rPr>
          <w:rFonts w:ascii="Times New Roman" w:eastAsia="宋体" w:hAnsi="Times New Roman" w:cs="Times New Roman" w:hint="eastAsia"/>
          <w:i/>
          <w:iCs/>
          <w:sz w:val="24"/>
          <w:szCs w:val="24"/>
        </w:rPr>
        <w:t>M</w:t>
      </w:r>
      <w:r>
        <w:rPr>
          <w:rFonts w:ascii="Times New Roman" w:eastAsia="宋体" w:hAnsi="Times New Roman" w:cs="Times New Roman"/>
          <w:sz w:val="24"/>
          <w:szCs w:val="24"/>
          <w:vertAlign w:val="subscript"/>
        </w:rPr>
        <w:t>c</w:t>
      </w:r>
      <w:r>
        <w:rPr>
          <w:rFonts w:ascii="Times New Roman" w:eastAsia="宋体" w:hAnsi="Times New Roman" w:cs="Times New Roman" w:hint="eastAsia"/>
          <w:sz w:val="24"/>
          <w:szCs w:val="24"/>
        </w:rPr>
        <w:t>计算方法如下：</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14:paraId="5F25FDF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）钢管混凝土异形柱翼缘柱肢受压（</w:t>
      </w:r>
      <w:r>
        <w:rPr>
          <w:rFonts w:ascii="Times New Roman" w:eastAsia="宋体" w:hAnsi="Times New Roman" w:cs="Times New Roman" w:hint="eastAsia"/>
          <w:sz w:val="24"/>
          <w:szCs w:val="24"/>
        </w:rPr>
        <w:t>YYSY</w:t>
      </w:r>
      <w:r>
        <w:rPr>
          <w:rFonts w:ascii="Times New Roman" w:eastAsia="宋体" w:hAnsi="Times New Roman" w:cs="Times New Roman" w:hint="eastAsia"/>
          <w:sz w:val="24"/>
          <w:szCs w:val="24"/>
        </w:rPr>
        <w:t>）时：</w:t>
      </w:r>
    </w:p>
    <w:tbl>
      <w:tblPr>
        <w:tblStyle w:val="2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7"/>
        <w:gridCol w:w="1191"/>
      </w:tblGrid>
      <w:tr w:rsidR="002E0371" w14:paraId="725598E0" w14:textId="77777777">
        <w:tc>
          <w:tcPr>
            <w:tcW w:w="4302" w:type="pct"/>
            <w:vAlign w:val="center"/>
          </w:tcPr>
          <w:p w14:paraId="4F8D936D" w14:textId="4209A9EB" w:rsidR="002E0371" w:rsidRDefault="00BC527D">
            <w:pPr>
              <w:tabs>
                <w:tab w:val="center" w:pos="4160"/>
                <w:tab w:val="right" w:pos="8300"/>
              </w:tabs>
              <w:spacing w:line="276" w:lineRule="auto"/>
              <w:jc w:val="center"/>
            </w:pPr>
            <w:r>
              <w:rPr>
                <w:rFonts w:asciiTheme="minorHAnsi" w:eastAsiaTheme="minorEastAsia" w:hAnsiTheme="minorHAnsi" w:cstheme="minorBidi"/>
                <w:noProof/>
                <w:position w:val="-34"/>
              </w:rPr>
              <w:drawing>
                <wp:inline distT="0" distB="0" distL="0" distR="0" wp14:anchorId="1E52CD2F" wp14:editId="07BB932C">
                  <wp:extent cx="1310005" cy="518795"/>
                  <wp:effectExtent l="0" t="0" r="444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10005" cy="518795"/>
                          </a:xfrm>
                          <a:prstGeom prst="rect">
                            <a:avLst/>
                          </a:prstGeom>
                          <a:noFill/>
                          <a:ln>
                            <a:noFill/>
                          </a:ln>
                        </pic:spPr>
                      </pic:pic>
                    </a:graphicData>
                  </a:graphic>
                </wp:inline>
              </w:drawing>
            </w:r>
          </w:p>
        </w:tc>
        <w:tc>
          <w:tcPr>
            <w:tcW w:w="698" w:type="pct"/>
            <w:vAlign w:val="center"/>
          </w:tcPr>
          <w:p w14:paraId="055D9624" w14:textId="77777777" w:rsidR="002E0371" w:rsidRDefault="00952AAF">
            <w:pPr>
              <w:tabs>
                <w:tab w:val="center" w:pos="4160"/>
                <w:tab w:val="right" w:pos="8300"/>
              </w:tabs>
              <w:spacing w:line="276" w:lineRule="auto"/>
              <w:jc w:val="center"/>
            </w:pPr>
            <w:r>
              <w:rPr>
                <w:rFonts w:ascii="Times New Roman" w:hAnsi="Times New Roman" w:hint="eastAsia"/>
                <w:sz w:val="24"/>
                <w:szCs w:val="24"/>
              </w:rPr>
              <w:t>(</w:t>
            </w:r>
            <w:r>
              <w:rPr>
                <w:rFonts w:ascii="Times New Roman" w:hAnsi="Times New Roman"/>
                <w:sz w:val="24"/>
                <w:szCs w:val="24"/>
              </w:rPr>
              <w:t>5.2.4-2</w:t>
            </w:r>
            <w:r>
              <w:rPr>
                <w:rFonts w:ascii="Times New Roman" w:hAnsi="Times New Roman" w:hint="eastAsia"/>
                <w:sz w:val="24"/>
                <w:szCs w:val="24"/>
              </w:rPr>
              <w:t>)</w:t>
            </w:r>
          </w:p>
        </w:tc>
      </w:tr>
      <w:tr w:rsidR="002E0371" w14:paraId="3FA76B0D" w14:textId="77777777">
        <w:tc>
          <w:tcPr>
            <w:tcW w:w="5000" w:type="pct"/>
            <w:gridSpan w:val="2"/>
            <w:vAlign w:val="center"/>
          </w:tcPr>
          <w:p w14:paraId="58D6B33F" w14:textId="77777777" w:rsidR="002E0371" w:rsidRDefault="00952AAF">
            <w:pPr>
              <w:tabs>
                <w:tab w:val="center" w:pos="4160"/>
                <w:tab w:val="right" w:pos="8300"/>
              </w:tabs>
              <w:spacing w:line="276" w:lineRule="auto"/>
              <w:jc w:val="left"/>
              <w:rPr>
                <w:sz w:val="24"/>
              </w:rPr>
            </w:pPr>
            <w:r>
              <w:rPr>
                <w:rFonts w:hint="eastAsia"/>
                <w:sz w:val="24"/>
              </w:rPr>
              <w:t>其中：</w:t>
            </w:r>
          </w:p>
        </w:tc>
      </w:tr>
      <w:tr w:rsidR="002E0371" w14:paraId="0C47D8F6" w14:textId="77777777">
        <w:tc>
          <w:tcPr>
            <w:tcW w:w="5000" w:type="pct"/>
            <w:gridSpan w:val="2"/>
            <w:vAlign w:val="center"/>
          </w:tcPr>
          <w:p w14:paraId="14C2B288"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820" w:dyaOrig="410" w14:anchorId="699645C9">
                <v:shape id="_x0000_i1134" type="#_x0000_t75" style="width:40.85pt;height:20.4pt" o:ole="">
                  <v:imagedata r:id="rId152" o:title=""/>
                </v:shape>
                <o:OLEObject Type="Embed" ProgID="Equation.DSMT4" ShapeID="_x0000_i1134" DrawAspect="Content" ObjectID="_1670425009" r:id="rId223"/>
              </w:object>
            </w:r>
            <w:r>
              <w:rPr>
                <w:rFonts w:ascii="Times New Roman" w:hAnsi="Times New Roman" w:hint="eastAsia"/>
              </w:rPr>
              <w:t>；</w:t>
            </w:r>
          </w:p>
        </w:tc>
      </w:tr>
      <w:tr w:rsidR="002E0371" w14:paraId="2E6C3845" w14:textId="77777777">
        <w:tc>
          <w:tcPr>
            <w:tcW w:w="5000" w:type="pct"/>
            <w:gridSpan w:val="2"/>
            <w:vAlign w:val="center"/>
          </w:tcPr>
          <w:p w14:paraId="3B5B08C5"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4420" w:dyaOrig="410" w14:anchorId="45001553">
                <v:shape id="_x0000_i1135" type="#_x0000_t75" style="width:221.35pt;height:20.4pt" o:ole="">
                  <v:imagedata r:id="rId154" o:title=""/>
                </v:shape>
                <o:OLEObject Type="Embed" ProgID="Equation.DSMT4" ShapeID="_x0000_i1135" DrawAspect="Content" ObjectID="_1670425010" r:id="rId224"/>
              </w:object>
            </w:r>
            <w:r>
              <w:rPr>
                <w:rFonts w:ascii="Times New Roman" w:hAnsi="Times New Roman" w:hint="eastAsia"/>
              </w:rPr>
              <w:t>；</w:t>
            </w:r>
          </w:p>
        </w:tc>
      </w:tr>
      <w:tr w:rsidR="002E0371" w14:paraId="0498D79F" w14:textId="77777777">
        <w:tc>
          <w:tcPr>
            <w:tcW w:w="5000" w:type="pct"/>
            <w:gridSpan w:val="2"/>
            <w:vAlign w:val="center"/>
          </w:tcPr>
          <w:p w14:paraId="08B78C95"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820" w:dyaOrig="410" w14:anchorId="2F3EDACF">
                <v:shape id="_x0000_i1136" type="#_x0000_t75" style="width:40.85pt;height:20.4pt" o:ole="">
                  <v:imagedata r:id="rId156" o:title=""/>
                </v:shape>
                <o:OLEObject Type="Embed" ProgID="Equation.DSMT4" ShapeID="_x0000_i1136" DrawAspect="Content" ObjectID="_1670425011" r:id="rId225"/>
              </w:object>
            </w:r>
            <w:r>
              <w:rPr>
                <w:rFonts w:ascii="Times New Roman" w:hAnsi="Times New Roman" w:hint="eastAsia"/>
              </w:rPr>
              <w:t>；</w:t>
            </w:r>
          </w:p>
        </w:tc>
      </w:tr>
      <w:tr w:rsidR="002E0371" w14:paraId="3D8B8211" w14:textId="77777777">
        <w:tc>
          <w:tcPr>
            <w:tcW w:w="5000" w:type="pct"/>
            <w:gridSpan w:val="2"/>
            <w:vAlign w:val="center"/>
          </w:tcPr>
          <w:p w14:paraId="769497AB"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4110" w:dyaOrig="410" w14:anchorId="195CFFE2">
                <v:shape id="_x0000_i1137" type="#_x0000_t75" style="width:205.25pt;height:20.4pt" o:ole="">
                  <v:imagedata r:id="rId158" o:title=""/>
                </v:shape>
                <o:OLEObject Type="Embed" ProgID="Equation.DSMT4" ShapeID="_x0000_i1137" DrawAspect="Content" ObjectID="_1670425012" r:id="rId226"/>
              </w:object>
            </w:r>
            <w:r>
              <w:rPr>
                <w:rFonts w:ascii="Times New Roman" w:hAnsi="Times New Roman" w:hint="eastAsia"/>
              </w:rPr>
              <w:t>；</w:t>
            </w:r>
          </w:p>
        </w:tc>
      </w:tr>
      <w:tr w:rsidR="002E0371" w14:paraId="0915C213" w14:textId="77777777">
        <w:tc>
          <w:tcPr>
            <w:tcW w:w="5000" w:type="pct"/>
            <w:gridSpan w:val="2"/>
            <w:vAlign w:val="center"/>
          </w:tcPr>
          <w:p w14:paraId="2C09A543"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6380" w:dyaOrig="410" w14:anchorId="1FD13BEC">
                <v:shape id="_x0000_i1138" type="#_x0000_t75" style="width:319.15pt;height:20.4pt" o:ole="">
                  <v:imagedata r:id="rId160" o:title=""/>
                </v:shape>
                <o:OLEObject Type="Embed" ProgID="Equation.DSMT4" ShapeID="_x0000_i1138" DrawAspect="Content" ObjectID="_1670425013" r:id="rId227"/>
              </w:object>
            </w:r>
            <w:r>
              <w:rPr>
                <w:rFonts w:ascii="Times New Roman" w:hAnsi="Times New Roman" w:hint="eastAsia"/>
              </w:rPr>
              <w:t>。</w:t>
            </w:r>
          </w:p>
        </w:tc>
      </w:tr>
    </w:tbl>
    <w:p w14:paraId="22C3185D" w14:textId="77777777" w:rsidR="002E0371" w:rsidRDefault="002E0371">
      <w:pPr>
        <w:spacing w:line="288" w:lineRule="auto"/>
        <w:rPr>
          <w:rFonts w:ascii="Times New Roman" w:eastAsia="宋体" w:hAnsi="Times New Roman" w:cs="Times New Roman"/>
          <w:sz w:val="24"/>
          <w:szCs w:val="24"/>
        </w:rPr>
      </w:pPr>
    </w:p>
    <w:p w14:paraId="318A69E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）钢管混凝土异形柱翼缘柱肢受拉（</w:t>
      </w:r>
      <w:r>
        <w:rPr>
          <w:rFonts w:ascii="Times New Roman" w:eastAsia="宋体" w:hAnsi="Times New Roman" w:cs="Times New Roman" w:hint="eastAsia"/>
          <w:sz w:val="24"/>
          <w:szCs w:val="24"/>
        </w:rPr>
        <w:t>YYSL</w:t>
      </w:r>
      <w:r>
        <w:rPr>
          <w:rFonts w:ascii="Times New Roman" w:eastAsia="宋体" w:hAnsi="Times New Roman" w:cs="Times New Roman" w:hint="eastAsia"/>
          <w:sz w:val="24"/>
          <w:szCs w:val="24"/>
        </w:rPr>
        <w:t>）时：</w:t>
      </w:r>
    </w:p>
    <w:tbl>
      <w:tblPr>
        <w:tblStyle w:val="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44877373" w14:textId="77777777">
        <w:tc>
          <w:tcPr>
            <w:tcW w:w="4240" w:type="pct"/>
            <w:vAlign w:val="center"/>
          </w:tcPr>
          <w:p w14:paraId="260C71CC" w14:textId="547A08BA" w:rsidR="002E0371" w:rsidRDefault="00BC527D">
            <w:pPr>
              <w:tabs>
                <w:tab w:val="center" w:pos="4160"/>
                <w:tab w:val="right" w:pos="8300"/>
              </w:tabs>
              <w:spacing w:line="276" w:lineRule="auto"/>
              <w:jc w:val="center"/>
            </w:pPr>
            <w:r>
              <w:rPr>
                <w:rFonts w:asciiTheme="minorHAnsi" w:eastAsiaTheme="minorEastAsia" w:hAnsiTheme="minorHAnsi" w:cstheme="minorBidi"/>
                <w:noProof/>
                <w:position w:val="-34"/>
              </w:rPr>
              <w:drawing>
                <wp:inline distT="0" distB="0" distL="0" distR="0" wp14:anchorId="38F496C4" wp14:editId="4337F335">
                  <wp:extent cx="1310005" cy="518795"/>
                  <wp:effectExtent l="0" t="0" r="444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10005" cy="518795"/>
                          </a:xfrm>
                          <a:prstGeom prst="rect">
                            <a:avLst/>
                          </a:prstGeom>
                          <a:noFill/>
                          <a:ln>
                            <a:noFill/>
                          </a:ln>
                        </pic:spPr>
                      </pic:pic>
                    </a:graphicData>
                  </a:graphic>
                </wp:inline>
              </w:drawing>
            </w:r>
          </w:p>
        </w:tc>
        <w:tc>
          <w:tcPr>
            <w:tcW w:w="760" w:type="pct"/>
            <w:vAlign w:val="center"/>
          </w:tcPr>
          <w:p w14:paraId="46765429" w14:textId="77777777" w:rsidR="002E0371" w:rsidRDefault="00952AAF">
            <w:pPr>
              <w:tabs>
                <w:tab w:val="center" w:pos="4160"/>
                <w:tab w:val="right" w:pos="8300"/>
              </w:tabs>
              <w:spacing w:line="276" w:lineRule="auto"/>
              <w:jc w:val="center"/>
            </w:pPr>
            <w:r>
              <w:rPr>
                <w:rFonts w:ascii="Times New Roman" w:hAnsi="Times New Roman" w:hint="eastAsia"/>
                <w:sz w:val="24"/>
                <w:szCs w:val="24"/>
              </w:rPr>
              <w:t>（</w:t>
            </w:r>
            <w:r>
              <w:rPr>
                <w:rFonts w:ascii="Times New Roman" w:hAnsi="Times New Roman"/>
                <w:sz w:val="24"/>
                <w:szCs w:val="24"/>
              </w:rPr>
              <w:t>5.2.4-3</w:t>
            </w:r>
            <w:r>
              <w:rPr>
                <w:rFonts w:ascii="Times New Roman" w:hAnsi="Times New Roman" w:hint="eastAsia"/>
                <w:sz w:val="24"/>
                <w:szCs w:val="24"/>
              </w:rPr>
              <w:t>）</w:t>
            </w:r>
          </w:p>
        </w:tc>
      </w:tr>
      <w:tr w:rsidR="002E0371" w14:paraId="05E69CCB" w14:textId="77777777">
        <w:tc>
          <w:tcPr>
            <w:tcW w:w="5000" w:type="pct"/>
            <w:gridSpan w:val="2"/>
            <w:vAlign w:val="center"/>
          </w:tcPr>
          <w:p w14:paraId="1B64D25B" w14:textId="77777777" w:rsidR="002E0371" w:rsidRDefault="00952AAF">
            <w:pPr>
              <w:tabs>
                <w:tab w:val="center" w:pos="4160"/>
                <w:tab w:val="right" w:pos="8300"/>
              </w:tabs>
              <w:spacing w:line="276" w:lineRule="auto"/>
            </w:pPr>
            <w:r>
              <w:rPr>
                <w:rFonts w:hint="eastAsia"/>
              </w:rPr>
              <w:t>其中：</w:t>
            </w:r>
          </w:p>
        </w:tc>
      </w:tr>
      <w:tr w:rsidR="002E0371" w14:paraId="25E40EE9" w14:textId="77777777">
        <w:tc>
          <w:tcPr>
            <w:tcW w:w="5000" w:type="pct"/>
            <w:gridSpan w:val="2"/>
            <w:vAlign w:val="center"/>
          </w:tcPr>
          <w:p w14:paraId="7B19BFE8"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2160" w:dyaOrig="410" w14:anchorId="1A48A25D">
                <v:shape id="_x0000_i1140" type="#_x0000_t75" style="width:108.55pt;height:20.4pt" o:ole="">
                  <v:imagedata r:id="rId166" o:title=""/>
                </v:shape>
                <o:OLEObject Type="Embed" ProgID="Equation.DSMT4" ShapeID="_x0000_i1140" DrawAspect="Content" ObjectID="_1670425014" r:id="rId228"/>
              </w:object>
            </w:r>
            <w:r>
              <w:rPr>
                <w:rFonts w:ascii="Times New Roman" w:hAnsi="Times New Roman" w:hint="eastAsia"/>
              </w:rPr>
              <w:t>；</w:t>
            </w:r>
          </w:p>
        </w:tc>
      </w:tr>
      <w:tr w:rsidR="002E0371" w14:paraId="1E6D4CF8" w14:textId="77777777">
        <w:tc>
          <w:tcPr>
            <w:tcW w:w="5000" w:type="pct"/>
            <w:gridSpan w:val="2"/>
            <w:vAlign w:val="center"/>
          </w:tcPr>
          <w:p w14:paraId="391CBC37"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3390" w:dyaOrig="410" w14:anchorId="6F89965C">
                <v:shape id="_x0000_i1141" type="#_x0000_t75" style="width:169.8pt;height:20.4pt" o:ole="">
                  <v:imagedata r:id="rId168" o:title=""/>
                </v:shape>
                <o:OLEObject Type="Embed" ProgID="Equation.DSMT4" ShapeID="_x0000_i1141" DrawAspect="Content" ObjectID="_1670425015" r:id="rId229"/>
              </w:object>
            </w:r>
            <w:r>
              <w:rPr>
                <w:rFonts w:ascii="Times New Roman" w:hAnsi="Times New Roman" w:hint="eastAsia"/>
              </w:rPr>
              <w:t>；</w:t>
            </w:r>
          </w:p>
        </w:tc>
      </w:tr>
      <w:tr w:rsidR="002E0371" w14:paraId="2E33CE1B" w14:textId="77777777">
        <w:tc>
          <w:tcPr>
            <w:tcW w:w="5000" w:type="pct"/>
            <w:gridSpan w:val="2"/>
            <w:vAlign w:val="center"/>
          </w:tcPr>
          <w:p w14:paraId="622E8867"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2470" w:dyaOrig="410" w14:anchorId="0C5A39B1">
                <v:shape id="_x0000_i1142" type="#_x0000_t75" style="width:123.6pt;height:20.4pt" o:ole="">
                  <v:imagedata r:id="rId170" o:title=""/>
                </v:shape>
                <o:OLEObject Type="Embed" ProgID="Equation.DSMT4" ShapeID="_x0000_i1142" DrawAspect="Content" ObjectID="_1670425016" r:id="rId230"/>
              </w:object>
            </w:r>
            <w:r>
              <w:rPr>
                <w:rFonts w:ascii="Times New Roman" w:hAnsi="Times New Roman" w:hint="eastAsia"/>
              </w:rPr>
              <w:t>；</w:t>
            </w:r>
          </w:p>
        </w:tc>
      </w:tr>
      <w:tr w:rsidR="002E0371" w14:paraId="286BB39A" w14:textId="77777777">
        <w:tc>
          <w:tcPr>
            <w:tcW w:w="5000" w:type="pct"/>
            <w:gridSpan w:val="2"/>
            <w:vAlign w:val="center"/>
          </w:tcPr>
          <w:p w14:paraId="1476B0DC"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3390" w:dyaOrig="410" w14:anchorId="7C63EEEC">
                <v:shape id="_x0000_i1143" type="#_x0000_t75" style="width:169.8pt;height:20.4pt" o:ole="">
                  <v:imagedata r:id="rId172" o:title=""/>
                </v:shape>
                <o:OLEObject Type="Embed" ProgID="Equation.DSMT4" ShapeID="_x0000_i1143" DrawAspect="Content" ObjectID="_1670425017" r:id="rId231"/>
              </w:object>
            </w:r>
            <w:r>
              <w:rPr>
                <w:rFonts w:ascii="Times New Roman" w:hAnsi="Times New Roman" w:hint="eastAsia"/>
              </w:rPr>
              <w:t>；</w:t>
            </w:r>
          </w:p>
        </w:tc>
      </w:tr>
      <w:tr w:rsidR="002E0371" w14:paraId="15FD78A6" w14:textId="77777777">
        <w:tc>
          <w:tcPr>
            <w:tcW w:w="5000" w:type="pct"/>
            <w:gridSpan w:val="2"/>
            <w:vAlign w:val="center"/>
          </w:tcPr>
          <w:p w14:paraId="46D5DFF4" w14:textId="77777777" w:rsidR="002E0371" w:rsidRDefault="00952AAF">
            <w:pPr>
              <w:tabs>
                <w:tab w:val="center" w:pos="4160"/>
                <w:tab w:val="right" w:pos="8300"/>
              </w:tabs>
              <w:spacing w:line="276" w:lineRule="auto"/>
              <w:ind w:firstLineChars="200" w:firstLine="420"/>
              <w:jc w:val="left"/>
              <w:rPr>
                <w:rFonts w:ascii="Times New Roman" w:hAnsi="Times New Roman"/>
              </w:rPr>
            </w:pPr>
            <w:r>
              <w:rPr>
                <w:rFonts w:ascii="Times New Roman" w:eastAsiaTheme="minorEastAsia" w:hAnsi="Times New Roman" w:cstheme="minorBidi"/>
                <w:position w:val="-14"/>
              </w:rPr>
              <w:object w:dxaOrig="5450" w:dyaOrig="410" w14:anchorId="20D1D9B5">
                <v:shape id="_x0000_i1144" type="#_x0000_t75" style="width:272.95pt;height:20.4pt" o:ole="">
                  <v:imagedata r:id="rId174" o:title=""/>
                </v:shape>
                <o:OLEObject Type="Embed" ProgID="Equation.DSMT4" ShapeID="_x0000_i1144" DrawAspect="Content" ObjectID="_1670425018" r:id="rId232"/>
              </w:object>
            </w:r>
            <w:r>
              <w:rPr>
                <w:rFonts w:ascii="Times New Roman" w:hAnsi="Times New Roman" w:hint="eastAsia"/>
              </w:rPr>
              <w:t>。</w:t>
            </w:r>
          </w:p>
        </w:tc>
      </w:tr>
    </w:tbl>
    <w:p w14:paraId="380A2616" w14:textId="77777777" w:rsidR="002E0371" w:rsidRDefault="002E0371">
      <w:pPr>
        <w:spacing w:line="288" w:lineRule="auto"/>
        <w:rPr>
          <w:rFonts w:ascii="Times New Roman" w:eastAsia="宋体" w:hAnsi="Times New Roman" w:cs="Times New Roman"/>
          <w:sz w:val="24"/>
          <w:szCs w:val="24"/>
        </w:rPr>
      </w:pPr>
    </w:p>
    <w:p w14:paraId="7863F32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）钢管混凝土异形柱截面中和轴平行腹板柱肢（</w:t>
      </w:r>
      <w:r>
        <w:rPr>
          <w:rFonts w:ascii="Times New Roman" w:eastAsia="宋体" w:hAnsi="Times New Roman" w:cs="Times New Roman"/>
          <w:sz w:val="24"/>
          <w:szCs w:val="24"/>
        </w:rPr>
        <w:t>PXFB</w:t>
      </w:r>
      <w:r>
        <w:rPr>
          <w:rFonts w:ascii="Times New Roman" w:eastAsia="宋体" w:hAnsi="Times New Roman" w:cs="Times New Roman" w:hint="eastAsia"/>
          <w:sz w:val="24"/>
          <w:szCs w:val="24"/>
        </w:rPr>
        <w:t>）时：</w:t>
      </w:r>
    </w:p>
    <w:tbl>
      <w:tblPr>
        <w:tblStyle w:val="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4"/>
        <w:gridCol w:w="1374"/>
      </w:tblGrid>
      <w:tr w:rsidR="002E0371" w14:paraId="1D8274CF" w14:textId="77777777">
        <w:tc>
          <w:tcPr>
            <w:tcW w:w="4240" w:type="pct"/>
            <w:vAlign w:val="center"/>
          </w:tcPr>
          <w:p w14:paraId="2D742537" w14:textId="77777777" w:rsidR="002E0371" w:rsidRDefault="00952AAF">
            <w:pPr>
              <w:tabs>
                <w:tab w:val="center" w:pos="4160"/>
                <w:tab w:val="right" w:pos="8300"/>
              </w:tabs>
              <w:spacing w:line="276" w:lineRule="auto"/>
              <w:jc w:val="center"/>
            </w:pPr>
            <w:r>
              <w:rPr>
                <w:rFonts w:ascii="Times New Roman" w:eastAsiaTheme="minorEastAsia" w:hAnsi="Times New Roman" w:cstheme="minorBidi"/>
                <w:position w:val="-34"/>
              </w:rPr>
              <w:object w:dxaOrig="2060" w:dyaOrig="820" w14:anchorId="2D99C5E7">
                <v:shape id="_x0000_i1145" type="#_x0000_t75" style="width:103.15pt;height:40.85pt" o:ole="">
                  <v:imagedata r:id="rId233" o:title=""/>
                </v:shape>
                <o:OLEObject Type="Embed" ProgID="Equation.DSMT4" ShapeID="_x0000_i1145" DrawAspect="Content" ObjectID="_1670425019" r:id="rId234"/>
              </w:object>
            </w:r>
          </w:p>
        </w:tc>
        <w:tc>
          <w:tcPr>
            <w:tcW w:w="760" w:type="pct"/>
            <w:vAlign w:val="center"/>
          </w:tcPr>
          <w:p w14:paraId="5BC4872B" w14:textId="77777777" w:rsidR="002E0371" w:rsidRDefault="00952AAF">
            <w:pPr>
              <w:tabs>
                <w:tab w:val="center" w:pos="4160"/>
                <w:tab w:val="right" w:pos="8300"/>
              </w:tabs>
              <w:spacing w:line="276" w:lineRule="auto"/>
              <w:jc w:val="center"/>
            </w:pPr>
            <w:r>
              <w:rPr>
                <w:rFonts w:ascii="Times New Roman" w:hAnsi="Times New Roman" w:hint="eastAsia"/>
                <w:sz w:val="24"/>
                <w:szCs w:val="24"/>
              </w:rPr>
              <w:t>（</w:t>
            </w:r>
            <w:r>
              <w:rPr>
                <w:rFonts w:ascii="Times New Roman" w:hAnsi="Times New Roman"/>
                <w:sz w:val="24"/>
                <w:szCs w:val="24"/>
              </w:rPr>
              <w:t>5.2.4-4</w:t>
            </w:r>
            <w:r>
              <w:rPr>
                <w:rFonts w:ascii="Times New Roman" w:hAnsi="Times New Roman" w:hint="eastAsia"/>
                <w:sz w:val="24"/>
                <w:szCs w:val="24"/>
              </w:rPr>
              <w:t>）</w:t>
            </w:r>
          </w:p>
        </w:tc>
      </w:tr>
      <w:tr w:rsidR="002E0371" w14:paraId="006F133F" w14:textId="77777777">
        <w:tc>
          <w:tcPr>
            <w:tcW w:w="5000" w:type="pct"/>
            <w:gridSpan w:val="2"/>
            <w:vAlign w:val="center"/>
          </w:tcPr>
          <w:p w14:paraId="30C7EA2A" w14:textId="77777777" w:rsidR="002E0371" w:rsidRDefault="00952AAF">
            <w:pPr>
              <w:tabs>
                <w:tab w:val="center" w:pos="4160"/>
                <w:tab w:val="right" w:pos="8300"/>
              </w:tabs>
              <w:spacing w:line="276" w:lineRule="auto"/>
            </w:pPr>
            <w:r>
              <w:rPr>
                <w:rFonts w:hint="eastAsia"/>
              </w:rPr>
              <w:t>其中：</w:t>
            </w:r>
          </w:p>
        </w:tc>
      </w:tr>
      <w:tr w:rsidR="002E0371" w14:paraId="3EBB177B" w14:textId="77777777">
        <w:tc>
          <w:tcPr>
            <w:tcW w:w="5000" w:type="pct"/>
            <w:gridSpan w:val="2"/>
            <w:vAlign w:val="center"/>
          </w:tcPr>
          <w:p w14:paraId="4041FE07"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2470" w:dyaOrig="410" w14:anchorId="7F49FDE4">
                <v:shape id="_x0000_i1146" type="#_x0000_t75" style="width:123.6pt;height:20.4pt" o:ole="">
                  <v:imagedata r:id="rId205" o:title=""/>
                </v:shape>
                <o:OLEObject Type="Embed" ProgID="Equation.DSMT4" ShapeID="_x0000_i1146" DrawAspect="Content" ObjectID="_1670425020" r:id="rId235"/>
              </w:object>
            </w:r>
            <w:r>
              <w:rPr>
                <w:rFonts w:ascii="Times New Roman" w:hAnsi="Times New Roman" w:hint="eastAsia"/>
              </w:rPr>
              <w:t>；</w:t>
            </w:r>
          </w:p>
        </w:tc>
      </w:tr>
      <w:tr w:rsidR="002E0371" w14:paraId="20A7248A" w14:textId="77777777">
        <w:tc>
          <w:tcPr>
            <w:tcW w:w="5000" w:type="pct"/>
            <w:gridSpan w:val="2"/>
            <w:vAlign w:val="center"/>
          </w:tcPr>
          <w:p w14:paraId="2A808CD2"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7720" w:dyaOrig="410" w14:anchorId="549DFEE6">
                <v:shape id="_x0000_i1147" type="#_x0000_t75" style="width:385.8pt;height:20.4pt" o:ole="">
                  <v:imagedata r:id="rId207" o:title=""/>
                </v:shape>
                <o:OLEObject Type="Embed" ProgID="Equation.DSMT4" ShapeID="_x0000_i1147" DrawAspect="Content" ObjectID="_1670425021" r:id="rId236"/>
              </w:object>
            </w:r>
            <w:r>
              <w:rPr>
                <w:rFonts w:ascii="Times New Roman" w:hAnsi="Times New Roman" w:hint="eastAsia"/>
              </w:rPr>
              <w:t>；</w:t>
            </w:r>
          </w:p>
        </w:tc>
      </w:tr>
      <w:tr w:rsidR="002E0371" w14:paraId="52902FC7" w14:textId="77777777">
        <w:tc>
          <w:tcPr>
            <w:tcW w:w="5000" w:type="pct"/>
            <w:gridSpan w:val="2"/>
            <w:vAlign w:val="center"/>
          </w:tcPr>
          <w:p w14:paraId="47318A37"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2570" w:dyaOrig="410" w14:anchorId="4C48AD1F">
                <v:shape id="_x0000_i1148" type="#_x0000_t75" style="width:128.95pt;height:20.4pt" o:ole="">
                  <v:imagedata r:id="rId209" o:title=""/>
                </v:shape>
                <o:OLEObject Type="Embed" ProgID="Equation.DSMT4" ShapeID="_x0000_i1148" DrawAspect="Content" ObjectID="_1670425022" r:id="rId237"/>
              </w:object>
            </w:r>
            <w:r>
              <w:rPr>
                <w:rFonts w:ascii="Times New Roman" w:hAnsi="Times New Roman" w:hint="eastAsia"/>
              </w:rPr>
              <w:t>；</w:t>
            </w:r>
          </w:p>
        </w:tc>
      </w:tr>
      <w:tr w:rsidR="002E0371" w14:paraId="28948F69" w14:textId="77777777">
        <w:tc>
          <w:tcPr>
            <w:tcW w:w="5000" w:type="pct"/>
            <w:gridSpan w:val="2"/>
            <w:vAlign w:val="center"/>
          </w:tcPr>
          <w:p w14:paraId="0085D04B" w14:textId="77777777" w:rsidR="002E0371" w:rsidRDefault="00952AAF">
            <w:pPr>
              <w:tabs>
                <w:tab w:val="center" w:pos="4160"/>
                <w:tab w:val="right" w:pos="8300"/>
              </w:tabs>
              <w:spacing w:line="276" w:lineRule="auto"/>
              <w:ind w:firstLineChars="200" w:firstLine="420"/>
              <w:jc w:val="left"/>
            </w:pPr>
            <w:r>
              <w:rPr>
                <w:rFonts w:ascii="Times New Roman" w:eastAsiaTheme="minorEastAsia" w:hAnsi="Times New Roman" w:cstheme="minorBidi"/>
                <w:position w:val="-14"/>
              </w:rPr>
              <w:object w:dxaOrig="7610" w:dyaOrig="410" w14:anchorId="1B2669DC">
                <v:shape id="_x0000_i1149" type="#_x0000_t75" style="width:380.4pt;height:20.4pt" o:ole="">
                  <v:imagedata r:id="rId211" o:title=""/>
                </v:shape>
                <o:OLEObject Type="Embed" ProgID="Equation.DSMT4" ShapeID="_x0000_i1149" DrawAspect="Content" ObjectID="_1670425023" r:id="rId238"/>
              </w:object>
            </w:r>
            <w:r>
              <w:rPr>
                <w:rFonts w:ascii="Times New Roman" w:hAnsi="Times New Roman" w:hint="eastAsia"/>
              </w:rPr>
              <w:t>；</w:t>
            </w:r>
          </w:p>
        </w:tc>
      </w:tr>
      <w:tr w:rsidR="002E0371" w14:paraId="6A665132" w14:textId="77777777">
        <w:tc>
          <w:tcPr>
            <w:tcW w:w="5000" w:type="pct"/>
            <w:gridSpan w:val="2"/>
            <w:vAlign w:val="center"/>
          </w:tcPr>
          <w:p w14:paraId="664E7188" w14:textId="77777777" w:rsidR="002E0371" w:rsidRDefault="00952AAF">
            <w:pPr>
              <w:tabs>
                <w:tab w:val="center" w:pos="4160"/>
                <w:tab w:val="right" w:pos="8300"/>
              </w:tabs>
              <w:spacing w:line="276" w:lineRule="auto"/>
              <w:ind w:firstLineChars="200" w:firstLine="420"/>
              <w:jc w:val="left"/>
              <w:rPr>
                <w:rFonts w:ascii="Times New Roman" w:hAnsi="Times New Roman"/>
              </w:rPr>
            </w:pPr>
            <w:r>
              <w:rPr>
                <w:rFonts w:ascii="Times New Roman" w:eastAsiaTheme="minorEastAsia" w:hAnsi="Times New Roman" w:cstheme="minorBidi"/>
                <w:position w:val="-42"/>
              </w:rPr>
              <w:object w:dxaOrig="8230" w:dyaOrig="820" w14:anchorId="2BB7F078">
                <v:shape id="_x0000_i1150" type="#_x0000_t75" style="width:411.6pt;height:40.85pt" o:ole="">
                  <v:imagedata r:id="rId213" o:title=""/>
                </v:shape>
                <o:OLEObject Type="Embed" ProgID="Equation.DSMT4" ShapeID="_x0000_i1150" DrawAspect="Content" ObjectID="_1670425024" r:id="rId239"/>
              </w:object>
            </w:r>
          </w:p>
        </w:tc>
      </w:tr>
    </w:tbl>
    <w:p w14:paraId="7245EB24" w14:textId="77777777" w:rsidR="002E0371" w:rsidRDefault="002E0371">
      <w:pPr>
        <w:spacing w:line="288" w:lineRule="auto"/>
        <w:rPr>
          <w:rFonts w:ascii="Times New Roman" w:eastAsia="宋体" w:hAnsi="Times New Roman" w:cs="Times New Roman"/>
          <w:sz w:val="24"/>
          <w:szCs w:val="24"/>
        </w:rPr>
      </w:pPr>
    </w:p>
    <w:tbl>
      <w:tblPr>
        <w:tblStyle w:val="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4511"/>
      </w:tblGrid>
      <w:tr w:rsidR="002E0371" w14:paraId="0E0433C7" w14:textId="77777777">
        <w:tc>
          <w:tcPr>
            <w:tcW w:w="2436" w:type="pct"/>
            <w:vAlign w:val="center"/>
          </w:tcPr>
          <w:p w14:paraId="7F5AA734" w14:textId="77777777" w:rsidR="002E0371" w:rsidRDefault="00952AAF">
            <w:pPr>
              <w:jc w:val="center"/>
              <w:rPr>
                <w:kern w:val="0"/>
                <w:sz w:val="24"/>
                <w:szCs w:val="24"/>
              </w:rPr>
            </w:pPr>
            <w:r>
              <w:rPr>
                <w:noProof/>
                <w:kern w:val="0"/>
                <w:sz w:val="24"/>
                <w:szCs w:val="24"/>
              </w:rPr>
              <w:drawing>
                <wp:inline distT="0" distB="0" distL="0" distR="0" wp14:anchorId="4A90F360" wp14:editId="35D5842A">
                  <wp:extent cx="2407285" cy="10795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a:xfrm>
                            <a:off x="0" y="0"/>
                            <a:ext cx="2407893" cy="1080000"/>
                          </a:xfrm>
                          <a:prstGeom prst="rect">
                            <a:avLst/>
                          </a:prstGeom>
                          <a:noFill/>
                        </pic:spPr>
                      </pic:pic>
                    </a:graphicData>
                  </a:graphic>
                </wp:inline>
              </w:drawing>
            </w:r>
          </w:p>
        </w:tc>
        <w:tc>
          <w:tcPr>
            <w:tcW w:w="2564" w:type="pct"/>
            <w:vAlign w:val="center"/>
          </w:tcPr>
          <w:p w14:paraId="53CD8215" w14:textId="77777777" w:rsidR="002E0371" w:rsidRDefault="00952AAF">
            <w:pPr>
              <w:jc w:val="center"/>
              <w:rPr>
                <w:kern w:val="0"/>
                <w:sz w:val="24"/>
                <w:szCs w:val="24"/>
              </w:rPr>
            </w:pPr>
            <w:r>
              <w:rPr>
                <w:noProof/>
                <w:kern w:val="0"/>
                <w:sz w:val="24"/>
                <w:szCs w:val="24"/>
              </w:rPr>
              <w:drawing>
                <wp:inline distT="0" distB="0" distL="0" distR="0" wp14:anchorId="5B3C1460" wp14:editId="2AE68DE7">
                  <wp:extent cx="2727325" cy="10795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a:xfrm>
                            <a:off x="0" y="0"/>
                            <a:ext cx="2727959" cy="1080000"/>
                          </a:xfrm>
                          <a:prstGeom prst="rect">
                            <a:avLst/>
                          </a:prstGeom>
                          <a:noFill/>
                        </pic:spPr>
                      </pic:pic>
                    </a:graphicData>
                  </a:graphic>
                </wp:inline>
              </w:drawing>
            </w:r>
          </w:p>
        </w:tc>
      </w:tr>
      <w:tr w:rsidR="002E0371" w14:paraId="7133D466" w14:textId="77777777">
        <w:tc>
          <w:tcPr>
            <w:tcW w:w="5000" w:type="pct"/>
            <w:gridSpan w:val="2"/>
            <w:vAlign w:val="center"/>
          </w:tcPr>
          <w:p w14:paraId="52430C18" w14:textId="77777777" w:rsidR="002E0371" w:rsidRDefault="00952AAF">
            <w:pPr>
              <w:jc w:val="center"/>
              <w:rPr>
                <w:kern w:val="0"/>
                <w:sz w:val="20"/>
                <w:szCs w:val="20"/>
              </w:rPr>
            </w:pPr>
            <w:r>
              <w:rPr>
                <w:kern w:val="0"/>
                <w:sz w:val="20"/>
                <w:szCs w:val="21"/>
              </w:rPr>
              <w:t>(a) YYSY</w:t>
            </w:r>
          </w:p>
        </w:tc>
      </w:tr>
      <w:tr w:rsidR="002E0371" w14:paraId="7AAD6C48" w14:textId="77777777">
        <w:tc>
          <w:tcPr>
            <w:tcW w:w="2436" w:type="pct"/>
            <w:vAlign w:val="center"/>
          </w:tcPr>
          <w:p w14:paraId="6C684B88" w14:textId="77777777" w:rsidR="002E0371" w:rsidRDefault="00952AAF">
            <w:pPr>
              <w:jc w:val="center"/>
              <w:rPr>
                <w:kern w:val="0"/>
                <w:sz w:val="24"/>
                <w:szCs w:val="24"/>
              </w:rPr>
            </w:pPr>
            <w:r>
              <w:rPr>
                <w:noProof/>
                <w:kern w:val="0"/>
                <w:sz w:val="24"/>
                <w:szCs w:val="24"/>
              </w:rPr>
              <w:drawing>
                <wp:inline distT="0" distB="0" distL="0" distR="0" wp14:anchorId="69DEA764" wp14:editId="1DC88451">
                  <wp:extent cx="2205990" cy="1079500"/>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a:xfrm>
                            <a:off x="0" y="0"/>
                            <a:ext cx="2206225" cy="1080000"/>
                          </a:xfrm>
                          <a:prstGeom prst="rect">
                            <a:avLst/>
                          </a:prstGeom>
                          <a:noFill/>
                        </pic:spPr>
                      </pic:pic>
                    </a:graphicData>
                  </a:graphic>
                </wp:inline>
              </w:drawing>
            </w:r>
          </w:p>
        </w:tc>
        <w:tc>
          <w:tcPr>
            <w:tcW w:w="2564" w:type="pct"/>
            <w:vAlign w:val="center"/>
          </w:tcPr>
          <w:p w14:paraId="7826919F" w14:textId="77777777" w:rsidR="002E0371" w:rsidRDefault="00952AAF">
            <w:pPr>
              <w:jc w:val="center"/>
              <w:rPr>
                <w:kern w:val="0"/>
                <w:sz w:val="20"/>
                <w:szCs w:val="20"/>
              </w:rPr>
            </w:pPr>
            <w:r>
              <w:rPr>
                <w:noProof/>
                <w:kern w:val="0"/>
                <w:sz w:val="20"/>
                <w:szCs w:val="20"/>
              </w:rPr>
              <w:drawing>
                <wp:inline distT="0" distB="0" distL="0" distR="0" wp14:anchorId="3088DADD" wp14:editId="0D41160C">
                  <wp:extent cx="2226945" cy="1079500"/>
                  <wp:effectExtent l="0" t="0" r="1905"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a:xfrm>
                            <a:off x="0" y="0"/>
                            <a:ext cx="2227241" cy="1080000"/>
                          </a:xfrm>
                          <a:prstGeom prst="rect">
                            <a:avLst/>
                          </a:prstGeom>
                          <a:noFill/>
                        </pic:spPr>
                      </pic:pic>
                    </a:graphicData>
                  </a:graphic>
                </wp:inline>
              </w:drawing>
            </w:r>
          </w:p>
        </w:tc>
      </w:tr>
      <w:tr w:rsidR="002E0371" w14:paraId="67A6DFEE" w14:textId="77777777">
        <w:tc>
          <w:tcPr>
            <w:tcW w:w="5000" w:type="pct"/>
            <w:gridSpan w:val="2"/>
            <w:vAlign w:val="center"/>
          </w:tcPr>
          <w:p w14:paraId="6A1FF92B" w14:textId="77777777" w:rsidR="002E0371" w:rsidRDefault="00952AAF">
            <w:pPr>
              <w:jc w:val="center"/>
              <w:rPr>
                <w:kern w:val="0"/>
                <w:sz w:val="20"/>
                <w:szCs w:val="20"/>
              </w:rPr>
            </w:pPr>
            <w:r>
              <w:rPr>
                <w:kern w:val="0"/>
                <w:sz w:val="20"/>
                <w:szCs w:val="20"/>
              </w:rPr>
              <w:t>(b) YYSL</w:t>
            </w:r>
          </w:p>
        </w:tc>
      </w:tr>
      <w:tr w:rsidR="002E0371" w14:paraId="2568819A" w14:textId="77777777">
        <w:tc>
          <w:tcPr>
            <w:tcW w:w="5000" w:type="pct"/>
            <w:gridSpan w:val="2"/>
            <w:vAlign w:val="center"/>
          </w:tcPr>
          <w:p w14:paraId="07E98A3A" w14:textId="77777777" w:rsidR="002E0371" w:rsidRDefault="00952AAF">
            <w:pPr>
              <w:jc w:val="center"/>
              <w:rPr>
                <w:kern w:val="0"/>
                <w:sz w:val="20"/>
                <w:szCs w:val="20"/>
              </w:rPr>
            </w:pPr>
            <w:r>
              <w:rPr>
                <w:noProof/>
                <w:kern w:val="0"/>
                <w:sz w:val="20"/>
                <w:szCs w:val="20"/>
              </w:rPr>
              <w:drawing>
                <wp:inline distT="0" distB="0" distL="0" distR="0" wp14:anchorId="14F781F6" wp14:editId="7641654C">
                  <wp:extent cx="2702560" cy="1079500"/>
                  <wp:effectExtent l="0" t="0" r="254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a:xfrm>
                            <a:off x="0" y="0"/>
                            <a:ext cx="2702766" cy="1080000"/>
                          </a:xfrm>
                          <a:prstGeom prst="rect">
                            <a:avLst/>
                          </a:prstGeom>
                          <a:noFill/>
                        </pic:spPr>
                      </pic:pic>
                    </a:graphicData>
                  </a:graphic>
                </wp:inline>
              </w:drawing>
            </w:r>
          </w:p>
        </w:tc>
      </w:tr>
      <w:tr w:rsidR="002E0371" w14:paraId="10884004" w14:textId="77777777">
        <w:tc>
          <w:tcPr>
            <w:tcW w:w="5000" w:type="pct"/>
            <w:gridSpan w:val="2"/>
            <w:vAlign w:val="center"/>
          </w:tcPr>
          <w:p w14:paraId="3540C311" w14:textId="77777777" w:rsidR="002E0371" w:rsidRDefault="00952AAF">
            <w:pPr>
              <w:jc w:val="center"/>
              <w:rPr>
                <w:kern w:val="0"/>
                <w:sz w:val="20"/>
                <w:szCs w:val="21"/>
              </w:rPr>
            </w:pPr>
            <w:r>
              <w:rPr>
                <w:kern w:val="0"/>
                <w:sz w:val="20"/>
                <w:szCs w:val="21"/>
              </w:rPr>
              <w:lastRenderedPageBreak/>
              <w:t>(c) PXFB</w:t>
            </w:r>
          </w:p>
        </w:tc>
      </w:tr>
      <w:tr w:rsidR="002E0371" w14:paraId="3AD4F4A4" w14:textId="77777777">
        <w:tc>
          <w:tcPr>
            <w:tcW w:w="5000" w:type="pct"/>
            <w:gridSpan w:val="2"/>
          </w:tcPr>
          <w:p w14:paraId="560C8EF3" w14:textId="77777777" w:rsidR="002E0371" w:rsidRDefault="00952AAF">
            <w:pPr>
              <w:jc w:val="center"/>
              <w:rPr>
                <w:kern w:val="0"/>
                <w:sz w:val="20"/>
                <w:szCs w:val="21"/>
              </w:rPr>
            </w:pPr>
            <w:r>
              <w:rPr>
                <w:kern w:val="0"/>
                <w:sz w:val="20"/>
                <w:szCs w:val="21"/>
              </w:rPr>
              <w:t>图</w:t>
            </w:r>
            <w:r>
              <w:rPr>
                <w:rFonts w:hint="eastAsia"/>
                <w:kern w:val="0"/>
                <w:sz w:val="20"/>
                <w:szCs w:val="21"/>
              </w:rPr>
              <w:t>5</w:t>
            </w:r>
            <w:r>
              <w:rPr>
                <w:kern w:val="0"/>
                <w:sz w:val="20"/>
                <w:szCs w:val="21"/>
              </w:rPr>
              <w:t xml:space="preserve">.2.4-1 </w:t>
            </w:r>
            <w:r>
              <w:rPr>
                <w:rFonts w:hint="eastAsia"/>
                <w:color w:val="000000"/>
                <w:kern w:val="0"/>
                <w:sz w:val="20"/>
                <w:szCs w:val="21"/>
              </w:rPr>
              <w:t>钢管混凝土异形柱</w:t>
            </w:r>
            <w:r>
              <w:rPr>
                <w:color w:val="000000"/>
                <w:kern w:val="0"/>
                <w:sz w:val="20"/>
                <w:szCs w:val="21"/>
              </w:rPr>
              <w:t>截面在</w:t>
            </w:r>
            <w:r>
              <w:rPr>
                <w:color w:val="000000"/>
                <w:kern w:val="0"/>
                <w:sz w:val="20"/>
                <w:szCs w:val="21"/>
              </w:rPr>
              <w:t>C</w:t>
            </w:r>
            <w:r>
              <w:rPr>
                <w:rFonts w:hint="eastAsia"/>
                <w:color w:val="000000"/>
                <w:kern w:val="0"/>
                <w:sz w:val="20"/>
                <w:szCs w:val="21"/>
              </w:rPr>
              <w:t>点的</w:t>
            </w:r>
            <w:r>
              <w:rPr>
                <w:color w:val="000000"/>
                <w:kern w:val="0"/>
                <w:sz w:val="20"/>
                <w:szCs w:val="21"/>
              </w:rPr>
              <w:t>简化应力分布</w:t>
            </w:r>
          </w:p>
        </w:tc>
      </w:tr>
    </w:tbl>
    <w:p w14:paraId="16BA14CB" w14:textId="77777777" w:rsidR="002E0371" w:rsidRDefault="002E0371">
      <w:pPr>
        <w:spacing w:line="288" w:lineRule="auto"/>
        <w:rPr>
          <w:rFonts w:ascii="Times New Roman" w:eastAsia="宋体" w:hAnsi="Times New Roman" w:cs="Times New Roman"/>
          <w:sz w:val="24"/>
          <w:szCs w:val="24"/>
        </w:rPr>
      </w:pPr>
    </w:p>
    <w:p w14:paraId="7BBC61B8" w14:textId="77777777" w:rsidR="002E0371" w:rsidRDefault="00952AAF">
      <w:pPr>
        <w:spacing w:line="400" w:lineRule="atLeast"/>
        <w:ind w:firstLine="482"/>
        <w:rPr>
          <w:rFonts w:ascii="Times New Roman" w:eastAsia="宋体" w:hAnsi="Times New Roman" w:cs="Times New Roman"/>
          <w:bCs/>
          <w:sz w:val="24"/>
          <w:szCs w:val="24"/>
        </w:rPr>
      </w:pPr>
      <w:r>
        <w:rPr>
          <w:rFonts w:ascii="Times New Roman" w:eastAsia="宋体" w:hAnsi="Times New Roman" w:cs="Times New Roman" w:hint="eastAsia"/>
          <w:sz w:val="24"/>
          <w:szCs w:val="24"/>
        </w:rPr>
        <w:t>双向压</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弯复合受力的</w:t>
      </w:r>
      <w:r>
        <w:rPr>
          <w:rFonts w:ascii="Times New Roman" w:eastAsia="宋体" w:hAnsi="Times New Roman" w:cs="Times New Roman" w:hint="eastAsia"/>
          <w:i/>
          <w:iCs/>
          <w:sz w:val="24"/>
          <w:szCs w:val="24"/>
        </w:rPr>
        <w:t>N</w:t>
      </w:r>
      <w:r>
        <w:rPr>
          <w:rFonts w:ascii="Times New Roman" w:eastAsia="宋体" w:hAnsi="Times New Roman" w:cs="Times New Roman" w:hint="eastAsia"/>
          <w:sz w:val="24"/>
          <w:szCs w:val="24"/>
        </w:rPr>
        <w:t>-</w:t>
      </w:r>
      <w:r>
        <w:rPr>
          <w:rFonts w:ascii="Times New Roman" w:eastAsia="宋体" w:hAnsi="Times New Roman" w:cs="Times New Roman" w:hint="eastAsia"/>
          <w:i/>
          <w:iCs/>
          <w:sz w:val="24"/>
          <w:szCs w:val="24"/>
        </w:rPr>
        <w:t>M</w:t>
      </w:r>
      <w:r>
        <w:rPr>
          <w:rFonts w:ascii="Times New Roman" w:eastAsia="宋体" w:hAnsi="Times New Roman" w:cs="Times New Roman" w:hint="eastAsia"/>
          <w:sz w:val="24"/>
          <w:szCs w:val="24"/>
        </w:rPr>
        <w:t>承载力相关曲线为：</w:t>
      </w:r>
    </w:p>
    <w:tbl>
      <w:tblPr>
        <w:tblStyle w:val="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206A2F67" w14:textId="77777777">
        <w:tc>
          <w:tcPr>
            <w:tcW w:w="4365" w:type="pct"/>
            <w:vAlign w:val="center"/>
          </w:tcPr>
          <w:p w14:paraId="04FDD5F8" w14:textId="77777777" w:rsidR="002E0371" w:rsidRDefault="00952AAF">
            <w:pPr>
              <w:spacing w:line="400" w:lineRule="atLeast"/>
              <w:jc w:val="center"/>
              <w:rPr>
                <w:bCs/>
                <w:kern w:val="0"/>
                <w:sz w:val="24"/>
                <w:szCs w:val="24"/>
              </w:rPr>
            </w:pPr>
            <w:r>
              <w:rPr>
                <w:rFonts w:asciiTheme="minorHAnsi" w:eastAsiaTheme="minorEastAsia" w:hAnsiTheme="minorHAnsi" w:cstheme="minorBidi"/>
                <w:position w:val="-34"/>
              </w:rPr>
              <w:object w:dxaOrig="2470" w:dyaOrig="930" w14:anchorId="45D817E2">
                <v:shape id="_x0000_i1151" type="#_x0000_t75" style="width:123.6pt;height:46.2pt" o:ole="">
                  <v:imagedata r:id="rId245" o:title=""/>
                </v:shape>
                <o:OLEObject Type="Embed" ProgID="Equation.DSMT4" ShapeID="_x0000_i1151" DrawAspect="Content" ObjectID="_1670425025" r:id="rId246"/>
              </w:object>
            </w:r>
          </w:p>
        </w:tc>
        <w:tc>
          <w:tcPr>
            <w:tcW w:w="635" w:type="pct"/>
            <w:vAlign w:val="center"/>
          </w:tcPr>
          <w:p w14:paraId="190643F8" w14:textId="77777777" w:rsidR="002E0371" w:rsidRDefault="00952AAF">
            <w:pPr>
              <w:spacing w:line="400" w:lineRule="atLeast"/>
              <w:jc w:val="right"/>
              <w:rPr>
                <w:bCs/>
                <w:kern w:val="0"/>
                <w:sz w:val="24"/>
                <w:szCs w:val="24"/>
              </w:rPr>
            </w:pPr>
            <w:r>
              <w:rPr>
                <w:kern w:val="0"/>
                <w:sz w:val="24"/>
                <w:szCs w:val="24"/>
              </w:rPr>
              <w:t>（</w:t>
            </w:r>
            <w:r>
              <w:rPr>
                <w:kern w:val="0"/>
                <w:sz w:val="24"/>
                <w:szCs w:val="24"/>
              </w:rPr>
              <w:t>5.2.4-5</w:t>
            </w:r>
            <w:r>
              <w:rPr>
                <w:kern w:val="0"/>
                <w:sz w:val="24"/>
                <w:szCs w:val="24"/>
              </w:rPr>
              <w:t>）</w:t>
            </w:r>
          </w:p>
        </w:tc>
      </w:tr>
      <w:tr w:rsidR="002E0371" w14:paraId="0BFB130E" w14:textId="77777777">
        <w:tc>
          <w:tcPr>
            <w:tcW w:w="5000" w:type="pct"/>
            <w:gridSpan w:val="2"/>
            <w:vAlign w:val="center"/>
          </w:tcPr>
          <w:p w14:paraId="24A93FA3" w14:textId="77777777" w:rsidR="002E0371" w:rsidRDefault="00952AAF">
            <w:pPr>
              <w:spacing w:line="400" w:lineRule="atLeast"/>
              <w:jc w:val="left"/>
              <w:rPr>
                <w:kern w:val="0"/>
                <w:sz w:val="24"/>
                <w:szCs w:val="24"/>
              </w:rPr>
            </w:pPr>
            <w:r>
              <w:rPr>
                <w:rFonts w:hint="eastAsia"/>
                <w:kern w:val="0"/>
                <w:sz w:val="24"/>
                <w:szCs w:val="24"/>
              </w:rPr>
              <w:t>其中：</w:t>
            </w:r>
            <w:r>
              <w:rPr>
                <w:rFonts w:hint="eastAsia"/>
                <w:kern w:val="0"/>
                <w:sz w:val="24"/>
                <w:szCs w:val="24"/>
              </w:rPr>
              <w:t>x</w:t>
            </w:r>
            <w:r>
              <w:rPr>
                <w:rFonts w:hint="eastAsia"/>
                <w:kern w:val="0"/>
                <w:sz w:val="24"/>
                <w:szCs w:val="24"/>
              </w:rPr>
              <w:t>、</w:t>
            </w:r>
            <w:r>
              <w:rPr>
                <w:rFonts w:hint="eastAsia"/>
                <w:kern w:val="0"/>
                <w:sz w:val="24"/>
                <w:szCs w:val="24"/>
              </w:rPr>
              <w:t>y</w:t>
            </w:r>
            <w:r>
              <w:rPr>
                <w:rFonts w:hint="eastAsia"/>
                <w:kern w:val="0"/>
                <w:sz w:val="24"/>
                <w:szCs w:val="24"/>
              </w:rPr>
              <w:t>分别为相互垂直的两个特征方向；</w:t>
            </w:r>
            <w:r>
              <w:rPr>
                <w:bCs/>
                <w:i/>
                <w:iCs/>
                <w:sz w:val="24"/>
                <w:szCs w:val="24"/>
              </w:rPr>
              <w:t>M</w:t>
            </w:r>
            <w:r>
              <w:rPr>
                <w:bCs/>
                <w:sz w:val="24"/>
                <w:szCs w:val="24"/>
                <w:vertAlign w:val="subscript"/>
              </w:rPr>
              <w:t>x</w:t>
            </w:r>
            <w:r>
              <w:rPr>
                <w:bCs/>
                <w:i/>
                <w:iCs/>
                <w:sz w:val="24"/>
                <w:szCs w:val="24"/>
              </w:rPr>
              <w:t>、</w:t>
            </w:r>
            <w:r>
              <w:rPr>
                <w:bCs/>
                <w:i/>
                <w:iCs/>
                <w:sz w:val="24"/>
                <w:szCs w:val="24"/>
              </w:rPr>
              <w:t>M</w:t>
            </w:r>
            <w:r>
              <w:rPr>
                <w:bCs/>
                <w:sz w:val="24"/>
                <w:szCs w:val="24"/>
                <w:vertAlign w:val="subscript"/>
              </w:rPr>
              <w:t>y</w:t>
            </w:r>
            <w:r>
              <w:rPr>
                <w:bCs/>
                <w:sz w:val="24"/>
                <w:szCs w:val="24"/>
              </w:rPr>
              <w:t>为截面弯矩；</w:t>
            </w:r>
            <w:r>
              <w:rPr>
                <w:bCs/>
                <w:i/>
                <w:iCs/>
                <w:sz w:val="24"/>
                <w:szCs w:val="24"/>
              </w:rPr>
              <w:t>M</w:t>
            </w:r>
            <w:r>
              <w:rPr>
                <w:bCs/>
                <w:sz w:val="24"/>
                <w:szCs w:val="24"/>
                <w:vertAlign w:val="subscript"/>
              </w:rPr>
              <w:t>0x</w:t>
            </w:r>
            <w:r>
              <w:rPr>
                <w:bCs/>
                <w:i/>
                <w:iCs/>
                <w:sz w:val="24"/>
                <w:szCs w:val="24"/>
              </w:rPr>
              <w:t xml:space="preserve"> </w:t>
            </w:r>
            <w:r>
              <w:rPr>
                <w:bCs/>
                <w:i/>
                <w:iCs/>
                <w:sz w:val="24"/>
                <w:szCs w:val="24"/>
              </w:rPr>
              <w:t>、</w:t>
            </w:r>
            <w:r>
              <w:rPr>
                <w:bCs/>
                <w:i/>
                <w:iCs/>
                <w:sz w:val="24"/>
                <w:szCs w:val="24"/>
              </w:rPr>
              <w:t>M</w:t>
            </w:r>
            <w:r>
              <w:rPr>
                <w:bCs/>
                <w:sz w:val="24"/>
                <w:szCs w:val="24"/>
                <w:vertAlign w:val="subscript"/>
              </w:rPr>
              <w:t>0y</w:t>
            </w:r>
            <w:r>
              <w:rPr>
                <w:bCs/>
                <w:sz w:val="24"/>
                <w:szCs w:val="24"/>
              </w:rPr>
              <w:t>为特征方向</w:t>
            </w:r>
            <w:r>
              <w:rPr>
                <w:bCs/>
                <w:kern w:val="0"/>
                <w:sz w:val="24"/>
                <w:szCs w:val="20"/>
              </w:rPr>
              <w:t>相应轴力下的抗弯承载力</w:t>
            </w:r>
            <w:r>
              <w:rPr>
                <w:rFonts w:hint="eastAsia"/>
                <w:bCs/>
                <w:kern w:val="0"/>
                <w:sz w:val="24"/>
                <w:szCs w:val="20"/>
              </w:rPr>
              <w:t>；</w:t>
            </w:r>
            <w:r>
              <w:rPr>
                <w:bCs/>
                <w:i/>
                <w:iCs/>
                <w:kern w:val="0"/>
                <w:sz w:val="24"/>
                <w:szCs w:val="20"/>
              </w:rPr>
              <w:t>α</w:t>
            </w:r>
            <w:r>
              <w:rPr>
                <w:rFonts w:hint="eastAsia"/>
                <w:bCs/>
                <w:kern w:val="0"/>
                <w:sz w:val="24"/>
                <w:szCs w:val="20"/>
                <w:vertAlign w:val="subscript"/>
              </w:rPr>
              <w:t>1</w:t>
            </w:r>
            <w:r>
              <w:rPr>
                <w:rFonts w:hint="eastAsia"/>
                <w:bCs/>
                <w:kern w:val="0"/>
                <w:sz w:val="24"/>
                <w:szCs w:val="20"/>
              </w:rPr>
              <w:t>、</w:t>
            </w:r>
            <w:r>
              <w:rPr>
                <w:bCs/>
                <w:i/>
                <w:iCs/>
                <w:kern w:val="0"/>
                <w:sz w:val="24"/>
                <w:szCs w:val="20"/>
              </w:rPr>
              <w:t>α</w:t>
            </w:r>
            <w:r>
              <w:rPr>
                <w:bCs/>
                <w:kern w:val="0"/>
                <w:sz w:val="24"/>
                <w:szCs w:val="20"/>
                <w:vertAlign w:val="subscript"/>
              </w:rPr>
              <w:t>2</w:t>
            </w:r>
            <w:r>
              <w:rPr>
                <w:rFonts w:hint="eastAsia"/>
                <w:bCs/>
                <w:kern w:val="0"/>
                <w:sz w:val="24"/>
                <w:szCs w:val="20"/>
              </w:rPr>
              <w:t>为系数，取值见表</w:t>
            </w:r>
            <w:r>
              <w:rPr>
                <w:rFonts w:hint="eastAsia"/>
                <w:bCs/>
                <w:kern w:val="0"/>
                <w:sz w:val="24"/>
                <w:szCs w:val="20"/>
              </w:rPr>
              <w:t>5</w:t>
            </w:r>
            <w:r>
              <w:rPr>
                <w:rFonts w:hint="eastAsia"/>
                <w:bCs/>
                <w:kern w:val="0"/>
                <w:sz w:val="24"/>
                <w:szCs w:val="20"/>
              </w:rPr>
              <w:t>和表</w:t>
            </w:r>
            <w:r>
              <w:rPr>
                <w:rFonts w:hint="eastAsia"/>
                <w:bCs/>
                <w:kern w:val="0"/>
                <w:sz w:val="24"/>
                <w:szCs w:val="20"/>
              </w:rPr>
              <w:t>6</w:t>
            </w:r>
            <w:r>
              <w:rPr>
                <w:rFonts w:hint="eastAsia"/>
                <w:bCs/>
                <w:kern w:val="0"/>
                <w:sz w:val="24"/>
                <w:szCs w:val="20"/>
              </w:rPr>
              <w:t>。</w:t>
            </w:r>
          </w:p>
        </w:tc>
      </w:tr>
    </w:tbl>
    <w:p w14:paraId="3A16B476" w14:textId="77777777" w:rsidR="002E0371" w:rsidRDefault="002E0371">
      <w:pPr>
        <w:jc w:val="center"/>
        <w:rPr>
          <w:rFonts w:ascii="Times New Roman" w:eastAsia="宋体" w:hAnsi="Times New Roman" w:cs="Times New Roman"/>
          <w:sz w:val="24"/>
          <w:szCs w:val="24"/>
        </w:rPr>
      </w:pPr>
    </w:p>
    <w:p w14:paraId="1415EB6F" w14:textId="77777777" w:rsidR="002E0371" w:rsidRDefault="00952AAF">
      <w:pPr>
        <w:spacing w:line="400" w:lineRule="exact"/>
        <w:jc w:val="center"/>
        <w:rPr>
          <w:rFonts w:ascii="Times New Roman" w:eastAsia="宋体" w:hAnsi="Times New Roman" w:cs="Times New Roman"/>
          <w:bCs/>
          <w:szCs w:val="21"/>
        </w:rPr>
      </w:pPr>
      <w:bookmarkStart w:id="20" w:name="_Toc9449322"/>
      <w:bookmarkStart w:id="21" w:name="_Toc7523951"/>
      <w:r>
        <w:rPr>
          <w:rFonts w:ascii="Times New Roman" w:eastAsia="宋体" w:hAnsi="Times New Roman" w:cs="Times New Roman"/>
          <w:bCs/>
          <w:szCs w:val="21"/>
        </w:rPr>
        <w:t>表</w:t>
      </w:r>
      <w:r>
        <w:rPr>
          <w:rFonts w:ascii="Times New Roman" w:eastAsia="宋体" w:hAnsi="Times New Roman" w:cs="Times New Roman"/>
          <w:bCs/>
          <w:szCs w:val="21"/>
        </w:rPr>
        <w:t xml:space="preserve">5.2.4-1 </w:t>
      </w:r>
      <w:r>
        <w:rPr>
          <w:rFonts w:ascii="Times New Roman" w:eastAsia="宋体" w:hAnsi="Times New Roman" w:cs="Times New Roman"/>
          <w:bCs/>
          <w:szCs w:val="21"/>
        </w:rPr>
        <w:t>等肢</w:t>
      </w:r>
      <w:r>
        <w:rPr>
          <w:rFonts w:ascii="Times New Roman" w:eastAsia="宋体" w:hAnsi="Times New Roman" w:cs="Times New Roman" w:hint="eastAsia"/>
          <w:bCs/>
          <w:szCs w:val="21"/>
        </w:rPr>
        <w:t>（</w:t>
      </w:r>
      <w:r>
        <w:rPr>
          <w:rFonts w:ascii="Times New Roman" w:eastAsia="宋体" w:hAnsi="Times New Roman" w:cs="Times New Roman" w:hint="eastAsia"/>
          <w:bCs/>
          <w:i/>
          <w:szCs w:val="21"/>
        </w:rPr>
        <w:t>B</w:t>
      </w:r>
      <w:r>
        <w:rPr>
          <w:rFonts w:ascii="Times New Roman" w:eastAsia="宋体" w:hAnsi="Times New Roman" w:cs="Times New Roman" w:hint="eastAsia"/>
          <w:bCs/>
          <w:szCs w:val="21"/>
        </w:rPr>
        <w:t>=</w:t>
      </w:r>
      <w:r>
        <w:rPr>
          <w:rFonts w:ascii="Times New Roman" w:eastAsia="宋体" w:hAnsi="Times New Roman" w:cs="Times New Roman" w:hint="eastAsia"/>
          <w:bCs/>
          <w:i/>
          <w:szCs w:val="21"/>
        </w:rPr>
        <w:t>H</w:t>
      </w:r>
      <w:r>
        <w:rPr>
          <w:rFonts w:ascii="Times New Roman" w:eastAsia="宋体" w:hAnsi="Times New Roman" w:cs="Times New Roman" w:hint="eastAsia"/>
          <w:bCs/>
          <w:szCs w:val="21"/>
        </w:rPr>
        <w:t>）</w:t>
      </w:r>
      <w:r>
        <w:rPr>
          <w:rFonts w:ascii="Times New Roman" w:eastAsia="宋体" w:hAnsi="Times New Roman" w:cs="Times New Roman"/>
          <w:bCs/>
          <w:szCs w:val="21"/>
        </w:rPr>
        <w:t>T</w:t>
      </w:r>
      <w:r>
        <w:rPr>
          <w:rFonts w:ascii="Times New Roman" w:eastAsia="宋体" w:hAnsi="Times New Roman" w:cs="Times New Roman"/>
          <w:bCs/>
          <w:szCs w:val="21"/>
        </w:rPr>
        <w:t>形钢管混凝土柱双向压弯承载力系数</w:t>
      </w:r>
      <w:r>
        <w:rPr>
          <w:rFonts w:ascii="Times New Roman" w:eastAsia="宋体" w:hAnsi="Times New Roman" w:cs="Times New Roman"/>
          <w:bCs/>
          <w:i/>
          <w:szCs w:val="21"/>
        </w:rPr>
        <w:t>α</w:t>
      </w:r>
      <w:r>
        <w:rPr>
          <w:rFonts w:ascii="Times New Roman" w:eastAsia="宋体" w:hAnsi="Times New Roman" w:cs="Times New Roman"/>
          <w:bCs/>
          <w:szCs w:val="21"/>
          <w:vertAlign w:val="subscript"/>
        </w:rPr>
        <w:t>1</w:t>
      </w:r>
      <w:r>
        <w:rPr>
          <w:rFonts w:ascii="Times New Roman" w:eastAsia="宋体" w:hAnsi="Times New Roman" w:cs="Times New Roman"/>
          <w:bCs/>
          <w:szCs w:val="21"/>
        </w:rPr>
        <w:t>和</w:t>
      </w:r>
      <w:bookmarkEnd w:id="20"/>
      <w:bookmarkEnd w:id="21"/>
      <w:r>
        <w:rPr>
          <w:rFonts w:ascii="Times New Roman" w:eastAsia="宋体" w:hAnsi="Times New Roman" w:cs="Times New Roman"/>
          <w:bCs/>
          <w:i/>
          <w:szCs w:val="21"/>
        </w:rPr>
        <w:t>α</w:t>
      </w:r>
      <w:r>
        <w:rPr>
          <w:rFonts w:ascii="Times New Roman" w:eastAsia="宋体" w:hAnsi="Times New Roman" w:cs="Times New Roman"/>
          <w:bCs/>
          <w:szCs w:val="21"/>
          <w:vertAlign w:val="subscript"/>
        </w:rPr>
        <w:t>2</w:t>
      </w:r>
    </w:p>
    <w:tbl>
      <w:tblPr>
        <w:tblW w:w="5107" w:type="pct"/>
        <w:jc w:val="center"/>
        <w:tblCellMar>
          <w:left w:w="0" w:type="dxa"/>
          <w:right w:w="0" w:type="dxa"/>
        </w:tblCellMar>
        <w:tblLook w:val="04A0" w:firstRow="1" w:lastRow="0" w:firstColumn="1" w:lastColumn="0" w:noHBand="0" w:noVBand="1"/>
      </w:tblPr>
      <w:tblGrid>
        <w:gridCol w:w="1256"/>
        <w:gridCol w:w="661"/>
        <w:gridCol w:w="659"/>
        <w:gridCol w:w="661"/>
        <w:gridCol w:w="658"/>
        <w:gridCol w:w="660"/>
        <w:gridCol w:w="658"/>
        <w:gridCol w:w="660"/>
        <w:gridCol w:w="658"/>
        <w:gridCol w:w="660"/>
        <w:gridCol w:w="658"/>
        <w:gridCol w:w="657"/>
      </w:tblGrid>
      <w:tr w:rsidR="002E0371" w14:paraId="204FACD8" w14:textId="77777777">
        <w:trPr>
          <w:trHeight w:val="170"/>
          <w:jc w:val="center"/>
        </w:trPr>
        <w:tc>
          <w:tcPr>
            <w:tcW w:w="738" w:type="pct"/>
            <w:vMerge w:val="restart"/>
            <w:tcBorders>
              <w:top w:val="single" w:sz="12" w:space="0" w:color="auto"/>
              <w:bottom w:val="single" w:sz="4" w:space="0" w:color="auto"/>
            </w:tcBorders>
            <w:shd w:val="clear" w:color="auto" w:fill="auto"/>
            <w:tcMar>
              <w:top w:w="8" w:type="dxa"/>
              <w:left w:w="8" w:type="dxa"/>
              <w:bottom w:w="0" w:type="dxa"/>
              <w:right w:w="8" w:type="dxa"/>
            </w:tcMar>
            <w:vAlign w:val="center"/>
          </w:tcPr>
          <w:p w14:paraId="27F5CFA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加载角度</w:t>
            </w:r>
          </w:p>
          <w:p w14:paraId="1C2AFFD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0-90°</w:t>
            </w:r>
          </w:p>
        </w:tc>
        <w:tc>
          <w:tcPr>
            <w:tcW w:w="388" w:type="pct"/>
            <w:tcBorders>
              <w:top w:val="single" w:sz="12" w:space="0" w:color="auto"/>
            </w:tcBorders>
            <w:shd w:val="clear" w:color="auto" w:fill="auto"/>
            <w:tcMar>
              <w:top w:w="8" w:type="dxa"/>
              <w:left w:w="8" w:type="dxa"/>
              <w:bottom w:w="0" w:type="dxa"/>
              <w:right w:w="8" w:type="dxa"/>
            </w:tcMar>
            <w:vAlign w:val="center"/>
          </w:tcPr>
          <w:p w14:paraId="38A5EFB0"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50E9143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18B8932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0.1</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7BF2734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0.2</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1F3DF79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0.3</w:t>
            </w:r>
          </w:p>
        </w:tc>
        <w:tc>
          <w:tcPr>
            <w:tcW w:w="773" w:type="pct"/>
            <w:gridSpan w:val="2"/>
            <w:tcBorders>
              <w:top w:val="single" w:sz="12" w:space="0" w:color="auto"/>
            </w:tcBorders>
            <w:shd w:val="clear" w:color="auto" w:fill="auto"/>
            <w:tcMar>
              <w:top w:w="8" w:type="dxa"/>
              <w:left w:w="8" w:type="dxa"/>
              <w:bottom w:w="0" w:type="dxa"/>
              <w:right w:w="8" w:type="dxa"/>
            </w:tcMar>
            <w:vAlign w:val="center"/>
          </w:tcPr>
          <w:p w14:paraId="274F17C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0.4</w:t>
            </w:r>
          </w:p>
        </w:tc>
      </w:tr>
      <w:tr w:rsidR="002E0371" w14:paraId="5AA6302D"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2BA6B0DD"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4DBD25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15" w:type="dxa"/>
              <w:left w:w="15" w:type="dxa"/>
              <w:bottom w:w="0" w:type="dxa"/>
              <w:right w:w="15" w:type="dxa"/>
            </w:tcMar>
            <w:vAlign w:val="center"/>
          </w:tcPr>
          <w:p w14:paraId="70206AE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26B30FD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3E72995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4D72A03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417820A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3888E6D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770C362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2A860F3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7401BE6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15" w:type="dxa"/>
              <w:left w:w="15" w:type="dxa"/>
              <w:bottom w:w="0" w:type="dxa"/>
              <w:right w:w="15" w:type="dxa"/>
            </w:tcMar>
            <w:vAlign w:val="center"/>
          </w:tcPr>
          <w:p w14:paraId="01F2CCC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68125D5F" w14:textId="77777777">
        <w:trPr>
          <w:trHeight w:val="170"/>
          <w:jc w:val="center"/>
        </w:trPr>
        <w:tc>
          <w:tcPr>
            <w:tcW w:w="738" w:type="pct"/>
            <w:vMerge/>
            <w:tcBorders>
              <w:top w:val="single" w:sz="4" w:space="0" w:color="auto"/>
              <w:bottom w:val="single" w:sz="4" w:space="0" w:color="auto"/>
            </w:tcBorders>
            <w:shd w:val="clear" w:color="auto" w:fill="auto"/>
            <w:tcMar>
              <w:top w:w="8" w:type="dxa"/>
              <w:left w:w="8" w:type="dxa"/>
              <w:bottom w:w="0" w:type="dxa"/>
              <w:right w:w="8" w:type="dxa"/>
            </w:tcMar>
            <w:vAlign w:val="center"/>
          </w:tcPr>
          <w:p w14:paraId="3493184D"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A18065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56B6D15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1.50</w:t>
            </w:r>
          </w:p>
        </w:tc>
        <w:tc>
          <w:tcPr>
            <w:tcW w:w="388" w:type="pct"/>
            <w:shd w:val="clear" w:color="auto" w:fill="auto"/>
            <w:tcMar>
              <w:top w:w="8" w:type="dxa"/>
              <w:left w:w="8" w:type="dxa"/>
              <w:bottom w:w="0" w:type="dxa"/>
              <w:right w:w="8" w:type="dxa"/>
            </w:tcMar>
            <w:vAlign w:val="center"/>
          </w:tcPr>
          <w:p w14:paraId="3E8A3C9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8425C7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1.60</w:t>
            </w:r>
          </w:p>
        </w:tc>
        <w:tc>
          <w:tcPr>
            <w:tcW w:w="388" w:type="pct"/>
            <w:shd w:val="clear" w:color="auto" w:fill="auto"/>
            <w:tcMar>
              <w:top w:w="8" w:type="dxa"/>
              <w:left w:w="8" w:type="dxa"/>
              <w:bottom w:w="0" w:type="dxa"/>
              <w:right w:w="8" w:type="dxa"/>
            </w:tcMar>
            <w:vAlign w:val="center"/>
          </w:tcPr>
          <w:p w14:paraId="04E2409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6D5726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1.70</w:t>
            </w:r>
          </w:p>
        </w:tc>
        <w:tc>
          <w:tcPr>
            <w:tcW w:w="388" w:type="pct"/>
            <w:shd w:val="clear" w:color="auto" w:fill="auto"/>
            <w:tcMar>
              <w:top w:w="8" w:type="dxa"/>
              <w:left w:w="8" w:type="dxa"/>
              <w:bottom w:w="0" w:type="dxa"/>
              <w:right w:w="8" w:type="dxa"/>
            </w:tcMar>
            <w:vAlign w:val="center"/>
          </w:tcPr>
          <w:p w14:paraId="7593533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FECC8B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29DBE21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37CE07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6" w:type="pct"/>
            <w:shd w:val="clear" w:color="auto" w:fill="auto"/>
            <w:tcMar>
              <w:top w:w="8" w:type="dxa"/>
              <w:left w:w="8" w:type="dxa"/>
              <w:bottom w:w="0" w:type="dxa"/>
              <w:right w:w="8" w:type="dxa"/>
            </w:tcMar>
            <w:vAlign w:val="center"/>
          </w:tcPr>
          <w:p w14:paraId="18BB64A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3026AB91"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2394F083"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3DB93C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39C0158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1.40</w:t>
            </w:r>
          </w:p>
        </w:tc>
        <w:tc>
          <w:tcPr>
            <w:tcW w:w="388" w:type="pct"/>
            <w:shd w:val="clear" w:color="auto" w:fill="auto"/>
            <w:tcMar>
              <w:top w:w="8" w:type="dxa"/>
              <w:left w:w="8" w:type="dxa"/>
              <w:bottom w:w="0" w:type="dxa"/>
              <w:right w:w="8" w:type="dxa"/>
            </w:tcMar>
            <w:vAlign w:val="center"/>
          </w:tcPr>
          <w:p w14:paraId="1905A6C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8DC84A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1.72</w:t>
            </w:r>
          </w:p>
        </w:tc>
        <w:tc>
          <w:tcPr>
            <w:tcW w:w="388" w:type="pct"/>
            <w:shd w:val="clear" w:color="auto" w:fill="auto"/>
            <w:tcMar>
              <w:top w:w="8" w:type="dxa"/>
              <w:left w:w="8" w:type="dxa"/>
              <w:bottom w:w="0" w:type="dxa"/>
              <w:right w:w="8" w:type="dxa"/>
            </w:tcMar>
            <w:vAlign w:val="center"/>
          </w:tcPr>
          <w:p w14:paraId="0EDAACE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627DB6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7218F52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282BBC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2C6B9C7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75D3CE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3.40</w:t>
            </w:r>
          </w:p>
        </w:tc>
        <w:tc>
          <w:tcPr>
            <w:tcW w:w="386" w:type="pct"/>
            <w:shd w:val="clear" w:color="auto" w:fill="auto"/>
            <w:tcMar>
              <w:top w:w="8" w:type="dxa"/>
              <w:left w:w="8" w:type="dxa"/>
              <w:bottom w:w="0" w:type="dxa"/>
              <w:right w:w="8" w:type="dxa"/>
            </w:tcMar>
            <w:vAlign w:val="center"/>
          </w:tcPr>
          <w:p w14:paraId="0EF6E11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5E1A78F3"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6909C96"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4D4083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554B60F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47D3FF2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AEF8A8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1.50</w:t>
            </w:r>
          </w:p>
        </w:tc>
        <w:tc>
          <w:tcPr>
            <w:tcW w:w="388" w:type="pct"/>
            <w:shd w:val="clear" w:color="auto" w:fill="auto"/>
            <w:tcMar>
              <w:top w:w="8" w:type="dxa"/>
              <w:left w:w="8" w:type="dxa"/>
              <w:bottom w:w="0" w:type="dxa"/>
              <w:right w:w="8" w:type="dxa"/>
            </w:tcMar>
            <w:vAlign w:val="center"/>
          </w:tcPr>
          <w:p w14:paraId="42A31CD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69620E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2.10</w:t>
            </w:r>
          </w:p>
        </w:tc>
        <w:tc>
          <w:tcPr>
            <w:tcW w:w="388" w:type="pct"/>
            <w:shd w:val="clear" w:color="auto" w:fill="auto"/>
            <w:tcMar>
              <w:top w:w="8" w:type="dxa"/>
              <w:left w:w="8" w:type="dxa"/>
              <w:bottom w:w="0" w:type="dxa"/>
              <w:right w:w="8" w:type="dxa"/>
            </w:tcMar>
            <w:vAlign w:val="center"/>
          </w:tcPr>
          <w:p w14:paraId="4877F0C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C5C5C4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2.80</w:t>
            </w:r>
          </w:p>
        </w:tc>
        <w:tc>
          <w:tcPr>
            <w:tcW w:w="388" w:type="pct"/>
            <w:shd w:val="clear" w:color="auto" w:fill="auto"/>
            <w:tcMar>
              <w:top w:w="8" w:type="dxa"/>
              <w:left w:w="8" w:type="dxa"/>
              <w:bottom w:w="0" w:type="dxa"/>
              <w:right w:w="8" w:type="dxa"/>
            </w:tcMar>
            <w:vAlign w:val="center"/>
          </w:tcPr>
          <w:p w14:paraId="3E4DF2A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F62D41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4.00</w:t>
            </w:r>
          </w:p>
        </w:tc>
        <w:tc>
          <w:tcPr>
            <w:tcW w:w="386" w:type="pct"/>
            <w:shd w:val="clear" w:color="auto" w:fill="auto"/>
            <w:tcMar>
              <w:top w:w="8" w:type="dxa"/>
              <w:left w:w="8" w:type="dxa"/>
              <w:bottom w:w="0" w:type="dxa"/>
              <w:right w:w="8" w:type="dxa"/>
            </w:tcMar>
            <w:vAlign w:val="center"/>
          </w:tcPr>
          <w:p w14:paraId="1D6F9E5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6E264A56"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389EDA18"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4121A01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42065B6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08EC82B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45F5E3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1.60</w:t>
            </w:r>
          </w:p>
        </w:tc>
        <w:tc>
          <w:tcPr>
            <w:tcW w:w="388" w:type="pct"/>
            <w:shd w:val="clear" w:color="auto" w:fill="auto"/>
            <w:tcMar>
              <w:top w:w="8" w:type="dxa"/>
              <w:left w:w="8" w:type="dxa"/>
              <w:bottom w:w="0" w:type="dxa"/>
              <w:right w:w="8" w:type="dxa"/>
            </w:tcMar>
            <w:vAlign w:val="center"/>
          </w:tcPr>
          <w:p w14:paraId="09AEB64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E94A31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2.60</w:t>
            </w:r>
          </w:p>
        </w:tc>
        <w:tc>
          <w:tcPr>
            <w:tcW w:w="388" w:type="pct"/>
            <w:shd w:val="clear" w:color="auto" w:fill="auto"/>
            <w:tcMar>
              <w:top w:w="8" w:type="dxa"/>
              <w:left w:w="8" w:type="dxa"/>
              <w:bottom w:w="0" w:type="dxa"/>
              <w:right w:w="8" w:type="dxa"/>
            </w:tcMar>
            <w:vAlign w:val="center"/>
          </w:tcPr>
          <w:p w14:paraId="774120D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894B0A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4.00</w:t>
            </w:r>
          </w:p>
        </w:tc>
        <w:tc>
          <w:tcPr>
            <w:tcW w:w="388" w:type="pct"/>
            <w:shd w:val="clear" w:color="auto" w:fill="auto"/>
            <w:tcMar>
              <w:top w:w="8" w:type="dxa"/>
              <w:left w:w="8" w:type="dxa"/>
              <w:bottom w:w="0" w:type="dxa"/>
              <w:right w:w="8" w:type="dxa"/>
            </w:tcMar>
            <w:vAlign w:val="center"/>
          </w:tcPr>
          <w:p w14:paraId="1B495EC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8C5613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6.20</w:t>
            </w:r>
          </w:p>
        </w:tc>
        <w:tc>
          <w:tcPr>
            <w:tcW w:w="386" w:type="pct"/>
            <w:shd w:val="clear" w:color="auto" w:fill="auto"/>
            <w:tcMar>
              <w:top w:w="8" w:type="dxa"/>
              <w:left w:w="8" w:type="dxa"/>
              <w:bottom w:w="0" w:type="dxa"/>
              <w:right w:w="8" w:type="dxa"/>
            </w:tcMar>
            <w:vAlign w:val="center"/>
          </w:tcPr>
          <w:p w14:paraId="772F56E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163E541A"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4DFEC4D8"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41D2793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42804E2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4F420F1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1.60</w:t>
            </w:r>
          </w:p>
        </w:tc>
        <w:tc>
          <w:tcPr>
            <w:tcW w:w="387" w:type="pct"/>
            <w:shd w:val="clear" w:color="auto" w:fill="auto"/>
            <w:tcMar>
              <w:top w:w="8" w:type="dxa"/>
              <w:left w:w="8" w:type="dxa"/>
              <w:bottom w:w="0" w:type="dxa"/>
              <w:right w:w="8" w:type="dxa"/>
            </w:tcMar>
            <w:vAlign w:val="center"/>
          </w:tcPr>
          <w:p w14:paraId="3449F40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1.66</w:t>
            </w:r>
          </w:p>
        </w:tc>
        <w:tc>
          <w:tcPr>
            <w:tcW w:w="388" w:type="pct"/>
            <w:shd w:val="clear" w:color="auto" w:fill="auto"/>
            <w:tcMar>
              <w:top w:w="8" w:type="dxa"/>
              <w:left w:w="8" w:type="dxa"/>
              <w:bottom w:w="0" w:type="dxa"/>
              <w:right w:w="8" w:type="dxa"/>
            </w:tcMar>
            <w:vAlign w:val="center"/>
          </w:tcPr>
          <w:p w14:paraId="142337A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1.70</w:t>
            </w:r>
          </w:p>
        </w:tc>
        <w:tc>
          <w:tcPr>
            <w:tcW w:w="387" w:type="pct"/>
            <w:shd w:val="clear" w:color="auto" w:fill="auto"/>
            <w:tcMar>
              <w:top w:w="8" w:type="dxa"/>
              <w:left w:w="8" w:type="dxa"/>
              <w:bottom w:w="0" w:type="dxa"/>
              <w:right w:w="8" w:type="dxa"/>
            </w:tcMar>
            <w:vAlign w:val="center"/>
          </w:tcPr>
          <w:p w14:paraId="261B320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7C5BE68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CA79FA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3.40</w:t>
            </w:r>
          </w:p>
        </w:tc>
        <w:tc>
          <w:tcPr>
            <w:tcW w:w="388" w:type="pct"/>
            <w:shd w:val="clear" w:color="auto" w:fill="auto"/>
            <w:tcMar>
              <w:top w:w="8" w:type="dxa"/>
              <w:left w:w="8" w:type="dxa"/>
              <w:bottom w:w="0" w:type="dxa"/>
              <w:right w:w="8" w:type="dxa"/>
            </w:tcMar>
            <w:vAlign w:val="center"/>
          </w:tcPr>
          <w:p w14:paraId="75A4EF5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37E811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5.40</w:t>
            </w:r>
          </w:p>
        </w:tc>
        <w:tc>
          <w:tcPr>
            <w:tcW w:w="386" w:type="pct"/>
            <w:shd w:val="clear" w:color="auto" w:fill="auto"/>
            <w:tcMar>
              <w:top w:w="8" w:type="dxa"/>
              <w:left w:w="8" w:type="dxa"/>
              <w:bottom w:w="0" w:type="dxa"/>
              <w:right w:w="8" w:type="dxa"/>
            </w:tcMar>
            <w:vAlign w:val="center"/>
          </w:tcPr>
          <w:p w14:paraId="372B613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127A7238"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702D3558"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1164714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5559568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1.30</w:t>
            </w:r>
          </w:p>
        </w:tc>
        <w:tc>
          <w:tcPr>
            <w:tcW w:w="388" w:type="pct"/>
            <w:tcBorders>
              <w:bottom w:val="single" w:sz="4" w:space="0" w:color="auto"/>
            </w:tcBorders>
            <w:shd w:val="clear" w:color="auto" w:fill="auto"/>
            <w:tcMar>
              <w:top w:w="8" w:type="dxa"/>
              <w:left w:w="8" w:type="dxa"/>
              <w:bottom w:w="0" w:type="dxa"/>
              <w:right w:w="8" w:type="dxa"/>
            </w:tcMar>
            <w:vAlign w:val="center"/>
          </w:tcPr>
          <w:p w14:paraId="5F594E4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001E21A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8" w:type="pct"/>
            <w:tcBorders>
              <w:bottom w:val="single" w:sz="4" w:space="0" w:color="auto"/>
            </w:tcBorders>
            <w:shd w:val="clear" w:color="auto" w:fill="auto"/>
            <w:tcMar>
              <w:top w:w="8" w:type="dxa"/>
              <w:left w:w="8" w:type="dxa"/>
              <w:bottom w:w="0" w:type="dxa"/>
              <w:right w:w="8" w:type="dxa"/>
            </w:tcMar>
            <w:vAlign w:val="center"/>
          </w:tcPr>
          <w:p w14:paraId="1EFE3EF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1AC34DA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8" w:type="pct"/>
            <w:tcBorders>
              <w:bottom w:val="single" w:sz="4" w:space="0" w:color="auto"/>
            </w:tcBorders>
            <w:shd w:val="clear" w:color="auto" w:fill="auto"/>
            <w:tcMar>
              <w:top w:w="8" w:type="dxa"/>
              <w:left w:w="8" w:type="dxa"/>
              <w:bottom w:w="0" w:type="dxa"/>
              <w:right w:w="8" w:type="dxa"/>
            </w:tcMar>
            <w:vAlign w:val="center"/>
          </w:tcPr>
          <w:p w14:paraId="5186A41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35519E1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3.20</w:t>
            </w:r>
          </w:p>
        </w:tc>
        <w:tc>
          <w:tcPr>
            <w:tcW w:w="388" w:type="pct"/>
            <w:tcBorders>
              <w:bottom w:val="single" w:sz="4" w:space="0" w:color="auto"/>
            </w:tcBorders>
            <w:shd w:val="clear" w:color="auto" w:fill="auto"/>
            <w:tcMar>
              <w:top w:w="8" w:type="dxa"/>
              <w:left w:w="8" w:type="dxa"/>
              <w:bottom w:w="0" w:type="dxa"/>
              <w:right w:w="8" w:type="dxa"/>
            </w:tcMar>
            <w:vAlign w:val="center"/>
          </w:tcPr>
          <w:p w14:paraId="172B61E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7657AA9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4.80</w:t>
            </w:r>
          </w:p>
        </w:tc>
        <w:tc>
          <w:tcPr>
            <w:tcW w:w="386" w:type="pct"/>
            <w:tcBorders>
              <w:bottom w:val="single" w:sz="4" w:space="0" w:color="auto"/>
            </w:tcBorders>
            <w:shd w:val="clear" w:color="auto" w:fill="auto"/>
            <w:tcMar>
              <w:top w:w="8" w:type="dxa"/>
              <w:left w:w="8" w:type="dxa"/>
              <w:bottom w:w="0" w:type="dxa"/>
              <w:right w:w="8" w:type="dxa"/>
            </w:tcMar>
            <w:vAlign w:val="center"/>
          </w:tcPr>
          <w:p w14:paraId="1C3759B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r>
      <w:tr w:rsidR="002E0371" w14:paraId="4E395A13"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7E7C778D" w14:textId="77777777" w:rsidR="002E0371" w:rsidRDefault="002E0371">
            <w:pPr>
              <w:jc w:val="center"/>
              <w:rPr>
                <w:rFonts w:ascii="Times New Roman" w:eastAsia="宋体" w:hAnsi="Times New Roman" w:cs="Times New Roman"/>
                <w:kern w:val="0"/>
                <w:szCs w:val="21"/>
              </w:rPr>
            </w:pPr>
          </w:p>
        </w:tc>
        <w:tc>
          <w:tcPr>
            <w:tcW w:w="388" w:type="pct"/>
            <w:tcBorders>
              <w:top w:val="single" w:sz="4" w:space="0" w:color="auto"/>
            </w:tcBorders>
            <w:shd w:val="clear" w:color="auto" w:fill="auto"/>
            <w:tcMar>
              <w:top w:w="8" w:type="dxa"/>
              <w:left w:w="8" w:type="dxa"/>
              <w:bottom w:w="0" w:type="dxa"/>
              <w:right w:w="8" w:type="dxa"/>
            </w:tcMar>
            <w:vAlign w:val="center"/>
          </w:tcPr>
          <w:p w14:paraId="080358AF"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036DD9D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0.5</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2849C8C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0.6</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31A8F17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0.7</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3944DE7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0.8</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221657F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w:t>
            </w:r>
          </w:p>
        </w:tc>
      </w:tr>
      <w:tr w:rsidR="002E0371" w14:paraId="47BBF8A4"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09415F5A"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BF3A80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3D8123E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1E4C14B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67C36D3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4F42EFA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55F033A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7AFB708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1B18CE7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21B5D34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5777CE3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2A2E27D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0A644605"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113E7DA1"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56638F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5DA5484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28D1D99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595C9A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2E66DEC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B7DEFA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695EE42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86499B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466AF07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F986C3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6" w:type="pct"/>
            <w:shd w:val="clear" w:color="auto" w:fill="auto"/>
            <w:tcMar>
              <w:top w:w="8" w:type="dxa"/>
              <w:left w:w="8" w:type="dxa"/>
              <w:bottom w:w="0" w:type="dxa"/>
              <w:right w:w="8" w:type="dxa"/>
            </w:tcMar>
            <w:vAlign w:val="center"/>
          </w:tcPr>
          <w:p w14:paraId="657D138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7DFC60B0"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43DEE4F7"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5902A59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5597146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4.60</w:t>
            </w:r>
          </w:p>
        </w:tc>
        <w:tc>
          <w:tcPr>
            <w:tcW w:w="388" w:type="pct"/>
            <w:shd w:val="clear" w:color="auto" w:fill="auto"/>
            <w:tcMar>
              <w:top w:w="8" w:type="dxa"/>
              <w:left w:w="8" w:type="dxa"/>
              <w:bottom w:w="0" w:type="dxa"/>
              <w:right w:w="8" w:type="dxa"/>
            </w:tcMar>
            <w:vAlign w:val="center"/>
          </w:tcPr>
          <w:p w14:paraId="1FF6940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198A30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5.60</w:t>
            </w:r>
          </w:p>
        </w:tc>
        <w:tc>
          <w:tcPr>
            <w:tcW w:w="388" w:type="pct"/>
            <w:shd w:val="clear" w:color="auto" w:fill="auto"/>
            <w:tcMar>
              <w:top w:w="8" w:type="dxa"/>
              <w:left w:w="8" w:type="dxa"/>
              <w:bottom w:w="0" w:type="dxa"/>
              <w:right w:w="8" w:type="dxa"/>
            </w:tcMar>
            <w:vAlign w:val="center"/>
          </w:tcPr>
          <w:p w14:paraId="67B269D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293C02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6.80</w:t>
            </w:r>
          </w:p>
        </w:tc>
        <w:tc>
          <w:tcPr>
            <w:tcW w:w="388" w:type="pct"/>
            <w:shd w:val="clear" w:color="auto" w:fill="auto"/>
            <w:tcMar>
              <w:top w:w="8" w:type="dxa"/>
              <w:left w:w="8" w:type="dxa"/>
              <w:bottom w:w="0" w:type="dxa"/>
              <w:right w:w="8" w:type="dxa"/>
            </w:tcMar>
            <w:vAlign w:val="center"/>
          </w:tcPr>
          <w:p w14:paraId="393EE6C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D28B8B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7.60</w:t>
            </w:r>
          </w:p>
        </w:tc>
        <w:tc>
          <w:tcPr>
            <w:tcW w:w="388" w:type="pct"/>
            <w:shd w:val="clear" w:color="auto" w:fill="auto"/>
            <w:tcMar>
              <w:top w:w="8" w:type="dxa"/>
              <w:left w:w="8" w:type="dxa"/>
              <w:bottom w:w="0" w:type="dxa"/>
              <w:right w:w="8" w:type="dxa"/>
            </w:tcMar>
            <w:vAlign w:val="center"/>
          </w:tcPr>
          <w:p w14:paraId="5E42019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543ECE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8.80</w:t>
            </w:r>
          </w:p>
        </w:tc>
        <w:tc>
          <w:tcPr>
            <w:tcW w:w="386" w:type="pct"/>
            <w:shd w:val="clear" w:color="auto" w:fill="auto"/>
            <w:tcMar>
              <w:top w:w="8" w:type="dxa"/>
              <w:left w:w="8" w:type="dxa"/>
              <w:bottom w:w="0" w:type="dxa"/>
              <w:right w:w="8" w:type="dxa"/>
            </w:tcMar>
            <w:vAlign w:val="center"/>
          </w:tcPr>
          <w:p w14:paraId="39E414B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5703C7BF"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6162B75"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B8E1A8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059C333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7.20</w:t>
            </w:r>
          </w:p>
        </w:tc>
        <w:tc>
          <w:tcPr>
            <w:tcW w:w="388" w:type="pct"/>
            <w:shd w:val="clear" w:color="auto" w:fill="auto"/>
            <w:tcMar>
              <w:top w:w="8" w:type="dxa"/>
              <w:left w:w="8" w:type="dxa"/>
              <w:bottom w:w="0" w:type="dxa"/>
              <w:right w:w="8" w:type="dxa"/>
            </w:tcMar>
            <w:vAlign w:val="center"/>
          </w:tcPr>
          <w:p w14:paraId="54648E3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0B1467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9.80</w:t>
            </w:r>
          </w:p>
        </w:tc>
        <w:tc>
          <w:tcPr>
            <w:tcW w:w="388" w:type="pct"/>
            <w:shd w:val="clear" w:color="auto" w:fill="auto"/>
            <w:tcMar>
              <w:top w:w="8" w:type="dxa"/>
              <w:left w:w="8" w:type="dxa"/>
              <w:bottom w:w="0" w:type="dxa"/>
              <w:right w:w="8" w:type="dxa"/>
            </w:tcMar>
            <w:vAlign w:val="center"/>
          </w:tcPr>
          <w:p w14:paraId="1BE87B8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0D7A40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11.00</w:t>
            </w:r>
          </w:p>
        </w:tc>
        <w:tc>
          <w:tcPr>
            <w:tcW w:w="388" w:type="pct"/>
            <w:shd w:val="clear" w:color="auto" w:fill="auto"/>
            <w:tcMar>
              <w:top w:w="8" w:type="dxa"/>
              <w:left w:w="8" w:type="dxa"/>
              <w:bottom w:w="0" w:type="dxa"/>
              <w:right w:w="8" w:type="dxa"/>
            </w:tcMar>
            <w:vAlign w:val="center"/>
          </w:tcPr>
          <w:p w14:paraId="2BBCDDB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79367C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11.40</w:t>
            </w:r>
          </w:p>
        </w:tc>
        <w:tc>
          <w:tcPr>
            <w:tcW w:w="388" w:type="pct"/>
            <w:shd w:val="clear" w:color="auto" w:fill="auto"/>
            <w:tcMar>
              <w:top w:w="8" w:type="dxa"/>
              <w:left w:w="8" w:type="dxa"/>
              <w:bottom w:w="0" w:type="dxa"/>
              <w:right w:w="8" w:type="dxa"/>
            </w:tcMar>
            <w:vAlign w:val="center"/>
          </w:tcPr>
          <w:p w14:paraId="3D0178D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C859C6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12.00</w:t>
            </w:r>
          </w:p>
        </w:tc>
        <w:tc>
          <w:tcPr>
            <w:tcW w:w="386" w:type="pct"/>
            <w:shd w:val="clear" w:color="auto" w:fill="auto"/>
            <w:tcMar>
              <w:top w:w="8" w:type="dxa"/>
              <w:left w:w="8" w:type="dxa"/>
              <w:bottom w:w="0" w:type="dxa"/>
              <w:right w:w="8" w:type="dxa"/>
            </w:tcMar>
            <w:vAlign w:val="center"/>
          </w:tcPr>
          <w:p w14:paraId="2CCD31F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7D5C68D8"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4712C87F"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6A28F5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1563042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11.00</w:t>
            </w:r>
          </w:p>
        </w:tc>
        <w:tc>
          <w:tcPr>
            <w:tcW w:w="388" w:type="pct"/>
            <w:shd w:val="clear" w:color="auto" w:fill="auto"/>
            <w:tcMar>
              <w:top w:w="8" w:type="dxa"/>
              <w:left w:w="8" w:type="dxa"/>
              <w:bottom w:w="0" w:type="dxa"/>
              <w:right w:w="8" w:type="dxa"/>
            </w:tcMar>
            <w:vAlign w:val="center"/>
          </w:tcPr>
          <w:p w14:paraId="12A43C4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1A9CC1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14.00</w:t>
            </w:r>
          </w:p>
        </w:tc>
        <w:tc>
          <w:tcPr>
            <w:tcW w:w="388" w:type="pct"/>
            <w:shd w:val="clear" w:color="auto" w:fill="auto"/>
            <w:tcMar>
              <w:top w:w="8" w:type="dxa"/>
              <w:left w:w="8" w:type="dxa"/>
              <w:bottom w:w="0" w:type="dxa"/>
              <w:right w:w="8" w:type="dxa"/>
            </w:tcMar>
            <w:vAlign w:val="center"/>
          </w:tcPr>
          <w:p w14:paraId="2A071C5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DD81AB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shd w:val="clear" w:color="auto" w:fill="auto"/>
            <w:tcMar>
              <w:top w:w="8" w:type="dxa"/>
              <w:left w:w="8" w:type="dxa"/>
              <w:bottom w:w="0" w:type="dxa"/>
              <w:right w:w="8" w:type="dxa"/>
            </w:tcMar>
            <w:vAlign w:val="center"/>
          </w:tcPr>
          <w:p w14:paraId="1685ACC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142477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shd w:val="clear" w:color="auto" w:fill="auto"/>
            <w:tcMar>
              <w:top w:w="8" w:type="dxa"/>
              <w:left w:w="8" w:type="dxa"/>
              <w:bottom w:w="0" w:type="dxa"/>
              <w:right w:w="8" w:type="dxa"/>
            </w:tcMar>
            <w:vAlign w:val="center"/>
          </w:tcPr>
          <w:p w14:paraId="06BBFBF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4BE0FD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6" w:type="pct"/>
            <w:shd w:val="clear" w:color="auto" w:fill="auto"/>
            <w:tcMar>
              <w:top w:w="8" w:type="dxa"/>
              <w:left w:w="8" w:type="dxa"/>
              <w:bottom w:w="0" w:type="dxa"/>
              <w:right w:w="8" w:type="dxa"/>
            </w:tcMar>
            <w:vAlign w:val="center"/>
          </w:tcPr>
          <w:p w14:paraId="3A73890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3ADC3D19"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D2F131D"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71FD280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17F6B03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11.00</w:t>
            </w:r>
          </w:p>
        </w:tc>
        <w:tc>
          <w:tcPr>
            <w:tcW w:w="388" w:type="pct"/>
            <w:shd w:val="clear" w:color="auto" w:fill="auto"/>
            <w:tcMar>
              <w:top w:w="8" w:type="dxa"/>
              <w:left w:w="8" w:type="dxa"/>
              <w:bottom w:w="0" w:type="dxa"/>
              <w:right w:w="8" w:type="dxa"/>
            </w:tcMar>
            <w:vAlign w:val="center"/>
          </w:tcPr>
          <w:p w14:paraId="6DD26BF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C84E1F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14.00</w:t>
            </w:r>
          </w:p>
        </w:tc>
        <w:tc>
          <w:tcPr>
            <w:tcW w:w="388" w:type="pct"/>
            <w:shd w:val="clear" w:color="auto" w:fill="auto"/>
            <w:tcMar>
              <w:top w:w="8" w:type="dxa"/>
              <w:left w:w="8" w:type="dxa"/>
              <w:bottom w:w="0" w:type="dxa"/>
              <w:right w:w="8" w:type="dxa"/>
            </w:tcMar>
            <w:vAlign w:val="center"/>
          </w:tcPr>
          <w:p w14:paraId="50DD5E5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7788CB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shd w:val="clear" w:color="auto" w:fill="auto"/>
            <w:tcMar>
              <w:top w:w="8" w:type="dxa"/>
              <w:left w:w="8" w:type="dxa"/>
              <w:bottom w:w="0" w:type="dxa"/>
              <w:right w:w="8" w:type="dxa"/>
            </w:tcMar>
            <w:vAlign w:val="center"/>
          </w:tcPr>
          <w:p w14:paraId="46BA236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DED6D6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shd w:val="clear" w:color="auto" w:fill="auto"/>
            <w:tcMar>
              <w:top w:w="8" w:type="dxa"/>
              <w:left w:w="8" w:type="dxa"/>
              <w:bottom w:w="0" w:type="dxa"/>
              <w:right w:w="8" w:type="dxa"/>
            </w:tcMar>
            <w:vAlign w:val="center"/>
          </w:tcPr>
          <w:p w14:paraId="488BD93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819257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6" w:type="pct"/>
            <w:shd w:val="clear" w:color="auto" w:fill="auto"/>
            <w:tcMar>
              <w:top w:w="8" w:type="dxa"/>
              <w:left w:w="8" w:type="dxa"/>
              <w:bottom w:w="0" w:type="dxa"/>
              <w:right w:w="8" w:type="dxa"/>
            </w:tcMar>
            <w:vAlign w:val="center"/>
          </w:tcPr>
          <w:p w14:paraId="37BF243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042C9252"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2E20C4FF"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3A3227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311300B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11.00</w:t>
            </w:r>
          </w:p>
        </w:tc>
        <w:tc>
          <w:tcPr>
            <w:tcW w:w="388" w:type="pct"/>
            <w:tcBorders>
              <w:bottom w:val="single" w:sz="4" w:space="0" w:color="auto"/>
            </w:tcBorders>
            <w:shd w:val="clear" w:color="auto" w:fill="auto"/>
            <w:tcMar>
              <w:top w:w="8" w:type="dxa"/>
              <w:left w:w="8" w:type="dxa"/>
              <w:bottom w:w="0" w:type="dxa"/>
              <w:right w:w="8" w:type="dxa"/>
            </w:tcMar>
            <w:vAlign w:val="center"/>
          </w:tcPr>
          <w:p w14:paraId="410E3D8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5A5B127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14.00</w:t>
            </w:r>
          </w:p>
        </w:tc>
        <w:tc>
          <w:tcPr>
            <w:tcW w:w="388" w:type="pct"/>
            <w:tcBorders>
              <w:bottom w:val="single" w:sz="4" w:space="0" w:color="auto"/>
            </w:tcBorders>
            <w:shd w:val="clear" w:color="auto" w:fill="auto"/>
            <w:tcMar>
              <w:top w:w="8" w:type="dxa"/>
              <w:left w:w="8" w:type="dxa"/>
              <w:bottom w:w="0" w:type="dxa"/>
              <w:right w:w="8" w:type="dxa"/>
            </w:tcMar>
            <w:vAlign w:val="center"/>
          </w:tcPr>
          <w:p w14:paraId="72E183A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50847EA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tcBorders>
              <w:bottom w:val="single" w:sz="4" w:space="0" w:color="auto"/>
            </w:tcBorders>
            <w:shd w:val="clear" w:color="auto" w:fill="auto"/>
            <w:tcMar>
              <w:top w:w="8" w:type="dxa"/>
              <w:left w:w="8" w:type="dxa"/>
              <w:bottom w:w="0" w:type="dxa"/>
              <w:right w:w="8" w:type="dxa"/>
            </w:tcMar>
            <w:vAlign w:val="center"/>
          </w:tcPr>
          <w:p w14:paraId="05FA9BC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7A36674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8" w:type="pct"/>
            <w:tcBorders>
              <w:bottom w:val="single" w:sz="4" w:space="0" w:color="auto"/>
            </w:tcBorders>
            <w:shd w:val="clear" w:color="auto" w:fill="auto"/>
            <w:tcMar>
              <w:top w:w="8" w:type="dxa"/>
              <w:left w:w="8" w:type="dxa"/>
              <w:bottom w:w="0" w:type="dxa"/>
              <w:right w:w="8" w:type="dxa"/>
            </w:tcMar>
            <w:vAlign w:val="center"/>
          </w:tcPr>
          <w:p w14:paraId="1425B83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0617BA5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15.20</w:t>
            </w:r>
          </w:p>
        </w:tc>
        <w:tc>
          <w:tcPr>
            <w:tcW w:w="386" w:type="pct"/>
            <w:tcBorders>
              <w:bottom w:val="single" w:sz="4" w:space="0" w:color="auto"/>
            </w:tcBorders>
            <w:shd w:val="clear" w:color="auto" w:fill="auto"/>
            <w:tcMar>
              <w:top w:w="8" w:type="dxa"/>
              <w:left w:w="8" w:type="dxa"/>
              <w:bottom w:w="0" w:type="dxa"/>
              <w:right w:w="8" w:type="dxa"/>
            </w:tcMar>
            <w:vAlign w:val="center"/>
          </w:tcPr>
          <w:p w14:paraId="5755731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69669262" w14:textId="77777777">
        <w:trPr>
          <w:trHeight w:val="170"/>
          <w:jc w:val="center"/>
        </w:trPr>
        <w:tc>
          <w:tcPr>
            <w:tcW w:w="738" w:type="pct"/>
            <w:vMerge w:val="restart"/>
            <w:tcBorders>
              <w:top w:val="single" w:sz="4" w:space="0" w:color="auto"/>
            </w:tcBorders>
            <w:shd w:val="clear" w:color="auto" w:fill="auto"/>
            <w:tcMar>
              <w:top w:w="8" w:type="dxa"/>
              <w:left w:w="8" w:type="dxa"/>
              <w:bottom w:w="0" w:type="dxa"/>
              <w:right w:w="8" w:type="dxa"/>
            </w:tcMar>
            <w:vAlign w:val="center"/>
          </w:tcPr>
          <w:p w14:paraId="3CF6154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加载角度</w:t>
            </w:r>
          </w:p>
          <w:p w14:paraId="479B153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w:t>
            </w:r>
            <w:r>
              <w:rPr>
                <w:rFonts w:ascii="Times New Roman" w:eastAsia="宋体" w:hAnsi="Times New Roman" w:cs="Times New Roman"/>
                <w:bCs/>
                <w:color w:val="000000"/>
                <w:kern w:val="24"/>
                <w:szCs w:val="21"/>
              </w:rPr>
              <w:t>负</w:t>
            </w:r>
            <w:r>
              <w:rPr>
                <w:rFonts w:ascii="Times New Roman" w:eastAsia="宋体" w:hAnsi="Times New Roman" w:cs="Times New Roman"/>
                <w:bCs/>
                <w:color w:val="000000"/>
                <w:kern w:val="24"/>
                <w:szCs w:val="21"/>
              </w:rPr>
              <w:t>90°</w:t>
            </w:r>
          </w:p>
        </w:tc>
        <w:tc>
          <w:tcPr>
            <w:tcW w:w="388" w:type="pct"/>
            <w:tcBorders>
              <w:top w:val="single" w:sz="4" w:space="0" w:color="auto"/>
            </w:tcBorders>
            <w:shd w:val="clear" w:color="auto" w:fill="auto"/>
            <w:tcMar>
              <w:top w:w="8" w:type="dxa"/>
              <w:left w:w="8" w:type="dxa"/>
              <w:bottom w:w="0" w:type="dxa"/>
              <w:right w:w="8" w:type="dxa"/>
            </w:tcMar>
            <w:vAlign w:val="center"/>
          </w:tcPr>
          <w:p w14:paraId="2388CED2"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527315D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2419EB3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0.1</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11617E7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0.2</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643D5AC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0.3</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20D0129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0.4</w:t>
            </w:r>
          </w:p>
        </w:tc>
      </w:tr>
      <w:tr w:rsidR="002E0371" w14:paraId="1E04EF42" w14:textId="77777777">
        <w:trPr>
          <w:trHeight w:val="170"/>
          <w:jc w:val="center"/>
        </w:trPr>
        <w:tc>
          <w:tcPr>
            <w:tcW w:w="738" w:type="pct"/>
            <w:vMerge/>
            <w:shd w:val="clear" w:color="auto" w:fill="auto"/>
            <w:tcMar>
              <w:top w:w="8" w:type="dxa"/>
              <w:left w:w="8" w:type="dxa"/>
              <w:bottom w:w="0" w:type="dxa"/>
              <w:right w:w="8" w:type="dxa"/>
            </w:tcMar>
            <w:vAlign w:val="center"/>
          </w:tcPr>
          <w:p w14:paraId="1F0A9DC8" w14:textId="77777777" w:rsidR="002E0371" w:rsidRDefault="002E0371">
            <w:pPr>
              <w:jc w:val="center"/>
              <w:textAlignment w:val="center"/>
              <w:rPr>
                <w:rFonts w:ascii="Times New Roman" w:eastAsia="宋体" w:hAnsi="Times New Roman" w:cs="Times New Roman"/>
                <w:bCs/>
                <w:color w:val="000000"/>
                <w:kern w:val="24"/>
                <w:szCs w:val="21"/>
              </w:rPr>
            </w:pPr>
          </w:p>
        </w:tc>
        <w:tc>
          <w:tcPr>
            <w:tcW w:w="388" w:type="pct"/>
            <w:shd w:val="clear" w:color="auto" w:fill="auto"/>
            <w:tcMar>
              <w:top w:w="8" w:type="dxa"/>
              <w:left w:w="8" w:type="dxa"/>
              <w:bottom w:w="0" w:type="dxa"/>
              <w:right w:w="8" w:type="dxa"/>
            </w:tcMar>
            <w:vAlign w:val="center"/>
          </w:tcPr>
          <w:p w14:paraId="7553D5D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2C40D28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4DD8A0D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0AA01DB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3BA1EB9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4DD823C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77E2336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3BDBF98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00FF64C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60C96EB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2AA8850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1610A5C0" w14:textId="77777777">
        <w:trPr>
          <w:trHeight w:val="170"/>
          <w:jc w:val="center"/>
        </w:trPr>
        <w:tc>
          <w:tcPr>
            <w:tcW w:w="738" w:type="pct"/>
            <w:vMerge/>
            <w:shd w:val="clear" w:color="auto" w:fill="auto"/>
            <w:tcMar>
              <w:top w:w="8" w:type="dxa"/>
              <w:left w:w="8" w:type="dxa"/>
              <w:bottom w:w="0" w:type="dxa"/>
              <w:right w:w="8" w:type="dxa"/>
            </w:tcMar>
            <w:vAlign w:val="center"/>
          </w:tcPr>
          <w:p w14:paraId="3E5B7EE8"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5720728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12D5B2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2.20</w:t>
            </w:r>
          </w:p>
        </w:tc>
        <w:tc>
          <w:tcPr>
            <w:tcW w:w="388" w:type="pct"/>
            <w:shd w:val="clear" w:color="auto" w:fill="auto"/>
            <w:tcMar>
              <w:top w:w="8" w:type="dxa"/>
              <w:left w:w="8" w:type="dxa"/>
              <w:bottom w:w="0" w:type="dxa"/>
              <w:right w:w="8" w:type="dxa"/>
            </w:tcMar>
            <w:vAlign w:val="center"/>
          </w:tcPr>
          <w:p w14:paraId="2B1E773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AD08F2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3E100BD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8A397B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07011CE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0BFA62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1.64</w:t>
            </w:r>
          </w:p>
        </w:tc>
        <w:tc>
          <w:tcPr>
            <w:tcW w:w="388" w:type="pct"/>
            <w:shd w:val="clear" w:color="auto" w:fill="auto"/>
            <w:tcMar>
              <w:top w:w="8" w:type="dxa"/>
              <w:left w:w="8" w:type="dxa"/>
              <w:bottom w:w="0" w:type="dxa"/>
              <w:right w:w="8" w:type="dxa"/>
            </w:tcMar>
            <w:vAlign w:val="center"/>
          </w:tcPr>
          <w:p w14:paraId="63573D1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24CFFB1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1.64</w:t>
            </w:r>
          </w:p>
        </w:tc>
        <w:tc>
          <w:tcPr>
            <w:tcW w:w="386" w:type="pct"/>
            <w:shd w:val="clear" w:color="auto" w:fill="auto"/>
            <w:tcMar>
              <w:top w:w="8" w:type="dxa"/>
              <w:left w:w="8" w:type="dxa"/>
              <w:bottom w:w="0" w:type="dxa"/>
              <w:right w:w="8" w:type="dxa"/>
            </w:tcMar>
            <w:vAlign w:val="center"/>
          </w:tcPr>
          <w:p w14:paraId="59E089B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626DB380" w14:textId="77777777">
        <w:trPr>
          <w:trHeight w:val="170"/>
          <w:jc w:val="center"/>
        </w:trPr>
        <w:tc>
          <w:tcPr>
            <w:tcW w:w="738" w:type="pct"/>
            <w:vMerge/>
            <w:shd w:val="clear" w:color="auto" w:fill="auto"/>
            <w:vAlign w:val="center"/>
          </w:tcPr>
          <w:p w14:paraId="17B36FEC"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59D97AE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074D36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2.88</w:t>
            </w:r>
          </w:p>
        </w:tc>
        <w:tc>
          <w:tcPr>
            <w:tcW w:w="388" w:type="pct"/>
            <w:shd w:val="clear" w:color="auto" w:fill="auto"/>
            <w:tcMar>
              <w:top w:w="8" w:type="dxa"/>
              <w:left w:w="8" w:type="dxa"/>
              <w:bottom w:w="0" w:type="dxa"/>
              <w:right w:w="8" w:type="dxa"/>
            </w:tcMar>
            <w:vAlign w:val="center"/>
          </w:tcPr>
          <w:p w14:paraId="38216E2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58B4E1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2.50</w:t>
            </w:r>
          </w:p>
        </w:tc>
        <w:tc>
          <w:tcPr>
            <w:tcW w:w="388" w:type="pct"/>
            <w:shd w:val="clear" w:color="auto" w:fill="auto"/>
            <w:tcMar>
              <w:top w:w="8" w:type="dxa"/>
              <w:left w:w="8" w:type="dxa"/>
              <w:bottom w:w="0" w:type="dxa"/>
              <w:right w:w="8" w:type="dxa"/>
            </w:tcMar>
            <w:vAlign w:val="center"/>
          </w:tcPr>
          <w:p w14:paraId="7C3FC19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4F293C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591CE02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3CF6F3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1.70</w:t>
            </w:r>
          </w:p>
        </w:tc>
        <w:tc>
          <w:tcPr>
            <w:tcW w:w="388" w:type="pct"/>
            <w:shd w:val="clear" w:color="auto" w:fill="auto"/>
            <w:tcMar>
              <w:top w:w="8" w:type="dxa"/>
              <w:left w:w="8" w:type="dxa"/>
              <w:bottom w:w="0" w:type="dxa"/>
              <w:right w:w="8" w:type="dxa"/>
            </w:tcMar>
            <w:vAlign w:val="center"/>
          </w:tcPr>
          <w:p w14:paraId="07E9616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1F4B560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1.50</w:t>
            </w:r>
          </w:p>
        </w:tc>
        <w:tc>
          <w:tcPr>
            <w:tcW w:w="386" w:type="pct"/>
            <w:shd w:val="clear" w:color="auto" w:fill="auto"/>
            <w:tcMar>
              <w:top w:w="8" w:type="dxa"/>
              <w:left w:w="8" w:type="dxa"/>
              <w:bottom w:w="0" w:type="dxa"/>
              <w:right w:w="8" w:type="dxa"/>
            </w:tcMar>
            <w:vAlign w:val="center"/>
          </w:tcPr>
          <w:p w14:paraId="28305D0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3B599592" w14:textId="77777777">
        <w:trPr>
          <w:trHeight w:val="170"/>
          <w:jc w:val="center"/>
        </w:trPr>
        <w:tc>
          <w:tcPr>
            <w:tcW w:w="738" w:type="pct"/>
            <w:vMerge/>
            <w:tcBorders>
              <w:bottom w:val="single" w:sz="12" w:space="0" w:color="auto"/>
            </w:tcBorders>
            <w:shd w:val="clear" w:color="auto" w:fill="auto"/>
            <w:vAlign w:val="center"/>
          </w:tcPr>
          <w:p w14:paraId="258C2D2A"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DAD5AC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4E8173A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3.10</w:t>
            </w:r>
          </w:p>
        </w:tc>
        <w:tc>
          <w:tcPr>
            <w:tcW w:w="388" w:type="pct"/>
            <w:shd w:val="clear" w:color="auto" w:fill="auto"/>
            <w:tcMar>
              <w:top w:w="8" w:type="dxa"/>
              <w:left w:w="8" w:type="dxa"/>
              <w:bottom w:w="0" w:type="dxa"/>
              <w:right w:w="8" w:type="dxa"/>
            </w:tcMar>
            <w:vAlign w:val="center"/>
          </w:tcPr>
          <w:p w14:paraId="573F310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2E47AA9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2.80</w:t>
            </w:r>
          </w:p>
        </w:tc>
        <w:tc>
          <w:tcPr>
            <w:tcW w:w="388" w:type="pct"/>
            <w:shd w:val="clear" w:color="auto" w:fill="auto"/>
            <w:tcMar>
              <w:top w:w="8" w:type="dxa"/>
              <w:left w:w="8" w:type="dxa"/>
              <w:bottom w:w="0" w:type="dxa"/>
              <w:right w:w="8" w:type="dxa"/>
            </w:tcMar>
            <w:vAlign w:val="center"/>
          </w:tcPr>
          <w:p w14:paraId="0E68115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96CF53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2.20</w:t>
            </w:r>
          </w:p>
        </w:tc>
        <w:tc>
          <w:tcPr>
            <w:tcW w:w="388" w:type="pct"/>
            <w:shd w:val="clear" w:color="auto" w:fill="auto"/>
            <w:tcMar>
              <w:top w:w="8" w:type="dxa"/>
              <w:left w:w="8" w:type="dxa"/>
              <w:bottom w:w="0" w:type="dxa"/>
              <w:right w:w="8" w:type="dxa"/>
            </w:tcMar>
            <w:vAlign w:val="center"/>
          </w:tcPr>
          <w:p w14:paraId="74081FE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6BE15A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1.68</w:t>
            </w:r>
          </w:p>
        </w:tc>
        <w:tc>
          <w:tcPr>
            <w:tcW w:w="388" w:type="pct"/>
            <w:shd w:val="clear" w:color="auto" w:fill="auto"/>
            <w:tcMar>
              <w:top w:w="8" w:type="dxa"/>
              <w:left w:w="8" w:type="dxa"/>
              <w:bottom w:w="0" w:type="dxa"/>
              <w:right w:w="8" w:type="dxa"/>
            </w:tcMar>
            <w:vAlign w:val="center"/>
          </w:tcPr>
          <w:p w14:paraId="75525F7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4246AE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1.50</w:t>
            </w:r>
          </w:p>
        </w:tc>
        <w:tc>
          <w:tcPr>
            <w:tcW w:w="386" w:type="pct"/>
            <w:shd w:val="clear" w:color="auto" w:fill="auto"/>
            <w:tcMar>
              <w:top w:w="8" w:type="dxa"/>
              <w:left w:w="8" w:type="dxa"/>
              <w:bottom w:w="0" w:type="dxa"/>
              <w:right w:w="8" w:type="dxa"/>
            </w:tcMar>
            <w:vAlign w:val="center"/>
          </w:tcPr>
          <w:p w14:paraId="3426460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326EEE49" w14:textId="77777777">
        <w:trPr>
          <w:trHeight w:val="170"/>
          <w:jc w:val="center"/>
        </w:trPr>
        <w:tc>
          <w:tcPr>
            <w:tcW w:w="738" w:type="pct"/>
            <w:vMerge/>
            <w:tcBorders>
              <w:top w:val="single" w:sz="12" w:space="0" w:color="auto"/>
            </w:tcBorders>
            <w:shd w:val="clear" w:color="auto" w:fill="auto"/>
            <w:vAlign w:val="center"/>
          </w:tcPr>
          <w:p w14:paraId="76CBD4C2"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4AE04B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22F701F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4.20</w:t>
            </w:r>
          </w:p>
        </w:tc>
        <w:tc>
          <w:tcPr>
            <w:tcW w:w="388" w:type="pct"/>
            <w:shd w:val="clear" w:color="auto" w:fill="auto"/>
            <w:tcMar>
              <w:top w:w="8" w:type="dxa"/>
              <w:left w:w="8" w:type="dxa"/>
              <w:bottom w:w="0" w:type="dxa"/>
              <w:right w:w="8" w:type="dxa"/>
            </w:tcMar>
            <w:vAlign w:val="center"/>
          </w:tcPr>
          <w:p w14:paraId="79146B9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1F70D63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3.40</w:t>
            </w:r>
          </w:p>
        </w:tc>
        <w:tc>
          <w:tcPr>
            <w:tcW w:w="388" w:type="pct"/>
            <w:shd w:val="clear" w:color="auto" w:fill="auto"/>
            <w:tcMar>
              <w:top w:w="8" w:type="dxa"/>
              <w:left w:w="8" w:type="dxa"/>
              <w:bottom w:w="0" w:type="dxa"/>
              <w:right w:w="8" w:type="dxa"/>
            </w:tcMar>
            <w:vAlign w:val="center"/>
          </w:tcPr>
          <w:p w14:paraId="46D73C7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A37B9C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2.30</w:t>
            </w:r>
          </w:p>
        </w:tc>
        <w:tc>
          <w:tcPr>
            <w:tcW w:w="388" w:type="pct"/>
            <w:shd w:val="clear" w:color="auto" w:fill="auto"/>
            <w:tcMar>
              <w:top w:w="8" w:type="dxa"/>
              <w:left w:w="8" w:type="dxa"/>
              <w:bottom w:w="0" w:type="dxa"/>
              <w:right w:w="8" w:type="dxa"/>
            </w:tcMar>
            <w:vAlign w:val="center"/>
          </w:tcPr>
          <w:p w14:paraId="56DF26F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9E6AE7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1.64</w:t>
            </w:r>
          </w:p>
        </w:tc>
        <w:tc>
          <w:tcPr>
            <w:tcW w:w="388" w:type="pct"/>
            <w:shd w:val="clear" w:color="auto" w:fill="auto"/>
            <w:tcMar>
              <w:top w:w="8" w:type="dxa"/>
              <w:left w:w="8" w:type="dxa"/>
              <w:bottom w:w="0" w:type="dxa"/>
              <w:right w:w="8" w:type="dxa"/>
            </w:tcMar>
            <w:vAlign w:val="center"/>
          </w:tcPr>
          <w:p w14:paraId="31C0ECA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1442E3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1.48</w:t>
            </w:r>
          </w:p>
        </w:tc>
        <w:tc>
          <w:tcPr>
            <w:tcW w:w="386" w:type="pct"/>
            <w:shd w:val="clear" w:color="auto" w:fill="auto"/>
            <w:tcMar>
              <w:top w:w="8" w:type="dxa"/>
              <w:left w:w="8" w:type="dxa"/>
              <w:bottom w:w="0" w:type="dxa"/>
              <w:right w:w="8" w:type="dxa"/>
            </w:tcMar>
            <w:vAlign w:val="center"/>
          </w:tcPr>
          <w:p w14:paraId="3FAEDD5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37CB6726" w14:textId="77777777">
        <w:trPr>
          <w:trHeight w:val="170"/>
          <w:jc w:val="center"/>
        </w:trPr>
        <w:tc>
          <w:tcPr>
            <w:tcW w:w="738" w:type="pct"/>
            <w:vMerge/>
            <w:shd w:val="clear" w:color="auto" w:fill="auto"/>
            <w:vAlign w:val="center"/>
          </w:tcPr>
          <w:p w14:paraId="64B83485"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9C3AF8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3331A66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5.20</w:t>
            </w:r>
          </w:p>
        </w:tc>
        <w:tc>
          <w:tcPr>
            <w:tcW w:w="388" w:type="pct"/>
            <w:shd w:val="clear" w:color="auto" w:fill="auto"/>
            <w:tcMar>
              <w:top w:w="8" w:type="dxa"/>
              <w:left w:w="8" w:type="dxa"/>
              <w:bottom w:w="0" w:type="dxa"/>
              <w:right w:w="8" w:type="dxa"/>
            </w:tcMar>
            <w:vAlign w:val="center"/>
          </w:tcPr>
          <w:p w14:paraId="12C8DD5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EE0F18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4.60</w:t>
            </w:r>
          </w:p>
        </w:tc>
        <w:tc>
          <w:tcPr>
            <w:tcW w:w="388" w:type="pct"/>
            <w:shd w:val="clear" w:color="auto" w:fill="auto"/>
            <w:tcMar>
              <w:top w:w="8" w:type="dxa"/>
              <w:left w:w="8" w:type="dxa"/>
              <w:bottom w:w="0" w:type="dxa"/>
              <w:right w:w="8" w:type="dxa"/>
            </w:tcMar>
            <w:vAlign w:val="center"/>
          </w:tcPr>
          <w:p w14:paraId="569DCEF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F1978D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3.00</w:t>
            </w:r>
          </w:p>
        </w:tc>
        <w:tc>
          <w:tcPr>
            <w:tcW w:w="388" w:type="pct"/>
            <w:shd w:val="clear" w:color="auto" w:fill="auto"/>
            <w:tcMar>
              <w:top w:w="8" w:type="dxa"/>
              <w:left w:w="8" w:type="dxa"/>
              <w:bottom w:w="0" w:type="dxa"/>
              <w:right w:w="8" w:type="dxa"/>
            </w:tcMar>
            <w:vAlign w:val="center"/>
          </w:tcPr>
          <w:p w14:paraId="0F3D1F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6DF0A6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259DEE3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6C8E96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1.50</w:t>
            </w:r>
          </w:p>
        </w:tc>
        <w:tc>
          <w:tcPr>
            <w:tcW w:w="386" w:type="pct"/>
            <w:shd w:val="clear" w:color="auto" w:fill="auto"/>
            <w:tcMar>
              <w:top w:w="8" w:type="dxa"/>
              <w:left w:w="8" w:type="dxa"/>
              <w:bottom w:w="0" w:type="dxa"/>
              <w:right w:w="8" w:type="dxa"/>
            </w:tcMar>
            <w:vAlign w:val="center"/>
          </w:tcPr>
          <w:p w14:paraId="54AE24E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346AB0E5" w14:textId="77777777">
        <w:trPr>
          <w:trHeight w:val="170"/>
          <w:jc w:val="center"/>
        </w:trPr>
        <w:tc>
          <w:tcPr>
            <w:tcW w:w="738" w:type="pct"/>
            <w:vMerge/>
            <w:shd w:val="clear" w:color="auto" w:fill="auto"/>
            <w:vAlign w:val="center"/>
          </w:tcPr>
          <w:p w14:paraId="1140E87C"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0223A20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2C0CD81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6.80</w:t>
            </w:r>
          </w:p>
        </w:tc>
        <w:tc>
          <w:tcPr>
            <w:tcW w:w="388" w:type="pct"/>
            <w:tcBorders>
              <w:bottom w:val="single" w:sz="4" w:space="0" w:color="auto"/>
            </w:tcBorders>
            <w:shd w:val="clear" w:color="auto" w:fill="auto"/>
            <w:tcMar>
              <w:top w:w="8" w:type="dxa"/>
              <w:left w:w="8" w:type="dxa"/>
              <w:bottom w:w="0" w:type="dxa"/>
              <w:right w:w="8" w:type="dxa"/>
            </w:tcMar>
            <w:vAlign w:val="center"/>
          </w:tcPr>
          <w:p w14:paraId="03CABE8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13FB24A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6.00</w:t>
            </w:r>
          </w:p>
        </w:tc>
        <w:tc>
          <w:tcPr>
            <w:tcW w:w="388" w:type="pct"/>
            <w:tcBorders>
              <w:bottom w:val="single" w:sz="4" w:space="0" w:color="auto"/>
            </w:tcBorders>
            <w:shd w:val="clear" w:color="auto" w:fill="auto"/>
            <w:tcMar>
              <w:top w:w="8" w:type="dxa"/>
              <w:left w:w="8" w:type="dxa"/>
              <w:bottom w:w="0" w:type="dxa"/>
              <w:right w:w="8" w:type="dxa"/>
            </w:tcMar>
            <w:vAlign w:val="center"/>
          </w:tcPr>
          <w:p w14:paraId="24BA8AB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23694D9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4.20</w:t>
            </w:r>
          </w:p>
        </w:tc>
        <w:tc>
          <w:tcPr>
            <w:tcW w:w="388" w:type="pct"/>
            <w:tcBorders>
              <w:bottom w:val="single" w:sz="4" w:space="0" w:color="auto"/>
            </w:tcBorders>
            <w:shd w:val="clear" w:color="auto" w:fill="auto"/>
            <w:tcMar>
              <w:top w:w="8" w:type="dxa"/>
              <w:left w:w="8" w:type="dxa"/>
              <w:bottom w:w="0" w:type="dxa"/>
              <w:right w:w="8" w:type="dxa"/>
            </w:tcMar>
            <w:vAlign w:val="center"/>
          </w:tcPr>
          <w:p w14:paraId="19D2D7B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48AAB8B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3.00</w:t>
            </w:r>
          </w:p>
        </w:tc>
        <w:tc>
          <w:tcPr>
            <w:tcW w:w="388" w:type="pct"/>
            <w:tcBorders>
              <w:bottom w:val="single" w:sz="4" w:space="0" w:color="auto"/>
            </w:tcBorders>
            <w:shd w:val="clear" w:color="auto" w:fill="auto"/>
            <w:tcMar>
              <w:top w:w="8" w:type="dxa"/>
              <w:left w:w="8" w:type="dxa"/>
              <w:bottom w:w="0" w:type="dxa"/>
              <w:right w:w="8" w:type="dxa"/>
            </w:tcMar>
            <w:vAlign w:val="center"/>
          </w:tcPr>
          <w:p w14:paraId="587C01A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2858CCC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1.92</w:t>
            </w:r>
          </w:p>
        </w:tc>
        <w:tc>
          <w:tcPr>
            <w:tcW w:w="386" w:type="pct"/>
            <w:tcBorders>
              <w:bottom w:val="single" w:sz="4" w:space="0" w:color="auto"/>
            </w:tcBorders>
            <w:shd w:val="clear" w:color="auto" w:fill="auto"/>
            <w:tcMar>
              <w:top w:w="8" w:type="dxa"/>
              <w:left w:w="8" w:type="dxa"/>
              <w:bottom w:w="0" w:type="dxa"/>
              <w:right w:w="8" w:type="dxa"/>
            </w:tcMar>
            <w:vAlign w:val="center"/>
          </w:tcPr>
          <w:p w14:paraId="71B47EA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color w:val="000000"/>
                <w:kern w:val="24"/>
                <w:szCs w:val="21"/>
              </w:rPr>
              <w:t>1.80</w:t>
            </w:r>
          </w:p>
        </w:tc>
      </w:tr>
      <w:tr w:rsidR="002E0371" w14:paraId="378FFC3B" w14:textId="77777777">
        <w:trPr>
          <w:trHeight w:val="170"/>
          <w:jc w:val="center"/>
        </w:trPr>
        <w:tc>
          <w:tcPr>
            <w:tcW w:w="738" w:type="pct"/>
            <w:vMerge/>
            <w:shd w:val="clear" w:color="auto" w:fill="auto"/>
            <w:vAlign w:val="center"/>
          </w:tcPr>
          <w:p w14:paraId="7C1102E6" w14:textId="77777777" w:rsidR="002E0371" w:rsidRDefault="002E0371">
            <w:pPr>
              <w:jc w:val="center"/>
              <w:rPr>
                <w:rFonts w:ascii="Times New Roman" w:eastAsia="宋体" w:hAnsi="Times New Roman" w:cs="Times New Roman"/>
                <w:kern w:val="0"/>
                <w:szCs w:val="21"/>
              </w:rPr>
            </w:pPr>
          </w:p>
        </w:tc>
        <w:tc>
          <w:tcPr>
            <w:tcW w:w="388" w:type="pct"/>
            <w:tcBorders>
              <w:top w:val="single" w:sz="4" w:space="0" w:color="auto"/>
            </w:tcBorders>
            <w:shd w:val="clear" w:color="auto" w:fill="auto"/>
            <w:tcMar>
              <w:top w:w="8" w:type="dxa"/>
              <w:left w:w="8" w:type="dxa"/>
              <w:bottom w:w="0" w:type="dxa"/>
              <w:right w:w="8" w:type="dxa"/>
            </w:tcMar>
            <w:vAlign w:val="center"/>
          </w:tcPr>
          <w:p w14:paraId="33A93D39"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7E9E7D5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0.5</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213C217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0.6</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1ADCB39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0.7</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1FE1734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0.8</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27104E1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w:t>
            </w:r>
          </w:p>
        </w:tc>
      </w:tr>
      <w:tr w:rsidR="002E0371" w14:paraId="0BEF12CC" w14:textId="77777777">
        <w:trPr>
          <w:trHeight w:val="170"/>
          <w:jc w:val="center"/>
        </w:trPr>
        <w:tc>
          <w:tcPr>
            <w:tcW w:w="738" w:type="pct"/>
            <w:vMerge/>
            <w:shd w:val="clear" w:color="auto" w:fill="auto"/>
            <w:vAlign w:val="center"/>
          </w:tcPr>
          <w:p w14:paraId="29CC284B"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18329C5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68A3857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6443653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088DEF8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482AE90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3139B8D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0E74ABA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2CEB060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4F542AB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6AF884D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5B0C8FA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13218FA2" w14:textId="77777777">
        <w:trPr>
          <w:trHeight w:val="170"/>
          <w:jc w:val="center"/>
        </w:trPr>
        <w:tc>
          <w:tcPr>
            <w:tcW w:w="738" w:type="pct"/>
            <w:vMerge/>
            <w:shd w:val="clear" w:color="auto" w:fill="auto"/>
            <w:vAlign w:val="center"/>
          </w:tcPr>
          <w:p w14:paraId="6DB0C086"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0D6B92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388A23B3"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1.64</w:t>
            </w:r>
          </w:p>
        </w:tc>
        <w:tc>
          <w:tcPr>
            <w:tcW w:w="388" w:type="pct"/>
            <w:shd w:val="clear" w:color="auto" w:fill="auto"/>
            <w:tcMar>
              <w:top w:w="8" w:type="dxa"/>
              <w:left w:w="8" w:type="dxa"/>
              <w:bottom w:w="0" w:type="dxa"/>
              <w:right w:w="8" w:type="dxa"/>
            </w:tcMar>
            <w:vAlign w:val="center"/>
          </w:tcPr>
          <w:p w14:paraId="268860A5"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58F072E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1.64</w:t>
            </w:r>
          </w:p>
        </w:tc>
        <w:tc>
          <w:tcPr>
            <w:tcW w:w="388" w:type="pct"/>
            <w:shd w:val="clear" w:color="auto" w:fill="auto"/>
            <w:tcMar>
              <w:top w:w="8" w:type="dxa"/>
              <w:left w:w="8" w:type="dxa"/>
              <w:bottom w:w="0" w:type="dxa"/>
              <w:right w:w="8" w:type="dxa"/>
            </w:tcMar>
            <w:vAlign w:val="center"/>
          </w:tcPr>
          <w:p w14:paraId="1B7412E2"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4F05263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1.52</w:t>
            </w:r>
          </w:p>
        </w:tc>
        <w:tc>
          <w:tcPr>
            <w:tcW w:w="388" w:type="pct"/>
            <w:shd w:val="clear" w:color="auto" w:fill="auto"/>
            <w:tcMar>
              <w:top w:w="8" w:type="dxa"/>
              <w:left w:w="8" w:type="dxa"/>
              <w:bottom w:w="0" w:type="dxa"/>
              <w:right w:w="8" w:type="dxa"/>
            </w:tcMar>
            <w:vAlign w:val="center"/>
          </w:tcPr>
          <w:p w14:paraId="1397FC14"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48AE348D"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1.36</w:t>
            </w:r>
          </w:p>
        </w:tc>
        <w:tc>
          <w:tcPr>
            <w:tcW w:w="388" w:type="pct"/>
            <w:shd w:val="clear" w:color="auto" w:fill="auto"/>
            <w:tcMar>
              <w:top w:w="8" w:type="dxa"/>
              <w:left w:w="8" w:type="dxa"/>
              <w:bottom w:w="0" w:type="dxa"/>
              <w:right w:w="8" w:type="dxa"/>
            </w:tcMar>
            <w:vAlign w:val="center"/>
          </w:tcPr>
          <w:p w14:paraId="5E22E248"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7B4FD4E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1.26</w:t>
            </w:r>
          </w:p>
        </w:tc>
        <w:tc>
          <w:tcPr>
            <w:tcW w:w="386" w:type="pct"/>
            <w:shd w:val="clear" w:color="auto" w:fill="auto"/>
            <w:tcMar>
              <w:top w:w="8" w:type="dxa"/>
              <w:left w:w="8" w:type="dxa"/>
              <w:bottom w:w="0" w:type="dxa"/>
              <w:right w:w="8" w:type="dxa"/>
            </w:tcMar>
            <w:vAlign w:val="center"/>
          </w:tcPr>
          <w:p w14:paraId="40A849B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r w:rsidR="002E0371" w14:paraId="7F3E2097" w14:textId="77777777">
        <w:trPr>
          <w:trHeight w:val="170"/>
          <w:jc w:val="center"/>
        </w:trPr>
        <w:tc>
          <w:tcPr>
            <w:tcW w:w="738" w:type="pct"/>
            <w:vMerge/>
            <w:shd w:val="clear" w:color="auto" w:fill="auto"/>
            <w:vAlign w:val="center"/>
          </w:tcPr>
          <w:p w14:paraId="099007A1"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758173C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02441774"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1.26</w:t>
            </w:r>
          </w:p>
        </w:tc>
        <w:tc>
          <w:tcPr>
            <w:tcW w:w="388" w:type="pct"/>
            <w:shd w:val="clear" w:color="auto" w:fill="auto"/>
            <w:tcMar>
              <w:top w:w="8" w:type="dxa"/>
              <w:left w:w="8" w:type="dxa"/>
              <w:bottom w:w="0" w:type="dxa"/>
              <w:right w:w="8" w:type="dxa"/>
            </w:tcMar>
            <w:vAlign w:val="center"/>
          </w:tcPr>
          <w:p w14:paraId="0944756A"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225926C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1.12</w:t>
            </w:r>
          </w:p>
        </w:tc>
        <w:tc>
          <w:tcPr>
            <w:tcW w:w="388" w:type="pct"/>
            <w:shd w:val="clear" w:color="auto" w:fill="auto"/>
            <w:tcMar>
              <w:top w:w="8" w:type="dxa"/>
              <w:left w:w="8" w:type="dxa"/>
              <w:bottom w:w="0" w:type="dxa"/>
              <w:right w:w="8" w:type="dxa"/>
            </w:tcMar>
            <w:vAlign w:val="center"/>
          </w:tcPr>
          <w:p w14:paraId="51322EED"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0D3F07FD"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1.00</w:t>
            </w:r>
          </w:p>
        </w:tc>
        <w:tc>
          <w:tcPr>
            <w:tcW w:w="388" w:type="pct"/>
            <w:shd w:val="clear" w:color="auto" w:fill="auto"/>
            <w:tcMar>
              <w:top w:w="8" w:type="dxa"/>
              <w:left w:w="8" w:type="dxa"/>
              <w:bottom w:w="0" w:type="dxa"/>
              <w:right w:w="8" w:type="dxa"/>
            </w:tcMar>
            <w:vAlign w:val="center"/>
          </w:tcPr>
          <w:p w14:paraId="46223473"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2942FAD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1.00</w:t>
            </w:r>
          </w:p>
        </w:tc>
        <w:tc>
          <w:tcPr>
            <w:tcW w:w="388" w:type="pct"/>
            <w:shd w:val="clear" w:color="auto" w:fill="auto"/>
            <w:tcMar>
              <w:top w:w="8" w:type="dxa"/>
              <w:left w:w="8" w:type="dxa"/>
              <w:bottom w:w="0" w:type="dxa"/>
              <w:right w:w="8" w:type="dxa"/>
            </w:tcMar>
            <w:vAlign w:val="center"/>
          </w:tcPr>
          <w:p w14:paraId="099CF20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64FCCE2D"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6" w:type="pct"/>
            <w:shd w:val="clear" w:color="auto" w:fill="auto"/>
            <w:tcMar>
              <w:top w:w="8" w:type="dxa"/>
              <w:left w:w="8" w:type="dxa"/>
              <w:bottom w:w="0" w:type="dxa"/>
              <w:right w:w="8" w:type="dxa"/>
            </w:tcMar>
            <w:vAlign w:val="center"/>
          </w:tcPr>
          <w:p w14:paraId="517E8EEE"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r w:rsidR="002E0371" w14:paraId="793289C8" w14:textId="77777777">
        <w:trPr>
          <w:trHeight w:val="170"/>
          <w:jc w:val="center"/>
        </w:trPr>
        <w:tc>
          <w:tcPr>
            <w:tcW w:w="738" w:type="pct"/>
            <w:vMerge/>
            <w:shd w:val="clear" w:color="auto" w:fill="auto"/>
            <w:vAlign w:val="center"/>
          </w:tcPr>
          <w:p w14:paraId="0D7542C9"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668FCB4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3576F7E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1.20</w:t>
            </w:r>
          </w:p>
        </w:tc>
        <w:tc>
          <w:tcPr>
            <w:tcW w:w="388" w:type="pct"/>
            <w:shd w:val="clear" w:color="auto" w:fill="auto"/>
            <w:tcMar>
              <w:top w:w="8" w:type="dxa"/>
              <w:left w:w="8" w:type="dxa"/>
              <w:bottom w:w="0" w:type="dxa"/>
              <w:right w:w="8" w:type="dxa"/>
            </w:tcMar>
            <w:vAlign w:val="center"/>
          </w:tcPr>
          <w:p w14:paraId="3010415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7AA76ED5"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1.00</w:t>
            </w:r>
          </w:p>
        </w:tc>
        <w:tc>
          <w:tcPr>
            <w:tcW w:w="388" w:type="pct"/>
            <w:shd w:val="clear" w:color="auto" w:fill="auto"/>
            <w:tcMar>
              <w:top w:w="8" w:type="dxa"/>
              <w:left w:w="8" w:type="dxa"/>
              <w:bottom w:w="0" w:type="dxa"/>
              <w:right w:w="8" w:type="dxa"/>
            </w:tcMar>
            <w:vAlign w:val="center"/>
          </w:tcPr>
          <w:p w14:paraId="0453E57B"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21975C2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shd w:val="clear" w:color="auto" w:fill="auto"/>
            <w:tcMar>
              <w:top w:w="8" w:type="dxa"/>
              <w:left w:w="8" w:type="dxa"/>
              <w:bottom w:w="0" w:type="dxa"/>
              <w:right w:w="8" w:type="dxa"/>
            </w:tcMar>
            <w:vAlign w:val="center"/>
          </w:tcPr>
          <w:p w14:paraId="46B70E0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77A2BFF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shd w:val="clear" w:color="auto" w:fill="auto"/>
            <w:tcMar>
              <w:top w:w="8" w:type="dxa"/>
              <w:left w:w="8" w:type="dxa"/>
              <w:bottom w:w="0" w:type="dxa"/>
              <w:right w:w="8" w:type="dxa"/>
            </w:tcMar>
            <w:vAlign w:val="center"/>
          </w:tcPr>
          <w:p w14:paraId="39AA7BB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5C59A673"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6" w:type="pct"/>
            <w:shd w:val="clear" w:color="auto" w:fill="auto"/>
            <w:tcMar>
              <w:top w:w="8" w:type="dxa"/>
              <w:left w:w="8" w:type="dxa"/>
              <w:bottom w:w="0" w:type="dxa"/>
              <w:right w:w="8" w:type="dxa"/>
            </w:tcMar>
            <w:vAlign w:val="center"/>
          </w:tcPr>
          <w:p w14:paraId="76536ABB"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r w:rsidR="002E0371" w14:paraId="3AE65A26" w14:textId="77777777">
        <w:trPr>
          <w:trHeight w:val="170"/>
          <w:jc w:val="center"/>
        </w:trPr>
        <w:tc>
          <w:tcPr>
            <w:tcW w:w="738" w:type="pct"/>
            <w:vMerge/>
            <w:shd w:val="clear" w:color="auto" w:fill="auto"/>
            <w:vAlign w:val="center"/>
          </w:tcPr>
          <w:p w14:paraId="22DCB59E"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83040E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3E366A82"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1.12</w:t>
            </w:r>
          </w:p>
        </w:tc>
        <w:tc>
          <w:tcPr>
            <w:tcW w:w="388" w:type="pct"/>
            <w:shd w:val="clear" w:color="auto" w:fill="auto"/>
            <w:tcMar>
              <w:top w:w="8" w:type="dxa"/>
              <w:left w:w="8" w:type="dxa"/>
              <w:bottom w:w="0" w:type="dxa"/>
              <w:right w:w="8" w:type="dxa"/>
            </w:tcMar>
            <w:vAlign w:val="center"/>
          </w:tcPr>
          <w:p w14:paraId="48A0C47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5A9E98EB"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0.90</w:t>
            </w:r>
          </w:p>
        </w:tc>
        <w:tc>
          <w:tcPr>
            <w:tcW w:w="388" w:type="pct"/>
            <w:shd w:val="clear" w:color="auto" w:fill="auto"/>
            <w:tcMar>
              <w:top w:w="8" w:type="dxa"/>
              <w:left w:w="8" w:type="dxa"/>
              <w:bottom w:w="0" w:type="dxa"/>
              <w:right w:w="8" w:type="dxa"/>
            </w:tcMar>
            <w:vAlign w:val="center"/>
          </w:tcPr>
          <w:p w14:paraId="115D615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466C04A5"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shd w:val="clear" w:color="auto" w:fill="auto"/>
            <w:tcMar>
              <w:top w:w="8" w:type="dxa"/>
              <w:left w:w="8" w:type="dxa"/>
              <w:bottom w:w="0" w:type="dxa"/>
              <w:right w:w="8" w:type="dxa"/>
            </w:tcMar>
            <w:vAlign w:val="center"/>
          </w:tcPr>
          <w:p w14:paraId="38FB171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13B0BAF3"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shd w:val="clear" w:color="auto" w:fill="auto"/>
            <w:tcMar>
              <w:top w:w="8" w:type="dxa"/>
              <w:left w:w="8" w:type="dxa"/>
              <w:bottom w:w="0" w:type="dxa"/>
              <w:right w:w="8" w:type="dxa"/>
            </w:tcMar>
            <w:vAlign w:val="center"/>
          </w:tcPr>
          <w:p w14:paraId="7E00B299"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7BD08BDE"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6" w:type="pct"/>
            <w:shd w:val="clear" w:color="auto" w:fill="auto"/>
            <w:tcMar>
              <w:top w:w="8" w:type="dxa"/>
              <w:left w:w="8" w:type="dxa"/>
              <w:bottom w:w="0" w:type="dxa"/>
              <w:right w:w="8" w:type="dxa"/>
            </w:tcMar>
            <w:vAlign w:val="center"/>
          </w:tcPr>
          <w:p w14:paraId="0A92C042"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r w:rsidR="002E0371" w14:paraId="5C1FCB54" w14:textId="77777777">
        <w:trPr>
          <w:trHeight w:val="170"/>
          <w:jc w:val="center"/>
        </w:trPr>
        <w:tc>
          <w:tcPr>
            <w:tcW w:w="738" w:type="pct"/>
            <w:vMerge/>
            <w:shd w:val="clear" w:color="auto" w:fill="auto"/>
            <w:vAlign w:val="center"/>
          </w:tcPr>
          <w:p w14:paraId="321D4A28"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8B2BF0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6C56D82A"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1.12</w:t>
            </w:r>
          </w:p>
        </w:tc>
        <w:tc>
          <w:tcPr>
            <w:tcW w:w="388" w:type="pct"/>
            <w:shd w:val="clear" w:color="auto" w:fill="auto"/>
            <w:tcMar>
              <w:top w:w="8" w:type="dxa"/>
              <w:left w:w="8" w:type="dxa"/>
              <w:bottom w:w="0" w:type="dxa"/>
              <w:right w:w="8" w:type="dxa"/>
            </w:tcMar>
            <w:vAlign w:val="center"/>
          </w:tcPr>
          <w:p w14:paraId="5AAFA9AF"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200D841B"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0.90</w:t>
            </w:r>
          </w:p>
        </w:tc>
        <w:tc>
          <w:tcPr>
            <w:tcW w:w="388" w:type="pct"/>
            <w:shd w:val="clear" w:color="auto" w:fill="auto"/>
            <w:tcMar>
              <w:top w:w="8" w:type="dxa"/>
              <w:left w:w="8" w:type="dxa"/>
              <w:bottom w:w="0" w:type="dxa"/>
              <w:right w:w="8" w:type="dxa"/>
            </w:tcMar>
            <w:vAlign w:val="center"/>
          </w:tcPr>
          <w:p w14:paraId="4191B80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0E4CE10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shd w:val="clear" w:color="auto" w:fill="auto"/>
            <w:tcMar>
              <w:top w:w="8" w:type="dxa"/>
              <w:left w:w="8" w:type="dxa"/>
              <w:bottom w:w="0" w:type="dxa"/>
              <w:right w:w="8" w:type="dxa"/>
            </w:tcMar>
            <w:vAlign w:val="center"/>
          </w:tcPr>
          <w:p w14:paraId="3662454E"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730980CC"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0.70</w:t>
            </w:r>
          </w:p>
        </w:tc>
        <w:tc>
          <w:tcPr>
            <w:tcW w:w="388" w:type="pct"/>
            <w:shd w:val="clear" w:color="auto" w:fill="auto"/>
            <w:tcMar>
              <w:top w:w="8" w:type="dxa"/>
              <w:left w:w="8" w:type="dxa"/>
              <w:bottom w:w="0" w:type="dxa"/>
              <w:right w:w="8" w:type="dxa"/>
            </w:tcMar>
            <w:vAlign w:val="center"/>
          </w:tcPr>
          <w:p w14:paraId="4E9F0C8B"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shd w:val="clear" w:color="auto" w:fill="auto"/>
            <w:tcMar>
              <w:top w:w="8" w:type="dxa"/>
              <w:left w:w="8" w:type="dxa"/>
              <w:bottom w:w="0" w:type="dxa"/>
              <w:right w:w="8" w:type="dxa"/>
            </w:tcMar>
            <w:vAlign w:val="center"/>
          </w:tcPr>
          <w:p w14:paraId="46B102D8"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0.68</w:t>
            </w:r>
          </w:p>
        </w:tc>
        <w:tc>
          <w:tcPr>
            <w:tcW w:w="386" w:type="pct"/>
            <w:shd w:val="clear" w:color="auto" w:fill="auto"/>
            <w:tcMar>
              <w:top w:w="8" w:type="dxa"/>
              <w:left w:w="8" w:type="dxa"/>
              <w:bottom w:w="0" w:type="dxa"/>
              <w:right w:w="8" w:type="dxa"/>
            </w:tcMar>
            <w:vAlign w:val="center"/>
          </w:tcPr>
          <w:p w14:paraId="0FC6E3DA"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r w:rsidR="002E0371" w14:paraId="5FD26A7A" w14:textId="77777777">
        <w:trPr>
          <w:trHeight w:val="170"/>
          <w:jc w:val="center"/>
        </w:trPr>
        <w:tc>
          <w:tcPr>
            <w:tcW w:w="738" w:type="pct"/>
            <w:vMerge/>
            <w:tcBorders>
              <w:bottom w:val="single" w:sz="12" w:space="0" w:color="auto"/>
            </w:tcBorders>
            <w:shd w:val="clear" w:color="auto" w:fill="auto"/>
            <w:vAlign w:val="center"/>
          </w:tcPr>
          <w:p w14:paraId="4AC84B01" w14:textId="77777777" w:rsidR="002E0371" w:rsidRDefault="002E0371">
            <w:pPr>
              <w:jc w:val="center"/>
              <w:rPr>
                <w:rFonts w:ascii="Times New Roman" w:eastAsia="宋体" w:hAnsi="Times New Roman" w:cs="Times New Roman"/>
                <w:kern w:val="0"/>
                <w:szCs w:val="21"/>
              </w:rPr>
            </w:pPr>
          </w:p>
        </w:tc>
        <w:tc>
          <w:tcPr>
            <w:tcW w:w="388" w:type="pct"/>
            <w:tcBorders>
              <w:bottom w:val="single" w:sz="12" w:space="0" w:color="auto"/>
            </w:tcBorders>
            <w:shd w:val="clear" w:color="auto" w:fill="auto"/>
            <w:tcMar>
              <w:top w:w="8" w:type="dxa"/>
              <w:left w:w="8" w:type="dxa"/>
              <w:bottom w:w="0" w:type="dxa"/>
              <w:right w:w="8" w:type="dxa"/>
            </w:tcMar>
            <w:vAlign w:val="center"/>
          </w:tcPr>
          <w:p w14:paraId="00F2380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12" w:space="0" w:color="auto"/>
            </w:tcBorders>
            <w:shd w:val="clear" w:color="auto" w:fill="auto"/>
            <w:tcMar>
              <w:top w:w="8" w:type="dxa"/>
              <w:left w:w="8" w:type="dxa"/>
              <w:bottom w:w="0" w:type="dxa"/>
              <w:right w:w="8" w:type="dxa"/>
            </w:tcMar>
            <w:vAlign w:val="center"/>
          </w:tcPr>
          <w:p w14:paraId="675B8BFA"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1.40</w:t>
            </w:r>
          </w:p>
        </w:tc>
        <w:tc>
          <w:tcPr>
            <w:tcW w:w="388" w:type="pct"/>
            <w:tcBorders>
              <w:bottom w:val="single" w:sz="12" w:space="0" w:color="auto"/>
            </w:tcBorders>
            <w:shd w:val="clear" w:color="auto" w:fill="auto"/>
            <w:tcMar>
              <w:top w:w="8" w:type="dxa"/>
              <w:left w:w="8" w:type="dxa"/>
              <w:bottom w:w="0" w:type="dxa"/>
              <w:right w:w="8" w:type="dxa"/>
            </w:tcMar>
            <w:vAlign w:val="center"/>
          </w:tcPr>
          <w:p w14:paraId="3E15DB33"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tcBorders>
              <w:bottom w:val="single" w:sz="12" w:space="0" w:color="auto"/>
            </w:tcBorders>
            <w:shd w:val="clear" w:color="auto" w:fill="auto"/>
            <w:tcMar>
              <w:top w:w="8" w:type="dxa"/>
              <w:left w:w="8" w:type="dxa"/>
              <w:bottom w:w="0" w:type="dxa"/>
              <w:right w:w="8" w:type="dxa"/>
            </w:tcMar>
            <w:vAlign w:val="center"/>
          </w:tcPr>
          <w:p w14:paraId="67870F9D"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0.90</w:t>
            </w:r>
          </w:p>
        </w:tc>
        <w:tc>
          <w:tcPr>
            <w:tcW w:w="388" w:type="pct"/>
            <w:tcBorders>
              <w:bottom w:val="single" w:sz="12" w:space="0" w:color="auto"/>
            </w:tcBorders>
            <w:shd w:val="clear" w:color="auto" w:fill="auto"/>
            <w:tcMar>
              <w:top w:w="8" w:type="dxa"/>
              <w:left w:w="8" w:type="dxa"/>
              <w:bottom w:w="0" w:type="dxa"/>
              <w:right w:w="8" w:type="dxa"/>
            </w:tcMar>
            <w:vAlign w:val="center"/>
          </w:tcPr>
          <w:p w14:paraId="436EDCF1"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tcBorders>
              <w:bottom w:val="single" w:sz="12" w:space="0" w:color="auto"/>
            </w:tcBorders>
            <w:shd w:val="clear" w:color="auto" w:fill="auto"/>
            <w:tcMar>
              <w:top w:w="8" w:type="dxa"/>
              <w:left w:w="8" w:type="dxa"/>
              <w:bottom w:w="0" w:type="dxa"/>
              <w:right w:w="8" w:type="dxa"/>
            </w:tcMar>
            <w:vAlign w:val="center"/>
          </w:tcPr>
          <w:p w14:paraId="0F1EDA67"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0.80</w:t>
            </w:r>
          </w:p>
        </w:tc>
        <w:tc>
          <w:tcPr>
            <w:tcW w:w="388" w:type="pct"/>
            <w:tcBorders>
              <w:bottom w:val="single" w:sz="12" w:space="0" w:color="auto"/>
            </w:tcBorders>
            <w:shd w:val="clear" w:color="auto" w:fill="auto"/>
            <w:tcMar>
              <w:top w:w="8" w:type="dxa"/>
              <w:left w:w="8" w:type="dxa"/>
              <w:bottom w:w="0" w:type="dxa"/>
              <w:right w:w="8" w:type="dxa"/>
            </w:tcMar>
            <w:vAlign w:val="center"/>
          </w:tcPr>
          <w:p w14:paraId="2DAD5485"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tcBorders>
              <w:bottom w:val="single" w:sz="12" w:space="0" w:color="auto"/>
            </w:tcBorders>
            <w:shd w:val="clear" w:color="auto" w:fill="auto"/>
            <w:tcMar>
              <w:top w:w="8" w:type="dxa"/>
              <w:left w:w="8" w:type="dxa"/>
              <w:bottom w:w="0" w:type="dxa"/>
              <w:right w:w="8" w:type="dxa"/>
            </w:tcMar>
            <w:vAlign w:val="center"/>
          </w:tcPr>
          <w:p w14:paraId="6D904782"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0.60</w:t>
            </w:r>
          </w:p>
        </w:tc>
        <w:tc>
          <w:tcPr>
            <w:tcW w:w="388" w:type="pct"/>
            <w:tcBorders>
              <w:bottom w:val="single" w:sz="12" w:space="0" w:color="auto"/>
            </w:tcBorders>
            <w:shd w:val="clear" w:color="auto" w:fill="auto"/>
            <w:tcMar>
              <w:top w:w="8" w:type="dxa"/>
              <w:left w:w="8" w:type="dxa"/>
              <w:bottom w:w="0" w:type="dxa"/>
              <w:right w:w="8" w:type="dxa"/>
            </w:tcMar>
            <w:vAlign w:val="center"/>
          </w:tcPr>
          <w:p w14:paraId="53143438"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c>
          <w:tcPr>
            <w:tcW w:w="387" w:type="pct"/>
            <w:tcBorders>
              <w:bottom w:val="single" w:sz="12" w:space="0" w:color="auto"/>
            </w:tcBorders>
            <w:shd w:val="clear" w:color="auto" w:fill="auto"/>
            <w:tcMar>
              <w:top w:w="8" w:type="dxa"/>
              <w:left w:w="8" w:type="dxa"/>
              <w:bottom w:w="0" w:type="dxa"/>
              <w:right w:w="8" w:type="dxa"/>
            </w:tcMar>
            <w:vAlign w:val="center"/>
          </w:tcPr>
          <w:p w14:paraId="49243B0F"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0.60</w:t>
            </w:r>
          </w:p>
        </w:tc>
        <w:tc>
          <w:tcPr>
            <w:tcW w:w="386" w:type="pct"/>
            <w:tcBorders>
              <w:bottom w:val="single" w:sz="12" w:space="0" w:color="auto"/>
            </w:tcBorders>
            <w:shd w:val="clear" w:color="auto" w:fill="auto"/>
            <w:tcMar>
              <w:top w:w="8" w:type="dxa"/>
              <w:left w:w="8" w:type="dxa"/>
              <w:bottom w:w="0" w:type="dxa"/>
              <w:right w:w="8" w:type="dxa"/>
            </w:tcMar>
            <w:vAlign w:val="center"/>
          </w:tcPr>
          <w:p w14:paraId="0DFA8BD0"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1.80</w:t>
            </w:r>
          </w:p>
        </w:tc>
      </w:tr>
    </w:tbl>
    <w:p w14:paraId="264BA1D7" w14:textId="77777777" w:rsidR="002E0371" w:rsidRDefault="002E0371">
      <w:pPr>
        <w:jc w:val="center"/>
        <w:rPr>
          <w:rFonts w:ascii="Times New Roman" w:eastAsia="宋体" w:hAnsi="Times New Roman" w:cs="Times New Roman"/>
          <w:szCs w:val="21"/>
        </w:rPr>
      </w:pPr>
    </w:p>
    <w:p w14:paraId="3E8C6E93" w14:textId="77777777" w:rsidR="002E0371" w:rsidRDefault="00952AAF">
      <w:pPr>
        <w:jc w:val="center"/>
        <w:rPr>
          <w:rFonts w:ascii="Times New Roman" w:eastAsia="宋体" w:hAnsi="Times New Roman" w:cs="Times New Roman"/>
          <w:bCs/>
          <w:szCs w:val="21"/>
        </w:rPr>
      </w:pPr>
      <w:bookmarkStart w:id="22" w:name="_Toc7523952"/>
      <w:bookmarkStart w:id="23" w:name="_Toc9449323"/>
      <w:r>
        <w:rPr>
          <w:rFonts w:ascii="Times New Roman" w:eastAsia="宋体" w:hAnsi="Times New Roman" w:cs="Times New Roman"/>
          <w:bCs/>
          <w:szCs w:val="21"/>
        </w:rPr>
        <w:t>表</w:t>
      </w:r>
      <w:r>
        <w:rPr>
          <w:rFonts w:ascii="Times New Roman" w:eastAsia="宋体" w:hAnsi="Times New Roman" w:cs="Times New Roman"/>
          <w:bCs/>
          <w:szCs w:val="21"/>
        </w:rPr>
        <w:t xml:space="preserve">5.2.4-2 </w:t>
      </w:r>
      <w:r>
        <w:rPr>
          <w:rFonts w:ascii="Times New Roman" w:eastAsia="宋体" w:hAnsi="Times New Roman" w:cs="Times New Roman"/>
          <w:bCs/>
          <w:szCs w:val="21"/>
        </w:rPr>
        <w:t>等肢</w:t>
      </w:r>
      <w:r>
        <w:rPr>
          <w:rFonts w:ascii="Times New Roman" w:eastAsia="宋体" w:hAnsi="Times New Roman" w:cs="Times New Roman" w:hint="eastAsia"/>
          <w:bCs/>
          <w:szCs w:val="21"/>
        </w:rPr>
        <w:t>（</w:t>
      </w:r>
      <w:r>
        <w:rPr>
          <w:rFonts w:ascii="Times New Roman" w:eastAsia="宋体" w:hAnsi="Times New Roman" w:cs="Times New Roman" w:hint="eastAsia"/>
          <w:bCs/>
          <w:i/>
          <w:szCs w:val="21"/>
        </w:rPr>
        <w:t>B</w:t>
      </w:r>
      <w:r>
        <w:rPr>
          <w:rFonts w:ascii="Times New Roman" w:eastAsia="宋体" w:hAnsi="Times New Roman" w:cs="Times New Roman" w:hint="eastAsia"/>
          <w:bCs/>
          <w:szCs w:val="21"/>
        </w:rPr>
        <w:t>=</w:t>
      </w:r>
      <w:r>
        <w:rPr>
          <w:rFonts w:ascii="Times New Roman" w:eastAsia="宋体" w:hAnsi="Times New Roman" w:cs="Times New Roman" w:hint="eastAsia"/>
          <w:bCs/>
          <w:i/>
          <w:szCs w:val="21"/>
        </w:rPr>
        <w:t>H</w:t>
      </w:r>
      <w:r>
        <w:rPr>
          <w:rFonts w:ascii="Times New Roman" w:eastAsia="宋体" w:hAnsi="Times New Roman" w:cs="Times New Roman" w:hint="eastAsia"/>
          <w:bCs/>
          <w:szCs w:val="21"/>
        </w:rPr>
        <w:t>）</w:t>
      </w:r>
      <w:bookmarkEnd w:id="22"/>
      <w:bookmarkEnd w:id="23"/>
      <w:r>
        <w:rPr>
          <w:rFonts w:ascii="Times New Roman" w:eastAsia="宋体" w:hAnsi="Times New Roman" w:cs="Times New Roman" w:hint="eastAsia"/>
          <w:bCs/>
          <w:szCs w:val="21"/>
        </w:rPr>
        <w:t>L</w:t>
      </w:r>
      <w:r>
        <w:rPr>
          <w:rFonts w:ascii="Times New Roman" w:eastAsia="宋体" w:hAnsi="Times New Roman" w:cs="Times New Roman"/>
          <w:bCs/>
          <w:szCs w:val="21"/>
        </w:rPr>
        <w:t>形钢管混凝土柱双向压弯承载力系数</w:t>
      </w:r>
      <w:r>
        <w:rPr>
          <w:rFonts w:ascii="Times New Roman" w:eastAsia="宋体" w:hAnsi="Times New Roman" w:cs="Times New Roman"/>
          <w:bCs/>
          <w:i/>
          <w:szCs w:val="21"/>
        </w:rPr>
        <w:t>α</w:t>
      </w:r>
      <w:r>
        <w:rPr>
          <w:rFonts w:ascii="Times New Roman" w:eastAsia="宋体" w:hAnsi="Times New Roman" w:cs="Times New Roman"/>
          <w:bCs/>
          <w:szCs w:val="21"/>
          <w:vertAlign w:val="subscript"/>
        </w:rPr>
        <w:t>1</w:t>
      </w:r>
      <w:r>
        <w:rPr>
          <w:rFonts w:ascii="Times New Roman" w:eastAsia="宋体" w:hAnsi="Times New Roman" w:cs="Times New Roman"/>
          <w:bCs/>
          <w:szCs w:val="21"/>
        </w:rPr>
        <w:t>和</w:t>
      </w:r>
      <w:r>
        <w:rPr>
          <w:rFonts w:ascii="Times New Roman" w:eastAsia="宋体" w:hAnsi="Times New Roman" w:cs="Times New Roman"/>
          <w:bCs/>
          <w:i/>
          <w:szCs w:val="21"/>
        </w:rPr>
        <w:t>α</w:t>
      </w:r>
      <w:r>
        <w:rPr>
          <w:rFonts w:ascii="Times New Roman" w:eastAsia="宋体" w:hAnsi="Times New Roman" w:cs="Times New Roman"/>
          <w:bCs/>
          <w:szCs w:val="21"/>
          <w:vertAlign w:val="subscript"/>
        </w:rPr>
        <w:t>2</w:t>
      </w:r>
    </w:p>
    <w:tbl>
      <w:tblPr>
        <w:tblW w:w="5107" w:type="pct"/>
        <w:jc w:val="center"/>
        <w:tblCellMar>
          <w:left w:w="0" w:type="dxa"/>
          <w:right w:w="0" w:type="dxa"/>
        </w:tblCellMar>
        <w:tblLook w:val="04A0" w:firstRow="1" w:lastRow="0" w:firstColumn="1" w:lastColumn="0" w:noHBand="0" w:noVBand="1"/>
      </w:tblPr>
      <w:tblGrid>
        <w:gridCol w:w="1256"/>
        <w:gridCol w:w="661"/>
        <w:gridCol w:w="659"/>
        <w:gridCol w:w="661"/>
        <w:gridCol w:w="658"/>
        <w:gridCol w:w="660"/>
        <w:gridCol w:w="658"/>
        <w:gridCol w:w="660"/>
        <w:gridCol w:w="658"/>
        <w:gridCol w:w="660"/>
        <w:gridCol w:w="658"/>
        <w:gridCol w:w="657"/>
      </w:tblGrid>
      <w:tr w:rsidR="002E0371" w14:paraId="69FF29A8" w14:textId="77777777">
        <w:trPr>
          <w:trHeight w:val="170"/>
          <w:jc w:val="center"/>
        </w:trPr>
        <w:tc>
          <w:tcPr>
            <w:tcW w:w="738" w:type="pct"/>
            <w:vMerge w:val="restart"/>
            <w:tcBorders>
              <w:top w:val="single" w:sz="12" w:space="0" w:color="auto"/>
              <w:bottom w:val="single" w:sz="4" w:space="0" w:color="auto"/>
            </w:tcBorders>
            <w:shd w:val="clear" w:color="auto" w:fill="auto"/>
            <w:tcMar>
              <w:top w:w="8" w:type="dxa"/>
              <w:left w:w="8" w:type="dxa"/>
              <w:bottom w:w="0" w:type="dxa"/>
              <w:right w:w="8" w:type="dxa"/>
            </w:tcMar>
            <w:vAlign w:val="center"/>
          </w:tcPr>
          <w:p w14:paraId="2C7AE37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加载角度</w:t>
            </w:r>
          </w:p>
          <w:p w14:paraId="0174C21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0-90°</w:t>
            </w:r>
          </w:p>
        </w:tc>
        <w:tc>
          <w:tcPr>
            <w:tcW w:w="388" w:type="pct"/>
            <w:tcBorders>
              <w:top w:val="single" w:sz="12" w:space="0" w:color="auto"/>
            </w:tcBorders>
            <w:shd w:val="clear" w:color="auto" w:fill="auto"/>
            <w:tcMar>
              <w:top w:w="8" w:type="dxa"/>
              <w:left w:w="8" w:type="dxa"/>
              <w:bottom w:w="0" w:type="dxa"/>
              <w:right w:w="8" w:type="dxa"/>
            </w:tcMar>
            <w:vAlign w:val="center"/>
          </w:tcPr>
          <w:p w14:paraId="7747BEBB"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166CF0D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6C61271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0.1</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6624E7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0.2</w:t>
            </w:r>
          </w:p>
        </w:tc>
        <w:tc>
          <w:tcPr>
            <w:tcW w:w="775" w:type="pct"/>
            <w:gridSpan w:val="2"/>
            <w:tcBorders>
              <w:top w:val="single" w:sz="12" w:space="0" w:color="auto"/>
            </w:tcBorders>
            <w:shd w:val="clear" w:color="auto" w:fill="auto"/>
            <w:tcMar>
              <w:top w:w="8" w:type="dxa"/>
              <w:left w:w="8" w:type="dxa"/>
              <w:bottom w:w="0" w:type="dxa"/>
              <w:right w:w="8" w:type="dxa"/>
            </w:tcMar>
            <w:vAlign w:val="center"/>
          </w:tcPr>
          <w:p w14:paraId="30C2E38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0.3</w:t>
            </w:r>
          </w:p>
        </w:tc>
        <w:tc>
          <w:tcPr>
            <w:tcW w:w="773" w:type="pct"/>
            <w:gridSpan w:val="2"/>
            <w:tcBorders>
              <w:top w:val="single" w:sz="12" w:space="0" w:color="auto"/>
            </w:tcBorders>
            <w:shd w:val="clear" w:color="auto" w:fill="auto"/>
            <w:tcMar>
              <w:top w:w="8" w:type="dxa"/>
              <w:left w:w="8" w:type="dxa"/>
              <w:bottom w:w="0" w:type="dxa"/>
              <w:right w:w="8" w:type="dxa"/>
            </w:tcMar>
            <w:vAlign w:val="center"/>
          </w:tcPr>
          <w:p w14:paraId="3F9FA16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0.4</w:t>
            </w:r>
          </w:p>
        </w:tc>
      </w:tr>
      <w:tr w:rsidR="002E0371" w14:paraId="5F282996"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7CEDF1F0"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4F67713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15" w:type="dxa"/>
              <w:left w:w="15" w:type="dxa"/>
              <w:bottom w:w="0" w:type="dxa"/>
              <w:right w:w="15" w:type="dxa"/>
            </w:tcMar>
            <w:vAlign w:val="center"/>
          </w:tcPr>
          <w:p w14:paraId="4E6EE32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0F0E4F4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3303278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1B10921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65C0E4E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341A516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70B0B97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15" w:type="dxa"/>
              <w:left w:w="15" w:type="dxa"/>
              <w:bottom w:w="0" w:type="dxa"/>
              <w:right w:w="15" w:type="dxa"/>
            </w:tcMar>
            <w:vAlign w:val="center"/>
          </w:tcPr>
          <w:p w14:paraId="46C747F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15" w:type="dxa"/>
              <w:left w:w="15" w:type="dxa"/>
              <w:bottom w:w="0" w:type="dxa"/>
              <w:right w:w="15" w:type="dxa"/>
            </w:tcMar>
            <w:vAlign w:val="center"/>
          </w:tcPr>
          <w:p w14:paraId="6621C59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15" w:type="dxa"/>
              <w:left w:w="15" w:type="dxa"/>
              <w:bottom w:w="0" w:type="dxa"/>
              <w:right w:w="15" w:type="dxa"/>
            </w:tcMar>
            <w:vAlign w:val="center"/>
          </w:tcPr>
          <w:p w14:paraId="38A64EC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5136574F" w14:textId="77777777">
        <w:trPr>
          <w:trHeight w:val="170"/>
          <w:jc w:val="center"/>
        </w:trPr>
        <w:tc>
          <w:tcPr>
            <w:tcW w:w="738" w:type="pct"/>
            <w:vMerge/>
            <w:tcBorders>
              <w:top w:val="single" w:sz="4" w:space="0" w:color="auto"/>
              <w:bottom w:val="single" w:sz="4" w:space="0" w:color="auto"/>
            </w:tcBorders>
            <w:shd w:val="clear" w:color="auto" w:fill="auto"/>
            <w:tcMar>
              <w:top w:w="8" w:type="dxa"/>
              <w:left w:w="8" w:type="dxa"/>
              <w:bottom w:w="0" w:type="dxa"/>
              <w:right w:w="8" w:type="dxa"/>
            </w:tcMar>
            <w:vAlign w:val="center"/>
          </w:tcPr>
          <w:p w14:paraId="22D059C7"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E10EB8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5A296C4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2.60</w:t>
            </w:r>
          </w:p>
        </w:tc>
        <w:tc>
          <w:tcPr>
            <w:tcW w:w="388" w:type="pct"/>
            <w:shd w:val="clear" w:color="auto" w:fill="auto"/>
            <w:tcMar>
              <w:top w:w="8" w:type="dxa"/>
              <w:left w:w="8" w:type="dxa"/>
              <w:bottom w:w="0" w:type="dxa"/>
              <w:right w:w="8" w:type="dxa"/>
            </w:tcMar>
            <w:vAlign w:val="center"/>
          </w:tcPr>
          <w:p w14:paraId="022B6A1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69096D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03F89F3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3FFCB6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2.38</w:t>
            </w:r>
          </w:p>
        </w:tc>
        <w:tc>
          <w:tcPr>
            <w:tcW w:w="388" w:type="pct"/>
            <w:shd w:val="clear" w:color="auto" w:fill="auto"/>
            <w:tcMar>
              <w:top w:w="8" w:type="dxa"/>
              <w:left w:w="8" w:type="dxa"/>
              <w:bottom w:w="0" w:type="dxa"/>
              <w:right w:w="8" w:type="dxa"/>
            </w:tcMar>
            <w:vAlign w:val="center"/>
          </w:tcPr>
          <w:p w14:paraId="372C106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07D35C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2.30</w:t>
            </w:r>
          </w:p>
        </w:tc>
        <w:tc>
          <w:tcPr>
            <w:tcW w:w="388" w:type="pct"/>
            <w:shd w:val="clear" w:color="auto" w:fill="auto"/>
            <w:tcMar>
              <w:top w:w="8" w:type="dxa"/>
              <w:left w:w="8" w:type="dxa"/>
              <w:bottom w:w="0" w:type="dxa"/>
              <w:right w:w="8" w:type="dxa"/>
            </w:tcMar>
            <w:vAlign w:val="center"/>
          </w:tcPr>
          <w:p w14:paraId="4E84D34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8AA4FA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6" w:type="pct"/>
            <w:shd w:val="clear" w:color="auto" w:fill="auto"/>
            <w:tcMar>
              <w:top w:w="8" w:type="dxa"/>
              <w:left w:w="8" w:type="dxa"/>
              <w:bottom w:w="0" w:type="dxa"/>
              <w:right w:w="8" w:type="dxa"/>
            </w:tcMar>
            <w:vAlign w:val="center"/>
          </w:tcPr>
          <w:p w14:paraId="18BE224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56A5F332"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2CC05727"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69DC4AC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432CDB4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2.60</w:t>
            </w:r>
          </w:p>
        </w:tc>
        <w:tc>
          <w:tcPr>
            <w:tcW w:w="388" w:type="pct"/>
            <w:shd w:val="clear" w:color="auto" w:fill="auto"/>
            <w:tcMar>
              <w:top w:w="8" w:type="dxa"/>
              <w:left w:w="8" w:type="dxa"/>
              <w:bottom w:w="0" w:type="dxa"/>
              <w:right w:w="8" w:type="dxa"/>
            </w:tcMar>
            <w:vAlign w:val="center"/>
          </w:tcPr>
          <w:p w14:paraId="2AE514B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158E68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2.20</w:t>
            </w:r>
          </w:p>
        </w:tc>
        <w:tc>
          <w:tcPr>
            <w:tcW w:w="388" w:type="pct"/>
            <w:shd w:val="clear" w:color="auto" w:fill="auto"/>
            <w:tcMar>
              <w:top w:w="8" w:type="dxa"/>
              <w:left w:w="8" w:type="dxa"/>
              <w:bottom w:w="0" w:type="dxa"/>
              <w:right w:w="8" w:type="dxa"/>
            </w:tcMar>
            <w:vAlign w:val="center"/>
          </w:tcPr>
          <w:p w14:paraId="3A91BE4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43CE0A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2E83A8C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BEFD8E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1.72</w:t>
            </w:r>
          </w:p>
        </w:tc>
        <w:tc>
          <w:tcPr>
            <w:tcW w:w="388" w:type="pct"/>
            <w:shd w:val="clear" w:color="auto" w:fill="auto"/>
            <w:tcMar>
              <w:top w:w="8" w:type="dxa"/>
              <w:left w:w="8" w:type="dxa"/>
              <w:bottom w:w="0" w:type="dxa"/>
              <w:right w:w="8" w:type="dxa"/>
            </w:tcMar>
            <w:vAlign w:val="center"/>
          </w:tcPr>
          <w:p w14:paraId="0B5FF4C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B3D286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6" w:type="pct"/>
            <w:shd w:val="clear" w:color="auto" w:fill="auto"/>
            <w:tcMar>
              <w:top w:w="8" w:type="dxa"/>
              <w:left w:w="8" w:type="dxa"/>
              <w:bottom w:w="0" w:type="dxa"/>
              <w:right w:w="8" w:type="dxa"/>
            </w:tcMar>
            <w:vAlign w:val="center"/>
          </w:tcPr>
          <w:p w14:paraId="7443587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2882DF38"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376FABE4"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522224C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02EA46D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70AD017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81F38F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2.20</w:t>
            </w:r>
          </w:p>
        </w:tc>
        <w:tc>
          <w:tcPr>
            <w:tcW w:w="388" w:type="pct"/>
            <w:shd w:val="clear" w:color="auto" w:fill="auto"/>
            <w:tcMar>
              <w:top w:w="8" w:type="dxa"/>
              <w:left w:w="8" w:type="dxa"/>
              <w:bottom w:w="0" w:type="dxa"/>
              <w:right w:w="8" w:type="dxa"/>
            </w:tcMar>
            <w:vAlign w:val="center"/>
          </w:tcPr>
          <w:p w14:paraId="20D9EFD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3D2F23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2EA2B2B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2AE2F8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1.50</w:t>
            </w:r>
          </w:p>
        </w:tc>
        <w:tc>
          <w:tcPr>
            <w:tcW w:w="388" w:type="pct"/>
            <w:shd w:val="clear" w:color="auto" w:fill="auto"/>
            <w:tcMar>
              <w:top w:w="8" w:type="dxa"/>
              <w:left w:w="8" w:type="dxa"/>
              <w:bottom w:w="0" w:type="dxa"/>
              <w:right w:w="8" w:type="dxa"/>
            </w:tcMar>
            <w:vAlign w:val="center"/>
          </w:tcPr>
          <w:p w14:paraId="5F62383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6137E9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1.20</w:t>
            </w:r>
          </w:p>
        </w:tc>
        <w:tc>
          <w:tcPr>
            <w:tcW w:w="386" w:type="pct"/>
            <w:shd w:val="clear" w:color="auto" w:fill="auto"/>
            <w:tcMar>
              <w:top w:w="8" w:type="dxa"/>
              <w:left w:w="8" w:type="dxa"/>
              <w:bottom w:w="0" w:type="dxa"/>
              <w:right w:w="8" w:type="dxa"/>
            </w:tcMar>
            <w:vAlign w:val="center"/>
          </w:tcPr>
          <w:p w14:paraId="44EBE37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55BD1B69"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3FBA32A6"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6535D2D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5CE62EF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2.10</w:t>
            </w:r>
          </w:p>
        </w:tc>
        <w:tc>
          <w:tcPr>
            <w:tcW w:w="388" w:type="pct"/>
            <w:shd w:val="clear" w:color="auto" w:fill="auto"/>
            <w:tcMar>
              <w:top w:w="8" w:type="dxa"/>
              <w:left w:w="8" w:type="dxa"/>
              <w:bottom w:w="0" w:type="dxa"/>
              <w:right w:w="8" w:type="dxa"/>
            </w:tcMar>
            <w:vAlign w:val="center"/>
          </w:tcPr>
          <w:p w14:paraId="05A5722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71A397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1.86</w:t>
            </w:r>
          </w:p>
        </w:tc>
        <w:tc>
          <w:tcPr>
            <w:tcW w:w="388" w:type="pct"/>
            <w:shd w:val="clear" w:color="auto" w:fill="auto"/>
            <w:tcMar>
              <w:top w:w="8" w:type="dxa"/>
              <w:left w:w="8" w:type="dxa"/>
              <w:bottom w:w="0" w:type="dxa"/>
              <w:right w:w="8" w:type="dxa"/>
            </w:tcMar>
            <w:vAlign w:val="center"/>
          </w:tcPr>
          <w:p w14:paraId="041C1DA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5AAF7D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4AF3FC2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D1E463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1.50</w:t>
            </w:r>
          </w:p>
        </w:tc>
        <w:tc>
          <w:tcPr>
            <w:tcW w:w="388" w:type="pct"/>
            <w:shd w:val="clear" w:color="auto" w:fill="auto"/>
            <w:tcMar>
              <w:top w:w="8" w:type="dxa"/>
              <w:left w:w="8" w:type="dxa"/>
              <w:bottom w:w="0" w:type="dxa"/>
              <w:right w:w="8" w:type="dxa"/>
            </w:tcMar>
            <w:vAlign w:val="center"/>
          </w:tcPr>
          <w:p w14:paraId="5D781C6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3E630E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shd w:val="clear" w:color="auto" w:fill="auto"/>
            <w:tcMar>
              <w:top w:w="8" w:type="dxa"/>
              <w:left w:w="8" w:type="dxa"/>
              <w:bottom w:w="0" w:type="dxa"/>
              <w:right w:w="8" w:type="dxa"/>
            </w:tcMar>
            <w:vAlign w:val="center"/>
          </w:tcPr>
          <w:p w14:paraId="10EFAC9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484D18B7"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2D15CF7"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44E8570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2060A06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2.10</w:t>
            </w:r>
          </w:p>
        </w:tc>
        <w:tc>
          <w:tcPr>
            <w:tcW w:w="388" w:type="pct"/>
            <w:shd w:val="clear" w:color="auto" w:fill="auto"/>
            <w:tcMar>
              <w:top w:w="8" w:type="dxa"/>
              <w:left w:w="8" w:type="dxa"/>
              <w:bottom w:w="0" w:type="dxa"/>
              <w:right w:w="8" w:type="dxa"/>
            </w:tcMar>
            <w:vAlign w:val="center"/>
          </w:tcPr>
          <w:p w14:paraId="35F78ED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52F1FF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2BE98B5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992546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8" w:type="pct"/>
            <w:shd w:val="clear" w:color="auto" w:fill="auto"/>
            <w:tcMar>
              <w:top w:w="8" w:type="dxa"/>
              <w:left w:w="8" w:type="dxa"/>
              <w:bottom w:w="0" w:type="dxa"/>
              <w:right w:w="8" w:type="dxa"/>
            </w:tcMar>
            <w:vAlign w:val="center"/>
          </w:tcPr>
          <w:p w14:paraId="3DBCD32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FFE446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w:t>
            </w:r>
          </w:p>
        </w:tc>
        <w:tc>
          <w:tcPr>
            <w:tcW w:w="388" w:type="pct"/>
            <w:shd w:val="clear" w:color="auto" w:fill="auto"/>
            <w:tcMar>
              <w:top w:w="8" w:type="dxa"/>
              <w:left w:w="8" w:type="dxa"/>
              <w:bottom w:w="0" w:type="dxa"/>
              <w:right w:w="8" w:type="dxa"/>
            </w:tcMar>
            <w:vAlign w:val="center"/>
          </w:tcPr>
          <w:p w14:paraId="28941D0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52B8DE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0.90</w:t>
            </w:r>
          </w:p>
        </w:tc>
        <w:tc>
          <w:tcPr>
            <w:tcW w:w="386" w:type="pct"/>
            <w:shd w:val="clear" w:color="auto" w:fill="auto"/>
            <w:tcMar>
              <w:top w:w="8" w:type="dxa"/>
              <w:left w:w="8" w:type="dxa"/>
              <w:bottom w:w="0" w:type="dxa"/>
              <w:right w:w="8" w:type="dxa"/>
            </w:tcMar>
            <w:vAlign w:val="center"/>
          </w:tcPr>
          <w:p w14:paraId="02EFE5B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5A5E90C3"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0B9FFE5"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0A9AD5C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7106ED4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1.90</w:t>
            </w:r>
          </w:p>
        </w:tc>
        <w:tc>
          <w:tcPr>
            <w:tcW w:w="388" w:type="pct"/>
            <w:tcBorders>
              <w:bottom w:val="single" w:sz="4" w:space="0" w:color="auto"/>
            </w:tcBorders>
            <w:shd w:val="clear" w:color="auto" w:fill="auto"/>
            <w:tcMar>
              <w:top w:w="8" w:type="dxa"/>
              <w:left w:w="8" w:type="dxa"/>
              <w:bottom w:w="0" w:type="dxa"/>
              <w:right w:w="8" w:type="dxa"/>
            </w:tcMar>
            <w:vAlign w:val="center"/>
          </w:tcPr>
          <w:p w14:paraId="31C8D3E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0075C6A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1.70</w:t>
            </w:r>
          </w:p>
        </w:tc>
        <w:tc>
          <w:tcPr>
            <w:tcW w:w="388" w:type="pct"/>
            <w:tcBorders>
              <w:bottom w:val="single" w:sz="4" w:space="0" w:color="auto"/>
            </w:tcBorders>
            <w:shd w:val="clear" w:color="auto" w:fill="auto"/>
            <w:tcMar>
              <w:top w:w="8" w:type="dxa"/>
              <w:left w:w="8" w:type="dxa"/>
              <w:bottom w:w="0" w:type="dxa"/>
              <w:right w:w="8" w:type="dxa"/>
            </w:tcMar>
            <w:vAlign w:val="center"/>
          </w:tcPr>
          <w:p w14:paraId="4152623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108F7DC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1.20</w:t>
            </w:r>
          </w:p>
        </w:tc>
        <w:tc>
          <w:tcPr>
            <w:tcW w:w="388" w:type="pct"/>
            <w:tcBorders>
              <w:bottom w:val="single" w:sz="4" w:space="0" w:color="auto"/>
            </w:tcBorders>
            <w:shd w:val="clear" w:color="auto" w:fill="auto"/>
            <w:tcMar>
              <w:top w:w="8" w:type="dxa"/>
              <w:left w:w="8" w:type="dxa"/>
              <w:bottom w:w="0" w:type="dxa"/>
              <w:right w:w="8" w:type="dxa"/>
            </w:tcMar>
            <w:vAlign w:val="center"/>
          </w:tcPr>
          <w:p w14:paraId="6BD9026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7F3DEB5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tcBorders>
              <w:bottom w:val="single" w:sz="4" w:space="0" w:color="auto"/>
            </w:tcBorders>
            <w:shd w:val="clear" w:color="auto" w:fill="auto"/>
            <w:tcMar>
              <w:top w:w="8" w:type="dxa"/>
              <w:left w:w="8" w:type="dxa"/>
              <w:bottom w:w="0" w:type="dxa"/>
              <w:right w:w="8" w:type="dxa"/>
            </w:tcMar>
            <w:vAlign w:val="center"/>
          </w:tcPr>
          <w:p w14:paraId="057AD5E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tcBorders>
              <w:bottom w:val="single" w:sz="4" w:space="0" w:color="auto"/>
            </w:tcBorders>
            <w:shd w:val="clear" w:color="auto" w:fill="auto"/>
            <w:tcMar>
              <w:top w:w="8" w:type="dxa"/>
              <w:left w:w="8" w:type="dxa"/>
              <w:bottom w:w="0" w:type="dxa"/>
              <w:right w:w="8" w:type="dxa"/>
            </w:tcMar>
            <w:vAlign w:val="center"/>
          </w:tcPr>
          <w:p w14:paraId="546CE2A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tcBorders>
              <w:bottom w:val="single" w:sz="4" w:space="0" w:color="auto"/>
            </w:tcBorders>
            <w:shd w:val="clear" w:color="auto" w:fill="auto"/>
            <w:tcMar>
              <w:top w:w="8" w:type="dxa"/>
              <w:left w:w="8" w:type="dxa"/>
              <w:bottom w:w="0" w:type="dxa"/>
              <w:right w:w="8" w:type="dxa"/>
            </w:tcMar>
            <w:vAlign w:val="center"/>
          </w:tcPr>
          <w:p w14:paraId="703FCB1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r>
      <w:tr w:rsidR="002E0371" w14:paraId="3862C183"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78E4623A" w14:textId="77777777" w:rsidR="002E0371" w:rsidRDefault="002E0371">
            <w:pPr>
              <w:jc w:val="center"/>
              <w:rPr>
                <w:rFonts w:ascii="Times New Roman" w:eastAsia="宋体" w:hAnsi="Times New Roman" w:cs="Times New Roman"/>
                <w:kern w:val="0"/>
                <w:szCs w:val="21"/>
              </w:rPr>
            </w:pPr>
          </w:p>
        </w:tc>
        <w:tc>
          <w:tcPr>
            <w:tcW w:w="388" w:type="pct"/>
            <w:tcBorders>
              <w:top w:val="single" w:sz="4" w:space="0" w:color="auto"/>
            </w:tcBorders>
            <w:shd w:val="clear" w:color="auto" w:fill="auto"/>
            <w:tcMar>
              <w:top w:w="8" w:type="dxa"/>
              <w:left w:w="8" w:type="dxa"/>
              <w:bottom w:w="0" w:type="dxa"/>
              <w:right w:w="8" w:type="dxa"/>
            </w:tcMar>
            <w:vAlign w:val="center"/>
          </w:tcPr>
          <w:p w14:paraId="6C993FA8"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4E2C022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0.5</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095B37D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0.6</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0B7AB46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0.7</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7D67F08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0.8</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1783DA8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w:t>
            </w:r>
          </w:p>
        </w:tc>
      </w:tr>
      <w:tr w:rsidR="002E0371" w14:paraId="75084005"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3FA683F9"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7221C8F0"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1526851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01CC9E6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21E556C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763E816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56F677D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485FB0C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1A0E3F1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2F979CB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6664E5C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47CF414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40FF6197"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588CE9FD"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0F9779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6D6D85D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1DB371F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8284F9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1.70</w:t>
            </w:r>
          </w:p>
        </w:tc>
        <w:tc>
          <w:tcPr>
            <w:tcW w:w="388" w:type="pct"/>
            <w:shd w:val="clear" w:color="auto" w:fill="auto"/>
            <w:tcMar>
              <w:top w:w="8" w:type="dxa"/>
              <w:left w:w="8" w:type="dxa"/>
              <w:bottom w:w="0" w:type="dxa"/>
              <w:right w:w="8" w:type="dxa"/>
            </w:tcMar>
            <w:vAlign w:val="center"/>
          </w:tcPr>
          <w:p w14:paraId="0D81866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D0D181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1.70</w:t>
            </w:r>
          </w:p>
        </w:tc>
        <w:tc>
          <w:tcPr>
            <w:tcW w:w="388" w:type="pct"/>
            <w:shd w:val="clear" w:color="auto" w:fill="auto"/>
            <w:tcMar>
              <w:top w:w="8" w:type="dxa"/>
              <w:left w:w="8" w:type="dxa"/>
              <w:bottom w:w="0" w:type="dxa"/>
              <w:right w:w="8" w:type="dxa"/>
            </w:tcMar>
            <w:vAlign w:val="center"/>
          </w:tcPr>
          <w:p w14:paraId="3A6331C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0A799B4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1.70</w:t>
            </w:r>
          </w:p>
        </w:tc>
        <w:tc>
          <w:tcPr>
            <w:tcW w:w="388" w:type="pct"/>
            <w:shd w:val="clear" w:color="auto" w:fill="auto"/>
            <w:tcMar>
              <w:top w:w="8" w:type="dxa"/>
              <w:left w:w="8" w:type="dxa"/>
              <w:bottom w:w="0" w:type="dxa"/>
              <w:right w:w="8" w:type="dxa"/>
            </w:tcMar>
            <w:vAlign w:val="center"/>
          </w:tcPr>
          <w:p w14:paraId="7647A40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56D60B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1.70</w:t>
            </w:r>
          </w:p>
        </w:tc>
        <w:tc>
          <w:tcPr>
            <w:tcW w:w="386" w:type="pct"/>
            <w:shd w:val="clear" w:color="auto" w:fill="auto"/>
            <w:tcMar>
              <w:top w:w="8" w:type="dxa"/>
              <w:left w:w="8" w:type="dxa"/>
              <w:bottom w:w="0" w:type="dxa"/>
              <w:right w:w="8" w:type="dxa"/>
            </w:tcMar>
            <w:vAlign w:val="center"/>
          </w:tcPr>
          <w:p w14:paraId="402405C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05CBE8CE"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204FA8B6"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B08133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6FD5777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8" w:type="pct"/>
            <w:shd w:val="clear" w:color="auto" w:fill="auto"/>
            <w:tcMar>
              <w:top w:w="8" w:type="dxa"/>
              <w:left w:w="8" w:type="dxa"/>
              <w:bottom w:w="0" w:type="dxa"/>
              <w:right w:w="8" w:type="dxa"/>
            </w:tcMar>
            <w:vAlign w:val="center"/>
          </w:tcPr>
          <w:p w14:paraId="6B56398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5E9A33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4F27779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3823599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3F317E4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8C6440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8" w:type="pct"/>
            <w:shd w:val="clear" w:color="auto" w:fill="auto"/>
            <w:tcMar>
              <w:top w:w="8" w:type="dxa"/>
              <w:left w:w="8" w:type="dxa"/>
              <w:bottom w:w="0" w:type="dxa"/>
              <w:right w:w="8" w:type="dxa"/>
            </w:tcMar>
            <w:vAlign w:val="center"/>
          </w:tcPr>
          <w:p w14:paraId="192BCEE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40AC528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6" w:type="pct"/>
            <w:shd w:val="clear" w:color="auto" w:fill="auto"/>
            <w:tcMar>
              <w:top w:w="8" w:type="dxa"/>
              <w:left w:w="8" w:type="dxa"/>
              <w:bottom w:w="0" w:type="dxa"/>
              <w:right w:w="8" w:type="dxa"/>
            </w:tcMar>
            <w:vAlign w:val="center"/>
          </w:tcPr>
          <w:p w14:paraId="2DE6AEC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r>
      <w:tr w:rsidR="002E0371" w14:paraId="2EEA4EE5"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7AAED883"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0B503D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5B61187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w:t>
            </w:r>
          </w:p>
        </w:tc>
        <w:tc>
          <w:tcPr>
            <w:tcW w:w="388" w:type="pct"/>
            <w:shd w:val="clear" w:color="auto" w:fill="auto"/>
            <w:tcMar>
              <w:top w:w="8" w:type="dxa"/>
              <w:left w:w="8" w:type="dxa"/>
              <w:bottom w:w="0" w:type="dxa"/>
              <w:right w:w="8" w:type="dxa"/>
            </w:tcMar>
            <w:vAlign w:val="center"/>
          </w:tcPr>
          <w:p w14:paraId="36F43A0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52635CE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48F12BB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727051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5EFB15A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617985E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0E129C2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7" w:type="pct"/>
            <w:shd w:val="clear" w:color="auto" w:fill="auto"/>
            <w:tcMar>
              <w:top w:w="8" w:type="dxa"/>
              <w:left w:w="8" w:type="dxa"/>
              <w:bottom w:w="0" w:type="dxa"/>
              <w:right w:w="8" w:type="dxa"/>
            </w:tcMar>
            <w:vAlign w:val="center"/>
          </w:tcPr>
          <w:p w14:paraId="7AFE391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shd w:val="clear" w:color="auto" w:fill="auto"/>
            <w:tcMar>
              <w:top w:w="8" w:type="dxa"/>
              <w:left w:w="8" w:type="dxa"/>
              <w:bottom w:w="0" w:type="dxa"/>
              <w:right w:w="8" w:type="dxa"/>
            </w:tcMar>
            <w:vAlign w:val="center"/>
          </w:tcPr>
          <w:p w14:paraId="05E14A4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1.50</w:t>
            </w:r>
          </w:p>
        </w:tc>
      </w:tr>
      <w:tr w:rsidR="002E0371" w14:paraId="7429427F"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6DE17244"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7CE99B0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28EE47C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584428C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7" w:type="pct"/>
            <w:shd w:val="clear" w:color="auto" w:fill="auto"/>
            <w:tcMar>
              <w:top w:w="8" w:type="dxa"/>
              <w:left w:w="8" w:type="dxa"/>
              <w:bottom w:w="0" w:type="dxa"/>
              <w:right w:w="8" w:type="dxa"/>
            </w:tcMar>
            <w:vAlign w:val="center"/>
          </w:tcPr>
          <w:p w14:paraId="49DC6C4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283386F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7" w:type="pct"/>
            <w:shd w:val="clear" w:color="auto" w:fill="auto"/>
            <w:tcMar>
              <w:top w:w="8" w:type="dxa"/>
              <w:left w:w="8" w:type="dxa"/>
              <w:bottom w:w="0" w:type="dxa"/>
              <w:right w:w="8" w:type="dxa"/>
            </w:tcMar>
            <w:vAlign w:val="center"/>
          </w:tcPr>
          <w:p w14:paraId="5BCC6B2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4C38437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1.50</w:t>
            </w:r>
          </w:p>
        </w:tc>
        <w:tc>
          <w:tcPr>
            <w:tcW w:w="387" w:type="pct"/>
            <w:shd w:val="clear" w:color="auto" w:fill="auto"/>
            <w:tcMar>
              <w:top w:w="8" w:type="dxa"/>
              <w:left w:w="8" w:type="dxa"/>
              <w:bottom w:w="0" w:type="dxa"/>
              <w:right w:w="8" w:type="dxa"/>
            </w:tcMar>
            <w:vAlign w:val="center"/>
          </w:tcPr>
          <w:p w14:paraId="2581D75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012F290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shd w:val="clear" w:color="auto" w:fill="auto"/>
            <w:tcMar>
              <w:top w:w="8" w:type="dxa"/>
              <w:left w:w="8" w:type="dxa"/>
              <w:bottom w:w="0" w:type="dxa"/>
              <w:right w:w="8" w:type="dxa"/>
            </w:tcMar>
            <w:vAlign w:val="center"/>
          </w:tcPr>
          <w:p w14:paraId="0944E3A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shd w:val="clear" w:color="auto" w:fill="auto"/>
            <w:tcMar>
              <w:top w:w="8" w:type="dxa"/>
              <w:left w:w="8" w:type="dxa"/>
              <w:bottom w:w="0" w:type="dxa"/>
              <w:right w:w="8" w:type="dxa"/>
            </w:tcMar>
            <w:vAlign w:val="center"/>
          </w:tcPr>
          <w:p w14:paraId="32DD704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r>
      <w:tr w:rsidR="002E0371" w14:paraId="586F98A6"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6DE8FD81"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1E522DB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51B1401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17F588E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7" w:type="pct"/>
            <w:shd w:val="clear" w:color="auto" w:fill="auto"/>
            <w:tcMar>
              <w:top w:w="8" w:type="dxa"/>
              <w:left w:w="8" w:type="dxa"/>
              <w:bottom w:w="0" w:type="dxa"/>
              <w:right w:w="8" w:type="dxa"/>
            </w:tcMar>
            <w:vAlign w:val="center"/>
          </w:tcPr>
          <w:p w14:paraId="4192D79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3966BB5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shd w:val="clear" w:color="auto" w:fill="auto"/>
            <w:tcMar>
              <w:top w:w="8" w:type="dxa"/>
              <w:left w:w="8" w:type="dxa"/>
              <w:bottom w:w="0" w:type="dxa"/>
              <w:right w:w="8" w:type="dxa"/>
            </w:tcMar>
            <w:vAlign w:val="center"/>
          </w:tcPr>
          <w:p w14:paraId="352DC48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37D8892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shd w:val="clear" w:color="auto" w:fill="auto"/>
            <w:tcMar>
              <w:top w:w="8" w:type="dxa"/>
              <w:left w:w="8" w:type="dxa"/>
              <w:bottom w:w="0" w:type="dxa"/>
              <w:right w:w="8" w:type="dxa"/>
            </w:tcMar>
            <w:vAlign w:val="center"/>
          </w:tcPr>
          <w:p w14:paraId="091202B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shd w:val="clear" w:color="auto" w:fill="auto"/>
            <w:tcMar>
              <w:top w:w="8" w:type="dxa"/>
              <w:left w:w="8" w:type="dxa"/>
              <w:bottom w:w="0" w:type="dxa"/>
              <w:right w:w="8" w:type="dxa"/>
            </w:tcMar>
            <w:vAlign w:val="center"/>
          </w:tcPr>
          <w:p w14:paraId="12FF221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shd w:val="clear" w:color="auto" w:fill="auto"/>
            <w:tcMar>
              <w:top w:w="8" w:type="dxa"/>
              <w:left w:w="8" w:type="dxa"/>
              <w:bottom w:w="0" w:type="dxa"/>
              <w:right w:w="8" w:type="dxa"/>
            </w:tcMar>
            <w:vAlign w:val="center"/>
          </w:tcPr>
          <w:p w14:paraId="60CC812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shd w:val="clear" w:color="auto" w:fill="auto"/>
            <w:tcMar>
              <w:top w:w="8" w:type="dxa"/>
              <w:left w:w="8" w:type="dxa"/>
              <w:bottom w:w="0" w:type="dxa"/>
              <w:right w:w="8" w:type="dxa"/>
            </w:tcMar>
            <w:vAlign w:val="center"/>
          </w:tcPr>
          <w:p w14:paraId="2082E3F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r>
      <w:tr w:rsidR="002E0371" w14:paraId="57DCD38E" w14:textId="77777777">
        <w:trPr>
          <w:trHeight w:val="170"/>
          <w:jc w:val="center"/>
        </w:trPr>
        <w:tc>
          <w:tcPr>
            <w:tcW w:w="738" w:type="pct"/>
            <w:vMerge/>
            <w:tcBorders>
              <w:top w:val="single" w:sz="4" w:space="0" w:color="auto"/>
              <w:bottom w:val="single" w:sz="4" w:space="0" w:color="auto"/>
            </w:tcBorders>
            <w:shd w:val="clear" w:color="auto" w:fill="auto"/>
            <w:vAlign w:val="center"/>
          </w:tcPr>
          <w:p w14:paraId="4C3FFB0F"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4D8F57B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0F2535E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tcBorders>
              <w:bottom w:val="single" w:sz="4" w:space="0" w:color="auto"/>
            </w:tcBorders>
            <w:shd w:val="clear" w:color="auto" w:fill="auto"/>
            <w:tcMar>
              <w:top w:w="8" w:type="dxa"/>
              <w:left w:w="8" w:type="dxa"/>
              <w:bottom w:w="0" w:type="dxa"/>
              <w:right w:w="8" w:type="dxa"/>
            </w:tcMar>
            <w:vAlign w:val="center"/>
          </w:tcPr>
          <w:p w14:paraId="2192267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7" w:type="pct"/>
            <w:tcBorders>
              <w:bottom w:val="single" w:sz="4" w:space="0" w:color="auto"/>
            </w:tcBorders>
            <w:shd w:val="clear" w:color="auto" w:fill="auto"/>
            <w:tcMar>
              <w:top w:w="8" w:type="dxa"/>
              <w:left w:w="8" w:type="dxa"/>
              <w:bottom w:w="0" w:type="dxa"/>
              <w:right w:w="8" w:type="dxa"/>
            </w:tcMar>
            <w:vAlign w:val="center"/>
          </w:tcPr>
          <w:p w14:paraId="7ED9FED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tcBorders>
              <w:bottom w:val="single" w:sz="4" w:space="0" w:color="auto"/>
            </w:tcBorders>
            <w:shd w:val="clear" w:color="auto" w:fill="auto"/>
            <w:tcMar>
              <w:top w:w="8" w:type="dxa"/>
              <w:left w:w="8" w:type="dxa"/>
              <w:bottom w:w="0" w:type="dxa"/>
              <w:right w:w="8" w:type="dxa"/>
            </w:tcMar>
            <w:vAlign w:val="center"/>
          </w:tcPr>
          <w:p w14:paraId="0C11672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7" w:type="pct"/>
            <w:tcBorders>
              <w:bottom w:val="single" w:sz="4" w:space="0" w:color="auto"/>
            </w:tcBorders>
            <w:shd w:val="clear" w:color="auto" w:fill="auto"/>
            <w:tcMar>
              <w:top w:w="8" w:type="dxa"/>
              <w:left w:w="8" w:type="dxa"/>
              <w:bottom w:w="0" w:type="dxa"/>
              <w:right w:w="8" w:type="dxa"/>
            </w:tcMar>
            <w:vAlign w:val="center"/>
          </w:tcPr>
          <w:p w14:paraId="12AE105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tcBorders>
              <w:bottom w:val="single" w:sz="4" w:space="0" w:color="auto"/>
            </w:tcBorders>
            <w:shd w:val="clear" w:color="auto" w:fill="auto"/>
            <w:tcMar>
              <w:top w:w="8" w:type="dxa"/>
              <w:left w:w="8" w:type="dxa"/>
              <w:bottom w:w="0" w:type="dxa"/>
              <w:right w:w="8" w:type="dxa"/>
            </w:tcMar>
            <w:vAlign w:val="center"/>
          </w:tcPr>
          <w:p w14:paraId="3AB4B72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tcBorders>
              <w:bottom w:val="single" w:sz="4" w:space="0" w:color="auto"/>
            </w:tcBorders>
            <w:shd w:val="clear" w:color="auto" w:fill="auto"/>
            <w:tcMar>
              <w:top w:w="8" w:type="dxa"/>
              <w:left w:w="8" w:type="dxa"/>
              <w:bottom w:w="0" w:type="dxa"/>
              <w:right w:w="8" w:type="dxa"/>
            </w:tcMar>
            <w:vAlign w:val="center"/>
          </w:tcPr>
          <w:p w14:paraId="41E3818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8" w:type="pct"/>
            <w:tcBorders>
              <w:bottom w:val="single" w:sz="4" w:space="0" w:color="auto"/>
            </w:tcBorders>
            <w:shd w:val="clear" w:color="auto" w:fill="auto"/>
            <w:tcMar>
              <w:top w:w="8" w:type="dxa"/>
              <w:left w:w="8" w:type="dxa"/>
              <w:bottom w:w="0" w:type="dxa"/>
              <w:right w:w="8" w:type="dxa"/>
            </w:tcMar>
            <w:vAlign w:val="center"/>
          </w:tcPr>
          <w:p w14:paraId="4FECE58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7" w:type="pct"/>
            <w:tcBorders>
              <w:bottom w:val="single" w:sz="4" w:space="0" w:color="auto"/>
            </w:tcBorders>
            <w:shd w:val="clear" w:color="auto" w:fill="auto"/>
            <w:tcMar>
              <w:top w:w="8" w:type="dxa"/>
              <w:left w:w="8" w:type="dxa"/>
              <w:bottom w:w="0" w:type="dxa"/>
              <w:right w:w="8" w:type="dxa"/>
            </w:tcMar>
            <w:vAlign w:val="center"/>
          </w:tcPr>
          <w:p w14:paraId="4E2DF21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1.00</w:t>
            </w:r>
          </w:p>
        </w:tc>
        <w:tc>
          <w:tcPr>
            <w:tcW w:w="386" w:type="pct"/>
            <w:tcBorders>
              <w:bottom w:val="single" w:sz="4" w:space="0" w:color="auto"/>
            </w:tcBorders>
            <w:shd w:val="clear" w:color="auto" w:fill="auto"/>
            <w:tcMar>
              <w:top w:w="8" w:type="dxa"/>
              <w:left w:w="8" w:type="dxa"/>
              <w:bottom w:w="0" w:type="dxa"/>
              <w:right w:w="8" w:type="dxa"/>
            </w:tcMar>
            <w:vAlign w:val="center"/>
          </w:tcPr>
          <w:p w14:paraId="53AE115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1.20</w:t>
            </w:r>
          </w:p>
        </w:tc>
      </w:tr>
      <w:tr w:rsidR="002E0371" w14:paraId="7120C9AD" w14:textId="77777777">
        <w:trPr>
          <w:trHeight w:val="170"/>
          <w:jc w:val="center"/>
        </w:trPr>
        <w:tc>
          <w:tcPr>
            <w:tcW w:w="738" w:type="pct"/>
            <w:vMerge w:val="restart"/>
            <w:tcBorders>
              <w:top w:val="single" w:sz="4" w:space="0" w:color="auto"/>
            </w:tcBorders>
            <w:shd w:val="clear" w:color="auto" w:fill="auto"/>
            <w:tcMar>
              <w:top w:w="8" w:type="dxa"/>
              <w:left w:w="8" w:type="dxa"/>
              <w:bottom w:w="0" w:type="dxa"/>
              <w:right w:w="8" w:type="dxa"/>
            </w:tcMar>
            <w:vAlign w:val="center"/>
          </w:tcPr>
          <w:p w14:paraId="4DACE652"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加载</w:t>
            </w:r>
            <w:r>
              <w:rPr>
                <w:rFonts w:ascii="Times New Roman" w:eastAsia="宋体" w:hAnsi="Times New Roman" w:cs="Times New Roman"/>
                <w:bCs/>
                <w:color w:val="000000"/>
                <w:kern w:val="24"/>
                <w:szCs w:val="21"/>
              </w:rPr>
              <w:br/>
            </w:r>
            <w:r>
              <w:rPr>
                <w:rFonts w:ascii="Times New Roman" w:eastAsia="宋体" w:hAnsi="Times New Roman" w:cs="Times New Roman"/>
                <w:bCs/>
                <w:color w:val="000000"/>
                <w:kern w:val="24"/>
                <w:szCs w:val="21"/>
              </w:rPr>
              <w:t>角度</w:t>
            </w:r>
          </w:p>
          <w:p w14:paraId="7D0CBBAA" w14:textId="77777777" w:rsidR="002E0371" w:rsidRDefault="00952AAF">
            <w:pPr>
              <w:jc w:val="center"/>
              <w:textAlignment w:val="center"/>
              <w:rPr>
                <w:rFonts w:ascii="Times New Roman" w:eastAsia="宋体" w:hAnsi="Times New Roman" w:cs="Times New Roman"/>
                <w:bCs/>
                <w:color w:val="000000"/>
                <w:kern w:val="24"/>
                <w:szCs w:val="21"/>
              </w:rPr>
            </w:pPr>
            <w:r>
              <w:rPr>
                <w:rFonts w:ascii="Times New Roman" w:eastAsia="宋体" w:hAnsi="Times New Roman" w:cs="Times New Roman"/>
                <w:bCs/>
                <w:color w:val="000000"/>
                <w:kern w:val="24"/>
                <w:szCs w:val="21"/>
              </w:rPr>
              <w:t>0-</w:t>
            </w:r>
            <w:r>
              <w:rPr>
                <w:rFonts w:ascii="Times New Roman" w:eastAsia="宋体" w:hAnsi="Times New Roman" w:cs="Times New Roman"/>
                <w:bCs/>
                <w:color w:val="000000"/>
                <w:kern w:val="24"/>
                <w:szCs w:val="21"/>
              </w:rPr>
              <w:t>负</w:t>
            </w:r>
            <w:r>
              <w:rPr>
                <w:rFonts w:ascii="Times New Roman" w:eastAsia="宋体" w:hAnsi="Times New Roman" w:cs="Times New Roman"/>
                <w:bCs/>
                <w:color w:val="000000"/>
                <w:kern w:val="24"/>
                <w:szCs w:val="21"/>
              </w:rPr>
              <w:t>90°</w:t>
            </w:r>
          </w:p>
        </w:tc>
        <w:tc>
          <w:tcPr>
            <w:tcW w:w="388" w:type="pct"/>
            <w:tcBorders>
              <w:top w:val="single" w:sz="4" w:space="0" w:color="auto"/>
            </w:tcBorders>
            <w:shd w:val="clear" w:color="auto" w:fill="auto"/>
            <w:tcMar>
              <w:top w:w="8" w:type="dxa"/>
              <w:left w:w="8" w:type="dxa"/>
              <w:bottom w:w="0" w:type="dxa"/>
              <w:right w:w="8" w:type="dxa"/>
            </w:tcMar>
            <w:vAlign w:val="center"/>
          </w:tcPr>
          <w:p w14:paraId="6C886DD4"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48EA4EA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5FD776F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0.1</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67FCB57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0.2</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64CA126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0.3</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373115D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0.4</w:t>
            </w:r>
          </w:p>
        </w:tc>
      </w:tr>
      <w:tr w:rsidR="002E0371" w14:paraId="44A4DF99" w14:textId="77777777">
        <w:trPr>
          <w:trHeight w:val="170"/>
          <w:jc w:val="center"/>
        </w:trPr>
        <w:tc>
          <w:tcPr>
            <w:tcW w:w="738" w:type="pct"/>
            <w:vMerge/>
            <w:shd w:val="clear" w:color="auto" w:fill="auto"/>
            <w:tcMar>
              <w:top w:w="8" w:type="dxa"/>
              <w:left w:w="8" w:type="dxa"/>
              <w:bottom w:w="0" w:type="dxa"/>
              <w:right w:w="8" w:type="dxa"/>
            </w:tcMar>
            <w:vAlign w:val="center"/>
          </w:tcPr>
          <w:p w14:paraId="11E5DE7F" w14:textId="77777777" w:rsidR="002E0371" w:rsidRDefault="002E0371">
            <w:pPr>
              <w:jc w:val="center"/>
              <w:textAlignment w:val="center"/>
              <w:rPr>
                <w:rFonts w:ascii="Times New Roman" w:eastAsia="宋体" w:hAnsi="Times New Roman" w:cs="Times New Roman"/>
                <w:bCs/>
                <w:color w:val="000000"/>
                <w:kern w:val="24"/>
                <w:szCs w:val="21"/>
              </w:rPr>
            </w:pPr>
          </w:p>
        </w:tc>
        <w:tc>
          <w:tcPr>
            <w:tcW w:w="388" w:type="pct"/>
            <w:shd w:val="clear" w:color="auto" w:fill="auto"/>
            <w:tcMar>
              <w:top w:w="8" w:type="dxa"/>
              <w:left w:w="8" w:type="dxa"/>
              <w:bottom w:w="0" w:type="dxa"/>
              <w:right w:w="8" w:type="dxa"/>
            </w:tcMar>
            <w:vAlign w:val="center"/>
          </w:tcPr>
          <w:p w14:paraId="3A95704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1201FC5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713B2CB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062F336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5BD40F3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7157D90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522D3ED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2CD1074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6A11706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3A122D6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6664D0A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78C01597" w14:textId="77777777">
        <w:trPr>
          <w:trHeight w:val="170"/>
          <w:jc w:val="center"/>
        </w:trPr>
        <w:tc>
          <w:tcPr>
            <w:tcW w:w="738" w:type="pct"/>
            <w:vMerge/>
            <w:shd w:val="clear" w:color="auto" w:fill="auto"/>
            <w:tcMar>
              <w:top w:w="8" w:type="dxa"/>
              <w:left w:w="8" w:type="dxa"/>
              <w:bottom w:w="0" w:type="dxa"/>
              <w:right w:w="8" w:type="dxa"/>
            </w:tcMar>
            <w:vAlign w:val="center"/>
          </w:tcPr>
          <w:p w14:paraId="0422B705" w14:textId="77777777" w:rsidR="002E0371" w:rsidRDefault="002E0371">
            <w:pPr>
              <w:jc w:val="center"/>
              <w:textAlignment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42D3E467"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55EE15F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29CE6B3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EF3204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2.44</w:t>
            </w:r>
          </w:p>
        </w:tc>
        <w:tc>
          <w:tcPr>
            <w:tcW w:w="388" w:type="pct"/>
            <w:shd w:val="clear" w:color="auto" w:fill="auto"/>
            <w:tcMar>
              <w:top w:w="8" w:type="dxa"/>
              <w:left w:w="8" w:type="dxa"/>
              <w:bottom w:w="0" w:type="dxa"/>
              <w:right w:w="8" w:type="dxa"/>
            </w:tcMar>
            <w:vAlign w:val="center"/>
          </w:tcPr>
          <w:p w14:paraId="002AFA3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BCE24D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2.48</w:t>
            </w:r>
          </w:p>
        </w:tc>
        <w:tc>
          <w:tcPr>
            <w:tcW w:w="388" w:type="pct"/>
            <w:shd w:val="clear" w:color="auto" w:fill="auto"/>
            <w:tcMar>
              <w:top w:w="8" w:type="dxa"/>
              <w:left w:w="8" w:type="dxa"/>
              <w:bottom w:w="0" w:type="dxa"/>
              <w:right w:w="8" w:type="dxa"/>
            </w:tcMar>
            <w:vAlign w:val="center"/>
          </w:tcPr>
          <w:p w14:paraId="7E69090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E8D2CF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2.50</w:t>
            </w:r>
          </w:p>
        </w:tc>
        <w:tc>
          <w:tcPr>
            <w:tcW w:w="388" w:type="pct"/>
            <w:shd w:val="clear" w:color="auto" w:fill="auto"/>
            <w:tcMar>
              <w:top w:w="8" w:type="dxa"/>
              <w:left w:w="8" w:type="dxa"/>
              <w:bottom w:w="0" w:type="dxa"/>
              <w:right w:w="8" w:type="dxa"/>
            </w:tcMar>
            <w:vAlign w:val="center"/>
          </w:tcPr>
          <w:p w14:paraId="290347B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DE3099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2.70</w:t>
            </w:r>
          </w:p>
        </w:tc>
        <w:tc>
          <w:tcPr>
            <w:tcW w:w="386" w:type="pct"/>
            <w:shd w:val="clear" w:color="auto" w:fill="auto"/>
            <w:tcMar>
              <w:top w:w="8" w:type="dxa"/>
              <w:left w:w="8" w:type="dxa"/>
              <w:bottom w:w="0" w:type="dxa"/>
              <w:right w:w="8" w:type="dxa"/>
            </w:tcMar>
            <w:vAlign w:val="center"/>
          </w:tcPr>
          <w:p w14:paraId="09F435C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7BE61ED3" w14:textId="77777777">
        <w:trPr>
          <w:trHeight w:val="170"/>
          <w:jc w:val="center"/>
        </w:trPr>
        <w:tc>
          <w:tcPr>
            <w:tcW w:w="738" w:type="pct"/>
            <w:vMerge/>
            <w:shd w:val="clear" w:color="auto" w:fill="auto"/>
            <w:vAlign w:val="center"/>
          </w:tcPr>
          <w:p w14:paraId="7C093D2F"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097D33A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23345A9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1.90</w:t>
            </w:r>
          </w:p>
        </w:tc>
        <w:tc>
          <w:tcPr>
            <w:tcW w:w="388" w:type="pct"/>
            <w:shd w:val="clear" w:color="auto" w:fill="auto"/>
            <w:tcMar>
              <w:top w:w="8" w:type="dxa"/>
              <w:left w:w="8" w:type="dxa"/>
              <w:bottom w:w="0" w:type="dxa"/>
              <w:right w:w="8" w:type="dxa"/>
            </w:tcMar>
            <w:vAlign w:val="center"/>
          </w:tcPr>
          <w:p w14:paraId="2A83945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4DFA14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623A22E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B5A3ED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2.20</w:t>
            </w:r>
          </w:p>
        </w:tc>
        <w:tc>
          <w:tcPr>
            <w:tcW w:w="388" w:type="pct"/>
            <w:shd w:val="clear" w:color="auto" w:fill="auto"/>
            <w:tcMar>
              <w:top w:w="8" w:type="dxa"/>
              <w:left w:w="8" w:type="dxa"/>
              <w:bottom w:w="0" w:type="dxa"/>
              <w:right w:w="8" w:type="dxa"/>
            </w:tcMar>
            <w:vAlign w:val="center"/>
          </w:tcPr>
          <w:p w14:paraId="002A14D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96EB92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2.50</w:t>
            </w:r>
          </w:p>
        </w:tc>
        <w:tc>
          <w:tcPr>
            <w:tcW w:w="388" w:type="pct"/>
            <w:shd w:val="clear" w:color="auto" w:fill="auto"/>
            <w:tcMar>
              <w:top w:w="8" w:type="dxa"/>
              <w:left w:w="8" w:type="dxa"/>
              <w:bottom w:w="0" w:type="dxa"/>
              <w:right w:w="8" w:type="dxa"/>
            </w:tcMar>
            <w:vAlign w:val="center"/>
          </w:tcPr>
          <w:p w14:paraId="57C1CB5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0A3678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3.20</w:t>
            </w:r>
          </w:p>
        </w:tc>
        <w:tc>
          <w:tcPr>
            <w:tcW w:w="386" w:type="pct"/>
            <w:shd w:val="clear" w:color="auto" w:fill="auto"/>
            <w:tcMar>
              <w:top w:w="8" w:type="dxa"/>
              <w:left w:w="8" w:type="dxa"/>
              <w:bottom w:w="0" w:type="dxa"/>
              <w:right w:w="8" w:type="dxa"/>
            </w:tcMar>
            <w:vAlign w:val="center"/>
          </w:tcPr>
          <w:p w14:paraId="57C6ACF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79D17977" w14:textId="77777777">
        <w:trPr>
          <w:trHeight w:val="170"/>
          <w:jc w:val="center"/>
        </w:trPr>
        <w:tc>
          <w:tcPr>
            <w:tcW w:w="738" w:type="pct"/>
            <w:vMerge/>
            <w:shd w:val="clear" w:color="auto" w:fill="auto"/>
            <w:vAlign w:val="center"/>
          </w:tcPr>
          <w:p w14:paraId="46396D1A"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241B606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494D2C3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8" w:type="pct"/>
            <w:shd w:val="clear" w:color="auto" w:fill="auto"/>
            <w:tcMar>
              <w:top w:w="8" w:type="dxa"/>
              <w:left w:w="8" w:type="dxa"/>
              <w:bottom w:w="0" w:type="dxa"/>
              <w:right w:w="8" w:type="dxa"/>
            </w:tcMar>
            <w:vAlign w:val="center"/>
          </w:tcPr>
          <w:p w14:paraId="30A66F6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C0BD2E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1.80</w:t>
            </w:r>
          </w:p>
        </w:tc>
        <w:tc>
          <w:tcPr>
            <w:tcW w:w="388" w:type="pct"/>
            <w:shd w:val="clear" w:color="auto" w:fill="auto"/>
            <w:tcMar>
              <w:top w:w="8" w:type="dxa"/>
              <w:left w:w="8" w:type="dxa"/>
              <w:bottom w:w="0" w:type="dxa"/>
              <w:right w:w="8" w:type="dxa"/>
            </w:tcMar>
            <w:vAlign w:val="center"/>
          </w:tcPr>
          <w:p w14:paraId="6CA79D2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544868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60EAE80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ED32FE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76E26E7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67B49D2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3.80</w:t>
            </w:r>
          </w:p>
        </w:tc>
        <w:tc>
          <w:tcPr>
            <w:tcW w:w="386" w:type="pct"/>
            <w:shd w:val="clear" w:color="auto" w:fill="auto"/>
            <w:tcMar>
              <w:top w:w="8" w:type="dxa"/>
              <w:left w:w="8" w:type="dxa"/>
              <w:bottom w:w="0" w:type="dxa"/>
              <w:right w:w="8" w:type="dxa"/>
            </w:tcMar>
            <w:vAlign w:val="center"/>
          </w:tcPr>
          <w:p w14:paraId="16FCC2F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211CF98F" w14:textId="77777777">
        <w:trPr>
          <w:trHeight w:val="170"/>
          <w:jc w:val="center"/>
        </w:trPr>
        <w:tc>
          <w:tcPr>
            <w:tcW w:w="738" w:type="pct"/>
            <w:vMerge/>
            <w:shd w:val="clear" w:color="auto" w:fill="auto"/>
            <w:vAlign w:val="center"/>
          </w:tcPr>
          <w:p w14:paraId="742DB959"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192C738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595A01E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w:t>
            </w:r>
          </w:p>
        </w:tc>
        <w:tc>
          <w:tcPr>
            <w:tcW w:w="388" w:type="pct"/>
            <w:shd w:val="clear" w:color="auto" w:fill="auto"/>
            <w:tcMar>
              <w:top w:w="8" w:type="dxa"/>
              <w:left w:w="8" w:type="dxa"/>
              <w:bottom w:w="0" w:type="dxa"/>
              <w:right w:w="8" w:type="dxa"/>
            </w:tcMar>
            <w:vAlign w:val="center"/>
          </w:tcPr>
          <w:p w14:paraId="6D07C34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DDC264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8" w:type="pct"/>
            <w:shd w:val="clear" w:color="auto" w:fill="auto"/>
            <w:tcMar>
              <w:top w:w="8" w:type="dxa"/>
              <w:left w:w="8" w:type="dxa"/>
              <w:bottom w:w="0" w:type="dxa"/>
              <w:right w:w="8" w:type="dxa"/>
            </w:tcMar>
            <w:vAlign w:val="center"/>
          </w:tcPr>
          <w:p w14:paraId="61B572B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8FFD40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8" w:type="pct"/>
            <w:shd w:val="clear" w:color="auto" w:fill="auto"/>
            <w:tcMar>
              <w:top w:w="8" w:type="dxa"/>
              <w:left w:w="8" w:type="dxa"/>
              <w:bottom w:w="0" w:type="dxa"/>
              <w:right w:w="8" w:type="dxa"/>
            </w:tcMar>
            <w:vAlign w:val="center"/>
          </w:tcPr>
          <w:p w14:paraId="597573F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9EFCF9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3.00</w:t>
            </w:r>
          </w:p>
        </w:tc>
        <w:tc>
          <w:tcPr>
            <w:tcW w:w="388" w:type="pct"/>
            <w:shd w:val="clear" w:color="auto" w:fill="auto"/>
            <w:tcMar>
              <w:top w:w="8" w:type="dxa"/>
              <w:left w:w="8" w:type="dxa"/>
              <w:bottom w:w="0" w:type="dxa"/>
              <w:right w:w="8" w:type="dxa"/>
            </w:tcMar>
            <w:vAlign w:val="center"/>
          </w:tcPr>
          <w:p w14:paraId="4FFC629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05E5F2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4.00</w:t>
            </w:r>
          </w:p>
        </w:tc>
        <w:tc>
          <w:tcPr>
            <w:tcW w:w="386" w:type="pct"/>
            <w:shd w:val="clear" w:color="auto" w:fill="auto"/>
            <w:tcMar>
              <w:top w:w="8" w:type="dxa"/>
              <w:left w:w="8" w:type="dxa"/>
              <w:bottom w:w="0" w:type="dxa"/>
              <w:right w:w="8" w:type="dxa"/>
            </w:tcMar>
            <w:vAlign w:val="center"/>
          </w:tcPr>
          <w:p w14:paraId="5F74DBB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20D39507" w14:textId="77777777">
        <w:trPr>
          <w:trHeight w:val="170"/>
          <w:jc w:val="center"/>
        </w:trPr>
        <w:tc>
          <w:tcPr>
            <w:tcW w:w="738" w:type="pct"/>
            <w:vMerge/>
            <w:shd w:val="clear" w:color="auto" w:fill="auto"/>
            <w:vAlign w:val="center"/>
          </w:tcPr>
          <w:p w14:paraId="6F9E97C5"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23162F1"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2BAD937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w:t>
            </w:r>
          </w:p>
        </w:tc>
        <w:tc>
          <w:tcPr>
            <w:tcW w:w="388" w:type="pct"/>
            <w:shd w:val="clear" w:color="auto" w:fill="auto"/>
            <w:tcMar>
              <w:top w:w="8" w:type="dxa"/>
              <w:left w:w="8" w:type="dxa"/>
              <w:bottom w:w="0" w:type="dxa"/>
              <w:right w:w="8" w:type="dxa"/>
            </w:tcMar>
            <w:vAlign w:val="center"/>
          </w:tcPr>
          <w:p w14:paraId="3CFFF76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2C21D5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1.40</w:t>
            </w:r>
          </w:p>
        </w:tc>
        <w:tc>
          <w:tcPr>
            <w:tcW w:w="388" w:type="pct"/>
            <w:shd w:val="clear" w:color="auto" w:fill="auto"/>
            <w:tcMar>
              <w:top w:w="8" w:type="dxa"/>
              <w:left w:w="8" w:type="dxa"/>
              <w:bottom w:w="0" w:type="dxa"/>
              <w:right w:w="8" w:type="dxa"/>
            </w:tcMar>
            <w:vAlign w:val="center"/>
          </w:tcPr>
          <w:p w14:paraId="2BEBF83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69ECBA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8" w:type="pct"/>
            <w:shd w:val="clear" w:color="auto" w:fill="auto"/>
            <w:tcMar>
              <w:top w:w="8" w:type="dxa"/>
              <w:left w:w="8" w:type="dxa"/>
              <w:bottom w:w="0" w:type="dxa"/>
              <w:right w:w="8" w:type="dxa"/>
            </w:tcMar>
            <w:vAlign w:val="center"/>
          </w:tcPr>
          <w:p w14:paraId="64F84FF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5207F5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2.40</w:t>
            </w:r>
          </w:p>
        </w:tc>
        <w:tc>
          <w:tcPr>
            <w:tcW w:w="388" w:type="pct"/>
            <w:shd w:val="clear" w:color="auto" w:fill="auto"/>
            <w:tcMar>
              <w:top w:w="8" w:type="dxa"/>
              <w:left w:w="8" w:type="dxa"/>
              <w:bottom w:w="0" w:type="dxa"/>
              <w:right w:w="8" w:type="dxa"/>
            </w:tcMar>
            <w:vAlign w:val="center"/>
          </w:tcPr>
          <w:p w14:paraId="6AC1E07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ACCB6A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3.80</w:t>
            </w:r>
          </w:p>
        </w:tc>
        <w:tc>
          <w:tcPr>
            <w:tcW w:w="386" w:type="pct"/>
            <w:shd w:val="clear" w:color="auto" w:fill="auto"/>
            <w:tcMar>
              <w:top w:w="8" w:type="dxa"/>
              <w:left w:w="8" w:type="dxa"/>
              <w:bottom w:w="0" w:type="dxa"/>
              <w:right w:w="8" w:type="dxa"/>
            </w:tcMar>
            <w:vAlign w:val="center"/>
          </w:tcPr>
          <w:p w14:paraId="0A880FD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38442F5F" w14:textId="77777777">
        <w:trPr>
          <w:trHeight w:val="170"/>
          <w:jc w:val="center"/>
        </w:trPr>
        <w:tc>
          <w:tcPr>
            <w:tcW w:w="738" w:type="pct"/>
            <w:vMerge/>
            <w:tcBorders>
              <w:bottom w:val="single" w:sz="12" w:space="0" w:color="auto"/>
            </w:tcBorders>
            <w:shd w:val="clear" w:color="auto" w:fill="auto"/>
            <w:vAlign w:val="center"/>
          </w:tcPr>
          <w:p w14:paraId="7008E7AF" w14:textId="77777777" w:rsidR="002E0371" w:rsidRDefault="002E0371">
            <w:pPr>
              <w:jc w:val="center"/>
              <w:rPr>
                <w:rFonts w:ascii="Times New Roman" w:eastAsia="宋体" w:hAnsi="Times New Roman" w:cs="Times New Roman"/>
                <w:kern w:val="0"/>
                <w:szCs w:val="21"/>
              </w:rPr>
            </w:pPr>
          </w:p>
        </w:tc>
        <w:tc>
          <w:tcPr>
            <w:tcW w:w="388" w:type="pct"/>
            <w:tcBorders>
              <w:bottom w:val="single" w:sz="4" w:space="0" w:color="auto"/>
            </w:tcBorders>
            <w:shd w:val="clear" w:color="auto" w:fill="auto"/>
            <w:tcMar>
              <w:top w:w="8" w:type="dxa"/>
              <w:left w:w="8" w:type="dxa"/>
              <w:bottom w:w="0" w:type="dxa"/>
              <w:right w:w="8" w:type="dxa"/>
            </w:tcMar>
            <w:vAlign w:val="center"/>
          </w:tcPr>
          <w:p w14:paraId="20AD22F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4" w:space="0" w:color="auto"/>
            </w:tcBorders>
            <w:shd w:val="clear" w:color="auto" w:fill="auto"/>
            <w:tcMar>
              <w:top w:w="8" w:type="dxa"/>
              <w:left w:w="8" w:type="dxa"/>
              <w:bottom w:w="0" w:type="dxa"/>
              <w:right w:w="8" w:type="dxa"/>
            </w:tcMar>
            <w:vAlign w:val="center"/>
          </w:tcPr>
          <w:p w14:paraId="2D23BB2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1.10</w:t>
            </w:r>
          </w:p>
        </w:tc>
        <w:tc>
          <w:tcPr>
            <w:tcW w:w="388" w:type="pct"/>
            <w:tcBorders>
              <w:bottom w:val="single" w:sz="4" w:space="0" w:color="auto"/>
            </w:tcBorders>
            <w:shd w:val="clear" w:color="auto" w:fill="auto"/>
            <w:tcMar>
              <w:top w:w="8" w:type="dxa"/>
              <w:left w:w="8" w:type="dxa"/>
              <w:bottom w:w="0" w:type="dxa"/>
              <w:right w:w="8" w:type="dxa"/>
            </w:tcMar>
            <w:vAlign w:val="center"/>
          </w:tcPr>
          <w:p w14:paraId="4ECF4A9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016E508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1.30</w:t>
            </w:r>
          </w:p>
        </w:tc>
        <w:tc>
          <w:tcPr>
            <w:tcW w:w="388" w:type="pct"/>
            <w:tcBorders>
              <w:bottom w:val="single" w:sz="4" w:space="0" w:color="auto"/>
            </w:tcBorders>
            <w:shd w:val="clear" w:color="auto" w:fill="auto"/>
            <w:tcMar>
              <w:top w:w="8" w:type="dxa"/>
              <w:left w:w="8" w:type="dxa"/>
              <w:bottom w:w="0" w:type="dxa"/>
              <w:right w:w="8" w:type="dxa"/>
            </w:tcMar>
            <w:vAlign w:val="center"/>
          </w:tcPr>
          <w:p w14:paraId="0013858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07F5B6D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1.60</w:t>
            </w:r>
          </w:p>
        </w:tc>
        <w:tc>
          <w:tcPr>
            <w:tcW w:w="388" w:type="pct"/>
            <w:tcBorders>
              <w:bottom w:val="single" w:sz="4" w:space="0" w:color="auto"/>
            </w:tcBorders>
            <w:shd w:val="clear" w:color="auto" w:fill="auto"/>
            <w:tcMar>
              <w:top w:w="8" w:type="dxa"/>
              <w:left w:w="8" w:type="dxa"/>
              <w:bottom w:w="0" w:type="dxa"/>
              <w:right w:w="8" w:type="dxa"/>
            </w:tcMar>
            <w:vAlign w:val="center"/>
          </w:tcPr>
          <w:p w14:paraId="78749A6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2C534C0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2.60</w:t>
            </w:r>
          </w:p>
        </w:tc>
        <w:tc>
          <w:tcPr>
            <w:tcW w:w="388" w:type="pct"/>
            <w:tcBorders>
              <w:bottom w:val="single" w:sz="4" w:space="0" w:color="auto"/>
            </w:tcBorders>
            <w:shd w:val="clear" w:color="auto" w:fill="auto"/>
            <w:tcMar>
              <w:top w:w="8" w:type="dxa"/>
              <w:left w:w="8" w:type="dxa"/>
              <w:bottom w:w="0" w:type="dxa"/>
              <w:right w:w="8" w:type="dxa"/>
            </w:tcMar>
            <w:vAlign w:val="center"/>
          </w:tcPr>
          <w:p w14:paraId="1298F5A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4" w:space="0" w:color="auto"/>
            </w:tcBorders>
            <w:shd w:val="clear" w:color="auto" w:fill="auto"/>
            <w:tcMar>
              <w:top w:w="8" w:type="dxa"/>
              <w:left w:w="8" w:type="dxa"/>
              <w:bottom w:w="0" w:type="dxa"/>
              <w:right w:w="8" w:type="dxa"/>
            </w:tcMar>
            <w:vAlign w:val="center"/>
          </w:tcPr>
          <w:p w14:paraId="1113B46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3.80</w:t>
            </w:r>
          </w:p>
        </w:tc>
        <w:tc>
          <w:tcPr>
            <w:tcW w:w="386" w:type="pct"/>
            <w:tcBorders>
              <w:bottom w:val="single" w:sz="4" w:space="0" w:color="auto"/>
            </w:tcBorders>
            <w:shd w:val="clear" w:color="auto" w:fill="auto"/>
            <w:tcMar>
              <w:top w:w="8" w:type="dxa"/>
              <w:left w:w="8" w:type="dxa"/>
              <w:bottom w:w="0" w:type="dxa"/>
              <w:right w:w="8" w:type="dxa"/>
            </w:tcMar>
            <w:vAlign w:val="center"/>
          </w:tcPr>
          <w:p w14:paraId="3BFB71A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1853DB8D" w14:textId="77777777">
        <w:trPr>
          <w:trHeight w:val="170"/>
          <w:jc w:val="center"/>
        </w:trPr>
        <w:tc>
          <w:tcPr>
            <w:tcW w:w="738" w:type="pct"/>
            <w:vMerge/>
            <w:tcBorders>
              <w:top w:val="single" w:sz="12" w:space="0" w:color="auto"/>
            </w:tcBorders>
            <w:shd w:val="clear" w:color="auto" w:fill="auto"/>
            <w:vAlign w:val="center"/>
          </w:tcPr>
          <w:p w14:paraId="2ADA1439" w14:textId="77777777" w:rsidR="002E0371" w:rsidRDefault="002E0371">
            <w:pPr>
              <w:jc w:val="center"/>
              <w:rPr>
                <w:rFonts w:ascii="Times New Roman" w:eastAsia="宋体" w:hAnsi="Times New Roman" w:cs="Times New Roman"/>
                <w:kern w:val="0"/>
                <w:szCs w:val="21"/>
              </w:rPr>
            </w:pPr>
          </w:p>
        </w:tc>
        <w:tc>
          <w:tcPr>
            <w:tcW w:w="388" w:type="pct"/>
            <w:tcBorders>
              <w:top w:val="single" w:sz="4" w:space="0" w:color="auto"/>
            </w:tcBorders>
            <w:shd w:val="clear" w:color="auto" w:fill="auto"/>
            <w:tcMar>
              <w:top w:w="8" w:type="dxa"/>
              <w:left w:w="8" w:type="dxa"/>
              <w:bottom w:w="0" w:type="dxa"/>
              <w:right w:w="8" w:type="dxa"/>
            </w:tcMar>
            <w:vAlign w:val="center"/>
          </w:tcPr>
          <w:p w14:paraId="0B4697D7" w14:textId="77777777" w:rsidR="002E0371" w:rsidRDefault="00952AAF">
            <w:pPr>
              <w:jc w:val="center"/>
              <w:textAlignment w:val="center"/>
              <w:rPr>
                <w:rFonts w:ascii="Times New Roman" w:eastAsia="宋体" w:hAnsi="Times New Roman" w:cs="Times New Roman"/>
                <w:i/>
                <w:kern w:val="0"/>
                <w:szCs w:val="21"/>
              </w:rPr>
            </w:pPr>
            <w:r>
              <w:rPr>
                <w:rFonts w:ascii="Times New Roman" w:eastAsia="宋体" w:hAnsi="Times New Roman" w:cs="Times New Roman"/>
                <w:bCs/>
                <w:i/>
                <w:color w:val="000000"/>
                <w:kern w:val="24"/>
                <w:szCs w:val="21"/>
              </w:rPr>
              <w:t>n</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2E3BD15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0.5</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47DC012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0.6</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5E26091E"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0.7</w:t>
            </w:r>
          </w:p>
        </w:tc>
        <w:tc>
          <w:tcPr>
            <w:tcW w:w="775" w:type="pct"/>
            <w:gridSpan w:val="2"/>
            <w:tcBorders>
              <w:top w:val="single" w:sz="4" w:space="0" w:color="auto"/>
            </w:tcBorders>
            <w:shd w:val="clear" w:color="auto" w:fill="auto"/>
            <w:tcMar>
              <w:top w:w="8" w:type="dxa"/>
              <w:left w:w="8" w:type="dxa"/>
              <w:bottom w:w="0" w:type="dxa"/>
              <w:right w:w="8" w:type="dxa"/>
            </w:tcMar>
            <w:vAlign w:val="center"/>
          </w:tcPr>
          <w:p w14:paraId="7438A1B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0.8</w:t>
            </w:r>
          </w:p>
        </w:tc>
        <w:tc>
          <w:tcPr>
            <w:tcW w:w="773" w:type="pct"/>
            <w:gridSpan w:val="2"/>
            <w:tcBorders>
              <w:top w:val="single" w:sz="4" w:space="0" w:color="auto"/>
            </w:tcBorders>
            <w:shd w:val="clear" w:color="auto" w:fill="auto"/>
            <w:tcMar>
              <w:top w:w="8" w:type="dxa"/>
              <w:left w:w="8" w:type="dxa"/>
              <w:bottom w:w="0" w:type="dxa"/>
              <w:right w:w="8" w:type="dxa"/>
            </w:tcMar>
            <w:vAlign w:val="center"/>
          </w:tcPr>
          <w:p w14:paraId="3BA0867A"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0.9</w:t>
            </w:r>
          </w:p>
        </w:tc>
      </w:tr>
      <w:tr w:rsidR="002E0371" w14:paraId="7AC0116F" w14:textId="77777777">
        <w:trPr>
          <w:trHeight w:val="170"/>
          <w:jc w:val="center"/>
        </w:trPr>
        <w:tc>
          <w:tcPr>
            <w:tcW w:w="738" w:type="pct"/>
            <w:vMerge/>
            <w:shd w:val="clear" w:color="auto" w:fill="auto"/>
            <w:vAlign w:val="center"/>
          </w:tcPr>
          <w:p w14:paraId="641A72E8"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65B72172"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szCs w:val="21"/>
              </w:rPr>
              <w:t>B</w:t>
            </w:r>
            <w:r>
              <w:rPr>
                <w:rFonts w:ascii="Times New Roman" w:eastAsia="宋体" w:hAnsi="Times New Roman" w:cs="Times New Roman"/>
                <w:bCs/>
                <w:szCs w:val="21"/>
              </w:rPr>
              <w:t>/</w:t>
            </w:r>
            <w:r>
              <w:rPr>
                <w:rFonts w:ascii="Times New Roman" w:eastAsia="宋体" w:hAnsi="Times New Roman" w:cs="Times New Roman"/>
                <w:bCs/>
                <w:i/>
                <w:szCs w:val="21"/>
              </w:rPr>
              <w:t>t</w:t>
            </w:r>
            <w:r>
              <w:rPr>
                <w:rFonts w:ascii="Times New Roman" w:eastAsia="宋体" w:hAnsi="Times New Roman" w:cs="Times New Roman"/>
                <w:bCs/>
                <w:szCs w:val="21"/>
                <w:vertAlign w:val="subscript"/>
              </w:rPr>
              <w:t>w</w:t>
            </w:r>
          </w:p>
        </w:tc>
        <w:tc>
          <w:tcPr>
            <w:tcW w:w="387" w:type="pct"/>
            <w:shd w:val="clear" w:color="auto" w:fill="auto"/>
            <w:tcMar>
              <w:top w:w="8" w:type="dxa"/>
              <w:left w:w="8" w:type="dxa"/>
              <w:bottom w:w="0" w:type="dxa"/>
              <w:right w:w="8" w:type="dxa"/>
            </w:tcMar>
            <w:vAlign w:val="center"/>
          </w:tcPr>
          <w:p w14:paraId="3D8AF339"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16A19F43"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516780B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0AC2C3B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6CDB941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3ECCB77B"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4EA7B90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8" w:type="pct"/>
            <w:shd w:val="clear" w:color="auto" w:fill="auto"/>
            <w:tcMar>
              <w:top w:w="8" w:type="dxa"/>
              <w:left w:w="8" w:type="dxa"/>
              <w:bottom w:w="0" w:type="dxa"/>
              <w:right w:w="8" w:type="dxa"/>
            </w:tcMar>
            <w:vAlign w:val="center"/>
          </w:tcPr>
          <w:p w14:paraId="13724F76"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c>
          <w:tcPr>
            <w:tcW w:w="387" w:type="pct"/>
            <w:shd w:val="clear" w:color="auto" w:fill="auto"/>
            <w:tcMar>
              <w:top w:w="8" w:type="dxa"/>
              <w:left w:w="8" w:type="dxa"/>
              <w:bottom w:w="0" w:type="dxa"/>
              <w:right w:w="8" w:type="dxa"/>
            </w:tcMar>
            <w:vAlign w:val="center"/>
          </w:tcPr>
          <w:p w14:paraId="235F166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1</w:t>
            </w:r>
            <w:r>
              <w:rPr>
                <w:rFonts w:ascii="Times New Roman" w:eastAsia="宋体" w:hAnsi="Times New Roman" w:cs="Times New Roman"/>
                <w:bCs/>
                <w:color w:val="000000"/>
                <w:kern w:val="24"/>
                <w:szCs w:val="21"/>
                <w:vertAlign w:val="subscript"/>
              </w:rPr>
              <w:t></w:t>
            </w:r>
          </w:p>
        </w:tc>
        <w:tc>
          <w:tcPr>
            <w:tcW w:w="386" w:type="pct"/>
            <w:shd w:val="clear" w:color="auto" w:fill="auto"/>
            <w:tcMar>
              <w:top w:w="8" w:type="dxa"/>
              <w:left w:w="8" w:type="dxa"/>
              <w:bottom w:w="0" w:type="dxa"/>
              <w:right w:w="8" w:type="dxa"/>
            </w:tcMar>
            <w:vAlign w:val="center"/>
          </w:tcPr>
          <w:p w14:paraId="11EAE0D5"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i/>
                <w:color w:val="000000"/>
                <w:kern w:val="24"/>
                <w:szCs w:val="21"/>
              </w:rPr>
              <w:t>α</w:t>
            </w:r>
            <w:r>
              <w:rPr>
                <w:rFonts w:ascii="Times New Roman" w:eastAsia="宋体" w:hAnsi="Times New Roman" w:cs="Times New Roman"/>
                <w:bCs/>
                <w:color w:val="000000"/>
                <w:kern w:val="24"/>
                <w:szCs w:val="21"/>
                <w:vertAlign w:val="subscript"/>
              </w:rPr>
              <w:t>2</w:t>
            </w:r>
            <w:r>
              <w:rPr>
                <w:rFonts w:ascii="Times New Roman" w:eastAsia="宋体" w:hAnsi="Times New Roman" w:cs="Times New Roman"/>
                <w:bCs/>
                <w:color w:val="000000"/>
                <w:kern w:val="24"/>
                <w:szCs w:val="21"/>
                <w:vertAlign w:val="subscript"/>
              </w:rPr>
              <w:t></w:t>
            </w:r>
          </w:p>
        </w:tc>
      </w:tr>
      <w:tr w:rsidR="002E0371" w14:paraId="78CF9695" w14:textId="77777777">
        <w:trPr>
          <w:trHeight w:val="170"/>
          <w:jc w:val="center"/>
        </w:trPr>
        <w:tc>
          <w:tcPr>
            <w:tcW w:w="738" w:type="pct"/>
            <w:vMerge/>
            <w:shd w:val="clear" w:color="auto" w:fill="auto"/>
            <w:vAlign w:val="center"/>
          </w:tcPr>
          <w:p w14:paraId="3569C929"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656EADC"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1.5</w:t>
            </w:r>
          </w:p>
        </w:tc>
        <w:tc>
          <w:tcPr>
            <w:tcW w:w="387" w:type="pct"/>
            <w:shd w:val="clear" w:color="auto" w:fill="auto"/>
            <w:tcMar>
              <w:top w:w="8" w:type="dxa"/>
              <w:left w:w="8" w:type="dxa"/>
              <w:bottom w:w="0" w:type="dxa"/>
              <w:right w:w="8" w:type="dxa"/>
            </w:tcMar>
            <w:vAlign w:val="center"/>
          </w:tcPr>
          <w:p w14:paraId="3F7CBFE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2.80</w:t>
            </w:r>
          </w:p>
        </w:tc>
        <w:tc>
          <w:tcPr>
            <w:tcW w:w="388" w:type="pct"/>
            <w:shd w:val="clear" w:color="auto" w:fill="auto"/>
            <w:tcMar>
              <w:top w:w="8" w:type="dxa"/>
              <w:left w:w="8" w:type="dxa"/>
              <w:bottom w:w="0" w:type="dxa"/>
              <w:right w:w="8" w:type="dxa"/>
            </w:tcMar>
            <w:vAlign w:val="center"/>
          </w:tcPr>
          <w:p w14:paraId="2FDAF3C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DC72AF3"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2.90</w:t>
            </w:r>
          </w:p>
        </w:tc>
        <w:tc>
          <w:tcPr>
            <w:tcW w:w="388" w:type="pct"/>
            <w:shd w:val="clear" w:color="auto" w:fill="auto"/>
            <w:tcMar>
              <w:top w:w="8" w:type="dxa"/>
              <w:left w:w="8" w:type="dxa"/>
              <w:bottom w:w="0" w:type="dxa"/>
              <w:right w:w="8" w:type="dxa"/>
            </w:tcMar>
            <w:vAlign w:val="center"/>
          </w:tcPr>
          <w:p w14:paraId="5CC7B0A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3D1B52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3.00</w:t>
            </w:r>
          </w:p>
        </w:tc>
        <w:tc>
          <w:tcPr>
            <w:tcW w:w="388" w:type="pct"/>
            <w:shd w:val="clear" w:color="auto" w:fill="auto"/>
            <w:tcMar>
              <w:top w:w="8" w:type="dxa"/>
              <w:left w:w="8" w:type="dxa"/>
              <w:bottom w:w="0" w:type="dxa"/>
              <w:right w:w="8" w:type="dxa"/>
            </w:tcMar>
            <w:vAlign w:val="center"/>
          </w:tcPr>
          <w:p w14:paraId="4F20D23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92CA76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3.20</w:t>
            </w:r>
          </w:p>
        </w:tc>
        <w:tc>
          <w:tcPr>
            <w:tcW w:w="388" w:type="pct"/>
            <w:shd w:val="clear" w:color="auto" w:fill="auto"/>
            <w:tcMar>
              <w:top w:w="8" w:type="dxa"/>
              <w:left w:w="8" w:type="dxa"/>
              <w:bottom w:w="0" w:type="dxa"/>
              <w:right w:w="8" w:type="dxa"/>
            </w:tcMar>
            <w:vAlign w:val="center"/>
          </w:tcPr>
          <w:p w14:paraId="011EC8B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50744C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3.30</w:t>
            </w:r>
          </w:p>
        </w:tc>
        <w:tc>
          <w:tcPr>
            <w:tcW w:w="386" w:type="pct"/>
            <w:shd w:val="clear" w:color="auto" w:fill="auto"/>
            <w:tcMar>
              <w:top w:w="8" w:type="dxa"/>
              <w:left w:w="8" w:type="dxa"/>
              <w:bottom w:w="0" w:type="dxa"/>
              <w:right w:w="8" w:type="dxa"/>
            </w:tcMar>
            <w:vAlign w:val="center"/>
          </w:tcPr>
          <w:p w14:paraId="52E6BC3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16F59233" w14:textId="77777777">
        <w:trPr>
          <w:trHeight w:val="170"/>
          <w:jc w:val="center"/>
        </w:trPr>
        <w:tc>
          <w:tcPr>
            <w:tcW w:w="738" w:type="pct"/>
            <w:vMerge/>
            <w:shd w:val="clear" w:color="auto" w:fill="auto"/>
            <w:vAlign w:val="center"/>
          </w:tcPr>
          <w:p w14:paraId="4ED0B961"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864A3C4"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2.0</w:t>
            </w:r>
          </w:p>
        </w:tc>
        <w:tc>
          <w:tcPr>
            <w:tcW w:w="387" w:type="pct"/>
            <w:shd w:val="clear" w:color="auto" w:fill="auto"/>
            <w:tcMar>
              <w:top w:w="8" w:type="dxa"/>
              <w:left w:w="8" w:type="dxa"/>
              <w:bottom w:w="0" w:type="dxa"/>
              <w:right w:w="8" w:type="dxa"/>
            </w:tcMar>
            <w:vAlign w:val="center"/>
          </w:tcPr>
          <w:p w14:paraId="07EB74C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4.00</w:t>
            </w:r>
          </w:p>
        </w:tc>
        <w:tc>
          <w:tcPr>
            <w:tcW w:w="388" w:type="pct"/>
            <w:shd w:val="clear" w:color="auto" w:fill="auto"/>
            <w:tcMar>
              <w:top w:w="8" w:type="dxa"/>
              <w:left w:w="8" w:type="dxa"/>
              <w:bottom w:w="0" w:type="dxa"/>
              <w:right w:w="8" w:type="dxa"/>
            </w:tcMar>
            <w:vAlign w:val="center"/>
          </w:tcPr>
          <w:p w14:paraId="6EEB3F8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1F0B39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4.20</w:t>
            </w:r>
          </w:p>
        </w:tc>
        <w:tc>
          <w:tcPr>
            <w:tcW w:w="388" w:type="pct"/>
            <w:shd w:val="clear" w:color="auto" w:fill="auto"/>
            <w:tcMar>
              <w:top w:w="8" w:type="dxa"/>
              <w:left w:w="8" w:type="dxa"/>
              <w:bottom w:w="0" w:type="dxa"/>
              <w:right w:w="8" w:type="dxa"/>
            </w:tcMar>
            <w:vAlign w:val="center"/>
          </w:tcPr>
          <w:p w14:paraId="1A27C09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21434E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4.00</w:t>
            </w:r>
          </w:p>
        </w:tc>
        <w:tc>
          <w:tcPr>
            <w:tcW w:w="388" w:type="pct"/>
            <w:shd w:val="clear" w:color="auto" w:fill="auto"/>
            <w:tcMar>
              <w:top w:w="8" w:type="dxa"/>
              <w:left w:w="8" w:type="dxa"/>
              <w:bottom w:w="0" w:type="dxa"/>
              <w:right w:w="8" w:type="dxa"/>
            </w:tcMar>
            <w:vAlign w:val="center"/>
          </w:tcPr>
          <w:p w14:paraId="5C3F3A4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00AC330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2.60</w:t>
            </w:r>
          </w:p>
        </w:tc>
        <w:tc>
          <w:tcPr>
            <w:tcW w:w="388" w:type="pct"/>
            <w:shd w:val="clear" w:color="auto" w:fill="auto"/>
            <w:tcMar>
              <w:top w:w="8" w:type="dxa"/>
              <w:left w:w="8" w:type="dxa"/>
              <w:bottom w:w="0" w:type="dxa"/>
              <w:right w:w="8" w:type="dxa"/>
            </w:tcMar>
            <w:vAlign w:val="center"/>
          </w:tcPr>
          <w:p w14:paraId="692F687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5AC788E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2.50</w:t>
            </w:r>
          </w:p>
        </w:tc>
        <w:tc>
          <w:tcPr>
            <w:tcW w:w="386" w:type="pct"/>
            <w:shd w:val="clear" w:color="auto" w:fill="auto"/>
            <w:tcMar>
              <w:top w:w="8" w:type="dxa"/>
              <w:left w:w="8" w:type="dxa"/>
              <w:bottom w:w="0" w:type="dxa"/>
              <w:right w:w="8" w:type="dxa"/>
            </w:tcMar>
            <w:vAlign w:val="center"/>
          </w:tcPr>
          <w:p w14:paraId="33DBEBE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54A95E40" w14:textId="77777777">
        <w:trPr>
          <w:trHeight w:val="170"/>
          <w:jc w:val="center"/>
        </w:trPr>
        <w:tc>
          <w:tcPr>
            <w:tcW w:w="738" w:type="pct"/>
            <w:vMerge/>
            <w:shd w:val="clear" w:color="auto" w:fill="auto"/>
            <w:vAlign w:val="center"/>
          </w:tcPr>
          <w:p w14:paraId="65F6787B"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3B78EB3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2.5</w:t>
            </w:r>
          </w:p>
        </w:tc>
        <w:tc>
          <w:tcPr>
            <w:tcW w:w="387" w:type="pct"/>
            <w:shd w:val="clear" w:color="auto" w:fill="auto"/>
            <w:tcMar>
              <w:top w:w="8" w:type="dxa"/>
              <w:left w:w="8" w:type="dxa"/>
              <w:bottom w:w="0" w:type="dxa"/>
              <w:right w:w="8" w:type="dxa"/>
            </w:tcMar>
            <w:vAlign w:val="center"/>
          </w:tcPr>
          <w:p w14:paraId="28E553D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4.00</w:t>
            </w:r>
          </w:p>
        </w:tc>
        <w:tc>
          <w:tcPr>
            <w:tcW w:w="388" w:type="pct"/>
            <w:shd w:val="clear" w:color="auto" w:fill="auto"/>
            <w:tcMar>
              <w:top w:w="8" w:type="dxa"/>
              <w:left w:w="8" w:type="dxa"/>
              <w:bottom w:w="0" w:type="dxa"/>
              <w:right w:w="8" w:type="dxa"/>
            </w:tcMar>
            <w:vAlign w:val="center"/>
          </w:tcPr>
          <w:p w14:paraId="00CEEA74"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D051B3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5.40</w:t>
            </w:r>
          </w:p>
        </w:tc>
        <w:tc>
          <w:tcPr>
            <w:tcW w:w="388" w:type="pct"/>
            <w:shd w:val="clear" w:color="auto" w:fill="auto"/>
            <w:tcMar>
              <w:top w:w="8" w:type="dxa"/>
              <w:left w:w="8" w:type="dxa"/>
              <w:bottom w:w="0" w:type="dxa"/>
              <w:right w:w="8" w:type="dxa"/>
            </w:tcMar>
            <w:vAlign w:val="center"/>
          </w:tcPr>
          <w:p w14:paraId="67F1D3DD"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359A42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4.20</w:t>
            </w:r>
          </w:p>
        </w:tc>
        <w:tc>
          <w:tcPr>
            <w:tcW w:w="388" w:type="pct"/>
            <w:shd w:val="clear" w:color="auto" w:fill="auto"/>
            <w:tcMar>
              <w:top w:w="8" w:type="dxa"/>
              <w:left w:w="8" w:type="dxa"/>
              <w:bottom w:w="0" w:type="dxa"/>
              <w:right w:w="8" w:type="dxa"/>
            </w:tcMar>
            <w:vAlign w:val="center"/>
          </w:tcPr>
          <w:p w14:paraId="60FC679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E1F788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3.40</w:t>
            </w:r>
          </w:p>
        </w:tc>
        <w:tc>
          <w:tcPr>
            <w:tcW w:w="388" w:type="pct"/>
            <w:shd w:val="clear" w:color="auto" w:fill="auto"/>
            <w:tcMar>
              <w:top w:w="8" w:type="dxa"/>
              <w:left w:w="8" w:type="dxa"/>
              <w:bottom w:w="0" w:type="dxa"/>
              <w:right w:w="8" w:type="dxa"/>
            </w:tcMar>
            <w:vAlign w:val="center"/>
          </w:tcPr>
          <w:p w14:paraId="2860B1D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20940955"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2.60</w:t>
            </w:r>
          </w:p>
        </w:tc>
        <w:tc>
          <w:tcPr>
            <w:tcW w:w="386" w:type="pct"/>
            <w:shd w:val="clear" w:color="auto" w:fill="auto"/>
            <w:tcMar>
              <w:top w:w="8" w:type="dxa"/>
              <w:left w:w="8" w:type="dxa"/>
              <w:bottom w:w="0" w:type="dxa"/>
              <w:right w:w="8" w:type="dxa"/>
            </w:tcMar>
            <w:vAlign w:val="center"/>
          </w:tcPr>
          <w:p w14:paraId="6A36D57F"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503E719F" w14:textId="77777777">
        <w:trPr>
          <w:trHeight w:val="170"/>
          <w:jc w:val="center"/>
        </w:trPr>
        <w:tc>
          <w:tcPr>
            <w:tcW w:w="738" w:type="pct"/>
            <w:vMerge/>
            <w:shd w:val="clear" w:color="auto" w:fill="auto"/>
            <w:vAlign w:val="center"/>
          </w:tcPr>
          <w:p w14:paraId="0091936C"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6BD1455D"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3.0</w:t>
            </w:r>
          </w:p>
        </w:tc>
        <w:tc>
          <w:tcPr>
            <w:tcW w:w="387" w:type="pct"/>
            <w:shd w:val="clear" w:color="auto" w:fill="auto"/>
            <w:tcMar>
              <w:top w:w="8" w:type="dxa"/>
              <w:left w:w="8" w:type="dxa"/>
              <w:bottom w:w="0" w:type="dxa"/>
              <w:right w:w="8" w:type="dxa"/>
            </w:tcMar>
            <w:vAlign w:val="center"/>
          </w:tcPr>
          <w:p w14:paraId="565EE44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5.40</w:t>
            </w:r>
          </w:p>
        </w:tc>
        <w:tc>
          <w:tcPr>
            <w:tcW w:w="388" w:type="pct"/>
            <w:shd w:val="clear" w:color="auto" w:fill="auto"/>
            <w:tcMar>
              <w:top w:w="8" w:type="dxa"/>
              <w:left w:w="8" w:type="dxa"/>
              <w:bottom w:w="0" w:type="dxa"/>
              <w:right w:w="8" w:type="dxa"/>
            </w:tcMar>
            <w:vAlign w:val="center"/>
          </w:tcPr>
          <w:p w14:paraId="1168D8A8"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E4C5C7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8.80</w:t>
            </w:r>
          </w:p>
        </w:tc>
        <w:tc>
          <w:tcPr>
            <w:tcW w:w="388" w:type="pct"/>
            <w:shd w:val="clear" w:color="auto" w:fill="auto"/>
            <w:tcMar>
              <w:top w:w="8" w:type="dxa"/>
              <w:left w:w="8" w:type="dxa"/>
              <w:bottom w:w="0" w:type="dxa"/>
              <w:right w:w="8" w:type="dxa"/>
            </w:tcMar>
            <w:vAlign w:val="center"/>
          </w:tcPr>
          <w:p w14:paraId="52849E0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4AFF13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9.80</w:t>
            </w:r>
          </w:p>
        </w:tc>
        <w:tc>
          <w:tcPr>
            <w:tcW w:w="388" w:type="pct"/>
            <w:shd w:val="clear" w:color="auto" w:fill="auto"/>
            <w:tcMar>
              <w:top w:w="8" w:type="dxa"/>
              <w:left w:w="8" w:type="dxa"/>
              <w:bottom w:w="0" w:type="dxa"/>
              <w:right w:w="8" w:type="dxa"/>
            </w:tcMar>
            <w:vAlign w:val="center"/>
          </w:tcPr>
          <w:p w14:paraId="2CC600C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317DF4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6.80</w:t>
            </w:r>
          </w:p>
        </w:tc>
        <w:tc>
          <w:tcPr>
            <w:tcW w:w="388" w:type="pct"/>
            <w:shd w:val="clear" w:color="auto" w:fill="auto"/>
            <w:tcMar>
              <w:top w:w="8" w:type="dxa"/>
              <w:left w:w="8" w:type="dxa"/>
              <w:bottom w:w="0" w:type="dxa"/>
              <w:right w:w="8" w:type="dxa"/>
            </w:tcMar>
            <w:vAlign w:val="center"/>
          </w:tcPr>
          <w:p w14:paraId="05DD879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1EA7EC80"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6.00</w:t>
            </w:r>
          </w:p>
        </w:tc>
        <w:tc>
          <w:tcPr>
            <w:tcW w:w="386" w:type="pct"/>
            <w:shd w:val="clear" w:color="auto" w:fill="auto"/>
            <w:tcMar>
              <w:top w:w="8" w:type="dxa"/>
              <w:left w:w="8" w:type="dxa"/>
              <w:bottom w:w="0" w:type="dxa"/>
              <w:right w:w="8" w:type="dxa"/>
            </w:tcMar>
            <w:vAlign w:val="center"/>
          </w:tcPr>
          <w:p w14:paraId="2B289DE7"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481921EE" w14:textId="77777777">
        <w:trPr>
          <w:trHeight w:val="170"/>
          <w:jc w:val="center"/>
        </w:trPr>
        <w:tc>
          <w:tcPr>
            <w:tcW w:w="738" w:type="pct"/>
            <w:vMerge/>
            <w:shd w:val="clear" w:color="auto" w:fill="auto"/>
            <w:vAlign w:val="center"/>
          </w:tcPr>
          <w:p w14:paraId="0699BE47" w14:textId="77777777" w:rsidR="002E0371" w:rsidRDefault="002E0371">
            <w:pPr>
              <w:jc w:val="center"/>
              <w:rPr>
                <w:rFonts w:ascii="Times New Roman" w:eastAsia="宋体" w:hAnsi="Times New Roman" w:cs="Times New Roman"/>
                <w:kern w:val="0"/>
                <w:szCs w:val="21"/>
              </w:rPr>
            </w:pPr>
          </w:p>
        </w:tc>
        <w:tc>
          <w:tcPr>
            <w:tcW w:w="388" w:type="pct"/>
            <w:shd w:val="clear" w:color="auto" w:fill="auto"/>
            <w:tcMar>
              <w:top w:w="8" w:type="dxa"/>
              <w:left w:w="8" w:type="dxa"/>
              <w:bottom w:w="0" w:type="dxa"/>
              <w:right w:w="8" w:type="dxa"/>
            </w:tcMar>
            <w:vAlign w:val="center"/>
          </w:tcPr>
          <w:p w14:paraId="53255148"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3.5</w:t>
            </w:r>
          </w:p>
        </w:tc>
        <w:tc>
          <w:tcPr>
            <w:tcW w:w="387" w:type="pct"/>
            <w:shd w:val="clear" w:color="auto" w:fill="auto"/>
            <w:tcMar>
              <w:top w:w="8" w:type="dxa"/>
              <w:left w:w="8" w:type="dxa"/>
              <w:bottom w:w="0" w:type="dxa"/>
              <w:right w:w="8" w:type="dxa"/>
            </w:tcMar>
            <w:vAlign w:val="center"/>
          </w:tcPr>
          <w:p w14:paraId="59AC066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4.90</w:t>
            </w:r>
          </w:p>
        </w:tc>
        <w:tc>
          <w:tcPr>
            <w:tcW w:w="388" w:type="pct"/>
            <w:shd w:val="clear" w:color="auto" w:fill="auto"/>
            <w:tcMar>
              <w:top w:w="8" w:type="dxa"/>
              <w:left w:w="8" w:type="dxa"/>
              <w:bottom w:w="0" w:type="dxa"/>
              <w:right w:w="8" w:type="dxa"/>
            </w:tcMar>
            <w:vAlign w:val="center"/>
          </w:tcPr>
          <w:p w14:paraId="377F8A8B"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32F2D58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7.80</w:t>
            </w:r>
          </w:p>
        </w:tc>
        <w:tc>
          <w:tcPr>
            <w:tcW w:w="388" w:type="pct"/>
            <w:shd w:val="clear" w:color="auto" w:fill="auto"/>
            <w:tcMar>
              <w:top w:w="8" w:type="dxa"/>
              <w:left w:w="8" w:type="dxa"/>
              <w:bottom w:w="0" w:type="dxa"/>
              <w:right w:w="8" w:type="dxa"/>
            </w:tcMar>
            <w:vAlign w:val="center"/>
          </w:tcPr>
          <w:p w14:paraId="28F59BFE"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16E28D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9.60</w:t>
            </w:r>
          </w:p>
        </w:tc>
        <w:tc>
          <w:tcPr>
            <w:tcW w:w="388" w:type="pct"/>
            <w:shd w:val="clear" w:color="auto" w:fill="auto"/>
            <w:tcMar>
              <w:top w:w="8" w:type="dxa"/>
              <w:left w:w="8" w:type="dxa"/>
              <w:bottom w:w="0" w:type="dxa"/>
              <w:right w:w="8" w:type="dxa"/>
            </w:tcMar>
            <w:vAlign w:val="center"/>
          </w:tcPr>
          <w:p w14:paraId="2A221B4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797D0B7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5.80</w:t>
            </w:r>
          </w:p>
        </w:tc>
        <w:tc>
          <w:tcPr>
            <w:tcW w:w="388" w:type="pct"/>
            <w:shd w:val="clear" w:color="auto" w:fill="auto"/>
            <w:tcMar>
              <w:top w:w="8" w:type="dxa"/>
              <w:left w:w="8" w:type="dxa"/>
              <w:bottom w:w="0" w:type="dxa"/>
              <w:right w:w="8" w:type="dxa"/>
            </w:tcMar>
            <w:vAlign w:val="center"/>
          </w:tcPr>
          <w:p w14:paraId="4D2CE50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shd w:val="clear" w:color="auto" w:fill="auto"/>
            <w:tcMar>
              <w:top w:w="8" w:type="dxa"/>
              <w:left w:w="8" w:type="dxa"/>
              <w:bottom w:w="0" w:type="dxa"/>
              <w:right w:w="8" w:type="dxa"/>
            </w:tcMar>
            <w:vAlign w:val="center"/>
          </w:tcPr>
          <w:p w14:paraId="4E5B7531"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4.80</w:t>
            </w:r>
          </w:p>
        </w:tc>
        <w:tc>
          <w:tcPr>
            <w:tcW w:w="386" w:type="pct"/>
            <w:shd w:val="clear" w:color="auto" w:fill="auto"/>
            <w:tcMar>
              <w:top w:w="8" w:type="dxa"/>
              <w:left w:w="8" w:type="dxa"/>
              <w:bottom w:w="0" w:type="dxa"/>
              <w:right w:w="8" w:type="dxa"/>
            </w:tcMar>
            <w:vAlign w:val="center"/>
          </w:tcPr>
          <w:p w14:paraId="25ABBA5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r w:rsidR="002E0371" w14:paraId="342BB9DC" w14:textId="77777777">
        <w:trPr>
          <w:trHeight w:val="170"/>
          <w:jc w:val="center"/>
        </w:trPr>
        <w:tc>
          <w:tcPr>
            <w:tcW w:w="738" w:type="pct"/>
            <w:vMerge/>
            <w:tcBorders>
              <w:bottom w:val="single" w:sz="12" w:space="0" w:color="auto"/>
            </w:tcBorders>
            <w:shd w:val="clear" w:color="auto" w:fill="auto"/>
            <w:vAlign w:val="center"/>
          </w:tcPr>
          <w:p w14:paraId="07377E62" w14:textId="77777777" w:rsidR="002E0371" w:rsidRDefault="002E0371">
            <w:pPr>
              <w:jc w:val="center"/>
              <w:rPr>
                <w:rFonts w:ascii="Times New Roman" w:eastAsia="宋体" w:hAnsi="Times New Roman" w:cs="Times New Roman"/>
                <w:kern w:val="0"/>
                <w:szCs w:val="21"/>
              </w:rPr>
            </w:pPr>
          </w:p>
        </w:tc>
        <w:tc>
          <w:tcPr>
            <w:tcW w:w="388" w:type="pct"/>
            <w:tcBorders>
              <w:bottom w:val="single" w:sz="12" w:space="0" w:color="auto"/>
            </w:tcBorders>
            <w:shd w:val="clear" w:color="auto" w:fill="auto"/>
            <w:tcMar>
              <w:top w:w="8" w:type="dxa"/>
              <w:left w:w="8" w:type="dxa"/>
              <w:bottom w:w="0" w:type="dxa"/>
              <w:right w:w="8" w:type="dxa"/>
            </w:tcMar>
            <w:vAlign w:val="center"/>
          </w:tcPr>
          <w:p w14:paraId="76F81DAF" w14:textId="77777777" w:rsidR="002E0371" w:rsidRDefault="00952AAF">
            <w:pPr>
              <w:jc w:val="center"/>
              <w:textAlignment w:val="center"/>
              <w:rPr>
                <w:rFonts w:ascii="Times New Roman" w:eastAsia="宋体" w:hAnsi="Times New Roman" w:cs="Times New Roman"/>
                <w:kern w:val="0"/>
                <w:szCs w:val="21"/>
              </w:rPr>
            </w:pPr>
            <w:r>
              <w:rPr>
                <w:rFonts w:ascii="Times New Roman" w:eastAsia="宋体" w:hAnsi="Times New Roman" w:cs="Times New Roman"/>
                <w:bCs/>
                <w:color w:val="000000"/>
                <w:kern w:val="24"/>
                <w:szCs w:val="21"/>
              </w:rPr>
              <w:t>4.0</w:t>
            </w:r>
          </w:p>
        </w:tc>
        <w:tc>
          <w:tcPr>
            <w:tcW w:w="387" w:type="pct"/>
            <w:tcBorders>
              <w:bottom w:val="single" w:sz="12" w:space="0" w:color="auto"/>
            </w:tcBorders>
            <w:shd w:val="clear" w:color="auto" w:fill="auto"/>
            <w:tcMar>
              <w:top w:w="8" w:type="dxa"/>
              <w:left w:w="8" w:type="dxa"/>
              <w:bottom w:w="0" w:type="dxa"/>
              <w:right w:w="8" w:type="dxa"/>
            </w:tcMar>
            <w:vAlign w:val="center"/>
          </w:tcPr>
          <w:p w14:paraId="2797C99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5.60</w:t>
            </w:r>
          </w:p>
        </w:tc>
        <w:tc>
          <w:tcPr>
            <w:tcW w:w="388" w:type="pct"/>
            <w:tcBorders>
              <w:bottom w:val="single" w:sz="12" w:space="0" w:color="auto"/>
            </w:tcBorders>
            <w:shd w:val="clear" w:color="auto" w:fill="auto"/>
            <w:tcMar>
              <w:top w:w="8" w:type="dxa"/>
              <w:left w:w="8" w:type="dxa"/>
              <w:bottom w:w="0" w:type="dxa"/>
              <w:right w:w="8" w:type="dxa"/>
            </w:tcMar>
            <w:vAlign w:val="center"/>
          </w:tcPr>
          <w:p w14:paraId="051DB25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12" w:space="0" w:color="auto"/>
            </w:tcBorders>
            <w:shd w:val="clear" w:color="auto" w:fill="auto"/>
            <w:tcMar>
              <w:top w:w="8" w:type="dxa"/>
              <w:left w:w="8" w:type="dxa"/>
              <w:bottom w:w="0" w:type="dxa"/>
              <w:right w:w="8" w:type="dxa"/>
            </w:tcMar>
            <w:vAlign w:val="center"/>
          </w:tcPr>
          <w:p w14:paraId="5F4FC9E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8.80</w:t>
            </w:r>
          </w:p>
        </w:tc>
        <w:tc>
          <w:tcPr>
            <w:tcW w:w="388" w:type="pct"/>
            <w:tcBorders>
              <w:bottom w:val="single" w:sz="12" w:space="0" w:color="auto"/>
            </w:tcBorders>
            <w:shd w:val="clear" w:color="auto" w:fill="auto"/>
            <w:tcMar>
              <w:top w:w="8" w:type="dxa"/>
              <w:left w:w="8" w:type="dxa"/>
              <w:bottom w:w="0" w:type="dxa"/>
              <w:right w:w="8" w:type="dxa"/>
            </w:tcMar>
            <w:vAlign w:val="center"/>
          </w:tcPr>
          <w:p w14:paraId="1301D7B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12" w:space="0" w:color="auto"/>
            </w:tcBorders>
            <w:shd w:val="clear" w:color="auto" w:fill="auto"/>
            <w:tcMar>
              <w:top w:w="8" w:type="dxa"/>
              <w:left w:w="8" w:type="dxa"/>
              <w:bottom w:w="0" w:type="dxa"/>
              <w:right w:w="8" w:type="dxa"/>
            </w:tcMar>
            <w:vAlign w:val="center"/>
          </w:tcPr>
          <w:p w14:paraId="48BD932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9.80</w:t>
            </w:r>
          </w:p>
        </w:tc>
        <w:tc>
          <w:tcPr>
            <w:tcW w:w="388" w:type="pct"/>
            <w:tcBorders>
              <w:bottom w:val="single" w:sz="12" w:space="0" w:color="auto"/>
            </w:tcBorders>
            <w:shd w:val="clear" w:color="auto" w:fill="auto"/>
            <w:tcMar>
              <w:top w:w="8" w:type="dxa"/>
              <w:left w:w="8" w:type="dxa"/>
              <w:bottom w:w="0" w:type="dxa"/>
              <w:right w:w="8" w:type="dxa"/>
            </w:tcMar>
            <w:vAlign w:val="center"/>
          </w:tcPr>
          <w:p w14:paraId="2BC2E276"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12" w:space="0" w:color="auto"/>
            </w:tcBorders>
            <w:shd w:val="clear" w:color="auto" w:fill="auto"/>
            <w:tcMar>
              <w:top w:w="8" w:type="dxa"/>
              <w:left w:w="8" w:type="dxa"/>
              <w:bottom w:w="0" w:type="dxa"/>
              <w:right w:w="8" w:type="dxa"/>
            </w:tcMar>
            <w:vAlign w:val="center"/>
          </w:tcPr>
          <w:p w14:paraId="6E76918C"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6.80</w:t>
            </w:r>
          </w:p>
        </w:tc>
        <w:tc>
          <w:tcPr>
            <w:tcW w:w="388" w:type="pct"/>
            <w:tcBorders>
              <w:bottom w:val="single" w:sz="12" w:space="0" w:color="auto"/>
            </w:tcBorders>
            <w:shd w:val="clear" w:color="auto" w:fill="auto"/>
            <w:tcMar>
              <w:top w:w="8" w:type="dxa"/>
              <w:left w:w="8" w:type="dxa"/>
              <w:bottom w:w="0" w:type="dxa"/>
              <w:right w:w="8" w:type="dxa"/>
            </w:tcMar>
            <w:vAlign w:val="center"/>
          </w:tcPr>
          <w:p w14:paraId="55BA890A"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c>
          <w:tcPr>
            <w:tcW w:w="387" w:type="pct"/>
            <w:tcBorders>
              <w:bottom w:val="single" w:sz="12" w:space="0" w:color="auto"/>
            </w:tcBorders>
            <w:shd w:val="clear" w:color="auto" w:fill="auto"/>
            <w:tcMar>
              <w:top w:w="8" w:type="dxa"/>
              <w:left w:w="8" w:type="dxa"/>
              <w:bottom w:w="0" w:type="dxa"/>
              <w:right w:w="8" w:type="dxa"/>
            </w:tcMar>
            <w:vAlign w:val="center"/>
          </w:tcPr>
          <w:p w14:paraId="70283519"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3.80</w:t>
            </w:r>
          </w:p>
        </w:tc>
        <w:tc>
          <w:tcPr>
            <w:tcW w:w="386" w:type="pct"/>
            <w:tcBorders>
              <w:bottom w:val="single" w:sz="12" w:space="0" w:color="auto"/>
            </w:tcBorders>
            <w:shd w:val="clear" w:color="auto" w:fill="auto"/>
            <w:tcMar>
              <w:top w:w="8" w:type="dxa"/>
              <w:left w:w="8" w:type="dxa"/>
              <w:bottom w:w="0" w:type="dxa"/>
              <w:right w:w="8" w:type="dxa"/>
            </w:tcMar>
            <w:vAlign w:val="center"/>
          </w:tcPr>
          <w:p w14:paraId="5189F292" w14:textId="77777777" w:rsidR="002E0371" w:rsidRDefault="00952AAF">
            <w:pPr>
              <w:jc w:val="center"/>
              <w:textAlignment w:val="center"/>
              <w:rPr>
                <w:rFonts w:ascii="Times New Roman" w:eastAsia="宋体" w:hAnsi="Times New Roman" w:cs="Times New Roman"/>
                <w:color w:val="000000"/>
                <w:kern w:val="24"/>
                <w:szCs w:val="21"/>
              </w:rPr>
            </w:pPr>
            <w:r>
              <w:rPr>
                <w:rFonts w:ascii="Times New Roman" w:eastAsia="宋体" w:hAnsi="Times New Roman" w:cs="Times New Roman"/>
                <w:color w:val="000000"/>
                <w:kern w:val="24"/>
                <w:szCs w:val="21"/>
              </w:rPr>
              <w:t>2.00</w:t>
            </w:r>
          </w:p>
        </w:tc>
      </w:tr>
    </w:tbl>
    <w:p w14:paraId="0C85F934" w14:textId="77777777" w:rsidR="002E0371" w:rsidRDefault="002E0371">
      <w:pPr>
        <w:spacing w:line="288" w:lineRule="auto"/>
        <w:rPr>
          <w:rFonts w:ascii="Times New Roman" w:eastAsia="宋体" w:hAnsi="Times New Roman" w:cs="Times New Roman"/>
          <w:sz w:val="24"/>
          <w:szCs w:val="24"/>
        </w:rPr>
      </w:pPr>
    </w:p>
    <w:p w14:paraId="0AB5EFE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 xml:space="preserve">.2.5 </w:t>
      </w:r>
      <w:r>
        <w:rPr>
          <w:rFonts w:ascii="Times New Roman" w:eastAsia="宋体" w:hAnsi="Times New Roman" w:cs="Times New Roman" w:hint="eastAsia"/>
          <w:sz w:val="24"/>
          <w:szCs w:val="24"/>
        </w:rPr>
        <w:t>受剪承载力设计值</w:t>
      </w:r>
    </w:p>
    <w:p w14:paraId="00C1F4C6" w14:textId="77777777" w:rsidR="002E0371" w:rsidRDefault="00952AAF">
      <w:pPr>
        <w:spacing w:line="42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）钢管抗剪承载力</w:t>
      </w:r>
    </w:p>
    <w:p w14:paraId="2BD800B6" w14:textId="77777777" w:rsidR="002E0371" w:rsidRDefault="00952AAF">
      <w:pPr>
        <w:spacing w:line="420" w:lineRule="exact"/>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钢管混凝土异形柱</w:t>
      </w:r>
      <w:r>
        <w:rPr>
          <w:rFonts w:ascii="Times New Roman" w:eastAsia="宋体" w:hAnsi="Times New Roman" w:cs="Times New Roman"/>
          <w:sz w:val="24"/>
          <w:szCs w:val="24"/>
        </w:rPr>
        <w:t>的抗剪承载力</w:t>
      </w:r>
      <w:r>
        <w:rPr>
          <w:rFonts w:ascii="Times New Roman" w:eastAsia="宋体" w:hAnsi="Times New Roman" w:cs="Times New Roman"/>
          <w:i/>
          <w:sz w:val="24"/>
          <w:szCs w:val="24"/>
        </w:rPr>
        <w:t>V</w:t>
      </w:r>
      <w:r>
        <w:rPr>
          <w:rFonts w:ascii="Times New Roman" w:eastAsia="宋体" w:hAnsi="Times New Roman" w:cs="Times New Roman"/>
          <w:sz w:val="24"/>
          <w:szCs w:val="24"/>
          <w:vertAlign w:val="subscript"/>
        </w:rPr>
        <w:t>u</w:t>
      </w:r>
      <w:r>
        <w:rPr>
          <w:rFonts w:ascii="Times New Roman" w:eastAsia="宋体" w:hAnsi="Times New Roman" w:cs="Times New Roman"/>
          <w:sz w:val="24"/>
          <w:szCs w:val="24"/>
        </w:rPr>
        <w:t>由</w:t>
      </w:r>
      <w:r>
        <w:rPr>
          <w:rFonts w:ascii="Times New Roman" w:eastAsia="宋体" w:hAnsi="Times New Roman" w:cs="Times New Roman" w:hint="eastAsia"/>
          <w:sz w:val="24"/>
          <w:szCs w:val="24"/>
        </w:rPr>
        <w:t>式（</w:t>
      </w:r>
      <w:r>
        <w:rPr>
          <w:rFonts w:ascii="Times New Roman" w:eastAsia="宋体" w:hAnsi="Times New Roman" w:cs="Times New Roman"/>
          <w:sz w:val="24"/>
          <w:szCs w:val="24"/>
        </w:rPr>
        <w:t>5.2.5-1</w:t>
      </w:r>
      <w:r>
        <w:rPr>
          <w:rFonts w:ascii="Times New Roman" w:eastAsia="宋体" w:hAnsi="Times New Roman" w:cs="Times New Roman" w:hint="eastAsia"/>
          <w:sz w:val="24"/>
          <w:szCs w:val="24"/>
        </w:rPr>
        <w:t>）计算：</w:t>
      </w:r>
    </w:p>
    <w:tbl>
      <w:tblPr>
        <w:tblStyle w:val="281"/>
        <w:tblpPr w:leftFromText="180" w:rightFromText="180" w:vertAnchor="text" w:horzAnchor="margin" w:tblpY="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2DC4817B" w14:textId="77777777">
        <w:tc>
          <w:tcPr>
            <w:tcW w:w="4429" w:type="pct"/>
            <w:vAlign w:val="center"/>
          </w:tcPr>
          <w:p w14:paraId="18A0031D"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12"/>
                <w:szCs w:val="24"/>
              </w:rPr>
              <w:object w:dxaOrig="1340" w:dyaOrig="410" w14:anchorId="0E191BEF">
                <v:shape id="_x0000_i1152" type="#_x0000_t75" style="width:66.65pt;height:20.4pt" o:ole="">
                  <v:imagedata r:id="rId247" o:title=""/>
                </v:shape>
                <o:OLEObject Type="Embed" ProgID="Equation.DSMT4" ShapeID="_x0000_i1152" DrawAspect="Content" ObjectID="_1670425026" r:id="rId248"/>
              </w:object>
            </w:r>
          </w:p>
        </w:tc>
        <w:tc>
          <w:tcPr>
            <w:tcW w:w="571" w:type="pct"/>
            <w:vAlign w:val="center"/>
          </w:tcPr>
          <w:p w14:paraId="4DA428F8"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sz w:val="24"/>
                <w:szCs w:val="24"/>
              </w:rPr>
              <w:t>5.2.5-1</w:t>
            </w:r>
            <w:r>
              <w:rPr>
                <w:rFonts w:ascii="Times New Roman" w:hAnsi="Times New Roman"/>
                <w:sz w:val="24"/>
                <w:szCs w:val="24"/>
              </w:rPr>
              <w:t>）</w:t>
            </w:r>
          </w:p>
        </w:tc>
      </w:tr>
      <w:tr w:rsidR="002E0371" w14:paraId="5B66BAD8" w14:textId="77777777">
        <w:tc>
          <w:tcPr>
            <w:tcW w:w="5000" w:type="pct"/>
            <w:gridSpan w:val="2"/>
            <w:vAlign w:val="center"/>
          </w:tcPr>
          <w:p w14:paraId="66A8237F" w14:textId="77777777" w:rsidR="002E0371" w:rsidRDefault="00952AAF">
            <w:pPr>
              <w:jc w:val="left"/>
              <w:rPr>
                <w:rFonts w:ascii="Times New Roman" w:hAnsi="Times New Roman"/>
                <w:szCs w:val="21"/>
              </w:rPr>
            </w:pPr>
            <w:r>
              <w:rPr>
                <w:rFonts w:ascii="Times New Roman" w:hAnsi="Times New Roman" w:hint="eastAsia"/>
                <w:szCs w:val="21"/>
              </w:rPr>
              <w:t>其中：</w:t>
            </w:r>
            <w:r>
              <w:rPr>
                <w:rFonts w:ascii="Times New Roman" w:hAnsi="Times New Roman"/>
                <w:i/>
                <w:szCs w:val="21"/>
              </w:rPr>
              <w:t>V</w:t>
            </w:r>
            <w:r>
              <w:rPr>
                <w:rFonts w:ascii="Times New Roman" w:hAnsi="Times New Roman"/>
                <w:szCs w:val="21"/>
                <w:vertAlign w:val="subscript"/>
              </w:rPr>
              <w:t>s</w:t>
            </w:r>
            <w:r>
              <w:rPr>
                <w:rFonts w:ascii="Times New Roman" w:hAnsi="Times New Roman" w:hint="eastAsia"/>
                <w:szCs w:val="21"/>
              </w:rPr>
              <w:t>为钢管抗剪承载力；</w:t>
            </w:r>
            <w:r>
              <w:rPr>
                <w:rFonts w:ascii="Times New Roman" w:hAnsi="Times New Roman"/>
                <w:i/>
                <w:szCs w:val="21"/>
              </w:rPr>
              <w:t>V</w:t>
            </w:r>
            <w:r>
              <w:rPr>
                <w:rFonts w:ascii="Times New Roman" w:hAnsi="Times New Roman"/>
                <w:szCs w:val="21"/>
                <w:vertAlign w:val="subscript"/>
              </w:rPr>
              <w:t>c</w:t>
            </w:r>
            <w:r>
              <w:rPr>
                <w:rFonts w:ascii="Times New Roman" w:hAnsi="Times New Roman" w:hint="eastAsia"/>
                <w:szCs w:val="21"/>
              </w:rPr>
              <w:t>为混凝土抗剪承载力；</w:t>
            </w:r>
            <w:r>
              <w:rPr>
                <w:rFonts w:ascii="Times New Roman" w:hAnsi="Times New Roman"/>
                <w:i/>
                <w:szCs w:val="21"/>
              </w:rPr>
              <w:t>V</w:t>
            </w:r>
            <w:r>
              <w:rPr>
                <w:rFonts w:ascii="Times New Roman" w:hAnsi="Times New Roman"/>
                <w:szCs w:val="21"/>
                <w:vertAlign w:val="subscript"/>
              </w:rPr>
              <w:t>n</w:t>
            </w:r>
            <w:r>
              <w:rPr>
                <w:rFonts w:ascii="Times New Roman" w:hAnsi="Times New Roman" w:hint="eastAsia"/>
                <w:szCs w:val="21"/>
              </w:rPr>
              <w:t>为</w:t>
            </w:r>
            <w:r>
              <w:rPr>
                <w:rFonts w:ascii="Times New Roman" w:hAnsi="Times New Roman"/>
                <w:szCs w:val="21"/>
              </w:rPr>
              <w:t>轴压力</w:t>
            </w:r>
            <w:r>
              <w:rPr>
                <w:rFonts w:ascii="Times New Roman" w:hAnsi="Times New Roman"/>
                <w:i/>
                <w:szCs w:val="21"/>
              </w:rPr>
              <w:t>N</w:t>
            </w:r>
            <w:r>
              <w:rPr>
                <w:rFonts w:ascii="Times New Roman" w:hAnsi="Times New Roman" w:hint="eastAsia"/>
                <w:iCs/>
                <w:szCs w:val="21"/>
              </w:rPr>
              <w:t>作用下抗剪承载力的</w:t>
            </w:r>
            <w:r>
              <w:rPr>
                <w:rFonts w:ascii="Times New Roman" w:hAnsi="Times New Roman" w:hint="eastAsia"/>
                <w:iCs/>
                <w:szCs w:val="21"/>
              </w:rPr>
              <w:lastRenderedPageBreak/>
              <w:t>提高值。</w:t>
            </w:r>
          </w:p>
        </w:tc>
      </w:tr>
    </w:tbl>
    <w:p w14:paraId="0F1AC60A" w14:textId="77777777" w:rsidR="002E0371" w:rsidRDefault="002E0371">
      <w:pPr>
        <w:spacing w:line="420" w:lineRule="exact"/>
        <w:ind w:firstLine="482"/>
        <w:rPr>
          <w:rFonts w:ascii="Times New Roman" w:eastAsia="宋体" w:hAnsi="Times New Roman" w:cs="Times New Roman"/>
          <w:sz w:val="24"/>
          <w:szCs w:val="24"/>
        </w:rPr>
      </w:pPr>
    </w:p>
    <w:p w14:paraId="112C31BF" w14:textId="77777777" w:rsidR="002E0371" w:rsidRDefault="00952AAF">
      <w:pPr>
        <w:spacing w:line="420" w:lineRule="exact"/>
        <w:ind w:firstLine="482"/>
        <w:rPr>
          <w:rFonts w:ascii="Times New Roman" w:eastAsia="宋体" w:hAnsi="Times New Roman" w:cs="Times New Roman"/>
          <w:sz w:val="24"/>
          <w:szCs w:val="24"/>
        </w:rPr>
      </w:pPr>
      <w:r>
        <w:rPr>
          <w:rFonts w:ascii="Times New Roman" w:eastAsia="宋体" w:hAnsi="Times New Roman" w:cs="Times New Roman" w:hint="eastAsia"/>
          <w:sz w:val="24"/>
          <w:szCs w:val="24"/>
        </w:rPr>
        <w:t>钢管抗剪承载力计算方法如下：</w:t>
      </w:r>
    </w:p>
    <w:p w14:paraId="677D2422" w14:textId="77777777" w:rsidR="002E0371" w:rsidRDefault="00952AAF">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①</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当剪跨比</w:t>
      </w:r>
      <w:r>
        <w:rPr>
          <w:rFonts w:ascii="Times New Roman" w:eastAsia="宋体" w:hAnsi="Times New Roman" w:cs="Times New Roman"/>
          <w:sz w:val="24"/>
          <w:szCs w:val="24"/>
        </w:rPr>
        <w:t>λ=0</w:t>
      </w:r>
      <w:r>
        <w:rPr>
          <w:rFonts w:ascii="Times New Roman" w:eastAsia="宋体" w:hAnsi="Times New Roman" w:cs="Times New Roman"/>
          <w:sz w:val="24"/>
          <w:szCs w:val="24"/>
        </w:rPr>
        <w:t>时，钢管处于纯剪状态，钢管的抗剪承载力</w:t>
      </w:r>
      <w:r>
        <w:rPr>
          <w:rFonts w:ascii="Times New Roman" w:eastAsia="宋体" w:hAnsi="Times New Roman" w:cs="Times New Roman"/>
          <w:i/>
          <w:iCs/>
          <w:sz w:val="24"/>
          <w:szCs w:val="24"/>
        </w:rPr>
        <w:t>V</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可按式</w:t>
      </w:r>
      <w:r>
        <w:rPr>
          <w:rFonts w:ascii="Times New Roman" w:eastAsia="宋体" w:hAnsi="Times New Roman" w:cs="Times New Roman" w:hint="eastAsia"/>
          <w:sz w:val="24"/>
          <w:szCs w:val="24"/>
        </w:rPr>
        <w:t>（</w:t>
      </w:r>
      <w:r>
        <w:rPr>
          <w:rFonts w:ascii="Times New Roman" w:eastAsia="宋体" w:hAnsi="Times New Roman" w:cs="Times New Roman"/>
          <w:sz w:val="24"/>
          <w:szCs w:val="24"/>
        </w:rPr>
        <w:t>5.2.5-2</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计算，其中</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为</w:t>
      </w:r>
      <w:r>
        <w:rPr>
          <w:rFonts w:ascii="Times New Roman" w:eastAsia="宋体" w:hAnsi="Times New Roman" w:cs="Times New Roman" w:hint="eastAsia"/>
          <w:sz w:val="24"/>
          <w:szCs w:val="24"/>
        </w:rPr>
        <w:t>腹板柱肢</w:t>
      </w:r>
      <w:r>
        <w:rPr>
          <w:rFonts w:ascii="Times New Roman" w:eastAsia="宋体" w:hAnsi="Times New Roman" w:cs="Times New Roman"/>
          <w:sz w:val="24"/>
          <w:szCs w:val="24"/>
        </w:rPr>
        <w:t>钢管面积，</w:t>
      </w:r>
      <w:r>
        <w:rPr>
          <w:rFonts w:ascii="Times New Roman" w:eastAsia="宋体" w:hAnsi="Times New Roman" w:cs="Times New Roman"/>
          <w:i/>
          <w:sz w:val="24"/>
          <w:szCs w:val="24"/>
        </w:rPr>
        <w:t>f</w:t>
      </w:r>
      <w:r>
        <w:rPr>
          <w:rFonts w:ascii="Times New Roman" w:eastAsia="宋体" w:hAnsi="Times New Roman" w:cs="Times New Roman"/>
          <w:sz w:val="24"/>
          <w:szCs w:val="24"/>
          <w:vertAlign w:val="subscript"/>
        </w:rPr>
        <w:t>y</w:t>
      </w:r>
      <w:r>
        <w:rPr>
          <w:rFonts w:ascii="Times New Roman" w:eastAsia="宋体" w:hAnsi="Times New Roman" w:cs="Times New Roman"/>
          <w:sz w:val="24"/>
          <w:szCs w:val="24"/>
        </w:rPr>
        <w:t>为钢材屈服强度。</w:t>
      </w:r>
    </w:p>
    <w:tbl>
      <w:tblPr>
        <w:tblStyle w:val="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77A85E79" w14:textId="77777777">
        <w:tc>
          <w:tcPr>
            <w:tcW w:w="4429" w:type="pct"/>
            <w:vAlign w:val="center"/>
          </w:tcPr>
          <w:p w14:paraId="46E00B96" w14:textId="77777777" w:rsidR="002E0371" w:rsidRDefault="00952AAF">
            <w:pPr>
              <w:tabs>
                <w:tab w:val="center" w:pos="4160"/>
                <w:tab w:val="right" w:pos="8300"/>
              </w:tabs>
              <w:jc w:val="center"/>
              <w:rPr>
                <w:rFonts w:ascii="Times New Roman" w:hAnsi="Times New Roman"/>
              </w:rPr>
            </w:pPr>
            <w:r>
              <w:rPr>
                <w:rFonts w:asciiTheme="minorHAnsi" w:eastAsiaTheme="minorEastAsia" w:hAnsiTheme="minorHAnsi" w:cstheme="minorBidi"/>
                <w:position w:val="-14"/>
                <w:szCs w:val="24"/>
              </w:rPr>
              <w:object w:dxaOrig="1230" w:dyaOrig="410" w14:anchorId="745169B3">
                <v:shape id="_x0000_i1153" type="#_x0000_t75" style="width:61.25pt;height:20.4pt" o:ole="">
                  <v:imagedata r:id="rId249" o:title=""/>
                </v:shape>
                <o:OLEObject Type="Embed" ProgID="Equation.DSMT4" ShapeID="_x0000_i1153" DrawAspect="Content" ObjectID="_1670425027" r:id="rId250"/>
              </w:object>
            </w:r>
          </w:p>
        </w:tc>
        <w:tc>
          <w:tcPr>
            <w:tcW w:w="571" w:type="pct"/>
            <w:vAlign w:val="center"/>
          </w:tcPr>
          <w:p w14:paraId="1C294E2A"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.2.5-2</w:t>
            </w:r>
            <w:r>
              <w:rPr>
                <w:rFonts w:ascii="Times New Roman" w:hAnsi="Times New Roman"/>
                <w:sz w:val="24"/>
                <w:szCs w:val="24"/>
              </w:rPr>
              <w:t>）</w:t>
            </w:r>
          </w:p>
        </w:tc>
      </w:tr>
    </w:tbl>
    <w:p w14:paraId="113D3129" w14:textId="77777777" w:rsidR="002E0371" w:rsidRDefault="00952AAF">
      <w:pPr>
        <w:spacing w:line="400" w:lineRule="exact"/>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当剪跨比</w:t>
      </w:r>
      <w:r>
        <w:rPr>
          <w:rFonts w:ascii="Times New Roman" w:eastAsia="宋体" w:hAnsi="Times New Roman" w:cs="Times New Roman"/>
          <w:i/>
          <w:sz w:val="24"/>
          <w:szCs w:val="24"/>
        </w:rPr>
        <w:t>λ</w:t>
      </w:r>
      <w:r>
        <w:rPr>
          <w:rFonts w:ascii="Times New Roman" w:eastAsia="宋体" w:hAnsi="Times New Roman" w:cs="Times New Roman"/>
          <w:sz w:val="24"/>
          <w:szCs w:val="24"/>
        </w:rPr>
        <w:t>≥0.5</w:t>
      </w:r>
      <w:r>
        <w:rPr>
          <w:rFonts w:ascii="Times New Roman" w:eastAsia="宋体" w:hAnsi="Times New Roman" w:cs="Times New Roman"/>
          <w:sz w:val="24"/>
          <w:szCs w:val="24"/>
        </w:rPr>
        <w:t>时，钢管主要发生受弯破坏，钢管的抗剪承载力</w:t>
      </w:r>
      <w:r>
        <w:rPr>
          <w:rFonts w:ascii="Times New Roman" w:eastAsia="宋体" w:hAnsi="Times New Roman" w:cs="Times New Roman"/>
          <w:i/>
          <w:iCs/>
          <w:sz w:val="24"/>
          <w:szCs w:val="24"/>
        </w:rPr>
        <w:t>V</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可按式</w:t>
      </w:r>
      <w:r>
        <w:rPr>
          <w:rFonts w:ascii="Times New Roman" w:eastAsia="宋体" w:hAnsi="Times New Roman" w:cs="Times New Roman" w:hint="eastAsia"/>
          <w:sz w:val="24"/>
          <w:szCs w:val="24"/>
        </w:rPr>
        <w:t>（</w:t>
      </w:r>
      <w:r>
        <w:rPr>
          <w:rFonts w:ascii="Times New Roman" w:eastAsia="宋体" w:hAnsi="Times New Roman" w:cs="Times New Roman"/>
          <w:sz w:val="24"/>
          <w:szCs w:val="24"/>
        </w:rPr>
        <w:t>5.2.5-3</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计算，其中</w:t>
      </w:r>
      <w:r>
        <w:rPr>
          <w:rFonts w:ascii="Times New Roman" w:eastAsia="宋体" w:hAnsi="Times New Roman" w:cs="Times New Roman"/>
          <w:i/>
          <w:sz w:val="24"/>
          <w:szCs w:val="24"/>
        </w:rPr>
        <w:t>α</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sz w:val="24"/>
          <w:szCs w:val="24"/>
        </w:rPr>
        <w:t>/</w:t>
      </w:r>
      <w:r>
        <w:rPr>
          <w:rFonts w:ascii="Times New Roman" w:eastAsia="宋体" w:hAnsi="Times New Roman" w:cs="Times New Roman"/>
          <w:i/>
          <w:sz w:val="24"/>
          <w:szCs w:val="24"/>
        </w:rPr>
        <w:t>H</w:t>
      </w:r>
      <w:r>
        <w:rPr>
          <w:rFonts w:ascii="Times New Roman" w:eastAsia="宋体" w:hAnsi="Times New Roman" w:cs="Times New Roman"/>
          <w:sz w:val="24"/>
          <w:szCs w:val="24"/>
        </w:rPr>
        <w:t>，</w:t>
      </w:r>
      <w:r>
        <w:rPr>
          <w:rFonts w:ascii="Times New Roman" w:eastAsia="宋体" w:hAnsi="Times New Roman" w:cs="Times New Roman"/>
          <w:sz w:val="24"/>
          <w:szCs w:val="24"/>
        </w:rPr>
        <w:t>(1+3</w:t>
      </w:r>
      <w:r>
        <w:rPr>
          <w:rFonts w:ascii="Times New Roman" w:eastAsia="宋体" w:hAnsi="Times New Roman" w:cs="Times New Roman"/>
          <w:i/>
          <w:sz w:val="24"/>
          <w:szCs w:val="24"/>
        </w:rPr>
        <w:t>α</w:t>
      </w:r>
      <w:r>
        <w:rPr>
          <w:rFonts w:ascii="Times New Roman" w:eastAsia="宋体" w:hAnsi="Times New Roman" w:cs="Times New Roman"/>
          <w:sz w:val="24"/>
          <w:szCs w:val="24"/>
        </w:rPr>
        <w:t>)/(6(1+</w:t>
      </w:r>
      <w:r>
        <w:rPr>
          <w:rFonts w:ascii="Times New Roman" w:eastAsia="宋体" w:hAnsi="Times New Roman" w:cs="Times New Roman"/>
          <w:i/>
          <w:sz w:val="24"/>
          <w:szCs w:val="24"/>
        </w:rPr>
        <w:t>α</w:t>
      </w:r>
      <w:r>
        <w:rPr>
          <w:rFonts w:ascii="Times New Roman" w:eastAsia="宋体" w:hAnsi="Times New Roman" w:cs="Times New Roman"/>
          <w:sz w:val="24"/>
          <w:szCs w:val="24"/>
        </w:rPr>
        <w:t>)</w:t>
      </w:r>
      <w:r>
        <w:rPr>
          <w:rFonts w:ascii="Times New Roman" w:eastAsia="宋体" w:hAnsi="Times New Roman" w:cs="Times New Roman"/>
          <w:i/>
          <w:sz w:val="24"/>
          <w:szCs w:val="24"/>
        </w:rPr>
        <w:t>λ</w:t>
      </w:r>
      <w:r>
        <w:rPr>
          <w:rFonts w:ascii="Times New Roman" w:eastAsia="宋体" w:hAnsi="Times New Roman" w:cs="Times New Roman"/>
          <w:sz w:val="24"/>
          <w:szCs w:val="24"/>
        </w:rPr>
        <w:t>)≤0.6</w:t>
      </w:r>
      <w:r>
        <w:rPr>
          <w:rFonts w:ascii="Times New Roman" w:eastAsia="宋体" w:hAnsi="Times New Roman" w:cs="Times New Roman"/>
          <w:sz w:val="24"/>
          <w:szCs w:val="24"/>
        </w:rPr>
        <w:t>。</w:t>
      </w:r>
    </w:p>
    <w:tbl>
      <w:tblPr>
        <w:tblStyle w:val="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7E067E4C" w14:textId="77777777">
        <w:tc>
          <w:tcPr>
            <w:tcW w:w="4429" w:type="pct"/>
            <w:vAlign w:val="center"/>
          </w:tcPr>
          <w:p w14:paraId="7393A644" w14:textId="77777777" w:rsidR="002E0371" w:rsidRDefault="00952AAF">
            <w:pPr>
              <w:tabs>
                <w:tab w:val="center" w:pos="4160"/>
                <w:tab w:val="right" w:pos="8300"/>
              </w:tabs>
              <w:jc w:val="center"/>
              <w:rPr>
                <w:rFonts w:ascii="Times New Roman" w:hAnsi="Times New Roman"/>
              </w:rPr>
            </w:pPr>
            <w:r>
              <w:rPr>
                <w:rFonts w:asciiTheme="minorHAnsi" w:eastAsiaTheme="minorEastAsia" w:hAnsiTheme="minorHAnsi" w:cstheme="minorBidi"/>
                <w:position w:val="-28"/>
                <w:szCs w:val="24"/>
              </w:rPr>
              <w:object w:dxaOrig="1850" w:dyaOrig="620" w14:anchorId="7250FBF9">
                <v:shape id="_x0000_i1154" type="#_x0000_t75" style="width:92.4pt;height:31.15pt" o:ole="">
                  <v:imagedata r:id="rId251" o:title=""/>
                </v:shape>
                <o:OLEObject Type="Embed" ProgID="Equation.DSMT4" ShapeID="_x0000_i1154" DrawAspect="Content" ObjectID="_1670425028" r:id="rId252"/>
              </w:object>
            </w:r>
          </w:p>
        </w:tc>
        <w:tc>
          <w:tcPr>
            <w:tcW w:w="571" w:type="pct"/>
            <w:vAlign w:val="center"/>
          </w:tcPr>
          <w:p w14:paraId="025E7DA3"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.2.5-3</w:t>
            </w:r>
            <w:r>
              <w:rPr>
                <w:rFonts w:ascii="Times New Roman" w:hAnsi="Times New Roman"/>
                <w:sz w:val="24"/>
                <w:szCs w:val="24"/>
              </w:rPr>
              <w:t>）</w:t>
            </w:r>
          </w:p>
        </w:tc>
      </w:tr>
      <w:tr w:rsidR="002E0371" w14:paraId="52DE8D8B" w14:textId="77777777">
        <w:tc>
          <w:tcPr>
            <w:tcW w:w="5000" w:type="pct"/>
            <w:gridSpan w:val="2"/>
            <w:vAlign w:val="center"/>
          </w:tcPr>
          <w:p w14:paraId="5A2830A2" w14:textId="77777777" w:rsidR="002E0371" w:rsidRDefault="002E0371">
            <w:pPr>
              <w:jc w:val="center"/>
              <w:rPr>
                <w:rFonts w:ascii="Times New Roman" w:hAnsi="Times New Roman"/>
                <w:sz w:val="24"/>
                <w:szCs w:val="24"/>
              </w:rPr>
            </w:pPr>
          </w:p>
        </w:tc>
      </w:tr>
    </w:tbl>
    <w:p w14:paraId="3EE8ED68" w14:textId="77777777" w:rsidR="002E0371" w:rsidRDefault="00952AAF">
      <w:pPr>
        <w:spacing w:line="400" w:lineRule="exact"/>
        <w:ind w:firstLineChars="200" w:firstLine="480"/>
        <w:rPr>
          <w:rFonts w:ascii="Times New Roman" w:eastAsia="宋体" w:hAnsi="Times New Roman" w:cs="Times New Roman"/>
          <w:sz w:val="24"/>
          <w:szCs w:val="24"/>
        </w:rPr>
      </w:pPr>
      <w:r>
        <w:rPr>
          <w:rFonts w:ascii="宋体" w:eastAsia="宋体" w:hAnsi="宋体" w:cs="宋体" w:hint="eastAsia"/>
          <w:sz w:val="24"/>
          <w:szCs w:val="24"/>
        </w:rPr>
        <w:t>③</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当剪跨比</w:t>
      </w:r>
      <w:r>
        <w:rPr>
          <w:rFonts w:ascii="Times New Roman" w:eastAsia="宋体" w:hAnsi="Times New Roman" w:cs="Times New Roman"/>
          <w:sz w:val="24"/>
          <w:szCs w:val="24"/>
        </w:rPr>
        <w:t>0&lt;</w:t>
      </w:r>
      <w:r>
        <w:rPr>
          <w:rFonts w:ascii="Times New Roman" w:eastAsia="宋体" w:hAnsi="Times New Roman" w:cs="Times New Roman"/>
          <w:i/>
          <w:sz w:val="24"/>
          <w:szCs w:val="24"/>
        </w:rPr>
        <w:t>λ</w:t>
      </w:r>
      <w:r>
        <w:rPr>
          <w:rFonts w:ascii="Times New Roman" w:eastAsia="宋体" w:hAnsi="Times New Roman" w:cs="Times New Roman"/>
          <w:sz w:val="24"/>
          <w:szCs w:val="24"/>
        </w:rPr>
        <w:t>&lt;0.5</w:t>
      </w:r>
      <w:r>
        <w:rPr>
          <w:rFonts w:ascii="Times New Roman" w:eastAsia="宋体" w:hAnsi="Times New Roman" w:cs="Times New Roman"/>
          <w:sz w:val="24"/>
          <w:szCs w:val="24"/>
        </w:rPr>
        <w:t>时，钢管为弯剪破坏，</w:t>
      </w:r>
      <w:r>
        <w:rPr>
          <w:rFonts w:ascii="Times New Roman" w:eastAsia="宋体" w:hAnsi="Times New Roman" w:cs="Times New Roman"/>
          <w:i/>
          <w:sz w:val="24"/>
          <w:szCs w:val="24"/>
        </w:rPr>
        <w:t>V</w:t>
      </w:r>
      <w:r>
        <w:rPr>
          <w:rFonts w:ascii="Times New Roman" w:eastAsia="宋体" w:hAnsi="Times New Roman" w:cs="Times New Roman"/>
          <w:sz w:val="24"/>
          <w:szCs w:val="24"/>
          <w:vertAlign w:val="subscript"/>
        </w:rPr>
        <w:t>s</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由式（</w:t>
      </w:r>
      <w:r>
        <w:rPr>
          <w:rFonts w:ascii="Times New Roman" w:eastAsia="宋体" w:hAnsi="Times New Roman" w:cs="Times New Roman"/>
          <w:sz w:val="24"/>
          <w:szCs w:val="24"/>
        </w:rPr>
        <w:t>5.2.5-4</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计算。</w:t>
      </w:r>
    </w:p>
    <w:tbl>
      <w:tblPr>
        <w:tblStyle w:val="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447C50B4" w14:textId="77777777">
        <w:tc>
          <w:tcPr>
            <w:tcW w:w="4429" w:type="pct"/>
            <w:vAlign w:val="center"/>
          </w:tcPr>
          <w:p w14:paraId="08E87571"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30"/>
              </w:rPr>
              <w:object w:dxaOrig="3290" w:dyaOrig="720" w14:anchorId="27DF7AB7">
                <v:shape id="_x0000_i1155" type="#_x0000_t75" style="width:164.4pt;height:36.55pt" o:ole="">
                  <v:imagedata r:id="rId253" o:title=""/>
                </v:shape>
                <o:OLEObject Type="Embed" ProgID="Equation.DSMT4" ShapeID="_x0000_i1155" DrawAspect="Content" ObjectID="_1670425029" r:id="rId254"/>
              </w:object>
            </w:r>
          </w:p>
        </w:tc>
        <w:tc>
          <w:tcPr>
            <w:tcW w:w="571" w:type="pct"/>
            <w:vAlign w:val="center"/>
          </w:tcPr>
          <w:p w14:paraId="58EE2E8A"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.2.5-4</w:t>
            </w:r>
            <w:r>
              <w:rPr>
                <w:rFonts w:ascii="Times New Roman" w:hAnsi="Times New Roman"/>
                <w:sz w:val="24"/>
                <w:szCs w:val="24"/>
              </w:rPr>
              <w:t>）</w:t>
            </w:r>
          </w:p>
        </w:tc>
      </w:tr>
    </w:tbl>
    <w:p w14:paraId="7030EACB" w14:textId="77777777" w:rsidR="002E0371" w:rsidRDefault="002E0371">
      <w:pPr>
        <w:spacing w:line="400" w:lineRule="exact"/>
        <w:rPr>
          <w:rFonts w:ascii="Times New Roman" w:eastAsia="宋体" w:hAnsi="Times New Roman" w:cs="Times New Roman"/>
          <w:sz w:val="24"/>
          <w:szCs w:val="24"/>
        </w:rPr>
      </w:pPr>
    </w:p>
    <w:p w14:paraId="1FAC730C" w14:textId="77777777" w:rsidR="002E0371" w:rsidRDefault="00952AAF">
      <w:pPr>
        <w:keepNext/>
        <w:keepLines/>
        <w:spacing w:line="400" w:lineRule="exact"/>
        <w:outlineLvl w:val="2"/>
        <w:rPr>
          <w:rFonts w:ascii="Times New Roman" w:eastAsia="宋体" w:hAnsi="Times New Roman" w:cs="Times New Roman"/>
          <w:bCs/>
          <w:sz w:val="24"/>
          <w:szCs w:val="32"/>
        </w:rPr>
      </w:pPr>
      <w:bookmarkStart w:id="24" w:name="_Toc8157211"/>
      <w:bookmarkStart w:id="25" w:name="_Toc8158034"/>
      <w:bookmarkStart w:id="26" w:name="_Toc9263789"/>
      <w:bookmarkStart w:id="27" w:name="_Toc9448889"/>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2</w:t>
      </w:r>
      <w:r>
        <w:rPr>
          <w:rFonts w:ascii="Times New Roman" w:eastAsia="宋体" w:hAnsi="Times New Roman" w:cs="Times New Roman" w:hint="eastAsia"/>
          <w:bCs/>
          <w:sz w:val="24"/>
          <w:szCs w:val="32"/>
        </w:rPr>
        <w:t>）</w:t>
      </w:r>
      <w:r>
        <w:rPr>
          <w:rFonts w:ascii="Times New Roman" w:eastAsia="宋体" w:hAnsi="Times New Roman" w:cs="Times New Roman"/>
          <w:bCs/>
          <w:sz w:val="24"/>
          <w:szCs w:val="32"/>
        </w:rPr>
        <w:t>混凝土抗剪</w:t>
      </w:r>
      <w:bookmarkEnd w:id="24"/>
      <w:bookmarkEnd w:id="25"/>
      <w:r>
        <w:rPr>
          <w:rFonts w:ascii="Times New Roman" w:eastAsia="宋体" w:hAnsi="Times New Roman" w:cs="Times New Roman"/>
          <w:bCs/>
          <w:sz w:val="24"/>
          <w:szCs w:val="32"/>
        </w:rPr>
        <w:t>承载力</w:t>
      </w:r>
      <w:bookmarkEnd w:id="26"/>
      <w:bookmarkEnd w:id="27"/>
    </w:p>
    <w:p w14:paraId="35C64C3B" w14:textId="77777777" w:rsidR="002E0371" w:rsidRDefault="00952AAF">
      <w:pPr>
        <w:spacing w:line="420" w:lineRule="exact"/>
        <w:ind w:firstLine="482"/>
        <w:rPr>
          <w:rFonts w:ascii="Times New Roman" w:eastAsia="宋体" w:hAnsi="Times New Roman" w:cs="Times New Roman"/>
          <w:sz w:val="24"/>
          <w:szCs w:val="24"/>
        </w:rPr>
      </w:pPr>
      <w:r>
        <w:rPr>
          <w:rFonts w:ascii="Times New Roman" w:eastAsia="宋体" w:hAnsi="Times New Roman" w:cs="Times New Roman"/>
          <w:sz w:val="24"/>
          <w:szCs w:val="24"/>
        </w:rPr>
        <w:t>混凝土抗剪承载力</w:t>
      </w:r>
      <w:r>
        <w:rPr>
          <w:rFonts w:ascii="Times New Roman" w:eastAsia="宋体" w:hAnsi="Times New Roman" w:cs="Times New Roman"/>
          <w:i/>
          <w:sz w:val="24"/>
          <w:szCs w:val="24"/>
        </w:rPr>
        <w:t>V</w:t>
      </w:r>
      <w:r>
        <w:rPr>
          <w:rFonts w:ascii="Times New Roman" w:eastAsia="宋体" w:hAnsi="Times New Roman" w:cs="Times New Roman"/>
          <w:sz w:val="24"/>
          <w:szCs w:val="24"/>
          <w:vertAlign w:val="subscript"/>
        </w:rPr>
        <w:t>c</w:t>
      </w:r>
      <w:r>
        <w:rPr>
          <w:rFonts w:ascii="Times New Roman" w:eastAsia="宋体" w:hAnsi="Times New Roman" w:cs="Times New Roman" w:hint="eastAsia"/>
          <w:sz w:val="24"/>
          <w:szCs w:val="24"/>
        </w:rPr>
        <w:t>计算方法如下</w:t>
      </w:r>
      <w:r>
        <w:rPr>
          <w:rFonts w:ascii="Times New Roman" w:eastAsia="宋体" w:hAnsi="Times New Roman" w:cs="Times New Roman"/>
          <w:sz w:val="24"/>
          <w:szCs w:val="24"/>
        </w:rPr>
        <w:t>：</w:t>
      </w:r>
    </w:p>
    <w:p w14:paraId="1367481B" w14:textId="77777777" w:rsidR="002E0371" w:rsidRDefault="00952AAF">
      <w:pPr>
        <w:spacing w:line="420" w:lineRule="exact"/>
        <w:ind w:firstLine="482"/>
        <w:rPr>
          <w:rFonts w:ascii="Times New Roman" w:eastAsia="宋体" w:hAnsi="Times New Roman" w:cs="Times New Roman"/>
          <w:sz w:val="24"/>
          <w:szCs w:val="24"/>
        </w:rPr>
      </w:pPr>
      <w:r>
        <w:rPr>
          <w:rFonts w:ascii="宋体" w:eastAsia="宋体" w:hAnsi="宋体" w:cs="宋体" w:hint="eastAsia"/>
          <w:sz w:val="24"/>
          <w:szCs w:val="24"/>
        </w:rPr>
        <w:t>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当剪跨比</w:t>
      </w:r>
      <w:r>
        <w:rPr>
          <w:rFonts w:ascii="Times New Roman" w:eastAsia="宋体" w:hAnsi="Times New Roman" w:cs="Times New Roman"/>
          <w:i/>
          <w:sz w:val="24"/>
          <w:szCs w:val="24"/>
        </w:rPr>
        <w:t>λ</w:t>
      </w:r>
      <w:r>
        <w:rPr>
          <w:rFonts w:ascii="Times New Roman" w:eastAsia="宋体" w:hAnsi="Times New Roman" w:cs="Times New Roman"/>
          <w:sz w:val="24"/>
          <w:szCs w:val="24"/>
        </w:rPr>
        <w:t>&lt;0.5</w:t>
      </w:r>
      <w:r>
        <w:rPr>
          <w:rFonts w:ascii="Times New Roman" w:eastAsia="宋体" w:hAnsi="Times New Roman" w:cs="Times New Roman"/>
          <w:sz w:val="24"/>
          <w:szCs w:val="24"/>
        </w:rPr>
        <w:t>时，</w:t>
      </w:r>
    </w:p>
    <w:tbl>
      <w:tblPr>
        <w:tblStyle w:val="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00B0CFFB" w14:textId="77777777">
        <w:tc>
          <w:tcPr>
            <w:tcW w:w="4429" w:type="pct"/>
            <w:vAlign w:val="center"/>
          </w:tcPr>
          <w:p w14:paraId="7C45F106"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24"/>
              </w:rPr>
              <w:object w:dxaOrig="1750" w:dyaOrig="510" w14:anchorId="437390AD">
                <v:shape id="_x0000_i1156" type="#_x0000_t75" style="width:88.1pt;height:25.8pt" o:ole="">
                  <v:imagedata r:id="rId255" o:title=""/>
                </v:shape>
                <o:OLEObject Type="Embed" ProgID="Equation.DSMT4" ShapeID="_x0000_i1156" DrawAspect="Content" ObjectID="_1670425030" r:id="rId256"/>
              </w:object>
            </w:r>
          </w:p>
        </w:tc>
        <w:tc>
          <w:tcPr>
            <w:tcW w:w="571" w:type="pct"/>
            <w:vAlign w:val="center"/>
          </w:tcPr>
          <w:p w14:paraId="223C5C62"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.2.5-5</w:t>
            </w:r>
            <w:r>
              <w:rPr>
                <w:rFonts w:ascii="Times New Roman" w:hAnsi="Times New Roman"/>
                <w:sz w:val="24"/>
                <w:szCs w:val="24"/>
              </w:rPr>
              <w:t>）</w:t>
            </w:r>
          </w:p>
        </w:tc>
      </w:tr>
    </w:tbl>
    <w:p w14:paraId="1A278263" w14:textId="77777777" w:rsidR="002E0371" w:rsidRDefault="00952AAF">
      <w:pPr>
        <w:spacing w:line="420" w:lineRule="exact"/>
        <w:ind w:firstLine="482"/>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当剪跨比</w:t>
      </w:r>
      <w:r>
        <w:rPr>
          <w:rFonts w:ascii="Times New Roman" w:eastAsia="宋体" w:hAnsi="Times New Roman" w:cs="Times New Roman"/>
          <w:i/>
          <w:sz w:val="24"/>
          <w:szCs w:val="24"/>
        </w:rPr>
        <w:t>λ</w:t>
      </w:r>
      <w:r>
        <w:rPr>
          <w:rFonts w:ascii="Times New Roman" w:eastAsia="宋体" w:hAnsi="Times New Roman" w:cs="Times New Roman"/>
          <w:sz w:val="24"/>
          <w:szCs w:val="24"/>
        </w:rPr>
        <w:t>≥0.5</w:t>
      </w:r>
      <w:r>
        <w:rPr>
          <w:rFonts w:ascii="Times New Roman" w:eastAsia="宋体" w:hAnsi="Times New Roman" w:cs="Times New Roman"/>
          <w:sz w:val="24"/>
          <w:szCs w:val="24"/>
        </w:rPr>
        <w:t>时，</w:t>
      </w:r>
    </w:p>
    <w:tbl>
      <w:tblPr>
        <w:tblStyle w:val="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376"/>
      </w:tblGrid>
      <w:tr w:rsidR="002E0371" w14:paraId="71C1BEA3" w14:textId="77777777">
        <w:tc>
          <w:tcPr>
            <w:tcW w:w="4429" w:type="pct"/>
            <w:vAlign w:val="center"/>
          </w:tcPr>
          <w:p w14:paraId="78C1DE43" w14:textId="77777777" w:rsidR="002E0371" w:rsidRDefault="00952AAF">
            <w:pPr>
              <w:tabs>
                <w:tab w:val="center" w:pos="4160"/>
                <w:tab w:val="right" w:pos="8300"/>
              </w:tabs>
              <w:jc w:val="center"/>
              <w:rPr>
                <w:rFonts w:ascii="Times New Roman" w:hAnsi="Times New Roman"/>
              </w:rPr>
            </w:pPr>
            <w:r>
              <w:rPr>
                <w:rFonts w:ascii="Times New Roman" w:eastAsiaTheme="minorEastAsia" w:hAnsi="Times New Roman" w:cstheme="minorBidi"/>
                <w:position w:val="-12"/>
                <w:szCs w:val="24"/>
              </w:rPr>
              <w:object w:dxaOrig="1130" w:dyaOrig="410" w14:anchorId="438220A7">
                <v:shape id="_x0000_i1157" type="#_x0000_t75" style="width:56.95pt;height:20.4pt" o:ole="">
                  <v:imagedata r:id="rId257" o:title=""/>
                </v:shape>
                <o:OLEObject Type="Embed" ProgID="Equation.DSMT4" ShapeID="_x0000_i1157" DrawAspect="Content" ObjectID="_1670425031" r:id="rId258"/>
              </w:object>
            </w:r>
          </w:p>
        </w:tc>
        <w:tc>
          <w:tcPr>
            <w:tcW w:w="571" w:type="pct"/>
            <w:vAlign w:val="center"/>
          </w:tcPr>
          <w:p w14:paraId="4078B4ED" w14:textId="77777777" w:rsidR="002E0371" w:rsidRDefault="00952AAF">
            <w:pPr>
              <w:jc w:val="center"/>
              <w:rPr>
                <w:rFonts w:ascii="Times New Roman" w:hAnsi="Times New Roman"/>
                <w:szCs w:val="24"/>
              </w:rPr>
            </w:pPr>
            <w:r>
              <w:rPr>
                <w:rFonts w:ascii="Times New Roman" w:hAnsi="Times New Roman"/>
                <w:sz w:val="24"/>
                <w:szCs w:val="24"/>
              </w:rPr>
              <w:t>（</w:t>
            </w:r>
            <w:r>
              <w:rPr>
                <w:rFonts w:ascii="Times New Roman" w:hAnsi="Times New Roman" w:hint="eastAsia"/>
                <w:sz w:val="24"/>
                <w:szCs w:val="24"/>
              </w:rPr>
              <w:t>5</w:t>
            </w:r>
            <w:r>
              <w:rPr>
                <w:rFonts w:ascii="Times New Roman" w:hAnsi="Times New Roman"/>
                <w:sz w:val="24"/>
                <w:szCs w:val="24"/>
              </w:rPr>
              <w:t>.2.5-6</w:t>
            </w:r>
            <w:r>
              <w:rPr>
                <w:rFonts w:ascii="Times New Roman" w:hAnsi="Times New Roman"/>
                <w:sz w:val="24"/>
                <w:szCs w:val="24"/>
              </w:rPr>
              <w:t>）</w:t>
            </w:r>
          </w:p>
        </w:tc>
      </w:tr>
    </w:tbl>
    <w:p w14:paraId="30BB6B8D" w14:textId="77777777" w:rsidR="002E0371" w:rsidRDefault="00952AAF">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式中，</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c</w:t>
      </w:r>
      <w:r>
        <w:rPr>
          <w:rFonts w:ascii="Times New Roman" w:eastAsia="宋体" w:hAnsi="Times New Roman" w:cs="Times New Roman"/>
          <w:sz w:val="24"/>
          <w:szCs w:val="24"/>
        </w:rPr>
        <w:t>=(</w:t>
      </w:r>
      <w:r>
        <w:rPr>
          <w:rFonts w:ascii="Times New Roman" w:eastAsia="宋体" w:hAnsi="Times New Roman" w:cs="Times New Roman"/>
          <w:i/>
          <w:sz w:val="24"/>
          <w:szCs w:val="24"/>
        </w:rPr>
        <w:t>H</w:t>
      </w:r>
      <w:r>
        <w:rPr>
          <w:rFonts w:ascii="Times New Roman" w:eastAsia="宋体" w:hAnsi="Times New Roman" w:cs="Times New Roman"/>
          <w:sz w:val="24"/>
          <w:szCs w:val="24"/>
        </w:rPr>
        <w:t>-2</w:t>
      </w:r>
      <w:r>
        <w:rPr>
          <w:rFonts w:ascii="Times New Roman" w:eastAsia="宋体" w:hAnsi="Times New Roman" w:cs="Times New Roman"/>
          <w:i/>
          <w:sz w:val="24"/>
          <w:szCs w:val="24"/>
        </w:rPr>
        <w:t>t</w:t>
      </w:r>
      <w:r>
        <w:rPr>
          <w:rFonts w:ascii="Times New Roman" w:eastAsia="宋体" w:hAnsi="Times New Roman" w:cs="Times New Roman"/>
          <w:sz w:val="24"/>
          <w:szCs w:val="24"/>
        </w:rPr>
        <w:t>)(</w:t>
      </w:r>
      <w:r>
        <w:rPr>
          <w:rFonts w:ascii="Times New Roman" w:eastAsia="宋体" w:hAnsi="Times New Roman" w:cs="Times New Roman"/>
          <w:i/>
          <w:sz w:val="24"/>
          <w:szCs w:val="24"/>
        </w:rPr>
        <w:t>t</w:t>
      </w:r>
      <w:r>
        <w:rPr>
          <w:rFonts w:ascii="Times New Roman" w:eastAsia="宋体" w:hAnsi="Times New Roman" w:cs="Times New Roman"/>
          <w:sz w:val="24"/>
          <w:szCs w:val="24"/>
          <w:vertAlign w:val="subscript"/>
        </w:rPr>
        <w:t>w</w:t>
      </w:r>
      <w:r>
        <w:rPr>
          <w:rFonts w:ascii="Times New Roman" w:eastAsia="宋体" w:hAnsi="Times New Roman" w:cs="Times New Roman"/>
          <w:sz w:val="24"/>
          <w:szCs w:val="24"/>
        </w:rPr>
        <w:t>-2</w:t>
      </w:r>
      <w:r>
        <w:rPr>
          <w:rFonts w:ascii="Times New Roman" w:eastAsia="宋体" w:hAnsi="Times New Roman" w:cs="Times New Roman"/>
          <w:i/>
          <w:sz w:val="24"/>
          <w:szCs w:val="24"/>
        </w:rPr>
        <w:t>t</w:t>
      </w:r>
      <w:r>
        <w:rPr>
          <w:rFonts w:ascii="Times New Roman" w:eastAsia="宋体" w:hAnsi="Times New Roman" w:cs="Times New Roman"/>
          <w:sz w:val="24"/>
          <w:szCs w:val="24"/>
        </w:rPr>
        <w:t>)</w:t>
      </w:r>
      <w:r>
        <w:rPr>
          <w:rFonts w:ascii="Times New Roman" w:eastAsia="宋体" w:hAnsi="Times New Roman" w:cs="Times New Roman"/>
          <w:sz w:val="24"/>
          <w:szCs w:val="24"/>
        </w:rPr>
        <w:t>，为</w:t>
      </w:r>
      <w:r>
        <w:rPr>
          <w:rFonts w:ascii="Times New Roman" w:eastAsia="宋体" w:hAnsi="Times New Roman" w:cs="Times New Roman" w:hint="eastAsia"/>
          <w:sz w:val="24"/>
          <w:szCs w:val="24"/>
        </w:rPr>
        <w:t>腹板柱肢</w:t>
      </w:r>
      <w:r>
        <w:rPr>
          <w:rFonts w:ascii="Times New Roman" w:eastAsia="宋体" w:hAnsi="Times New Roman" w:cs="Times New Roman"/>
          <w:sz w:val="24"/>
          <w:szCs w:val="24"/>
        </w:rPr>
        <w:t>混凝土面积；</w:t>
      </w:r>
      <w:r>
        <w:rPr>
          <w:rFonts w:ascii="Times New Roman" w:eastAsia="宋体" w:hAnsi="Times New Roman" w:cs="Times New Roman"/>
          <w:i/>
          <w:sz w:val="24"/>
          <w:szCs w:val="24"/>
        </w:rPr>
        <w:t>f</w:t>
      </w:r>
      <w:r>
        <w:rPr>
          <w:rFonts w:ascii="Times New Roman" w:eastAsia="宋体" w:hAnsi="Times New Roman" w:cs="Times New Roman"/>
          <w:sz w:val="24"/>
          <w:szCs w:val="24"/>
          <w:vertAlign w:val="subscript"/>
        </w:rPr>
        <w:t>tk</w:t>
      </w:r>
      <w:r>
        <w:rPr>
          <w:rFonts w:ascii="Times New Roman" w:eastAsia="宋体" w:hAnsi="Times New Roman" w:cs="Times New Roman"/>
          <w:sz w:val="24"/>
          <w:szCs w:val="24"/>
        </w:rPr>
        <w:t>为混凝土轴心抗拉强度。</w:t>
      </w:r>
    </w:p>
    <w:p w14:paraId="2119CF46" w14:textId="77777777" w:rsidR="002E0371" w:rsidRDefault="002E0371">
      <w:pPr>
        <w:spacing w:line="400" w:lineRule="exact"/>
        <w:rPr>
          <w:rFonts w:ascii="Times New Roman" w:eastAsia="宋体" w:hAnsi="Times New Roman" w:cs="Times New Roman"/>
          <w:sz w:val="24"/>
          <w:szCs w:val="24"/>
        </w:rPr>
      </w:pPr>
    </w:p>
    <w:p w14:paraId="76317C1B" w14:textId="77777777" w:rsidR="002E0371" w:rsidRDefault="00952AAF">
      <w:pPr>
        <w:keepNext/>
        <w:keepLines/>
        <w:spacing w:line="400" w:lineRule="exact"/>
        <w:outlineLvl w:val="2"/>
        <w:rPr>
          <w:rFonts w:ascii="Times New Roman" w:eastAsia="宋体" w:hAnsi="Times New Roman" w:cs="Times New Roman"/>
          <w:bCs/>
          <w:sz w:val="24"/>
          <w:szCs w:val="32"/>
        </w:rPr>
      </w:pPr>
      <w:bookmarkStart w:id="28" w:name="_Toc8157212"/>
      <w:bookmarkStart w:id="29" w:name="_Toc8158035"/>
      <w:bookmarkStart w:id="30" w:name="_Toc9448890"/>
      <w:bookmarkStart w:id="31" w:name="_Toc9263790"/>
      <w:r>
        <w:rPr>
          <w:rFonts w:ascii="Times New Roman" w:eastAsia="宋体" w:hAnsi="Times New Roman" w:cs="Times New Roman" w:hint="eastAsia"/>
          <w:bCs/>
          <w:sz w:val="24"/>
          <w:szCs w:val="32"/>
        </w:rPr>
        <w:t>（</w:t>
      </w:r>
      <w:r>
        <w:rPr>
          <w:rFonts w:ascii="Times New Roman" w:eastAsia="宋体" w:hAnsi="Times New Roman" w:cs="Times New Roman" w:hint="eastAsia"/>
          <w:bCs/>
          <w:sz w:val="24"/>
          <w:szCs w:val="32"/>
        </w:rPr>
        <w:t>3</w:t>
      </w:r>
      <w:r>
        <w:rPr>
          <w:rFonts w:ascii="Times New Roman" w:eastAsia="宋体" w:hAnsi="Times New Roman" w:cs="Times New Roman" w:hint="eastAsia"/>
          <w:bCs/>
          <w:sz w:val="24"/>
          <w:szCs w:val="32"/>
        </w:rPr>
        <w:t>）</w:t>
      </w:r>
      <w:r>
        <w:rPr>
          <w:rFonts w:ascii="Times New Roman" w:eastAsia="宋体" w:hAnsi="Times New Roman" w:cs="Times New Roman"/>
          <w:bCs/>
          <w:sz w:val="24"/>
          <w:szCs w:val="32"/>
        </w:rPr>
        <w:t>轴压力</w:t>
      </w:r>
      <w:bookmarkEnd w:id="28"/>
      <w:bookmarkEnd w:id="29"/>
      <w:r>
        <w:rPr>
          <w:rFonts w:ascii="Times New Roman" w:eastAsia="宋体" w:hAnsi="Times New Roman" w:cs="Times New Roman" w:hint="eastAsia"/>
          <w:bCs/>
          <w:sz w:val="24"/>
          <w:szCs w:val="32"/>
        </w:rPr>
        <w:t>作用下</w:t>
      </w:r>
      <w:r>
        <w:rPr>
          <w:rFonts w:ascii="Times New Roman" w:eastAsia="宋体" w:hAnsi="Times New Roman" w:cs="Times New Roman"/>
          <w:bCs/>
          <w:sz w:val="24"/>
          <w:szCs w:val="32"/>
        </w:rPr>
        <w:t>的抗剪承载力</w:t>
      </w:r>
      <w:bookmarkEnd w:id="30"/>
      <w:bookmarkEnd w:id="31"/>
      <w:r>
        <w:rPr>
          <w:rFonts w:ascii="Times New Roman" w:eastAsia="宋体" w:hAnsi="Times New Roman" w:cs="Times New Roman" w:hint="eastAsia"/>
          <w:bCs/>
          <w:sz w:val="24"/>
          <w:szCs w:val="32"/>
        </w:rPr>
        <w:t>提高值</w:t>
      </w:r>
    </w:p>
    <w:p w14:paraId="6373032E" w14:textId="77777777" w:rsidR="002E0371" w:rsidRDefault="00952AAF">
      <w:pPr>
        <w:keepNext/>
        <w:keepLines/>
        <w:spacing w:line="400" w:lineRule="exact"/>
        <w:outlineLvl w:val="2"/>
        <w:rPr>
          <w:rFonts w:ascii="Times New Roman" w:eastAsia="宋体" w:hAnsi="Times New Roman" w:cs="Times New Roman"/>
          <w:bCs/>
          <w:sz w:val="24"/>
          <w:szCs w:val="32"/>
        </w:rPr>
      </w:pPr>
      <w:r>
        <w:rPr>
          <w:rFonts w:ascii="Times New Roman" w:eastAsia="宋体" w:hAnsi="Times New Roman" w:cs="Times New Roman" w:hint="eastAsia"/>
          <w:bCs/>
          <w:sz w:val="24"/>
          <w:szCs w:val="32"/>
        </w:rPr>
        <w:t xml:space="preserve"> </w:t>
      </w:r>
      <w:r>
        <w:rPr>
          <w:rFonts w:ascii="Times New Roman" w:eastAsia="宋体" w:hAnsi="Times New Roman" w:cs="Times New Roman"/>
          <w:bCs/>
          <w:sz w:val="24"/>
          <w:szCs w:val="32"/>
        </w:rPr>
        <w:t xml:space="preserve">   </w:t>
      </w:r>
      <w:r>
        <w:rPr>
          <w:rFonts w:ascii="Times New Roman" w:eastAsia="宋体" w:hAnsi="Times New Roman" w:cs="Times New Roman"/>
          <w:bCs/>
          <w:sz w:val="24"/>
          <w:szCs w:val="32"/>
        </w:rPr>
        <w:t>轴压力</w:t>
      </w:r>
      <w:r>
        <w:rPr>
          <w:rFonts w:ascii="Times New Roman" w:eastAsia="宋体" w:hAnsi="Times New Roman" w:cs="Times New Roman" w:hint="eastAsia"/>
          <w:bCs/>
          <w:sz w:val="24"/>
          <w:szCs w:val="32"/>
        </w:rPr>
        <w:t>作用下</w:t>
      </w:r>
      <w:r>
        <w:rPr>
          <w:rFonts w:ascii="Times New Roman" w:eastAsia="宋体" w:hAnsi="Times New Roman" w:cs="Times New Roman"/>
          <w:bCs/>
          <w:sz w:val="24"/>
          <w:szCs w:val="32"/>
        </w:rPr>
        <w:t>的抗剪承载力</w:t>
      </w:r>
      <w:r>
        <w:rPr>
          <w:rFonts w:ascii="Times New Roman" w:eastAsia="宋体" w:hAnsi="Times New Roman" w:cs="Times New Roman" w:hint="eastAsia"/>
          <w:bCs/>
          <w:sz w:val="24"/>
          <w:szCs w:val="32"/>
        </w:rPr>
        <w:t>提高值</w:t>
      </w:r>
      <w:r>
        <w:rPr>
          <w:rFonts w:ascii="Times New Roman" w:eastAsia="宋体" w:hAnsi="Times New Roman" w:cs="Times New Roman"/>
          <w:i/>
          <w:sz w:val="24"/>
          <w:szCs w:val="24"/>
        </w:rPr>
        <w:t>V</w:t>
      </w:r>
      <w:r>
        <w:rPr>
          <w:rFonts w:ascii="Times New Roman" w:eastAsia="宋体" w:hAnsi="Times New Roman" w:cs="Times New Roman"/>
          <w:sz w:val="24"/>
          <w:szCs w:val="24"/>
          <w:vertAlign w:val="subscript"/>
        </w:rPr>
        <w:t>n</w:t>
      </w:r>
      <w:r>
        <w:rPr>
          <w:rFonts w:ascii="Times New Roman" w:eastAsia="宋体" w:hAnsi="Times New Roman" w:cs="Times New Roman" w:hint="eastAsia"/>
          <w:bCs/>
          <w:sz w:val="24"/>
          <w:szCs w:val="32"/>
        </w:rPr>
        <w:t>由式（</w:t>
      </w:r>
      <w:r>
        <w:rPr>
          <w:rFonts w:ascii="Times New Roman" w:eastAsia="宋体" w:hAnsi="Times New Roman" w:cs="Times New Roman"/>
          <w:sz w:val="24"/>
          <w:szCs w:val="24"/>
        </w:rPr>
        <w:t>5.2.5-7</w:t>
      </w:r>
      <w:r>
        <w:rPr>
          <w:rFonts w:ascii="Times New Roman" w:eastAsia="宋体" w:hAnsi="Times New Roman" w:cs="Times New Roman" w:hint="eastAsia"/>
          <w:bCs/>
          <w:sz w:val="24"/>
          <w:szCs w:val="32"/>
        </w:rPr>
        <w:t>）计算：</w:t>
      </w:r>
    </w:p>
    <w:tbl>
      <w:tblPr>
        <w:tblStyle w:val="3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6216"/>
        <w:gridCol w:w="1376"/>
      </w:tblGrid>
      <w:tr w:rsidR="002E0371" w14:paraId="3A768DC5" w14:textId="77777777">
        <w:tc>
          <w:tcPr>
            <w:tcW w:w="635" w:type="pct"/>
            <w:vAlign w:val="center"/>
          </w:tcPr>
          <w:p w14:paraId="4E4DE0CA" w14:textId="77777777" w:rsidR="002E0371" w:rsidRDefault="002E0371">
            <w:pPr>
              <w:spacing w:line="400" w:lineRule="atLeast"/>
              <w:jc w:val="center"/>
              <w:rPr>
                <w:bCs/>
                <w:kern w:val="0"/>
                <w:sz w:val="24"/>
                <w:szCs w:val="24"/>
              </w:rPr>
            </w:pPr>
          </w:p>
        </w:tc>
        <w:tc>
          <w:tcPr>
            <w:tcW w:w="3730" w:type="pct"/>
            <w:vAlign w:val="center"/>
          </w:tcPr>
          <w:p w14:paraId="1CB58080" w14:textId="77777777" w:rsidR="002E0371" w:rsidRDefault="00952AAF">
            <w:pPr>
              <w:spacing w:line="400" w:lineRule="atLeast"/>
              <w:jc w:val="center"/>
              <w:rPr>
                <w:bCs/>
                <w:kern w:val="0"/>
                <w:sz w:val="24"/>
                <w:szCs w:val="24"/>
              </w:rPr>
            </w:pPr>
            <w:r>
              <w:rPr>
                <w:rFonts w:asciiTheme="minorHAnsi" w:eastAsiaTheme="minorEastAsia" w:hAnsiTheme="minorHAnsi" w:cstheme="minorBidi"/>
                <w:position w:val="-46"/>
              </w:rPr>
              <w:object w:dxaOrig="2370" w:dyaOrig="1030" w14:anchorId="722B7E68">
                <v:shape id="_x0000_i1158" type="#_x0000_t75" style="width:118.2pt;height:51.6pt" o:ole="">
                  <v:imagedata r:id="rId259" o:title=""/>
                </v:shape>
                <o:OLEObject Type="Embed" ProgID="Equation.DSMT4" ShapeID="_x0000_i1158" DrawAspect="Content" ObjectID="_1670425032" r:id="rId260"/>
              </w:object>
            </w:r>
          </w:p>
        </w:tc>
        <w:tc>
          <w:tcPr>
            <w:tcW w:w="635" w:type="pct"/>
            <w:vAlign w:val="center"/>
          </w:tcPr>
          <w:p w14:paraId="7A0F5D2D" w14:textId="77777777" w:rsidR="002E0371" w:rsidRDefault="00952AAF">
            <w:pPr>
              <w:spacing w:line="400" w:lineRule="atLeast"/>
              <w:jc w:val="right"/>
              <w:rPr>
                <w:bCs/>
                <w:kern w:val="0"/>
                <w:sz w:val="24"/>
                <w:szCs w:val="24"/>
              </w:rPr>
            </w:pPr>
            <w:r>
              <w:rPr>
                <w:kern w:val="0"/>
                <w:sz w:val="24"/>
                <w:szCs w:val="24"/>
              </w:rPr>
              <w:t>（</w:t>
            </w:r>
            <w:r>
              <w:rPr>
                <w:rFonts w:hint="eastAsia"/>
                <w:kern w:val="0"/>
                <w:sz w:val="24"/>
                <w:szCs w:val="24"/>
              </w:rPr>
              <w:t>5</w:t>
            </w:r>
            <w:r>
              <w:rPr>
                <w:kern w:val="0"/>
                <w:sz w:val="24"/>
                <w:szCs w:val="24"/>
              </w:rPr>
              <w:t>.2.5-7</w:t>
            </w:r>
            <w:r>
              <w:rPr>
                <w:kern w:val="0"/>
                <w:sz w:val="24"/>
                <w:szCs w:val="24"/>
              </w:rPr>
              <w:t>）</w:t>
            </w:r>
          </w:p>
        </w:tc>
      </w:tr>
    </w:tbl>
    <w:p w14:paraId="7129934F" w14:textId="77777777" w:rsidR="002E0371" w:rsidRDefault="00952AAF">
      <w:pPr>
        <w:spacing w:line="400" w:lineRule="exact"/>
        <w:ind w:firstLine="482"/>
        <w:rPr>
          <w:rFonts w:ascii="Times New Roman" w:eastAsia="宋体" w:hAnsi="Times New Roman" w:cs="Times New Roman"/>
          <w:sz w:val="24"/>
          <w:szCs w:val="24"/>
        </w:rPr>
      </w:pPr>
      <w:r>
        <w:rPr>
          <w:rFonts w:ascii="Times New Roman" w:eastAsia="宋体" w:hAnsi="Times New Roman" w:cs="Times New Roman"/>
          <w:sz w:val="24"/>
          <w:szCs w:val="24"/>
        </w:rPr>
        <w:t>当轴压比</w:t>
      </w:r>
      <w:r>
        <w:rPr>
          <w:rFonts w:ascii="Times New Roman" w:eastAsia="宋体" w:hAnsi="Times New Roman" w:cs="Times New Roman"/>
          <w:i/>
          <w:sz w:val="24"/>
          <w:szCs w:val="24"/>
        </w:rPr>
        <w:t>n</w:t>
      </w:r>
      <w:r>
        <w:rPr>
          <w:rFonts w:ascii="Times New Roman" w:eastAsia="宋体" w:hAnsi="Times New Roman" w:cs="Times New Roman"/>
          <w:sz w:val="24"/>
          <w:szCs w:val="24"/>
        </w:rPr>
        <w:t>大于</w:t>
      </w:r>
      <w:r>
        <w:rPr>
          <w:rFonts w:ascii="Times New Roman" w:eastAsia="宋体" w:hAnsi="Times New Roman" w:cs="Times New Roman"/>
          <w:sz w:val="24"/>
          <w:szCs w:val="24"/>
        </w:rPr>
        <w:t>0.3</w:t>
      </w:r>
      <w:r>
        <w:rPr>
          <w:rFonts w:ascii="Times New Roman" w:eastAsia="宋体" w:hAnsi="Times New Roman" w:cs="Times New Roman"/>
          <w:sz w:val="24"/>
          <w:szCs w:val="24"/>
        </w:rPr>
        <w:t>时，取轴压力</w:t>
      </w:r>
      <w:r>
        <w:rPr>
          <w:rFonts w:ascii="Times New Roman" w:eastAsia="宋体" w:hAnsi="Times New Roman" w:cs="Times New Roman"/>
          <w:i/>
          <w:sz w:val="24"/>
          <w:szCs w:val="24"/>
        </w:rPr>
        <w:t>N</w:t>
      </w:r>
      <w:r>
        <w:rPr>
          <w:rFonts w:ascii="Times New Roman" w:eastAsia="宋体" w:hAnsi="Times New Roman" w:cs="Times New Roman"/>
          <w:sz w:val="24"/>
          <w:szCs w:val="24"/>
        </w:rPr>
        <w:t>=0.3(</w:t>
      </w:r>
      <w:r>
        <w:rPr>
          <w:rFonts w:ascii="Times New Roman" w:eastAsia="宋体" w:hAnsi="Times New Roman" w:cs="Times New Roman"/>
          <w:i/>
          <w:sz w:val="24"/>
          <w:szCs w:val="24"/>
        </w:rPr>
        <w:t>A</w:t>
      </w:r>
      <w:r>
        <w:rPr>
          <w:rFonts w:ascii="Times New Roman" w:eastAsia="宋体" w:hAnsi="Times New Roman" w:cs="Times New Roman"/>
          <w:sz w:val="24"/>
          <w:szCs w:val="24"/>
          <w:vertAlign w:val="subscript"/>
        </w:rPr>
        <w:t>s</w:t>
      </w:r>
      <w:r>
        <w:rPr>
          <w:rFonts w:ascii="Times New Roman" w:eastAsia="宋体" w:hAnsi="Times New Roman" w:cs="Times New Roman"/>
          <w:i/>
          <w:sz w:val="24"/>
          <w:szCs w:val="24"/>
        </w:rPr>
        <w:t>f</w:t>
      </w:r>
      <w:r>
        <w:rPr>
          <w:rFonts w:ascii="Times New Roman" w:eastAsia="宋体" w:hAnsi="Times New Roman" w:cs="Times New Roman"/>
          <w:sz w:val="24"/>
          <w:szCs w:val="24"/>
          <w:vertAlign w:val="subscript"/>
        </w:rPr>
        <w:t>y</w:t>
      </w:r>
      <w:r>
        <w:rPr>
          <w:rFonts w:ascii="Times New Roman" w:eastAsia="宋体" w:hAnsi="Times New Roman" w:cs="Times New Roman"/>
          <w:sz w:val="24"/>
          <w:szCs w:val="24"/>
        </w:rPr>
        <w:t>+</w:t>
      </w:r>
      <w:r>
        <w:rPr>
          <w:rFonts w:ascii="Times New Roman" w:eastAsia="宋体" w:hAnsi="Times New Roman" w:cs="Times New Roman"/>
          <w:i/>
          <w:sz w:val="24"/>
          <w:szCs w:val="24"/>
        </w:rPr>
        <w:t xml:space="preserve"> A</w:t>
      </w:r>
      <w:r>
        <w:rPr>
          <w:rFonts w:ascii="Times New Roman" w:eastAsia="宋体" w:hAnsi="Times New Roman" w:cs="Times New Roman"/>
          <w:sz w:val="24"/>
          <w:szCs w:val="24"/>
          <w:vertAlign w:val="subscript"/>
        </w:rPr>
        <w:t>c</w:t>
      </w:r>
      <w:r>
        <w:rPr>
          <w:rFonts w:ascii="Times New Roman" w:eastAsia="宋体" w:hAnsi="Times New Roman" w:cs="Times New Roman"/>
          <w:i/>
          <w:sz w:val="24"/>
          <w:szCs w:val="24"/>
        </w:rPr>
        <w:t>f</w:t>
      </w:r>
      <w:r>
        <w:rPr>
          <w:rFonts w:ascii="Times New Roman" w:eastAsia="宋体" w:hAnsi="Times New Roman" w:cs="Times New Roman"/>
          <w:sz w:val="24"/>
          <w:szCs w:val="24"/>
          <w:vertAlign w:val="subscript"/>
        </w:rPr>
        <w:t>ck</w:t>
      </w:r>
      <w:r>
        <w:rPr>
          <w:rFonts w:ascii="Times New Roman" w:eastAsia="宋体" w:hAnsi="Times New Roman" w:cs="Times New Roman"/>
          <w:sz w:val="24"/>
          <w:szCs w:val="24"/>
        </w:rPr>
        <w:t>)</w:t>
      </w:r>
      <w:r>
        <w:rPr>
          <w:rFonts w:ascii="Times New Roman" w:eastAsia="宋体" w:hAnsi="Times New Roman" w:cs="Times New Roman"/>
          <w:sz w:val="24"/>
          <w:szCs w:val="24"/>
        </w:rPr>
        <w:t>。</w:t>
      </w:r>
    </w:p>
    <w:p w14:paraId="6305283F" w14:textId="77777777" w:rsidR="002E0371" w:rsidRDefault="00952AAF">
      <w:pPr>
        <w:spacing w:line="288"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57E5DE1D"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5.2.6 </w:t>
      </w:r>
      <w:r>
        <w:rPr>
          <w:rFonts w:ascii="Times New Roman" w:eastAsia="宋体" w:hAnsi="Times New Roman" w:cs="Times New Roman"/>
          <w:sz w:val="24"/>
          <w:szCs w:val="24"/>
        </w:rPr>
        <w:t>轴压比计算公式和轴压比限值</w:t>
      </w:r>
    </w:p>
    <w:p w14:paraId="2886E796" w14:textId="77777777" w:rsidR="002E0371" w:rsidRDefault="00952AAF">
      <w:pPr>
        <w:spacing w:line="440" w:lineRule="exact"/>
        <w:ind w:firstLineChars="200" w:firstLine="480"/>
        <w:textAlignment w:val="baseline"/>
        <w:rPr>
          <w:rFonts w:ascii="Times New Roman" w:eastAsia="宋体" w:hAnsi="Times New Roman" w:cs="Times New Roman"/>
          <w:sz w:val="24"/>
          <w:szCs w:val="24"/>
        </w:rPr>
      </w:pPr>
      <w:r>
        <w:rPr>
          <w:rFonts w:ascii="Times New Roman" w:eastAsia="宋体" w:hAnsi="Times New Roman" w:cs="Times New Roman" w:hint="eastAsia"/>
          <w:sz w:val="24"/>
          <w:szCs w:val="24"/>
        </w:rPr>
        <w:t>考虑地震作用的钢管混凝土异形柱，其在重力荷载代表值作用下的轴压比不宜超过表</w:t>
      </w:r>
      <w:r>
        <w:rPr>
          <w:rFonts w:ascii="Times New Roman" w:eastAsia="宋体" w:hAnsi="Times New Roman" w:cs="Times New Roman"/>
          <w:sz w:val="24"/>
          <w:szCs w:val="24"/>
        </w:rPr>
        <w:t>5.2.6</w:t>
      </w:r>
      <w:r>
        <w:rPr>
          <w:rFonts w:ascii="Times New Roman" w:eastAsia="宋体" w:hAnsi="Times New Roman" w:cs="Times New Roman" w:hint="eastAsia"/>
          <w:sz w:val="24"/>
          <w:szCs w:val="24"/>
        </w:rPr>
        <w:t>的限值。</w:t>
      </w:r>
    </w:p>
    <w:p w14:paraId="5A6F324B" w14:textId="77777777" w:rsidR="002E0371" w:rsidRDefault="00952AAF">
      <w:pPr>
        <w:tabs>
          <w:tab w:val="center" w:pos="4111"/>
          <w:tab w:val="right" w:pos="8222"/>
        </w:tabs>
        <w:wordWrap w:val="0"/>
        <w:spacing w:line="360" w:lineRule="auto"/>
        <w:jc w:val="left"/>
        <w:textAlignment w:val="center"/>
        <w:rPr>
          <w:rFonts w:ascii="Times New Roman" w:eastAsia="Times New Roman" w:hAnsi="Times New Roman" w:cs="Times New Roman"/>
          <w:sz w:val="24"/>
          <w:szCs w:val="24"/>
        </w:rPr>
      </w:pPr>
      <w:r>
        <w:rPr>
          <w:rFonts w:ascii="Times New Roman" w:eastAsia="宋体" w:hAnsi="Times New Roman" w:cs="Times New Roman" w:hint="eastAsia"/>
          <w:sz w:val="24"/>
          <w:szCs w:val="24"/>
        </w:rPr>
        <w:lastRenderedPageBreak/>
        <w:tab/>
      </w:r>
      <w:r>
        <w:rPr>
          <w:rFonts w:ascii="Times New Roman" w:eastAsia="Times New Roman" w:hAnsi="Times New Roman" w:cs="Times New Roman" w:hint="eastAsia"/>
          <w:sz w:val="24"/>
          <w:szCs w:val="24"/>
        </w:rPr>
        <w:object w:dxaOrig="1340" w:dyaOrig="620" w14:anchorId="099D5086">
          <v:shape id="_x0000_i1159" type="#_x0000_t75" style="width:66.65pt;height:31.15pt" o:ole="">
            <v:imagedata r:id="rId261" o:title=""/>
          </v:shape>
          <o:OLEObject Type="Embed" ProgID="Equation.DSMT4" ShapeID="_x0000_i1159" DrawAspect="Content" ObjectID="_1670425033" r:id="rId262"/>
        </w:objec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r>
      <w:r>
        <w:rPr>
          <w:rFonts w:ascii="Times New Roman" w:eastAsia="Times New Roman" w:hAnsi="Times New Roman" w:cs="Times New Roman"/>
          <w:sz w:val="24"/>
          <w:szCs w:val="24"/>
        </w:rPr>
        <w:t>(5.2.6)</w:t>
      </w:r>
    </w:p>
    <w:p w14:paraId="76E9480D" w14:textId="77777777" w:rsidR="002E0371" w:rsidRDefault="00952AAF">
      <w:pPr>
        <w:spacing w:line="440" w:lineRule="exact"/>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式中：</w:t>
      </w:r>
      <w:r>
        <w:rPr>
          <w:rFonts w:ascii="Times New Roman" w:eastAsia="宋体" w:hAnsi="Times New Roman" w:cs="Times New Roman"/>
          <w:sz w:val="24"/>
          <w:szCs w:val="24"/>
        </w:rPr>
        <w:object w:dxaOrig="210" w:dyaOrig="210" w14:anchorId="7326D827">
          <v:shape id="_x0000_i1160" type="#_x0000_t75" style="width:10.75pt;height:10.75pt" o:ole="">
            <v:imagedata r:id="rId263" o:title=""/>
          </v:shape>
          <o:OLEObject Type="Embed" ProgID="Equation.3" ShapeID="_x0000_i1160" DrawAspect="Content" ObjectID="_1670425034" r:id="rId264"/>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轴压比；</w:t>
      </w:r>
    </w:p>
    <w:p w14:paraId="6E7E0EA2" w14:textId="77777777" w:rsidR="002E0371" w:rsidRDefault="00952AAF">
      <w:pPr>
        <w:spacing w:line="440" w:lineRule="exact"/>
        <w:ind w:leftChars="150" w:left="315" w:firstLineChars="150" w:firstLine="360"/>
        <w:textAlignment w:val="center"/>
        <w:rPr>
          <w:rFonts w:ascii="Times New Roman" w:eastAsia="宋体" w:hAnsi="Times New Roman" w:cs="Times New Roman"/>
          <w:sz w:val="24"/>
          <w:szCs w:val="24"/>
        </w:rPr>
      </w:pPr>
      <w:r>
        <w:rPr>
          <w:rFonts w:ascii="Times New Roman" w:eastAsia="宋体" w:hAnsi="Times New Roman" w:cs="Times New Roman"/>
          <w:sz w:val="24"/>
          <w:szCs w:val="24"/>
        </w:rPr>
        <w:object w:dxaOrig="310" w:dyaOrig="210" w14:anchorId="343F4834">
          <v:shape id="_x0000_i1161" type="#_x0000_t75" style="width:16.1pt;height:10.75pt" o:ole="">
            <v:imagedata r:id="rId265" o:title=""/>
          </v:shape>
          <o:OLEObject Type="Embed" ProgID="Equation.3" ShapeID="_x0000_i1161" DrawAspect="Content" ObjectID="_1670425035" r:id="rId266"/>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钢管混凝土异形柱的轴压力设计值（</w:t>
      </w:r>
      <w:r>
        <w:rPr>
          <w:rFonts w:ascii="Times New Roman" w:eastAsia="宋体" w:hAnsi="Times New Roman" w:cs="Times New Roman" w:hint="eastAsia"/>
          <w:sz w:val="24"/>
          <w:szCs w:val="24"/>
        </w:rPr>
        <w:t>N</w:t>
      </w:r>
      <w:r>
        <w:rPr>
          <w:rFonts w:ascii="Times New Roman" w:eastAsia="宋体" w:hAnsi="Times New Roman" w:cs="Times New Roman" w:hint="eastAsia"/>
          <w:sz w:val="24"/>
          <w:szCs w:val="24"/>
        </w:rPr>
        <w:t>）；</w:t>
      </w:r>
    </w:p>
    <w:p w14:paraId="75045D0D" w14:textId="77777777" w:rsidR="002E0371" w:rsidRDefault="00952AAF">
      <w:pPr>
        <w:spacing w:line="440" w:lineRule="exact"/>
        <w:ind w:leftChars="150" w:left="315" w:firstLineChars="150" w:firstLine="360"/>
        <w:textAlignment w:val="center"/>
        <w:rPr>
          <w:rFonts w:ascii="Times New Roman" w:eastAsia="宋体" w:hAnsi="Times New Roman" w:cs="Times New Roman"/>
          <w:sz w:val="24"/>
          <w:szCs w:val="24"/>
        </w:rPr>
      </w:pPr>
      <w:r>
        <w:rPr>
          <w:rFonts w:ascii="Times New Roman" w:eastAsia="宋体" w:hAnsi="Times New Roman" w:cs="Times New Roman"/>
          <w:sz w:val="24"/>
          <w:szCs w:val="24"/>
        </w:rPr>
        <w:object w:dxaOrig="310" w:dyaOrig="410" w14:anchorId="7AC1CC6D">
          <v:shape id="_x0000_i1162" type="#_x0000_t75" style="width:16.1pt;height:20.4pt" o:ole="">
            <v:imagedata r:id="rId267" o:title=""/>
          </v:shape>
          <o:OLEObject Type="Embed" ProgID="Equation.DSMT4" ShapeID="_x0000_i1162" DrawAspect="Content" ObjectID="_1670425036" r:id="rId268"/>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混凝土的轴心抗压强度设计值（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4372B3D5" w14:textId="77777777" w:rsidR="002E0371" w:rsidRDefault="00952AAF">
      <w:pPr>
        <w:spacing w:line="440" w:lineRule="exact"/>
        <w:ind w:leftChars="150" w:left="315" w:firstLineChars="150" w:firstLine="360"/>
        <w:textAlignment w:val="center"/>
        <w:rPr>
          <w:rFonts w:ascii="Times New Roman" w:eastAsia="宋体" w:hAnsi="Times New Roman" w:cs="Times New Roman"/>
          <w:sz w:val="24"/>
          <w:szCs w:val="24"/>
        </w:rPr>
      </w:pPr>
      <w:r>
        <w:rPr>
          <w:rFonts w:ascii="Times New Roman" w:eastAsia="宋体" w:hAnsi="Times New Roman" w:cs="Times New Roman"/>
          <w:sz w:val="24"/>
          <w:szCs w:val="24"/>
        </w:rPr>
        <w:object w:dxaOrig="310" w:dyaOrig="410" w14:anchorId="77CC741F">
          <v:shape id="_x0000_i1163" type="#_x0000_t75" style="width:16.1pt;height:20.4pt" o:ole="">
            <v:imagedata r:id="rId269" o:title=""/>
          </v:shape>
          <o:OLEObject Type="Embed" ProgID="Equation.DSMT4" ShapeID="_x0000_i1163" DrawAspect="Content" ObjectID="_1670425037" r:id="rId270"/>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钢管混凝土异形柱截面的混凝土面积（</w:t>
      </w:r>
      <w:r>
        <w:rPr>
          <w:rFonts w:ascii="Times New Roman" w:eastAsia="宋体" w:hAnsi="Times New Roman" w:cs="Times New Roman" w:hint="eastAsia"/>
          <w:sz w:val="24"/>
          <w:szCs w:val="24"/>
        </w:rPr>
        <w:t>m</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2269D2D0" w14:textId="77777777" w:rsidR="002E0371" w:rsidRDefault="00952AAF">
      <w:pPr>
        <w:spacing w:line="440" w:lineRule="exact"/>
        <w:ind w:leftChars="150" w:left="315" w:firstLineChars="150" w:firstLine="360"/>
        <w:textAlignment w:val="center"/>
        <w:rPr>
          <w:rFonts w:ascii="Times New Roman" w:eastAsia="宋体" w:hAnsi="Times New Roman" w:cs="Times New Roman"/>
          <w:sz w:val="24"/>
          <w:szCs w:val="24"/>
        </w:rPr>
      </w:pPr>
      <w:r>
        <w:rPr>
          <w:rFonts w:ascii="Times New Roman" w:eastAsia="宋体" w:hAnsi="Times New Roman" w:cs="Times New Roman"/>
          <w:sz w:val="24"/>
          <w:szCs w:val="24"/>
        </w:rPr>
        <w:object w:dxaOrig="210" w:dyaOrig="310" w14:anchorId="798FB348">
          <v:shape id="_x0000_i1164" type="#_x0000_t75" style="width:10.75pt;height:16.1pt" o:ole="">
            <v:imagedata r:id="rId271" o:title=""/>
          </v:shape>
          <o:OLEObject Type="Embed" ProgID="Equation.DSMT4" ShapeID="_x0000_i1164" DrawAspect="Content" ObjectID="_1670425038" r:id="rId272"/>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钢材的屈服强度设计值（</w:t>
      </w:r>
      <w:r>
        <w:rPr>
          <w:rFonts w:ascii="Times New Roman" w:eastAsia="宋体" w:hAnsi="Times New Roman" w:cs="Times New Roman" w:hint="eastAsia"/>
          <w:sz w:val="24"/>
          <w:szCs w:val="24"/>
        </w:rPr>
        <w:t>N</w:t>
      </w:r>
      <w:r>
        <w:rPr>
          <w:rFonts w:ascii="Times New Roman" w:eastAsia="宋体" w:hAnsi="Times New Roman" w:cs="Times New Roman"/>
          <w:sz w:val="24"/>
          <w:szCs w:val="24"/>
        </w:rPr>
        <w:t>/mm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50C946A2" w14:textId="77777777" w:rsidR="002E0371" w:rsidRDefault="00952AAF">
      <w:pPr>
        <w:spacing w:line="440" w:lineRule="exact"/>
        <w:ind w:leftChars="150" w:left="315" w:firstLineChars="150" w:firstLine="360"/>
        <w:textAlignment w:val="center"/>
        <w:rPr>
          <w:rFonts w:ascii="Times New Roman" w:eastAsia="宋体" w:hAnsi="Times New Roman" w:cs="Times New Roman"/>
          <w:sz w:val="24"/>
          <w:szCs w:val="24"/>
        </w:rPr>
      </w:pPr>
      <w:r>
        <w:rPr>
          <w:rFonts w:ascii="Times New Roman" w:eastAsia="宋体" w:hAnsi="Times New Roman" w:cs="Times New Roman"/>
          <w:sz w:val="24"/>
          <w:szCs w:val="24"/>
        </w:rPr>
        <w:object w:dxaOrig="310" w:dyaOrig="410" w14:anchorId="18DDD243">
          <v:shape id="_x0000_i1165" type="#_x0000_t75" style="width:16.1pt;height:20.4pt" o:ole="">
            <v:imagedata r:id="rId273" o:title=""/>
          </v:shape>
          <o:OLEObject Type="Embed" ProgID="Equation.3" ShapeID="_x0000_i1165" DrawAspect="Content" ObjectID="_1670425039" r:id="rId274"/>
        </w:object>
      </w:r>
      <w:r>
        <w:rPr>
          <w:rFonts w:ascii="Times New Roman" w:eastAsia="宋体" w:hAnsi="Times New Roman" w:cs="Times New Roman"/>
          <w:sz w:val="24"/>
          <w:szCs w:val="24"/>
        </w:rPr>
        <w:t>——</w:t>
      </w:r>
      <w:r>
        <w:rPr>
          <w:rFonts w:ascii="Times New Roman" w:eastAsia="宋体" w:hAnsi="Times New Roman" w:cs="Times New Roman" w:hint="eastAsia"/>
          <w:sz w:val="24"/>
          <w:szCs w:val="24"/>
        </w:rPr>
        <w:t>钢管混凝土异形柱截面的钢板总面积（</w:t>
      </w:r>
      <w:r>
        <w:rPr>
          <w:rFonts w:ascii="Times New Roman" w:eastAsia="宋体" w:hAnsi="Times New Roman" w:cs="Times New Roman" w:hint="eastAsia"/>
          <w:sz w:val="24"/>
          <w:szCs w:val="24"/>
        </w:rPr>
        <w:t>m</w:t>
      </w: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r>
        <w:rPr>
          <w:rFonts w:ascii="Times New Roman" w:eastAsia="宋体" w:hAnsi="Times New Roman" w:cs="Times New Roman" w:hint="eastAsia"/>
          <w:sz w:val="24"/>
          <w:szCs w:val="24"/>
        </w:rPr>
        <w:t>）。</w:t>
      </w:r>
    </w:p>
    <w:p w14:paraId="54A7A338" w14:textId="77777777" w:rsidR="002E0371" w:rsidRDefault="00952AAF">
      <w:pPr>
        <w:spacing w:line="440" w:lineRule="exact"/>
        <w:jc w:val="center"/>
        <w:textAlignment w:val="center"/>
        <w:rPr>
          <w:rFonts w:ascii="Times New Roman" w:eastAsia="宋体" w:hAnsi="Times New Roman" w:cs="Times New Roman"/>
          <w:bCs/>
          <w:kern w:val="0"/>
          <w:szCs w:val="21"/>
          <w:lang w:val="zh-CN"/>
        </w:rPr>
      </w:pPr>
      <w:r>
        <w:rPr>
          <w:rFonts w:ascii="Times New Roman" w:eastAsia="宋体" w:hAnsi="Times New Roman" w:cs="Times New Roman"/>
          <w:bCs/>
          <w:kern w:val="0"/>
          <w:szCs w:val="21"/>
          <w:lang w:val="zh-CN"/>
        </w:rPr>
        <w:t>表</w:t>
      </w:r>
      <w:r>
        <w:rPr>
          <w:rFonts w:ascii="Times New Roman" w:eastAsia="宋体" w:hAnsi="Times New Roman" w:cs="Times New Roman"/>
          <w:bCs/>
          <w:kern w:val="0"/>
          <w:szCs w:val="21"/>
          <w:lang w:val="zh-CN"/>
        </w:rPr>
        <w:t xml:space="preserve">5.2.6  </w:t>
      </w:r>
      <w:r>
        <w:rPr>
          <w:rFonts w:ascii="Times New Roman" w:eastAsia="宋体" w:hAnsi="Times New Roman" w:cs="Times New Roman"/>
          <w:bCs/>
          <w:kern w:val="0"/>
          <w:szCs w:val="21"/>
          <w:lang w:val="zh-CN"/>
        </w:rPr>
        <w:t>钢管混凝土异形柱轴压比限值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094"/>
        <w:gridCol w:w="3021"/>
        <w:gridCol w:w="1552"/>
      </w:tblGrid>
      <w:tr w:rsidR="002E0371" w14:paraId="340C66FA" w14:textId="77777777">
        <w:trPr>
          <w:jc w:val="center"/>
        </w:trPr>
        <w:tc>
          <w:tcPr>
            <w:tcW w:w="1091" w:type="pct"/>
            <w:vAlign w:val="center"/>
          </w:tcPr>
          <w:p w14:paraId="3E2D8A8A"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抗震等级</w:t>
            </w:r>
          </w:p>
        </w:tc>
        <w:tc>
          <w:tcPr>
            <w:tcW w:w="1228" w:type="pct"/>
            <w:vAlign w:val="center"/>
          </w:tcPr>
          <w:p w14:paraId="742898E3"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一级（</w:t>
            </w:r>
            <w:r>
              <w:rPr>
                <w:rFonts w:ascii="Times New Roman" w:eastAsia="宋体" w:hAnsi="Times New Roman" w:cs="Times New Roman" w:hint="eastAsia"/>
                <w:sz w:val="18"/>
                <w:szCs w:val="21"/>
              </w:rPr>
              <w:t>9</w:t>
            </w:r>
            <w:r>
              <w:rPr>
                <w:rFonts w:ascii="Times New Roman" w:eastAsia="宋体" w:hAnsi="Times New Roman" w:cs="Times New Roman" w:hint="eastAsia"/>
                <w:sz w:val="18"/>
                <w:szCs w:val="21"/>
              </w:rPr>
              <w:t>度）</w:t>
            </w:r>
          </w:p>
        </w:tc>
        <w:tc>
          <w:tcPr>
            <w:tcW w:w="1771" w:type="pct"/>
            <w:vAlign w:val="center"/>
          </w:tcPr>
          <w:p w14:paraId="547E249D"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一级（</w:t>
            </w:r>
            <w:r>
              <w:rPr>
                <w:rFonts w:ascii="Times New Roman" w:eastAsia="宋体" w:hAnsi="Times New Roman" w:cs="Times New Roman" w:hint="eastAsia"/>
                <w:sz w:val="18"/>
                <w:szCs w:val="21"/>
              </w:rPr>
              <w:t>6</w:t>
            </w:r>
            <w:r>
              <w:rPr>
                <w:rFonts w:ascii="Times New Roman" w:eastAsia="宋体" w:hAnsi="Times New Roman" w:cs="Times New Roman" w:hint="eastAsia"/>
                <w:sz w:val="18"/>
                <w:szCs w:val="21"/>
              </w:rPr>
              <w:t>、</w:t>
            </w:r>
            <w:r>
              <w:rPr>
                <w:rFonts w:ascii="Times New Roman" w:eastAsia="宋体" w:hAnsi="Times New Roman" w:cs="Times New Roman" w:hint="eastAsia"/>
                <w:sz w:val="18"/>
                <w:szCs w:val="21"/>
              </w:rPr>
              <w:t>7</w:t>
            </w:r>
            <w:r>
              <w:rPr>
                <w:rFonts w:ascii="Times New Roman" w:eastAsia="宋体" w:hAnsi="Times New Roman" w:cs="Times New Roman" w:hint="eastAsia"/>
                <w:sz w:val="18"/>
                <w:szCs w:val="21"/>
              </w:rPr>
              <w:t>、</w:t>
            </w:r>
            <w:r>
              <w:rPr>
                <w:rFonts w:ascii="Times New Roman" w:eastAsia="宋体" w:hAnsi="Times New Roman" w:cs="Times New Roman" w:hint="eastAsia"/>
                <w:sz w:val="18"/>
                <w:szCs w:val="21"/>
              </w:rPr>
              <w:t>8</w:t>
            </w:r>
            <w:r>
              <w:rPr>
                <w:rFonts w:ascii="Times New Roman" w:eastAsia="宋体" w:hAnsi="Times New Roman" w:cs="Times New Roman" w:hint="eastAsia"/>
                <w:sz w:val="18"/>
                <w:szCs w:val="21"/>
              </w:rPr>
              <w:t>度）</w:t>
            </w:r>
          </w:p>
        </w:tc>
        <w:tc>
          <w:tcPr>
            <w:tcW w:w="910" w:type="pct"/>
            <w:vAlign w:val="center"/>
          </w:tcPr>
          <w:p w14:paraId="064F8776"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二、三级</w:t>
            </w:r>
          </w:p>
        </w:tc>
      </w:tr>
      <w:tr w:rsidR="002E0371" w14:paraId="4D05986D" w14:textId="77777777">
        <w:trPr>
          <w:jc w:val="center"/>
        </w:trPr>
        <w:tc>
          <w:tcPr>
            <w:tcW w:w="1091" w:type="pct"/>
            <w:vAlign w:val="center"/>
          </w:tcPr>
          <w:p w14:paraId="5AD745A2"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轴压比限值</w:t>
            </w:r>
          </w:p>
        </w:tc>
        <w:tc>
          <w:tcPr>
            <w:tcW w:w="1228" w:type="pct"/>
            <w:vAlign w:val="center"/>
          </w:tcPr>
          <w:p w14:paraId="0F973644"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0.4</w:t>
            </w:r>
          </w:p>
        </w:tc>
        <w:tc>
          <w:tcPr>
            <w:tcW w:w="1771" w:type="pct"/>
            <w:vAlign w:val="center"/>
          </w:tcPr>
          <w:p w14:paraId="37097D16"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0.5</w:t>
            </w:r>
          </w:p>
        </w:tc>
        <w:tc>
          <w:tcPr>
            <w:tcW w:w="910" w:type="pct"/>
            <w:vAlign w:val="center"/>
          </w:tcPr>
          <w:p w14:paraId="0210792E" w14:textId="77777777" w:rsidR="002E0371" w:rsidRDefault="00952AAF">
            <w:pPr>
              <w:spacing w:line="440" w:lineRule="exact"/>
              <w:jc w:val="center"/>
              <w:textAlignment w:val="center"/>
              <w:rPr>
                <w:rFonts w:ascii="Times New Roman" w:eastAsia="宋体" w:hAnsi="Times New Roman" w:cs="Times New Roman"/>
                <w:sz w:val="18"/>
                <w:szCs w:val="21"/>
              </w:rPr>
            </w:pPr>
            <w:r>
              <w:rPr>
                <w:rFonts w:ascii="Times New Roman" w:eastAsia="宋体" w:hAnsi="Times New Roman" w:cs="Times New Roman" w:hint="eastAsia"/>
                <w:sz w:val="18"/>
                <w:szCs w:val="21"/>
              </w:rPr>
              <w:t>0.6</w:t>
            </w:r>
          </w:p>
        </w:tc>
      </w:tr>
    </w:tbl>
    <w:p w14:paraId="6AB568B6" w14:textId="77777777" w:rsidR="002E0371" w:rsidRDefault="002E0371">
      <w:pPr>
        <w:spacing w:line="288" w:lineRule="auto"/>
        <w:rPr>
          <w:rFonts w:ascii="Times New Roman" w:eastAsia="宋体" w:hAnsi="Times New Roman" w:cs="Times New Roman"/>
          <w:sz w:val="24"/>
          <w:szCs w:val="24"/>
        </w:rPr>
      </w:pPr>
    </w:p>
    <w:p w14:paraId="4C7EFA2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E4FF440"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6 </w:t>
      </w:r>
      <w:r>
        <w:rPr>
          <w:rFonts w:ascii="Times New Roman" w:eastAsia="宋体" w:hAnsi="Times New Roman" w:cs="Times New Roman"/>
          <w:sz w:val="28"/>
          <w:szCs w:val="28"/>
        </w:rPr>
        <w:t>节点设计和连接构造</w:t>
      </w:r>
    </w:p>
    <w:p w14:paraId="1C5A10AC"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6.1 </w:t>
      </w:r>
      <w:r>
        <w:rPr>
          <w:rFonts w:ascii="Times New Roman" w:eastAsia="宋体" w:hAnsi="Times New Roman" w:cs="Times New Roman"/>
          <w:sz w:val="24"/>
          <w:szCs w:val="24"/>
        </w:rPr>
        <w:t>一般规定</w:t>
      </w:r>
    </w:p>
    <w:p w14:paraId="463E4CA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.1.1 </w:t>
      </w:r>
      <w:r>
        <w:rPr>
          <w:rFonts w:ascii="Times New Roman" w:eastAsia="宋体" w:hAnsi="Times New Roman" w:cs="Times New Roman" w:hint="eastAsia"/>
          <w:sz w:val="24"/>
          <w:szCs w:val="24"/>
        </w:rPr>
        <w:t>节点及连接应便于安装及检验。</w:t>
      </w:r>
    </w:p>
    <w:p w14:paraId="5F0FAF6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6.1.2 </w:t>
      </w:r>
      <w:r>
        <w:rPr>
          <w:rFonts w:ascii="Times New Roman" w:eastAsia="宋体" w:hAnsi="Times New Roman" w:cs="Times New Roman" w:hint="eastAsia"/>
          <w:sz w:val="24"/>
          <w:szCs w:val="24"/>
        </w:rPr>
        <w:t>钢管混凝土异形柱</w:t>
      </w:r>
      <w:r>
        <w:rPr>
          <w:rFonts w:ascii="Times New Roman" w:eastAsia="宋体" w:hAnsi="Times New Roman" w:cs="Times New Roman"/>
          <w:sz w:val="24"/>
          <w:szCs w:val="24"/>
        </w:rPr>
        <w:t>承受竖向荷载时，节点及连接设计计算应考</w:t>
      </w:r>
      <w:r>
        <w:rPr>
          <w:rFonts w:ascii="Times New Roman" w:eastAsia="宋体" w:hAnsi="Times New Roman" w:cs="Times New Roman" w:hint="eastAsia"/>
          <w:sz w:val="24"/>
          <w:szCs w:val="24"/>
        </w:rPr>
        <w:t>虑竖向荷载的影响。</w:t>
      </w:r>
    </w:p>
    <w:p w14:paraId="77C8211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6.1.3 </w:t>
      </w:r>
      <w:r>
        <w:rPr>
          <w:rFonts w:ascii="Times New Roman" w:eastAsia="宋体" w:hAnsi="Times New Roman" w:cs="Times New Roman" w:hint="eastAsia"/>
          <w:sz w:val="24"/>
          <w:szCs w:val="24"/>
        </w:rPr>
        <w:t>钢管混凝土异形柱与钢梁的连接设计应符合下列规定：</w:t>
      </w:r>
    </w:p>
    <w:p w14:paraId="53AA24B4" w14:textId="77777777" w:rsidR="002E0371" w:rsidRDefault="00952AAF">
      <w:pPr>
        <w:spacing w:line="288" w:lineRule="auto"/>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连接承载力设计值不应小于钢管混凝土异形柱中的钢管承载力设计值；</w:t>
      </w:r>
    </w:p>
    <w:p w14:paraId="414EF3D1" w14:textId="77777777" w:rsidR="002E0371" w:rsidRDefault="00952AAF">
      <w:pPr>
        <w:spacing w:line="288" w:lineRule="auto"/>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抗震设计时，连接极限承载力应大于钢管混凝土异形柱的屈服承载力。</w:t>
      </w:r>
    </w:p>
    <w:p w14:paraId="0CEC7E62" w14:textId="77777777" w:rsidR="002E0371" w:rsidRDefault="002E0371">
      <w:pPr>
        <w:spacing w:line="288" w:lineRule="auto"/>
        <w:ind w:firstLineChars="150" w:firstLine="360"/>
        <w:rPr>
          <w:rFonts w:ascii="Times New Roman" w:eastAsia="宋体" w:hAnsi="Times New Roman" w:cs="Times New Roman"/>
          <w:sz w:val="24"/>
          <w:szCs w:val="24"/>
        </w:rPr>
      </w:pPr>
    </w:p>
    <w:p w14:paraId="67B926D4"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6.2 </w:t>
      </w:r>
      <w:r>
        <w:rPr>
          <w:rFonts w:ascii="Times New Roman" w:eastAsia="宋体" w:hAnsi="Times New Roman" w:cs="Times New Roman" w:hint="eastAsia"/>
          <w:sz w:val="24"/>
          <w:szCs w:val="24"/>
        </w:rPr>
        <w:t>节点连接设计</w:t>
      </w:r>
    </w:p>
    <w:p w14:paraId="451379D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6.2.1 </w:t>
      </w:r>
      <w:r>
        <w:rPr>
          <w:rFonts w:ascii="Times New Roman" w:eastAsia="宋体" w:hAnsi="Times New Roman" w:cs="Times New Roman" w:hint="eastAsia"/>
          <w:sz w:val="24"/>
          <w:szCs w:val="24"/>
        </w:rPr>
        <w:t>钢管混凝土异形柱与工字钢梁之间采用竖向肋板或</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形板进行连接。竖向肋板节点采用图</w:t>
      </w:r>
      <w:r>
        <w:rPr>
          <w:rFonts w:ascii="Times New Roman" w:eastAsia="宋体" w:hAnsi="Times New Roman" w:cs="Times New Roman" w:hint="eastAsia"/>
          <w:sz w:val="24"/>
          <w:szCs w:val="24"/>
        </w:rPr>
        <w:t>6</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所示的构造形式，</w:t>
      </w:r>
      <w:r>
        <w:rPr>
          <w:rFonts w:ascii="Times New Roman" w:eastAsia="宋体" w:hAnsi="Times New Roman" w:cs="Times New Roman" w:hint="eastAsia"/>
          <w:sz w:val="24"/>
          <w:szCs w:val="24"/>
        </w:rPr>
        <w:t>U</w:t>
      </w:r>
      <w:r>
        <w:rPr>
          <w:rFonts w:ascii="Times New Roman" w:eastAsia="宋体" w:hAnsi="Times New Roman" w:cs="Times New Roman" w:hint="eastAsia"/>
          <w:sz w:val="24"/>
          <w:szCs w:val="24"/>
        </w:rPr>
        <w:t>形板节点采用图</w:t>
      </w:r>
      <w:r>
        <w:rPr>
          <w:rFonts w:ascii="Times New Roman" w:eastAsia="宋体" w:hAnsi="Times New Roman" w:cs="Times New Roman" w:hint="eastAsia"/>
          <w:sz w:val="24"/>
          <w:szCs w:val="24"/>
        </w:rPr>
        <w:t>6</w:t>
      </w:r>
      <w:r>
        <w:rPr>
          <w:rFonts w:ascii="Times New Roman" w:eastAsia="宋体" w:hAnsi="Times New Roman" w:cs="Times New Roman"/>
          <w:sz w:val="24"/>
          <w:szCs w:val="24"/>
        </w:rPr>
        <w:t>.2</w:t>
      </w:r>
      <w:r>
        <w:rPr>
          <w:rFonts w:ascii="Times New Roman" w:eastAsia="宋体" w:hAnsi="Times New Roman" w:cs="Times New Roman" w:hint="eastAsia"/>
          <w:sz w:val="24"/>
          <w:szCs w:val="24"/>
        </w:rPr>
        <w:t>所示的构造形式。</w:t>
      </w:r>
    </w:p>
    <w:tbl>
      <w:tblPr>
        <w:tblW w:w="5000" w:type="pct"/>
        <w:jc w:val="center"/>
        <w:tblCellMar>
          <w:left w:w="57" w:type="dxa"/>
          <w:right w:w="57" w:type="dxa"/>
        </w:tblCellMar>
        <w:tblLook w:val="04A0" w:firstRow="1" w:lastRow="0" w:firstColumn="1" w:lastColumn="0" w:noHBand="0" w:noVBand="1"/>
      </w:tblPr>
      <w:tblGrid>
        <w:gridCol w:w="4467"/>
        <w:gridCol w:w="3959"/>
      </w:tblGrid>
      <w:tr w:rsidR="002E0371" w14:paraId="13ACA6F6" w14:textId="77777777">
        <w:trPr>
          <w:jc w:val="center"/>
        </w:trPr>
        <w:tc>
          <w:tcPr>
            <w:tcW w:w="2651" w:type="pct"/>
            <w:shd w:val="clear" w:color="auto" w:fill="auto"/>
            <w:vAlign w:val="center"/>
          </w:tcPr>
          <w:p w14:paraId="173528DC" w14:textId="77777777" w:rsidR="002E0371" w:rsidRDefault="00952AAF">
            <w:pPr>
              <w:adjustRightInd w:val="0"/>
              <w:snapToGrid w:val="0"/>
              <w:spacing w:line="400" w:lineRule="atLeast"/>
              <w:jc w:val="center"/>
              <w:rPr>
                <w:rFonts w:ascii="Times New Roman" w:eastAsia="宋体" w:hAnsi="Times New Roman" w:cs="Times New Roman"/>
                <w:sz w:val="24"/>
                <w:szCs w:val="21"/>
              </w:rPr>
            </w:pPr>
            <w:r>
              <w:rPr>
                <w:rFonts w:ascii="Times New Roman" w:eastAsia="宋体" w:hAnsi="Times New Roman" w:cs="Times New Roman"/>
                <w:noProof/>
                <w:sz w:val="24"/>
                <w:szCs w:val="21"/>
              </w:rPr>
              <w:drawing>
                <wp:inline distT="0" distB="0" distL="0" distR="0" wp14:anchorId="10D8069F" wp14:editId="4A82B0AB">
                  <wp:extent cx="2764155" cy="1439545"/>
                  <wp:effectExtent l="0" t="0" r="0" b="0"/>
                  <wp:docPr id="1904" name="图片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图片 1904"/>
                          <pic:cNvPicPr>
                            <a:picLocks noChangeAspect="1" noChangeArrowheads="1"/>
                          </pic:cNvPicPr>
                        </pic:nvPicPr>
                        <pic:blipFill>
                          <a:blip r:embed="rId275" cstate="print">
                            <a:extLst>
                              <a:ext uri="{28A0092B-C50C-407E-A947-70E740481C1C}">
                                <a14:useLocalDpi xmlns:a14="http://schemas.microsoft.com/office/drawing/2010/main" val="0"/>
                              </a:ext>
                            </a:extLst>
                          </a:blip>
                          <a:srcRect r="20669"/>
                          <a:stretch>
                            <a:fillRect/>
                          </a:stretch>
                        </pic:blipFill>
                        <pic:spPr>
                          <a:xfrm>
                            <a:off x="0" y="0"/>
                            <a:ext cx="2764230" cy="1440000"/>
                          </a:xfrm>
                          <a:prstGeom prst="rect">
                            <a:avLst/>
                          </a:prstGeom>
                          <a:noFill/>
                          <a:ln>
                            <a:noFill/>
                          </a:ln>
                        </pic:spPr>
                      </pic:pic>
                    </a:graphicData>
                  </a:graphic>
                </wp:inline>
              </w:drawing>
            </w:r>
          </w:p>
        </w:tc>
        <w:tc>
          <w:tcPr>
            <w:tcW w:w="2349" w:type="pct"/>
          </w:tcPr>
          <w:p w14:paraId="6D6D42E8" w14:textId="77777777" w:rsidR="002E0371" w:rsidRDefault="00952AAF">
            <w:pPr>
              <w:adjustRightInd w:val="0"/>
              <w:snapToGrid w:val="0"/>
              <w:spacing w:line="400" w:lineRule="atLeast"/>
              <w:jc w:val="center"/>
              <w:rPr>
                <w:rFonts w:ascii="Times New Roman" w:eastAsia="宋体" w:hAnsi="Times New Roman" w:cs="Times New Roman"/>
                <w:sz w:val="24"/>
                <w:szCs w:val="21"/>
              </w:rPr>
            </w:pPr>
            <w:r>
              <w:rPr>
                <w:rFonts w:ascii="Times New Roman" w:eastAsia="宋体" w:hAnsi="Times New Roman" w:cs="Times New Roman"/>
                <w:noProof/>
                <w:sz w:val="24"/>
                <w:szCs w:val="21"/>
              </w:rPr>
              <w:drawing>
                <wp:inline distT="0" distB="0" distL="0" distR="0" wp14:anchorId="12C05EB9" wp14:editId="78FEA76F">
                  <wp:extent cx="1951355" cy="1439545"/>
                  <wp:effectExtent l="0" t="0" r="0" b="8255"/>
                  <wp:docPr id="1905" name="图片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图片 1905"/>
                          <pic:cNvPicPr>
                            <a:picLocks noChangeAspect="1" noChangeArrowheads="1"/>
                          </pic:cNvPicPr>
                        </pic:nvPicPr>
                        <pic:blipFill>
                          <a:blip r:embed="rId276" cstate="print">
                            <a:extLst>
                              <a:ext uri="{28A0092B-C50C-407E-A947-70E740481C1C}">
                                <a14:useLocalDpi xmlns:a14="http://schemas.microsoft.com/office/drawing/2010/main" val="0"/>
                              </a:ext>
                            </a:extLst>
                          </a:blip>
                          <a:srcRect r="28731"/>
                          <a:stretch>
                            <a:fillRect/>
                          </a:stretch>
                        </pic:blipFill>
                        <pic:spPr>
                          <a:xfrm>
                            <a:off x="0" y="0"/>
                            <a:ext cx="1952184" cy="1440000"/>
                          </a:xfrm>
                          <a:prstGeom prst="rect">
                            <a:avLst/>
                          </a:prstGeom>
                          <a:noFill/>
                          <a:ln>
                            <a:noFill/>
                          </a:ln>
                        </pic:spPr>
                      </pic:pic>
                    </a:graphicData>
                  </a:graphic>
                </wp:inline>
              </w:drawing>
            </w:r>
          </w:p>
        </w:tc>
      </w:tr>
      <w:tr w:rsidR="002E0371" w14:paraId="603DDE3E" w14:textId="77777777">
        <w:trPr>
          <w:jc w:val="center"/>
        </w:trPr>
        <w:tc>
          <w:tcPr>
            <w:tcW w:w="2651" w:type="pct"/>
            <w:shd w:val="clear" w:color="auto" w:fill="auto"/>
            <w:vAlign w:val="center"/>
          </w:tcPr>
          <w:p w14:paraId="618DD566" w14:textId="77777777" w:rsidR="002E0371" w:rsidRDefault="00952AAF">
            <w:pPr>
              <w:adjustRightInd w:val="0"/>
              <w:snapToGrid w:val="0"/>
              <w:spacing w:line="360" w:lineRule="atLeas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）节点平面图</w:t>
            </w:r>
          </w:p>
        </w:tc>
        <w:tc>
          <w:tcPr>
            <w:tcW w:w="2349" w:type="pct"/>
          </w:tcPr>
          <w:p w14:paraId="1940A670" w14:textId="77777777" w:rsidR="002E0371" w:rsidRDefault="00952AAF">
            <w:pPr>
              <w:adjustRightInd w:val="0"/>
              <w:snapToGrid w:val="0"/>
              <w:spacing w:line="360" w:lineRule="atLeas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b</w:t>
            </w:r>
            <w:r>
              <w:rPr>
                <w:rFonts w:ascii="Times New Roman" w:eastAsia="宋体" w:hAnsi="Times New Roman" w:cs="Times New Roman" w:hint="eastAsia"/>
                <w:szCs w:val="21"/>
              </w:rPr>
              <w:t>）节点立面图</w:t>
            </w:r>
          </w:p>
        </w:tc>
      </w:tr>
      <w:tr w:rsidR="002E0371" w14:paraId="1DA6248D" w14:textId="77777777">
        <w:trPr>
          <w:jc w:val="center"/>
        </w:trPr>
        <w:tc>
          <w:tcPr>
            <w:tcW w:w="5000" w:type="pct"/>
            <w:gridSpan w:val="2"/>
            <w:shd w:val="clear" w:color="auto" w:fill="auto"/>
            <w:vAlign w:val="center"/>
          </w:tcPr>
          <w:p w14:paraId="4083DC45" w14:textId="77777777" w:rsidR="002E0371" w:rsidRDefault="00952AAF">
            <w:pPr>
              <w:adjustRightInd w:val="0"/>
              <w:snapToGrid w:val="0"/>
              <w:spacing w:line="360" w:lineRule="atLeast"/>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hint="eastAsia"/>
                <w:szCs w:val="21"/>
              </w:rPr>
              <w:t>6</w:t>
            </w:r>
            <w:r>
              <w:rPr>
                <w:rFonts w:ascii="Times New Roman" w:eastAsia="宋体" w:hAnsi="Times New Roman" w:cs="Times New Roman"/>
                <w:szCs w:val="21"/>
              </w:rPr>
              <w:t xml:space="preserve">.2.1-1 </w:t>
            </w:r>
            <w:r>
              <w:rPr>
                <w:rFonts w:ascii="Times New Roman" w:eastAsia="宋体" w:hAnsi="Times New Roman" w:cs="Times New Roman" w:hint="eastAsia"/>
                <w:szCs w:val="21"/>
              </w:rPr>
              <w:t>竖向肋板节点</w:t>
            </w:r>
          </w:p>
        </w:tc>
      </w:tr>
    </w:tbl>
    <w:p w14:paraId="09D4F4C4" w14:textId="77777777" w:rsidR="002E0371" w:rsidRDefault="002E0371">
      <w:pPr>
        <w:spacing w:line="288" w:lineRule="auto"/>
        <w:rPr>
          <w:rFonts w:ascii="Times New Roman" w:eastAsia="宋体" w:hAnsi="Times New Roman" w:cs="Times New Roman"/>
          <w:sz w:val="24"/>
          <w:szCs w:val="24"/>
        </w:rPr>
      </w:pPr>
    </w:p>
    <w:tbl>
      <w:tblPr>
        <w:tblW w:w="0" w:type="auto"/>
        <w:jc w:val="center"/>
        <w:tblCellMar>
          <w:left w:w="57" w:type="dxa"/>
          <w:right w:w="57" w:type="dxa"/>
        </w:tblCellMar>
        <w:tblLook w:val="04A0" w:firstRow="1" w:lastRow="0" w:firstColumn="1" w:lastColumn="0" w:noHBand="0" w:noVBand="1"/>
      </w:tblPr>
      <w:tblGrid>
        <w:gridCol w:w="4524"/>
        <w:gridCol w:w="3902"/>
      </w:tblGrid>
      <w:tr w:rsidR="002E0371" w14:paraId="1FA90FBE" w14:textId="77777777">
        <w:trPr>
          <w:jc w:val="center"/>
        </w:trPr>
        <w:tc>
          <w:tcPr>
            <w:tcW w:w="4524" w:type="dxa"/>
            <w:shd w:val="clear" w:color="auto" w:fill="auto"/>
            <w:vAlign w:val="center"/>
          </w:tcPr>
          <w:p w14:paraId="49BEB7E1" w14:textId="77777777" w:rsidR="002E0371" w:rsidRDefault="00952AAF">
            <w:pPr>
              <w:adjustRightInd w:val="0"/>
              <w:snapToGrid w:val="0"/>
              <w:spacing w:line="380" w:lineRule="atLeast"/>
              <w:jc w:val="center"/>
              <w:rPr>
                <w:rFonts w:ascii="Times New Roman" w:eastAsia="宋体" w:hAnsi="Times New Roman" w:cs="Times New Roman"/>
                <w:iCs/>
              </w:rPr>
            </w:pPr>
            <w:r>
              <w:rPr>
                <w:rFonts w:ascii="Times New Roman" w:eastAsia="宋体" w:hAnsi="Times New Roman" w:cs="Times New Roman"/>
                <w:iCs/>
                <w:noProof/>
              </w:rPr>
              <w:drawing>
                <wp:inline distT="0" distB="0" distL="0" distR="0" wp14:anchorId="5C6A516C" wp14:editId="75C27F10">
                  <wp:extent cx="2799080" cy="1439545"/>
                  <wp:effectExtent l="0" t="0" r="1270" b="0"/>
                  <wp:docPr id="1906" name="图片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图片 1906"/>
                          <pic:cNvPicPr>
                            <a:picLocks noChangeAspect="1" noChangeArrowheads="1"/>
                          </pic:cNvPicPr>
                        </pic:nvPicPr>
                        <pic:blipFill>
                          <a:blip r:embed="rId277" cstate="print">
                            <a:extLst>
                              <a:ext uri="{28A0092B-C50C-407E-A947-70E740481C1C}">
                                <a14:useLocalDpi xmlns:a14="http://schemas.microsoft.com/office/drawing/2010/main" val="0"/>
                              </a:ext>
                            </a:extLst>
                          </a:blip>
                          <a:srcRect r="19666"/>
                          <a:stretch>
                            <a:fillRect/>
                          </a:stretch>
                        </pic:blipFill>
                        <pic:spPr>
                          <a:xfrm>
                            <a:off x="0" y="0"/>
                            <a:ext cx="2799185" cy="1440000"/>
                          </a:xfrm>
                          <a:prstGeom prst="rect">
                            <a:avLst/>
                          </a:prstGeom>
                          <a:noFill/>
                          <a:ln>
                            <a:noFill/>
                          </a:ln>
                        </pic:spPr>
                      </pic:pic>
                    </a:graphicData>
                  </a:graphic>
                </wp:inline>
              </w:drawing>
            </w:r>
          </w:p>
        </w:tc>
        <w:tc>
          <w:tcPr>
            <w:tcW w:w="3902" w:type="dxa"/>
          </w:tcPr>
          <w:p w14:paraId="34A100D1" w14:textId="77777777" w:rsidR="002E0371" w:rsidRDefault="00952AAF">
            <w:pPr>
              <w:adjustRightInd w:val="0"/>
              <w:snapToGrid w:val="0"/>
              <w:spacing w:line="380" w:lineRule="atLeast"/>
              <w:jc w:val="center"/>
              <w:rPr>
                <w:rFonts w:ascii="Times New Roman" w:eastAsia="宋体" w:hAnsi="Times New Roman" w:cs="Times New Roman"/>
                <w:iCs/>
              </w:rPr>
            </w:pPr>
            <w:r>
              <w:rPr>
                <w:rFonts w:ascii="Times New Roman" w:eastAsia="宋体" w:hAnsi="Times New Roman" w:cs="Times New Roman"/>
                <w:iCs/>
                <w:noProof/>
              </w:rPr>
              <w:drawing>
                <wp:inline distT="0" distB="0" distL="0" distR="0" wp14:anchorId="4191790E" wp14:editId="04DDEBD3">
                  <wp:extent cx="2124710" cy="1619250"/>
                  <wp:effectExtent l="0" t="0" r="0" b="0"/>
                  <wp:docPr id="1907" name="图片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图片 1907"/>
                          <pic:cNvPicPr>
                            <a:picLocks noChangeAspect="1" noChangeArrowheads="1"/>
                          </pic:cNvPicPr>
                        </pic:nvPicPr>
                        <pic:blipFill>
                          <a:blip r:embed="rId278" cstate="print">
                            <a:extLst>
                              <a:ext uri="{28A0092B-C50C-407E-A947-70E740481C1C}">
                                <a14:useLocalDpi xmlns:a14="http://schemas.microsoft.com/office/drawing/2010/main" val="0"/>
                              </a:ext>
                            </a:extLst>
                          </a:blip>
                          <a:srcRect r="26089"/>
                          <a:stretch>
                            <a:fillRect/>
                          </a:stretch>
                        </pic:blipFill>
                        <pic:spPr>
                          <a:xfrm>
                            <a:off x="0" y="0"/>
                            <a:ext cx="2125296" cy="1620000"/>
                          </a:xfrm>
                          <a:prstGeom prst="rect">
                            <a:avLst/>
                          </a:prstGeom>
                          <a:noFill/>
                          <a:ln>
                            <a:noFill/>
                          </a:ln>
                        </pic:spPr>
                      </pic:pic>
                    </a:graphicData>
                  </a:graphic>
                </wp:inline>
              </w:drawing>
            </w:r>
          </w:p>
        </w:tc>
      </w:tr>
      <w:tr w:rsidR="002E0371" w14:paraId="0FBB0A99" w14:textId="77777777">
        <w:trPr>
          <w:jc w:val="center"/>
        </w:trPr>
        <w:tc>
          <w:tcPr>
            <w:tcW w:w="4524" w:type="dxa"/>
            <w:shd w:val="clear" w:color="auto" w:fill="auto"/>
            <w:vAlign w:val="center"/>
          </w:tcPr>
          <w:p w14:paraId="33CDC03E" w14:textId="77777777" w:rsidR="002E0371" w:rsidRDefault="00952AAF">
            <w:pPr>
              <w:adjustRightInd w:val="0"/>
              <w:snapToGrid w:val="0"/>
              <w:spacing w:line="380" w:lineRule="atLeas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）节点平面图</w:t>
            </w:r>
          </w:p>
        </w:tc>
        <w:tc>
          <w:tcPr>
            <w:tcW w:w="3902" w:type="dxa"/>
          </w:tcPr>
          <w:p w14:paraId="7754EAA7" w14:textId="77777777" w:rsidR="002E0371" w:rsidRDefault="00952AAF">
            <w:pPr>
              <w:adjustRightInd w:val="0"/>
              <w:snapToGrid w:val="0"/>
              <w:spacing w:line="380" w:lineRule="atLeast"/>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b</w:t>
            </w:r>
            <w:r>
              <w:rPr>
                <w:rFonts w:ascii="Times New Roman" w:eastAsia="宋体" w:hAnsi="Times New Roman" w:cs="Times New Roman" w:hint="eastAsia"/>
                <w:szCs w:val="21"/>
              </w:rPr>
              <w:t>）节点立面图</w:t>
            </w:r>
          </w:p>
        </w:tc>
      </w:tr>
      <w:tr w:rsidR="002E0371" w14:paraId="26F56A31" w14:textId="77777777">
        <w:trPr>
          <w:jc w:val="center"/>
        </w:trPr>
        <w:tc>
          <w:tcPr>
            <w:tcW w:w="8426" w:type="dxa"/>
            <w:gridSpan w:val="2"/>
            <w:shd w:val="clear" w:color="auto" w:fill="auto"/>
            <w:vAlign w:val="center"/>
          </w:tcPr>
          <w:p w14:paraId="159241DD" w14:textId="77777777" w:rsidR="002E0371" w:rsidRDefault="00952AAF">
            <w:pPr>
              <w:adjustRightInd w:val="0"/>
              <w:snapToGrid w:val="0"/>
              <w:spacing w:line="360" w:lineRule="atLeast"/>
              <w:jc w:val="center"/>
              <w:rPr>
                <w:rFonts w:ascii="Times New Roman" w:eastAsia="宋体" w:hAnsi="Times New Roman" w:cs="Times New Roman"/>
                <w:szCs w:val="21"/>
              </w:rPr>
            </w:pPr>
            <w:r>
              <w:rPr>
                <w:rFonts w:ascii="Times New Roman" w:eastAsia="宋体" w:hAnsi="Times New Roman" w:cs="Times New Roman" w:hint="eastAsia"/>
                <w:szCs w:val="21"/>
              </w:rPr>
              <w:t>图</w:t>
            </w:r>
            <w:r>
              <w:rPr>
                <w:rFonts w:ascii="Times New Roman" w:eastAsia="宋体" w:hAnsi="Times New Roman" w:cs="Times New Roman" w:hint="eastAsia"/>
                <w:szCs w:val="21"/>
              </w:rPr>
              <w:t>6</w:t>
            </w:r>
            <w:r>
              <w:rPr>
                <w:rFonts w:ascii="Times New Roman" w:eastAsia="宋体" w:hAnsi="Times New Roman" w:cs="Times New Roman"/>
                <w:szCs w:val="21"/>
              </w:rPr>
              <w:t>.2.1-2 U</w:t>
            </w:r>
            <w:r>
              <w:rPr>
                <w:rFonts w:ascii="Times New Roman" w:eastAsia="宋体" w:hAnsi="Times New Roman" w:cs="Times New Roman"/>
                <w:szCs w:val="21"/>
              </w:rPr>
              <w:t>形板</w:t>
            </w:r>
            <w:r>
              <w:rPr>
                <w:rFonts w:ascii="Times New Roman" w:eastAsia="宋体" w:hAnsi="Times New Roman" w:cs="Times New Roman" w:hint="eastAsia"/>
                <w:szCs w:val="21"/>
              </w:rPr>
              <w:t>节点</w:t>
            </w:r>
          </w:p>
        </w:tc>
      </w:tr>
    </w:tbl>
    <w:p w14:paraId="2FF7A867" w14:textId="77777777" w:rsidR="002E0371" w:rsidRDefault="002E0371">
      <w:pPr>
        <w:spacing w:line="288" w:lineRule="auto"/>
        <w:rPr>
          <w:rFonts w:ascii="Times New Roman" w:eastAsia="宋体" w:hAnsi="Times New Roman" w:cs="Times New Roman"/>
          <w:sz w:val="24"/>
          <w:szCs w:val="24"/>
        </w:rPr>
      </w:pPr>
    </w:p>
    <w:p w14:paraId="4B043FA6" w14:textId="77777777" w:rsidR="002E0371" w:rsidRDefault="00952AAF">
      <w:pPr>
        <w:adjustRightInd w:val="0"/>
        <w:snapToGrid w:val="0"/>
        <w:spacing w:line="420" w:lineRule="exact"/>
        <w:rPr>
          <w:rFonts w:ascii="Times New Roman" w:eastAsia="宋体" w:hAnsi="Times New Roman" w:cs="Times New Roman"/>
          <w:sz w:val="24"/>
          <w:szCs w:val="21"/>
        </w:rPr>
      </w:pPr>
      <w:r>
        <w:rPr>
          <w:rFonts w:ascii="Times New Roman" w:eastAsia="宋体" w:hAnsi="Times New Roman" w:cs="Times New Roman" w:hint="eastAsia"/>
          <w:sz w:val="24"/>
          <w:szCs w:val="21"/>
        </w:rPr>
        <w:t>6</w:t>
      </w:r>
      <w:r>
        <w:rPr>
          <w:rFonts w:ascii="Times New Roman" w:eastAsia="宋体" w:hAnsi="Times New Roman" w:cs="Times New Roman"/>
          <w:sz w:val="24"/>
          <w:szCs w:val="21"/>
        </w:rPr>
        <w:t>.2.2</w:t>
      </w:r>
      <w:r>
        <w:rPr>
          <w:rFonts w:ascii="Times New Roman" w:eastAsia="宋体" w:hAnsi="Times New Roman" w:cs="Times New Roman"/>
          <w:sz w:val="24"/>
          <w:szCs w:val="21"/>
        </w:rPr>
        <w:t>竖向</w:t>
      </w:r>
      <w:r>
        <w:rPr>
          <w:rFonts w:ascii="Times New Roman" w:eastAsia="宋体" w:hAnsi="Times New Roman" w:cs="Times New Roman" w:hint="eastAsia"/>
          <w:sz w:val="24"/>
          <w:szCs w:val="21"/>
        </w:rPr>
        <w:t>肋板节点</w:t>
      </w:r>
      <w:r>
        <w:rPr>
          <w:rFonts w:ascii="Times New Roman" w:eastAsia="宋体" w:hAnsi="Times New Roman" w:cs="Times New Roman"/>
          <w:sz w:val="24"/>
          <w:szCs w:val="21"/>
        </w:rPr>
        <w:t>屈服承载力</w:t>
      </w:r>
      <w:r>
        <w:rPr>
          <w:rFonts w:ascii="Times New Roman" w:eastAsia="宋体" w:hAnsi="Times New Roman" w:cs="Times New Roman" w:hint="eastAsia"/>
          <w:i/>
          <w:iCs/>
          <w:sz w:val="24"/>
          <w:szCs w:val="21"/>
        </w:rPr>
        <w:t>P</w:t>
      </w:r>
      <w:r>
        <w:rPr>
          <w:rFonts w:ascii="Times New Roman" w:eastAsia="宋体" w:hAnsi="Times New Roman" w:cs="Times New Roman"/>
          <w:sz w:val="24"/>
          <w:szCs w:val="21"/>
          <w:vertAlign w:val="subscript"/>
        </w:rPr>
        <w:t>vy</w:t>
      </w:r>
      <w:r>
        <w:rPr>
          <w:rFonts w:ascii="Times New Roman" w:eastAsia="宋体" w:hAnsi="Times New Roman" w:cs="Times New Roman" w:hint="eastAsia"/>
          <w:sz w:val="24"/>
          <w:szCs w:val="21"/>
        </w:rPr>
        <w:t>采用式（</w:t>
      </w:r>
      <w:r>
        <w:rPr>
          <w:rFonts w:ascii="Times New Roman" w:eastAsia="宋体" w:hAnsi="Times New Roman" w:cs="Times New Roman"/>
          <w:sz w:val="24"/>
          <w:szCs w:val="21"/>
        </w:rPr>
        <w:t>6.2.2-1</w:t>
      </w:r>
      <w:r>
        <w:rPr>
          <w:rFonts w:ascii="Times New Roman" w:eastAsia="宋体" w:hAnsi="Times New Roman" w:cs="Times New Roman" w:hint="eastAsia"/>
          <w:sz w:val="24"/>
          <w:szCs w:val="21"/>
        </w:rPr>
        <w:t>）计算</w:t>
      </w:r>
      <w:r>
        <w:rPr>
          <w:rFonts w:ascii="Times New Roman" w:eastAsia="宋体" w:hAnsi="Times New Roman" w:cs="Times New Roman"/>
          <w:sz w:val="24"/>
          <w:szCs w:val="21"/>
        </w:rPr>
        <w:t>：</w:t>
      </w:r>
    </w:p>
    <w:tbl>
      <w:tblPr>
        <w:tblW w:w="5000" w:type="pct"/>
        <w:jc w:val="center"/>
        <w:tblCellMar>
          <w:left w:w="57" w:type="dxa"/>
          <w:right w:w="57" w:type="dxa"/>
        </w:tblCellMar>
        <w:tblLook w:val="04A0" w:firstRow="1" w:lastRow="0" w:firstColumn="1" w:lastColumn="0" w:noHBand="0" w:noVBand="1"/>
      </w:tblPr>
      <w:tblGrid>
        <w:gridCol w:w="7041"/>
        <w:gridCol w:w="1385"/>
      </w:tblGrid>
      <w:tr w:rsidR="002E0371" w14:paraId="3716C264" w14:textId="77777777">
        <w:trPr>
          <w:jc w:val="center"/>
        </w:trPr>
        <w:tc>
          <w:tcPr>
            <w:tcW w:w="7197" w:type="dxa"/>
            <w:shd w:val="clear" w:color="auto" w:fill="auto"/>
            <w:vAlign w:val="center"/>
          </w:tcPr>
          <w:p w14:paraId="7D0AA109"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48"/>
                <w:sz w:val="24"/>
                <w:szCs w:val="21"/>
              </w:rPr>
              <w:object w:dxaOrig="6440" w:dyaOrig="1080" w14:anchorId="50ACBA0B">
                <v:shape id="_x0000_i1166" type="#_x0000_t75" style="width:322.4pt;height:53.75pt" o:ole="">
                  <v:imagedata r:id="rId279" o:title=""/>
                </v:shape>
                <o:OLEObject Type="Embed" ProgID="Equation.DSMT4" ShapeID="_x0000_i1166" DrawAspect="Content" ObjectID="_1670425040" r:id="rId280"/>
              </w:object>
            </w:r>
          </w:p>
        </w:tc>
        <w:tc>
          <w:tcPr>
            <w:tcW w:w="1420" w:type="dxa"/>
            <w:shd w:val="clear" w:color="auto" w:fill="auto"/>
            <w:vAlign w:val="center"/>
          </w:tcPr>
          <w:p w14:paraId="1BD0DF64"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2" w:name="_Ref9369605"/>
            <w:r>
              <w:rPr>
                <w:rFonts w:ascii="Times New Roman" w:eastAsia="宋体" w:hAnsi="Times New Roman" w:cs="Times New Roman"/>
                <w:sz w:val="24"/>
                <w:szCs w:val="21"/>
              </w:rPr>
              <w:t>（</w:t>
            </w:r>
            <w:r>
              <w:rPr>
                <w:rFonts w:ascii="Times New Roman" w:eastAsia="宋体" w:hAnsi="Times New Roman" w:cs="Times New Roman"/>
                <w:sz w:val="24"/>
                <w:szCs w:val="21"/>
              </w:rPr>
              <w:t>6.2.2-1</w:t>
            </w:r>
            <w:r>
              <w:rPr>
                <w:rFonts w:ascii="Times New Roman" w:eastAsia="宋体" w:hAnsi="Times New Roman" w:cs="Times New Roman"/>
                <w:sz w:val="24"/>
                <w:szCs w:val="21"/>
              </w:rPr>
              <w:t>）</w:t>
            </w:r>
            <w:bookmarkEnd w:id="32"/>
          </w:p>
        </w:tc>
      </w:tr>
    </w:tbl>
    <w:p w14:paraId="7F2C3F9B" w14:textId="77777777" w:rsidR="002E0371" w:rsidRDefault="00952AAF">
      <w:pPr>
        <w:adjustRightInd w:val="0"/>
        <w:snapToGrid w:val="0"/>
        <w:spacing w:line="420" w:lineRule="exact"/>
        <w:rPr>
          <w:rFonts w:ascii="Times New Roman" w:eastAsia="宋体" w:hAnsi="Times New Roman" w:cs="Times New Roman"/>
          <w:sz w:val="24"/>
          <w:szCs w:val="21"/>
        </w:rPr>
      </w:pPr>
      <w:r>
        <w:rPr>
          <w:rFonts w:ascii="Times New Roman" w:eastAsia="宋体" w:hAnsi="Times New Roman" w:cs="Times New Roman"/>
          <w:sz w:val="24"/>
          <w:szCs w:val="21"/>
        </w:rPr>
        <w:t>式中，</w:t>
      </w:r>
    </w:p>
    <w:tbl>
      <w:tblPr>
        <w:tblW w:w="5000" w:type="pct"/>
        <w:jc w:val="center"/>
        <w:tblCellMar>
          <w:left w:w="57" w:type="dxa"/>
          <w:right w:w="57" w:type="dxa"/>
        </w:tblCellMar>
        <w:tblLook w:val="04A0" w:firstRow="1" w:lastRow="0" w:firstColumn="1" w:lastColumn="0" w:noHBand="0" w:noVBand="1"/>
      </w:tblPr>
      <w:tblGrid>
        <w:gridCol w:w="6969"/>
        <w:gridCol w:w="1457"/>
      </w:tblGrid>
      <w:tr w:rsidR="002E0371" w14:paraId="2F3F0780" w14:textId="77777777">
        <w:trPr>
          <w:jc w:val="center"/>
        </w:trPr>
        <w:tc>
          <w:tcPr>
            <w:tcW w:w="6969" w:type="dxa"/>
            <w:shd w:val="clear" w:color="auto" w:fill="auto"/>
            <w:vAlign w:val="center"/>
          </w:tcPr>
          <w:p w14:paraId="5F910FDF"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24"/>
                <w:sz w:val="24"/>
                <w:szCs w:val="21"/>
              </w:rPr>
              <w:object w:dxaOrig="1620" w:dyaOrig="660" w14:anchorId="0D6A2146">
                <v:shape id="_x0000_i1167" type="#_x0000_t75" style="width:80.6pt;height:33.3pt" o:ole="">
                  <v:imagedata r:id="rId281" o:title=""/>
                </v:shape>
                <o:OLEObject Type="Embed" ProgID="Equation.DSMT4" ShapeID="_x0000_i1167" DrawAspect="Content" ObjectID="_1670425041" r:id="rId282"/>
              </w:object>
            </w:r>
          </w:p>
        </w:tc>
        <w:tc>
          <w:tcPr>
            <w:tcW w:w="1457" w:type="dxa"/>
            <w:shd w:val="clear" w:color="auto" w:fill="auto"/>
            <w:vAlign w:val="center"/>
          </w:tcPr>
          <w:p w14:paraId="5B1AD3DF" w14:textId="77777777" w:rsidR="002E0371" w:rsidRDefault="00952AAF">
            <w:pPr>
              <w:adjustRightInd w:val="0"/>
              <w:snapToGrid w:val="0"/>
              <w:spacing w:line="400" w:lineRule="exact"/>
              <w:jc w:val="right"/>
              <w:rPr>
                <w:rFonts w:ascii="Times New Roman" w:eastAsia="宋体" w:hAnsi="Times New Roman" w:cs="Times New Roman"/>
                <w:sz w:val="24"/>
                <w:szCs w:val="21"/>
              </w:rPr>
            </w:pPr>
            <w:r>
              <w:rPr>
                <w:rFonts w:ascii="Times New Roman" w:eastAsia="宋体" w:hAnsi="Times New Roman" w:cs="Times New Roman"/>
                <w:sz w:val="24"/>
                <w:szCs w:val="21"/>
              </w:rPr>
              <w:t>（</w:t>
            </w:r>
            <w:r>
              <w:rPr>
                <w:rFonts w:ascii="Times New Roman" w:eastAsia="宋体" w:hAnsi="Times New Roman" w:cs="Times New Roman"/>
                <w:sz w:val="24"/>
                <w:szCs w:val="21"/>
              </w:rPr>
              <w:t>6.2.2-2</w:t>
            </w:r>
            <w:r>
              <w:rPr>
                <w:rFonts w:ascii="Times New Roman" w:eastAsia="宋体" w:hAnsi="Times New Roman" w:cs="Times New Roman"/>
                <w:sz w:val="24"/>
                <w:szCs w:val="21"/>
              </w:rPr>
              <w:t>）</w:t>
            </w:r>
          </w:p>
        </w:tc>
      </w:tr>
      <w:tr w:rsidR="002E0371" w14:paraId="4857C1AE" w14:textId="77777777">
        <w:trPr>
          <w:jc w:val="center"/>
        </w:trPr>
        <w:tc>
          <w:tcPr>
            <w:tcW w:w="6969" w:type="dxa"/>
            <w:shd w:val="clear" w:color="auto" w:fill="auto"/>
            <w:vAlign w:val="center"/>
          </w:tcPr>
          <w:p w14:paraId="200F8C26"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14"/>
                <w:sz w:val="24"/>
                <w:szCs w:val="21"/>
              </w:rPr>
              <w:object w:dxaOrig="1660" w:dyaOrig="420" w14:anchorId="3B8B35C6">
                <v:shape id="_x0000_i1168" type="#_x0000_t75" style="width:82.75pt;height:21.5pt" o:ole="">
                  <v:imagedata r:id="rId283" o:title=""/>
                </v:shape>
                <o:OLEObject Type="Embed" ProgID="Equation.DSMT4" ShapeID="_x0000_i1168" DrawAspect="Content" ObjectID="_1670425042" r:id="rId284"/>
              </w:object>
            </w:r>
          </w:p>
        </w:tc>
        <w:tc>
          <w:tcPr>
            <w:tcW w:w="1457" w:type="dxa"/>
            <w:shd w:val="clear" w:color="auto" w:fill="auto"/>
            <w:vAlign w:val="center"/>
          </w:tcPr>
          <w:p w14:paraId="0F804EB2"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3" w:name="_Ref9369618"/>
            <w:r>
              <w:rPr>
                <w:rFonts w:ascii="Times New Roman" w:eastAsia="宋体" w:hAnsi="Times New Roman" w:cs="Times New Roman"/>
                <w:sz w:val="24"/>
                <w:szCs w:val="21"/>
              </w:rPr>
              <w:t>（</w:t>
            </w:r>
            <w:r>
              <w:rPr>
                <w:rFonts w:ascii="Times New Roman" w:eastAsia="宋体" w:hAnsi="Times New Roman" w:cs="Times New Roman"/>
                <w:sz w:val="24"/>
                <w:szCs w:val="21"/>
              </w:rPr>
              <w:t>6.2.2-3</w:t>
            </w:r>
            <w:r>
              <w:rPr>
                <w:rFonts w:ascii="Times New Roman" w:eastAsia="宋体" w:hAnsi="Times New Roman" w:cs="Times New Roman"/>
                <w:sz w:val="24"/>
                <w:szCs w:val="21"/>
              </w:rPr>
              <w:t>）</w:t>
            </w:r>
            <w:bookmarkEnd w:id="33"/>
          </w:p>
        </w:tc>
      </w:tr>
    </w:tbl>
    <w:p w14:paraId="69AE00D5" w14:textId="77777777" w:rsidR="002E0371" w:rsidRDefault="002E0371">
      <w:pPr>
        <w:keepNext/>
        <w:keepLines/>
        <w:adjustRightInd w:val="0"/>
        <w:textAlignment w:val="center"/>
        <w:outlineLvl w:val="3"/>
        <w:rPr>
          <w:rFonts w:ascii="Times New Roman" w:eastAsia="宋体" w:hAnsi="Times New Roman" w:cs="Times New Roman"/>
          <w:b/>
          <w:bCs/>
          <w:sz w:val="24"/>
          <w:szCs w:val="24"/>
        </w:rPr>
      </w:pPr>
    </w:p>
    <w:p w14:paraId="5362D64D"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6.2.3</w:t>
      </w:r>
      <w:r>
        <w:rPr>
          <w:rFonts w:ascii="Times New Roman" w:eastAsia="宋体" w:hAnsi="Times New Roman" w:cs="Times New Roman"/>
          <w:sz w:val="24"/>
          <w:szCs w:val="24"/>
        </w:rPr>
        <w:t>竖向</w:t>
      </w:r>
      <w:r>
        <w:rPr>
          <w:rFonts w:ascii="Times New Roman" w:eastAsia="宋体" w:hAnsi="Times New Roman" w:cs="Times New Roman" w:hint="eastAsia"/>
          <w:sz w:val="24"/>
          <w:szCs w:val="24"/>
        </w:rPr>
        <w:t>肋板</w:t>
      </w:r>
      <w:r>
        <w:rPr>
          <w:rFonts w:ascii="Times New Roman" w:eastAsia="宋体" w:hAnsi="Times New Roman" w:cs="Times New Roman"/>
          <w:sz w:val="24"/>
          <w:szCs w:val="24"/>
        </w:rPr>
        <w:t>节点构造要求</w:t>
      </w:r>
    </w:p>
    <w:p w14:paraId="11C42988" w14:textId="77777777" w:rsidR="002E0371" w:rsidRDefault="00952AAF">
      <w:pPr>
        <w:adjustRightInd w:val="0"/>
        <w:snapToGrid w:val="0"/>
        <w:spacing w:line="42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w:t>
      </w:r>
      <w:r>
        <w:rPr>
          <w:rFonts w:ascii="Times New Roman" w:eastAsia="宋体" w:hAnsi="Times New Roman" w:cs="Times New Roman"/>
          <w:sz w:val="24"/>
          <w:szCs w:val="21"/>
        </w:rPr>
        <w:t>竖向</w:t>
      </w:r>
      <w:r>
        <w:rPr>
          <w:rFonts w:ascii="Times New Roman" w:eastAsia="宋体" w:hAnsi="Times New Roman" w:cs="Times New Roman" w:hint="eastAsia"/>
          <w:sz w:val="24"/>
          <w:szCs w:val="21"/>
        </w:rPr>
        <w:t>肋板应</w:t>
      </w:r>
      <w:r>
        <w:rPr>
          <w:rFonts w:ascii="Times New Roman" w:eastAsia="宋体" w:hAnsi="Times New Roman" w:cs="Times New Roman"/>
          <w:sz w:val="24"/>
          <w:szCs w:val="21"/>
        </w:rPr>
        <w:t>延伸至异形柱阴角位置，保证与侧面柱钢</w:t>
      </w:r>
      <w:r>
        <w:rPr>
          <w:rFonts w:ascii="Times New Roman" w:eastAsia="宋体" w:hAnsi="Times New Roman" w:cs="Times New Roman" w:hint="eastAsia"/>
          <w:sz w:val="24"/>
          <w:szCs w:val="21"/>
        </w:rPr>
        <w:t>板</w:t>
      </w:r>
      <w:r>
        <w:rPr>
          <w:rFonts w:ascii="Times New Roman" w:eastAsia="宋体" w:hAnsi="Times New Roman" w:cs="Times New Roman"/>
          <w:sz w:val="24"/>
          <w:szCs w:val="21"/>
        </w:rPr>
        <w:t>的连接长度；</w:t>
      </w:r>
    </w:p>
    <w:p w14:paraId="2D7A0CEA" w14:textId="77777777" w:rsidR="002E0371" w:rsidRDefault="00952AAF">
      <w:pPr>
        <w:adjustRightInd w:val="0"/>
        <w:snapToGrid w:val="0"/>
        <w:spacing w:line="42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w:t>
      </w:r>
      <w:r>
        <w:rPr>
          <w:rFonts w:ascii="Times New Roman" w:eastAsia="宋体" w:hAnsi="Times New Roman" w:cs="Times New Roman"/>
          <w:sz w:val="24"/>
          <w:szCs w:val="21"/>
        </w:rPr>
        <w:t>竖向</w:t>
      </w:r>
      <w:r>
        <w:rPr>
          <w:rFonts w:ascii="Times New Roman" w:eastAsia="宋体" w:hAnsi="Times New Roman" w:cs="Times New Roman" w:hint="eastAsia"/>
          <w:sz w:val="24"/>
          <w:szCs w:val="21"/>
        </w:rPr>
        <w:t>肋板</w:t>
      </w:r>
      <w:r>
        <w:rPr>
          <w:rFonts w:ascii="Times New Roman" w:eastAsia="宋体" w:hAnsi="Times New Roman" w:cs="Times New Roman"/>
          <w:sz w:val="24"/>
          <w:szCs w:val="21"/>
        </w:rPr>
        <w:t>厚度</w:t>
      </w:r>
      <w:r>
        <w:rPr>
          <w:rFonts w:ascii="Times New Roman" w:eastAsia="宋体" w:hAnsi="Times New Roman" w:cs="Times New Roman" w:hint="eastAsia"/>
          <w:sz w:val="24"/>
          <w:szCs w:val="21"/>
        </w:rPr>
        <w:t>应不小于</w:t>
      </w:r>
      <w:r>
        <w:rPr>
          <w:rFonts w:ascii="Times New Roman" w:eastAsia="宋体" w:hAnsi="Times New Roman" w:cs="Times New Roman"/>
          <w:sz w:val="24"/>
          <w:szCs w:val="21"/>
        </w:rPr>
        <w:t>梁翼缘厚度；</w:t>
      </w:r>
    </w:p>
    <w:p w14:paraId="3E4E43ED" w14:textId="77777777" w:rsidR="002E0371" w:rsidRDefault="00952AAF">
      <w:pPr>
        <w:adjustRightInd w:val="0"/>
        <w:snapToGrid w:val="0"/>
        <w:spacing w:line="42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竖向</w:t>
      </w:r>
      <w:r>
        <w:rPr>
          <w:rFonts w:ascii="Times New Roman" w:eastAsia="宋体" w:hAnsi="Times New Roman" w:cs="Times New Roman" w:hint="eastAsia"/>
          <w:sz w:val="24"/>
          <w:szCs w:val="21"/>
        </w:rPr>
        <w:t>肋板在</w:t>
      </w:r>
      <w:r>
        <w:rPr>
          <w:rFonts w:ascii="Times New Roman" w:eastAsia="宋体" w:hAnsi="Times New Roman" w:cs="Times New Roman"/>
          <w:sz w:val="24"/>
          <w:szCs w:val="21"/>
        </w:rPr>
        <w:t>翼缘外高度</w:t>
      </w:r>
      <w:r>
        <w:rPr>
          <w:rFonts w:ascii="Times New Roman" w:eastAsia="宋体" w:hAnsi="Times New Roman" w:cs="Times New Roman" w:hint="eastAsia"/>
          <w:sz w:val="24"/>
          <w:szCs w:val="21"/>
        </w:rPr>
        <w:t>应</w:t>
      </w:r>
      <w:r>
        <w:rPr>
          <w:rFonts w:ascii="Times New Roman" w:eastAsia="宋体" w:hAnsi="Times New Roman" w:cs="Times New Roman"/>
          <w:sz w:val="24"/>
          <w:szCs w:val="21"/>
        </w:rPr>
        <w:t>大于</w:t>
      </w:r>
      <w:r>
        <w:rPr>
          <w:rFonts w:ascii="Times New Roman" w:eastAsia="宋体" w:hAnsi="Times New Roman" w:cs="Times New Roman"/>
          <w:sz w:val="24"/>
          <w:szCs w:val="21"/>
        </w:rPr>
        <w:t>0.5</w:t>
      </w:r>
      <w:r>
        <w:rPr>
          <w:rFonts w:ascii="Times New Roman" w:eastAsia="宋体" w:hAnsi="Times New Roman" w:cs="Times New Roman"/>
          <w:sz w:val="24"/>
          <w:szCs w:val="21"/>
        </w:rPr>
        <w:t>倍梁翼缘宽度，翼缘内高度</w:t>
      </w:r>
      <w:r>
        <w:rPr>
          <w:rFonts w:ascii="Times New Roman" w:eastAsia="宋体" w:hAnsi="Times New Roman" w:cs="Times New Roman" w:hint="eastAsia"/>
          <w:sz w:val="24"/>
          <w:szCs w:val="21"/>
        </w:rPr>
        <w:t>应</w:t>
      </w:r>
      <w:r>
        <w:rPr>
          <w:rFonts w:ascii="Times New Roman" w:eastAsia="宋体" w:hAnsi="Times New Roman" w:cs="Times New Roman"/>
          <w:sz w:val="24"/>
          <w:szCs w:val="21"/>
        </w:rPr>
        <w:t>大于</w:t>
      </w:r>
      <w:r>
        <w:rPr>
          <w:rFonts w:ascii="Times New Roman" w:eastAsia="宋体" w:hAnsi="Times New Roman" w:cs="Times New Roman"/>
          <w:sz w:val="24"/>
          <w:szCs w:val="21"/>
        </w:rPr>
        <w:t>0.2</w:t>
      </w:r>
      <w:r>
        <w:rPr>
          <w:rFonts w:ascii="Times New Roman" w:eastAsia="宋体" w:hAnsi="Times New Roman" w:cs="Times New Roman"/>
          <w:sz w:val="24"/>
          <w:szCs w:val="21"/>
        </w:rPr>
        <w:t>倍梁翼缘宽度；</w:t>
      </w:r>
    </w:p>
    <w:p w14:paraId="5B90A98C" w14:textId="77777777" w:rsidR="002E0371" w:rsidRDefault="00952AAF">
      <w:pPr>
        <w:adjustRightInd w:val="0"/>
        <w:snapToGrid w:val="0"/>
        <w:spacing w:line="42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4</w:t>
      </w:r>
      <w:r>
        <w:rPr>
          <w:rFonts w:ascii="Times New Roman" w:eastAsia="宋体" w:hAnsi="Times New Roman" w:cs="Times New Roman" w:hint="eastAsia"/>
          <w:sz w:val="24"/>
          <w:szCs w:val="21"/>
        </w:rPr>
        <w:t>）</w:t>
      </w:r>
      <w:r>
        <w:rPr>
          <w:rFonts w:ascii="Times New Roman" w:eastAsia="宋体" w:hAnsi="Times New Roman" w:cs="Times New Roman"/>
          <w:sz w:val="24"/>
          <w:szCs w:val="21"/>
        </w:rPr>
        <w:t>为保证梁翼缘荷载充分传递给竖向</w:t>
      </w:r>
      <w:r>
        <w:rPr>
          <w:rFonts w:ascii="Times New Roman" w:eastAsia="宋体" w:hAnsi="Times New Roman" w:cs="Times New Roman" w:hint="eastAsia"/>
          <w:sz w:val="24"/>
          <w:szCs w:val="21"/>
        </w:rPr>
        <w:t>肋板</w:t>
      </w:r>
      <w:r>
        <w:rPr>
          <w:rFonts w:ascii="Times New Roman" w:eastAsia="宋体" w:hAnsi="Times New Roman" w:cs="Times New Roman"/>
          <w:sz w:val="24"/>
          <w:szCs w:val="21"/>
        </w:rPr>
        <w:t>，竖向</w:t>
      </w:r>
      <w:r>
        <w:rPr>
          <w:rFonts w:ascii="Times New Roman" w:eastAsia="宋体" w:hAnsi="Times New Roman" w:cs="Times New Roman" w:hint="eastAsia"/>
          <w:sz w:val="24"/>
          <w:szCs w:val="21"/>
        </w:rPr>
        <w:t>肋板</w:t>
      </w:r>
      <w:r>
        <w:rPr>
          <w:rFonts w:ascii="Times New Roman" w:eastAsia="宋体" w:hAnsi="Times New Roman" w:cs="Times New Roman"/>
          <w:sz w:val="24"/>
          <w:szCs w:val="21"/>
        </w:rPr>
        <w:t>与翼缘间连接长度</w:t>
      </w:r>
      <w:r>
        <w:rPr>
          <w:rFonts w:ascii="Times New Roman" w:eastAsia="宋体" w:hAnsi="Times New Roman" w:cs="Times New Roman"/>
          <w:i/>
          <w:sz w:val="24"/>
          <w:szCs w:val="21"/>
        </w:rPr>
        <w:t>l</w:t>
      </w:r>
      <w:r>
        <w:rPr>
          <w:rFonts w:ascii="Times New Roman" w:eastAsia="宋体" w:hAnsi="Times New Roman" w:cs="Times New Roman"/>
          <w:sz w:val="24"/>
          <w:szCs w:val="21"/>
          <w:vertAlign w:val="subscript"/>
        </w:rPr>
        <w:t>1</w:t>
      </w:r>
      <w:r>
        <w:rPr>
          <w:rFonts w:ascii="Times New Roman" w:eastAsia="宋体" w:hAnsi="Times New Roman" w:cs="Times New Roman" w:hint="eastAsia"/>
          <w:sz w:val="24"/>
          <w:szCs w:val="21"/>
        </w:rPr>
        <w:t>应</w:t>
      </w:r>
      <w:r>
        <w:rPr>
          <w:rFonts w:ascii="Times New Roman" w:eastAsia="宋体" w:hAnsi="Times New Roman" w:cs="Times New Roman"/>
          <w:sz w:val="24"/>
          <w:szCs w:val="21"/>
        </w:rPr>
        <w:t>满足：</w:t>
      </w:r>
    </w:p>
    <w:tbl>
      <w:tblPr>
        <w:tblW w:w="5000" w:type="pct"/>
        <w:jc w:val="center"/>
        <w:tblCellMar>
          <w:left w:w="57" w:type="dxa"/>
          <w:right w:w="57" w:type="dxa"/>
        </w:tblCellMar>
        <w:tblLook w:val="04A0" w:firstRow="1" w:lastRow="0" w:firstColumn="1" w:lastColumn="0" w:noHBand="0" w:noVBand="1"/>
      </w:tblPr>
      <w:tblGrid>
        <w:gridCol w:w="6985"/>
        <w:gridCol w:w="1441"/>
      </w:tblGrid>
      <w:tr w:rsidR="002E0371" w14:paraId="19DCA578" w14:textId="77777777">
        <w:trPr>
          <w:jc w:val="center"/>
        </w:trPr>
        <w:tc>
          <w:tcPr>
            <w:tcW w:w="7154" w:type="dxa"/>
            <w:shd w:val="clear" w:color="auto" w:fill="auto"/>
            <w:vAlign w:val="center"/>
          </w:tcPr>
          <w:p w14:paraId="57C54084"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14"/>
                <w:sz w:val="24"/>
                <w:szCs w:val="21"/>
              </w:rPr>
              <w:object w:dxaOrig="4120" w:dyaOrig="400" w14:anchorId="669AC15F">
                <v:shape id="_x0000_i1169" type="#_x0000_t75" style="width:206.35pt;height:20.4pt" o:ole="">
                  <v:imagedata r:id="rId285" o:title=""/>
                </v:shape>
                <o:OLEObject Type="Embed" ProgID="Equation.DSMT4" ShapeID="_x0000_i1169" DrawAspect="Content" ObjectID="_1670425043" r:id="rId286"/>
              </w:object>
            </w:r>
          </w:p>
        </w:tc>
        <w:tc>
          <w:tcPr>
            <w:tcW w:w="1463" w:type="dxa"/>
            <w:shd w:val="clear" w:color="auto" w:fill="auto"/>
            <w:vAlign w:val="center"/>
          </w:tcPr>
          <w:p w14:paraId="4548EDEE" w14:textId="77777777" w:rsidR="002E0371" w:rsidRDefault="00952AAF">
            <w:pPr>
              <w:adjustRightInd w:val="0"/>
              <w:snapToGrid w:val="0"/>
              <w:spacing w:line="400" w:lineRule="exact"/>
              <w:jc w:val="right"/>
              <w:rPr>
                <w:rFonts w:ascii="Times New Roman" w:eastAsia="宋体" w:hAnsi="Times New Roman" w:cs="Times New Roman"/>
                <w:sz w:val="24"/>
                <w:szCs w:val="21"/>
              </w:rPr>
            </w:pPr>
            <w:r>
              <w:rPr>
                <w:rFonts w:ascii="Times New Roman" w:eastAsia="宋体" w:hAnsi="Times New Roman" w:cs="Times New Roman"/>
                <w:sz w:val="24"/>
                <w:szCs w:val="21"/>
              </w:rPr>
              <w:t>（</w:t>
            </w:r>
            <w:r>
              <w:rPr>
                <w:rFonts w:ascii="Times New Roman" w:eastAsia="宋体" w:hAnsi="Times New Roman" w:cs="Times New Roman"/>
                <w:sz w:val="24"/>
                <w:szCs w:val="21"/>
              </w:rPr>
              <w:t>6.2.3</w:t>
            </w:r>
            <w:r>
              <w:rPr>
                <w:rFonts w:ascii="Times New Roman" w:eastAsia="宋体" w:hAnsi="Times New Roman" w:cs="Times New Roman"/>
                <w:sz w:val="24"/>
                <w:szCs w:val="21"/>
              </w:rPr>
              <w:t>）</w:t>
            </w:r>
          </w:p>
        </w:tc>
      </w:tr>
    </w:tbl>
    <w:p w14:paraId="40C4B68C" w14:textId="77777777" w:rsidR="002E0371" w:rsidRDefault="002E0371">
      <w:pPr>
        <w:spacing w:line="288" w:lineRule="auto"/>
        <w:rPr>
          <w:rFonts w:ascii="Times New Roman" w:eastAsia="宋体" w:hAnsi="Times New Roman" w:cs="Times New Roman"/>
          <w:sz w:val="24"/>
          <w:szCs w:val="24"/>
        </w:rPr>
      </w:pPr>
    </w:p>
    <w:p w14:paraId="559BFD6A" w14:textId="77777777" w:rsidR="002E0371" w:rsidRDefault="00952AAF">
      <w:pPr>
        <w:adjustRightInd w:val="0"/>
        <w:snapToGrid w:val="0"/>
        <w:spacing w:line="400" w:lineRule="exact"/>
        <w:rPr>
          <w:rFonts w:ascii="Times New Roman" w:eastAsia="宋体" w:hAnsi="Times New Roman" w:cs="Times New Roman"/>
          <w:sz w:val="24"/>
          <w:szCs w:val="21"/>
        </w:rPr>
      </w:pPr>
      <w:r>
        <w:rPr>
          <w:rFonts w:ascii="Times New Roman" w:eastAsia="宋体" w:hAnsi="Times New Roman" w:cs="Times New Roman" w:hint="eastAsia"/>
          <w:sz w:val="24"/>
          <w:szCs w:val="21"/>
        </w:rPr>
        <w:t>6</w:t>
      </w:r>
      <w:r>
        <w:rPr>
          <w:rFonts w:ascii="Times New Roman" w:eastAsia="宋体" w:hAnsi="Times New Roman" w:cs="Times New Roman"/>
          <w:sz w:val="24"/>
          <w:szCs w:val="21"/>
        </w:rPr>
        <w:t>.2.4 U</w:t>
      </w:r>
      <w:r>
        <w:rPr>
          <w:rFonts w:ascii="Times New Roman" w:eastAsia="宋体" w:hAnsi="Times New Roman" w:cs="Times New Roman"/>
          <w:sz w:val="24"/>
          <w:szCs w:val="21"/>
        </w:rPr>
        <w:t>形板</w:t>
      </w:r>
      <w:r>
        <w:rPr>
          <w:rFonts w:ascii="Times New Roman" w:eastAsia="宋体" w:hAnsi="Times New Roman" w:cs="Times New Roman" w:hint="eastAsia"/>
          <w:sz w:val="24"/>
          <w:szCs w:val="21"/>
        </w:rPr>
        <w:t>节点</w:t>
      </w:r>
      <w:r>
        <w:rPr>
          <w:rFonts w:ascii="Times New Roman" w:eastAsia="宋体" w:hAnsi="Times New Roman" w:cs="Times New Roman"/>
          <w:sz w:val="24"/>
          <w:szCs w:val="21"/>
        </w:rPr>
        <w:t>屈服承载力</w:t>
      </w:r>
      <w:r>
        <w:rPr>
          <w:rFonts w:ascii="Times New Roman" w:eastAsia="宋体" w:hAnsi="Times New Roman" w:cs="Times New Roman" w:hint="eastAsia"/>
          <w:sz w:val="24"/>
          <w:szCs w:val="21"/>
        </w:rPr>
        <w:t>采用式（</w:t>
      </w:r>
      <w:r>
        <w:rPr>
          <w:rFonts w:ascii="Times New Roman" w:eastAsia="宋体" w:hAnsi="Times New Roman" w:cs="Times New Roman" w:hint="eastAsia"/>
          <w:sz w:val="24"/>
          <w:szCs w:val="21"/>
        </w:rPr>
        <w:t>3</w:t>
      </w:r>
      <w:r>
        <w:rPr>
          <w:rFonts w:ascii="Times New Roman" w:eastAsia="宋体" w:hAnsi="Times New Roman" w:cs="Times New Roman"/>
          <w:sz w:val="24"/>
          <w:szCs w:val="21"/>
        </w:rPr>
        <w:t>3</w:t>
      </w:r>
      <w:r>
        <w:rPr>
          <w:rFonts w:ascii="Times New Roman" w:eastAsia="宋体" w:hAnsi="Times New Roman" w:cs="Times New Roman" w:hint="eastAsia"/>
          <w:sz w:val="24"/>
          <w:szCs w:val="21"/>
        </w:rPr>
        <w:t>）计算</w:t>
      </w:r>
      <w:r>
        <w:rPr>
          <w:rFonts w:ascii="Times New Roman" w:eastAsia="宋体" w:hAnsi="Times New Roman" w:cs="Times New Roman"/>
          <w:sz w:val="24"/>
          <w:szCs w:val="21"/>
        </w:rPr>
        <w:t>：</w:t>
      </w:r>
    </w:p>
    <w:tbl>
      <w:tblPr>
        <w:tblW w:w="5000" w:type="pct"/>
        <w:jc w:val="center"/>
        <w:tblCellMar>
          <w:left w:w="57" w:type="dxa"/>
          <w:right w:w="57" w:type="dxa"/>
        </w:tblCellMar>
        <w:tblLook w:val="04A0" w:firstRow="1" w:lastRow="0" w:firstColumn="1" w:lastColumn="0" w:noHBand="0" w:noVBand="1"/>
      </w:tblPr>
      <w:tblGrid>
        <w:gridCol w:w="6984"/>
        <w:gridCol w:w="1442"/>
      </w:tblGrid>
      <w:tr w:rsidR="002E0371" w14:paraId="1CFE9E18" w14:textId="77777777">
        <w:trPr>
          <w:jc w:val="center"/>
        </w:trPr>
        <w:tc>
          <w:tcPr>
            <w:tcW w:w="7161" w:type="dxa"/>
            <w:shd w:val="clear" w:color="auto" w:fill="auto"/>
            <w:vAlign w:val="center"/>
          </w:tcPr>
          <w:p w14:paraId="5C559C34"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106"/>
                <w:sz w:val="24"/>
                <w:szCs w:val="21"/>
              </w:rPr>
              <w:object w:dxaOrig="4760" w:dyaOrig="1740" w14:anchorId="59F94E8C">
                <v:shape id="_x0000_i1170" type="#_x0000_t75" style="width:237.5pt;height:87.05pt" o:ole="">
                  <v:imagedata r:id="rId287" o:title=""/>
                </v:shape>
                <o:OLEObject Type="Embed" ProgID="Equation.DSMT4" ShapeID="_x0000_i1170" DrawAspect="Content" ObjectID="_1670425044" r:id="rId288"/>
              </w:object>
            </w:r>
          </w:p>
        </w:tc>
        <w:tc>
          <w:tcPr>
            <w:tcW w:w="1456" w:type="dxa"/>
            <w:shd w:val="clear" w:color="auto" w:fill="auto"/>
            <w:vAlign w:val="center"/>
          </w:tcPr>
          <w:p w14:paraId="5B5668C8" w14:textId="77777777" w:rsidR="002E0371" w:rsidRDefault="00952AAF">
            <w:pPr>
              <w:adjustRightInd w:val="0"/>
              <w:snapToGrid w:val="0"/>
              <w:spacing w:line="400" w:lineRule="exact"/>
              <w:jc w:val="right"/>
              <w:rPr>
                <w:rFonts w:ascii="Times New Roman" w:eastAsia="宋体" w:hAnsi="Times New Roman" w:cs="Times New Roman"/>
                <w:color w:val="FF0000"/>
                <w:sz w:val="24"/>
                <w:szCs w:val="21"/>
              </w:rPr>
            </w:pPr>
            <w:bookmarkStart w:id="34" w:name="_Ref9343772"/>
            <w:r>
              <w:rPr>
                <w:rFonts w:ascii="Times New Roman" w:eastAsia="宋体" w:hAnsi="Times New Roman" w:cs="Times New Roman"/>
                <w:sz w:val="24"/>
                <w:szCs w:val="21"/>
              </w:rPr>
              <w:t>（</w:t>
            </w:r>
            <w:r>
              <w:rPr>
                <w:rFonts w:ascii="Times New Roman" w:eastAsia="宋体" w:hAnsi="Times New Roman" w:cs="Times New Roman"/>
                <w:sz w:val="24"/>
                <w:szCs w:val="21"/>
              </w:rPr>
              <w:t>6.2.4-1</w:t>
            </w:r>
            <w:r>
              <w:rPr>
                <w:rFonts w:ascii="Times New Roman" w:eastAsia="宋体" w:hAnsi="Times New Roman" w:cs="Times New Roman"/>
                <w:sz w:val="24"/>
                <w:szCs w:val="21"/>
              </w:rPr>
              <w:t>）</w:t>
            </w:r>
            <w:bookmarkEnd w:id="34"/>
          </w:p>
        </w:tc>
      </w:tr>
    </w:tbl>
    <w:p w14:paraId="6F03C599" w14:textId="77777777" w:rsidR="002E0371" w:rsidRDefault="00952AAF">
      <w:pPr>
        <w:adjustRightInd w:val="0"/>
        <w:snapToGrid w:val="0"/>
        <w:spacing w:line="400" w:lineRule="exact"/>
        <w:rPr>
          <w:rFonts w:ascii="Times New Roman" w:eastAsia="宋体" w:hAnsi="Times New Roman" w:cs="Times New Roman"/>
          <w:sz w:val="24"/>
          <w:szCs w:val="21"/>
        </w:rPr>
      </w:pPr>
      <w:r>
        <w:rPr>
          <w:rFonts w:ascii="Times New Roman" w:eastAsia="宋体" w:hAnsi="Times New Roman" w:cs="Times New Roman"/>
          <w:sz w:val="24"/>
          <w:szCs w:val="21"/>
        </w:rPr>
        <w:t>式中，</w:t>
      </w:r>
    </w:p>
    <w:tbl>
      <w:tblPr>
        <w:tblW w:w="5000" w:type="pct"/>
        <w:jc w:val="center"/>
        <w:tblCellMar>
          <w:left w:w="57" w:type="dxa"/>
          <w:right w:w="57" w:type="dxa"/>
        </w:tblCellMar>
        <w:tblLook w:val="04A0" w:firstRow="1" w:lastRow="0" w:firstColumn="1" w:lastColumn="0" w:noHBand="0" w:noVBand="1"/>
      </w:tblPr>
      <w:tblGrid>
        <w:gridCol w:w="6979"/>
        <w:gridCol w:w="1447"/>
      </w:tblGrid>
      <w:tr w:rsidR="002E0371" w14:paraId="71E4CB09" w14:textId="77777777">
        <w:trPr>
          <w:jc w:val="center"/>
        </w:trPr>
        <w:tc>
          <w:tcPr>
            <w:tcW w:w="6979" w:type="dxa"/>
            <w:shd w:val="clear" w:color="auto" w:fill="auto"/>
            <w:vAlign w:val="center"/>
          </w:tcPr>
          <w:p w14:paraId="7EC07856"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24"/>
                <w:sz w:val="24"/>
                <w:szCs w:val="21"/>
              </w:rPr>
              <w:object w:dxaOrig="1620" w:dyaOrig="660" w14:anchorId="4C47466C">
                <v:shape id="_x0000_i1171" type="#_x0000_t75" style="width:80.6pt;height:33.3pt" o:ole="">
                  <v:imagedata r:id="rId289" o:title=""/>
                </v:shape>
                <o:OLEObject Type="Embed" ProgID="Equation.DSMT4" ShapeID="_x0000_i1171" DrawAspect="Content" ObjectID="_1670425045" r:id="rId290"/>
              </w:object>
            </w:r>
          </w:p>
        </w:tc>
        <w:tc>
          <w:tcPr>
            <w:tcW w:w="1447" w:type="dxa"/>
            <w:shd w:val="clear" w:color="auto" w:fill="auto"/>
            <w:vAlign w:val="center"/>
          </w:tcPr>
          <w:p w14:paraId="38D581E4" w14:textId="77777777" w:rsidR="002E0371" w:rsidRDefault="00952AAF">
            <w:pPr>
              <w:adjustRightInd w:val="0"/>
              <w:snapToGrid w:val="0"/>
              <w:spacing w:line="400" w:lineRule="exact"/>
              <w:jc w:val="right"/>
              <w:rPr>
                <w:rFonts w:ascii="Times New Roman" w:eastAsia="宋体" w:hAnsi="Times New Roman" w:cs="Times New Roman"/>
                <w:sz w:val="24"/>
                <w:szCs w:val="21"/>
              </w:rPr>
            </w:pPr>
            <w:r>
              <w:rPr>
                <w:rFonts w:ascii="Times New Roman" w:eastAsia="宋体" w:hAnsi="Times New Roman" w:cs="Times New Roman"/>
                <w:sz w:val="24"/>
                <w:szCs w:val="21"/>
              </w:rPr>
              <w:t>（</w:t>
            </w:r>
            <w:r>
              <w:rPr>
                <w:rFonts w:ascii="Times New Roman" w:eastAsia="宋体" w:hAnsi="Times New Roman" w:cs="Times New Roman"/>
                <w:sz w:val="24"/>
                <w:szCs w:val="21"/>
              </w:rPr>
              <w:t>6.2.4-2</w:t>
            </w:r>
            <w:r>
              <w:rPr>
                <w:rFonts w:ascii="Times New Roman" w:eastAsia="宋体" w:hAnsi="Times New Roman" w:cs="Times New Roman"/>
                <w:sz w:val="24"/>
                <w:szCs w:val="21"/>
              </w:rPr>
              <w:t>）</w:t>
            </w:r>
          </w:p>
        </w:tc>
      </w:tr>
      <w:tr w:rsidR="002E0371" w14:paraId="7FDD9EC7" w14:textId="77777777">
        <w:trPr>
          <w:jc w:val="center"/>
        </w:trPr>
        <w:tc>
          <w:tcPr>
            <w:tcW w:w="6979" w:type="dxa"/>
            <w:shd w:val="clear" w:color="auto" w:fill="auto"/>
            <w:vAlign w:val="center"/>
          </w:tcPr>
          <w:p w14:paraId="714E15D9"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4"/>
                <w:sz w:val="24"/>
                <w:szCs w:val="21"/>
              </w:rPr>
              <w:object w:dxaOrig="180" w:dyaOrig="280" w14:anchorId="656576D9">
                <v:shape id="_x0000_i1172" type="#_x0000_t75" style="width:8.6pt;height:13.95pt" o:ole="">
                  <v:imagedata r:id="rId291" o:title=""/>
                </v:shape>
                <o:OLEObject Type="Embed" ProgID="Equation.DSMT4" ShapeID="_x0000_i1172" DrawAspect="Content" ObjectID="_1670425046" r:id="rId292"/>
              </w:object>
            </w:r>
            <w:r>
              <w:rPr>
                <w:rFonts w:ascii="Times New Roman" w:eastAsia="宋体" w:hAnsi="Times New Roman" w:cs="Times New Roman"/>
                <w:position w:val="-30"/>
                <w:sz w:val="24"/>
                <w:szCs w:val="21"/>
              </w:rPr>
              <w:object w:dxaOrig="2100" w:dyaOrig="720" w14:anchorId="008D45F7">
                <v:shape id="_x0000_i1173" type="#_x0000_t75" style="width:105.3pt;height:36.55pt" o:ole="">
                  <v:imagedata r:id="rId293" o:title=""/>
                </v:shape>
                <o:OLEObject Type="Embed" ProgID="Equation.DSMT4" ShapeID="_x0000_i1173" DrawAspect="Content" ObjectID="_1670425047" r:id="rId294"/>
              </w:object>
            </w:r>
          </w:p>
        </w:tc>
        <w:tc>
          <w:tcPr>
            <w:tcW w:w="1447" w:type="dxa"/>
            <w:shd w:val="clear" w:color="auto" w:fill="auto"/>
            <w:vAlign w:val="center"/>
          </w:tcPr>
          <w:p w14:paraId="5BA91027" w14:textId="77777777" w:rsidR="002E0371" w:rsidRDefault="00952AAF">
            <w:pPr>
              <w:adjustRightInd w:val="0"/>
              <w:snapToGrid w:val="0"/>
              <w:spacing w:line="400" w:lineRule="exact"/>
              <w:jc w:val="right"/>
              <w:rPr>
                <w:rFonts w:ascii="Times New Roman" w:eastAsia="宋体" w:hAnsi="Times New Roman" w:cs="Times New Roman"/>
                <w:sz w:val="24"/>
                <w:szCs w:val="21"/>
              </w:rPr>
            </w:pPr>
            <w:r>
              <w:rPr>
                <w:rFonts w:ascii="Times New Roman" w:eastAsia="宋体" w:hAnsi="Times New Roman" w:cs="Times New Roman"/>
                <w:sz w:val="24"/>
                <w:szCs w:val="21"/>
              </w:rPr>
              <w:t>（</w:t>
            </w:r>
            <w:r>
              <w:rPr>
                <w:rFonts w:ascii="Times New Roman" w:eastAsia="宋体" w:hAnsi="Times New Roman" w:cs="Times New Roman"/>
                <w:sz w:val="24"/>
                <w:szCs w:val="21"/>
              </w:rPr>
              <w:t>6.2.4-3</w:t>
            </w:r>
            <w:r>
              <w:rPr>
                <w:rFonts w:ascii="Times New Roman" w:eastAsia="宋体" w:hAnsi="Times New Roman" w:cs="Times New Roman"/>
                <w:sz w:val="24"/>
                <w:szCs w:val="21"/>
              </w:rPr>
              <w:t>）</w:t>
            </w:r>
          </w:p>
        </w:tc>
      </w:tr>
      <w:tr w:rsidR="002E0371" w14:paraId="15366352" w14:textId="77777777">
        <w:trPr>
          <w:jc w:val="center"/>
        </w:trPr>
        <w:tc>
          <w:tcPr>
            <w:tcW w:w="6979" w:type="dxa"/>
            <w:shd w:val="clear" w:color="auto" w:fill="auto"/>
            <w:vAlign w:val="center"/>
          </w:tcPr>
          <w:p w14:paraId="742126BC"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34"/>
                <w:sz w:val="24"/>
                <w:szCs w:val="21"/>
              </w:rPr>
              <w:object w:dxaOrig="3140" w:dyaOrig="800" w14:anchorId="46C1D41F">
                <v:shape id="_x0000_i1174" type="#_x0000_t75" style="width:156.9pt;height:39.75pt" o:ole="">
                  <v:imagedata r:id="rId295" o:title=""/>
                </v:shape>
                <o:OLEObject Type="Embed" ProgID="Equation.DSMT4" ShapeID="_x0000_i1174" DrawAspect="Content" ObjectID="_1670425048" r:id="rId296"/>
              </w:object>
            </w:r>
          </w:p>
        </w:tc>
        <w:tc>
          <w:tcPr>
            <w:tcW w:w="1447" w:type="dxa"/>
            <w:shd w:val="clear" w:color="auto" w:fill="auto"/>
            <w:vAlign w:val="center"/>
          </w:tcPr>
          <w:p w14:paraId="36D7F09C"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5" w:name="_Ref9343800"/>
            <w:r>
              <w:rPr>
                <w:rFonts w:ascii="Times New Roman" w:eastAsia="宋体" w:hAnsi="Times New Roman" w:cs="Times New Roman"/>
                <w:sz w:val="24"/>
                <w:szCs w:val="21"/>
              </w:rPr>
              <w:t>（</w:t>
            </w:r>
            <w:r>
              <w:rPr>
                <w:rFonts w:ascii="Times New Roman" w:eastAsia="宋体" w:hAnsi="Times New Roman" w:cs="Times New Roman"/>
                <w:sz w:val="24"/>
                <w:szCs w:val="21"/>
              </w:rPr>
              <w:t>6.2.4-4</w:t>
            </w:r>
            <w:r>
              <w:rPr>
                <w:rFonts w:ascii="Times New Roman" w:eastAsia="宋体" w:hAnsi="Times New Roman" w:cs="Times New Roman"/>
                <w:sz w:val="24"/>
                <w:szCs w:val="21"/>
              </w:rPr>
              <w:t>）</w:t>
            </w:r>
            <w:bookmarkEnd w:id="35"/>
          </w:p>
        </w:tc>
      </w:tr>
    </w:tbl>
    <w:p w14:paraId="628D01AD" w14:textId="77777777" w:rsidR="002E0371" w:rsidRDefault="002E0371">
      <w:pPr>
        <w:keepNext/>
        <w:keepLines/>
        <w:adjustRightInd w:val="0"/>
        <w:textAlignment w:val="center"/>
        <w:outlineLvl w:val="3"/>
        <w:rPr>
          <w:rFonts w:ascii="Times New Roman" w:eastAsia="宋体" w:hAnsi="Times New Roman" w:cs="Times New Roman"/>
          <w:b/>
          <w:bCs/>
          <w:sz w:val="24"/>
          <w:szCs w:val="24"/>
        </w:rPr>
      </w:pPr>
    </w:p>
    <w:p w14:paraId="56862F39" w14:textId="77777777" w:rsidR="002E0371" w:rsidRDefault="00952AAF">
      <w:pPr>
        <w:adjustRightInd w:val="0"/>
        <w:snapToGrid w:val="0"/>
        <w:spacing w:line="380" w:lineRule="exact"/>
        <w:rPr>
          <w:rFonts w:ascii="Times New Roman" w:eastAsia="宋体" w:hAnsi="Times New Roman" w:cs="Times New Roman"/>
          <w:sz w:val="24"/>
          <w:szCs w:val="21"/>
        </w:rPr>
      </w:pPr>
      <w:r>
        <w:rPr>
          <w:rFonts w:ascii="Times New Roman" w:eastAsia="宋体" w:hAnsi="Times New Roman" w:cs="Times New Roman"/>
          <w:sz w:val="24"/>
          <w:szCs w:val="21"/>
        </w:rPr>
        <w:t>6.2.5 U</w:t>
      </w:r>
      <w:r>
        <w:rPr>
          <w:rFonts w:ascii="Times New Roman" w:eastAsia="宋体" w:hAnsi="Times New Roman" w:cs="Times New Roman"/>
          <w:sz w:val="24"/>
          <w:szCs w:val="21"/>
        </w:rPr>
        <w:t>形板节点构造要求</w:t>
      </w:r>
    </w:p>
    <w:p w14:paraId="74CE94B1"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w:t>
      </w:r>
      <w:r>
        <w:rPr>
          <w:rFonts w:ascii="Times New Roman" w:eastAsia="宋体" w:hAnsi="Times New Roman" w:cs="Times New Roman"/>
          <w:sz w:val="24"/>
          <w:szCs w:val="21"/>
        </w:rPr>
        <w:t>U</w:t>
      </w:r>
      <w:r>
        <w:rPr>
          <w:rFonts w:ascii="Times New Roman" w:eastAsia="宋体" w:hAnsi="Times New Roman" w:cs="Times New Roman"/>
          <w:sz w:val="24"/>
          <w:szCs w:val="21"/>
        </w:rPr>
        <w:t>形板需延伸至</w:t>
      </w:r>
      <w:r>
        <w:rPr>
          <w:rFonts w:ascii="Times New Roman" w:eastAsia="宋体" w:hAnsi="Times New Roman" w:cs="Times New Roman" w:hint="eastAsia"/>
          <w:sz w:val="24"/>
          <w:szCs w:val="21"/>
        </w:rPr>
        <w:t>异形柱</w:t>
      </w:r>
      <w:r>
        <w:rPr>
          <w:rFonts w:ascii="Times New Roman" w:eastAsia="宋体" w:hAnsi="Times New Roman" w:cs="Times New Roman"/>
          <w:sz w:val="24"/>
          <w:szCs w:val="21"/>
        </w:rPr>
        <w:t>截面阴角位置，保证与侧面钢</w:t>
      </w:r>
      <w:r>
        <w:rPr>
          <w:rFonts w:ascii="Times New Roman" w:eastAsia="宋体" w:hAnsi="Times New Roman" w:cs="Times New Roman" w:hint="eastAsia"/>
          <w:sz w:val="24"/>
          <w:szCs w:val="21"/>
        </w:rPr>
        <w:t>板</w:t>
      </w:r>
      <w:r>
        <w:rPr>
          <w:rFonts w:ascii="Times New Roman" w:eastAsia="宋体" w:hAnsi="Times New Roman" w:cs="Times New Roman"/>
          <w:sz w:val="24"/>
          <w:szCs w:val="21"/>
        </w:rPr>
        <w:t>的连接长度；</w:t>
      </w:r>
    </w:p>
    <w:p w14:paraId="342B3539"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2</w:t>
      </w:r>
      <w:r>
        <w:rPr>
          <w:rFonts w:ascii="Times New Roman" w:eastAsia="宋体" w:hAnsi="Times New Roman" w:cs="Times New Roman" w:hint="eastAsia"/>
          <w:sz w:val="24"/>
          <w:szCs w:val="21"/>
        </w:rPr>
        <w:t>）</w:t>
      </w:r>
      <w:r>
        <w:rPr>
          <w:rFonts w:ascii="Times New Roman" w:eastAsia="宋体" w:hAnsi="Times New Roman" w:cs="Times New Roman"/>
          <w:sz w:val="24"/>
          <w:szCs w:val="21"/>
        </w:rPr>
        <w:t>U</w:t>
      </w:r>
      <w:r>
        <w:rPr>
          <w:rFonts w:ascii="Times New Roman" w:eastAsia="宋体" w:hAnsi="Times New Roman" w:cs="Times New Roman"/>
          <w:sz w:val="24"/>
          <w:szCs w:val="21"/>
        </w:rPr>
        <w:t>形板厚度</w:t>
      </w:r>
      <w:r>
        <w:rPr>
          <w:rFonts w:ascii="Times New Roman" w:eastAsia="宋体" w:hAnsi="Times New Roman" w:cs="Times New Roman" w:hint="eastAsia"/>
          <w:sz w:val="24"/>
          <w:szCs w:val="21"/>
        </w:rPr>
        <w:t>应不小于</w:t>
      </w:r>
      <w:r>
        <w:rPr>
          <w:rFonts w:ascii="Times New Roman" w:eastAsia="宋体" w:hAnsi="Times New Roman" w:cs="Times New Roman"/>
          <w:sz w:val="24"/>
          <w:szCs w:val="21"/>
        </w:rPr>
        <w:t>梁翼缘厚度；</w:t>
      </w:r>
    </w:p>
    <w:p w14:paraId="78A5AD56"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3</w:t>
      </w:r>
      <w:r>
        <w:rPr>
          <w:rFonts w:ascii="Times New Roman" w:eastAsia="宋体" w:hAnsi="Times New Roman" w:cs="Times New Roman" w:hint="eastAsia"/>
          <w:sz w:val="24"/>
          <w:szCs w:val="21"/>
        </w:rPr>
        <w:t>）</w:t>
      </w:r>
      <w:r>
        <w:rPr>
          <w:rFonts w:ascii="Times New Roman" w:eastAsia="宋体" w:hAnsi="Times New Roman" w:cs="Times New Roman"/>
          <w:sz w:val="24"/>
          <w:szCs w:val="21"/>
        </w:rPr>
        <w:t>U</w:t>
      </w:r>
      <w:r>
        <w:rPr>
          <w:rFonts w:ascii="Times New Roman" w:eastAsia="宋体" w:hAnsi="Times New Roman" w:cs="Times New Roman"/>
          <w:sz w:val="24"/>
          <w:szCs w:val="21"/>
        </w:rPr>
        <w:t>形板</w:t>
      </w:r>
      <w:r>
        <w:rPr>
          <w:rFonts w:ascii="Times New Roman" w:eastAsia="宋体" w:hAnsi="Times New Roman" w:cs="Times New Roman" w:hint="eastAsia"/>
          <w:sz w:val="24"/>
          <w:szCs w:val="21"/>
        </w:rPr>
        <w:t>薄弱</w:t>
      </w:r>
      <w:r>
        <w:rPr>
          <w:rFonts w:ascii="Times New Roman" w:eastAsia="宋体" w:hAnsi="Times New Roman" w:cs="Times New Roman"/>
          <w:sz w:val="24"/>
          <w:szCs w:val="21"/>
        </w:rPr>
        <w:t>截面宽度</w:t>
      </w:r>
      <w:r>
        <w:rPr>
          <w:rFonts w:ascii="Times New Roman" w:eastAsia="宋体" w:hAnsi="Times New Roman" w:cs="Times New Roman" w:hint="eastAsia"/>
          <w:sz w:val="24"/>
          <w:szCs w:val="21"/>
        </w:rPr>
        <w:t>应不小于</w:t>
      </w:r>
      <w:r>
        <w:rPr>
          <w:rFonts w:ascii="Times New Roman" w:eastAsia="宋体" w:hAnsi="Times New Roman" w:cs="Times New Roman"/>
          <w:sz w:val="24"/>
          <w:szCs w:val="21"/>
        </w:rPr>
        <w:t>0.7</w:t>
      </w:r>
      <w:r>
        <w:rPr>
          <w:rFonts w:ascii="Times New Roman" w:eastAsia="宋体" w:hAnsi="Times New Roman" w:cs="Times New Roman"/>
          <w:sz w:val="24"/>
          <w:szCs w:val="21"/>
        </w:rPr>
        <w:t>倍梁翼缘宽度</w:t>
      </w:r>
      <w:r>
        <w:rPr>
          <w:rFonts w:ascii="Times New Roman" w:eastAsia="宋体" w:hAnsi="Times New Roman" w:cs="Times New Roman" w:hint="eastAsia"/>
          <w:sz w:val="24"/>
          <w:szCs w:val="21"/>
        </w:rPr>
        <w:t>，即</w:t>
      </w:r>
      <w:r>
        <w:rPr>
          <w:rFonts w:ascii="Times New Roman" w:eastAsia="宋体" w:hAnsi="Times New Roman" w:cs="Times New Roman"/>
          <w:i/>
          <w:iCs/>
          <w:sz w:val="24"/>
          <w:szCs w:val="21"/>
        </w:rPr>
        <w:t>b</w:t>
      </w:r>
      <w:r>
        <w:rPr>
          <w:rFonts w:ascii="Times New Roman" w:eastAsia="宋体" w:hAnsi="Times New Roman" w:cs="Times New Roman"/>
          <w:sz w:val="24"/>
          <w:szCs w:val="21"/>
          <w:vertAlign w:val="subscript"/>
        </w:rPr>
        <w:t>1</w:t>
      </w:r>
      <w:r>
        <w:rPr>
          <w:rFonts w:ascii="Times New Roman" w:eastAsia="宋体" w:hAnsi="Times New Roman" w:cs="Times New Roman"/>
          <w:sz w:val="24"/>
          <w:szCs w:val="21"/>
        </w:rPr>
        <w:t>+</w:t>
      </w:r>
      <w:r>
        <w:rPr>
          <w:rFonts w:ascii="Times New Roman" w:eastAsia="宋体" w:hAnsi="Times New Roman" w:cs="Times New Roman"/>
          <w:i/>
          <w:iCs/>
          <w:sz w:val="24"/>
          <w:szCs w:val="21"/>
        </w:rPr>
        <w:t>b</w:t>
      </w:r>
      <w:r>
        <w:rPr>
          <w:rFonts w:ascii="Times New Roman" w:eastAsia="宋体" w:hAnsi="Times New Roman" w:cs="Times New Roman"/>
          <w:sz w:val="24"/>
          <w:szCs w:val="21"/>
          <w:vertAlign w:val="subscript"/>
        </w:rPr>
        <w:t>2</w:t>
      </w:r>
      <w:r>
        <w:rPr>
          <w:rFonts w:ascii="Times New Roman" w:eastAsia="宋体" w:hAnsi="Times New Roman" w:cs="Times New Roman"/>
          <w:sz w:val="24"/>
          <w:szCs w:val="21"/>
        </w:rPr>
        <w:sym w:font="Symbol" w:char="F0B3"/>
      </w:r>
      <w:r>
        <w:rPr>
          <w:rFonts w:ascii="Times New Roman" w:eastAsia="宋体" w:hAnsi="Times New Roman" w:cs="Times New Roman"/>
          <w:sz w:val="24"/>
          <w:szCs w:val="21"/>
        </w:rPr>
        <w:t>0.7</w:t>
      </w:r>
      <w:r>
        <w:rPr>
          <w:rFonts w:ascii="Times New Roman" w:eastAsia="宋体" w:hAnsi="Times New Roman" w:cs="Times New Roman"/>
          <w:i/>
          <w:iCs/>
          <w:sz w:val="24"/>
          <w:szCs w:val="21"/>
        </w:rPr>
        <w:t>b</w:t>
      </w:r>
      <w:r>
        <w:rPr>
          <w:rFonts w:ascii="Times New Roman" w:eastAsia="宋体" w:hAnsi="Times New Roman" w:cs="Times New Roman"/>
          <w:sz w:val="24"/>
          <w:szCs w:val="21"/>
          <w:vertAlign w:val="subscript"/>
        </w:rPr>
        <w:t>f</w:t>
      </w:r>
      <w:r>
        <w:rPr>
          <w:rFonts w:ascii="Times New Roman" w:eastAsia="宋体" w:hAnsi="Times New Roman" w:cs="Times New Roman"/>
          <w:sz w:val="24"/>
          <w:szCs w:val="21"/>
        </w:rPr>
        <w:t>；</w:t>
      </w:r>
    </w:p>
    <w:p w14:paraId="06F7B016"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4</w:t>
      </w:r>
      <w:r>
        <w:rPr>
          <w:rFonts w:ascii="Times New Roman" w:eastAsia="宋体" w:hAnsi="Times New Roman" w:cs="Times New Roman" w:hint="eastAsia"/>
          <w:sz w:val="24"/>
          <w:szCs w:val="21"/>
        </w:rPr>
        <w:t>）</w:t>
      </w:r>
      <w:r>
        <w:rPr>
          <w:rFonts w:ascii="Times New Roman" w:eastAsia="宋体" w:hAnsi="Times New Roman" w:cs="Times New Roman"/>
          <w:sz w:val="24"/>
          <w:szCs w:val="21"/>
        </w:rPr>
        <w:t>为避免应力集中，</w:t>
      </w:r>
      <w:r>
        <w:rPr>
          <w:rFonts w:ascii="Times New Roman" w:eastAsia="宋体" w:hAnsi="Times New Roman" w:cs="Times New Roman"/>
          <w:sz w:val="24"/>
          <w:szCs w:val="21"/>
        </w:rPr>
        <w:t>U</w:t>
      </w:r>
      <w:r>
        <w:rPr>
          <w:rFonts w:ascii="Times New Roman" w:eastAsia="宋体" w:hAnsi="Times New Roman" w:cs="Times New Roman"/>
          <w:sz w:val="24"/>
          <w:szCs w:val="21"/>
        </w:rPr>
        <w:t>形板与翼缘交界处需光滑过渡，且扩展角度不应大于</w:t>
      </w:r>
      <w:r>
        <w:rPr>
          <w:rFonts w:ascii="Times New Roman" w:eastAsia="宋体" w:hAnsi="Times New Roman" w:cs="Times New Roman"/>
          <w:sz w:val="24"/>
          <w:szCs w:val="21"/>
        </w:rPr>
        <w:t>45°</w:t>
      </w:r>
      <w:r>
        <w:rPr>
          <w:rFonts w:ascii="Times New Roman" w:eastAsia="宋体" w:hAnsi="Times New Roman" w:cs="Times New Roman"/>
          <w:sz w:val="24"/>
          <w:szCs w:val="21"/>
        </w:rPr>
        <w:t>；</w:t>
      </w:r>
    </w:p>
    <w:p w14:paraId="672AE893" w14:textId="77777777" w:rsidR="002E0371" w:rsidRDefault="00952AAF">
      <w:pPr>
        <w:adjustRightInd w:val="0"/>
        <w:snapToGrid w:val="0"/>
        <w:spacing w:line="42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5</w:t>
      </w:r>
      <w:r>
        <w:rPr>
          <w:rFonts w:ascii="Times New Roman" w:eastAsia="宋体" w:hAnsi="Times New Roman" w:cs="Times New Roman" w:hint="eastAsia"/>
          <w:sz w:val="24"/>
          <w:szCs w:val="21"/>
        </w:rPr>
        <w:t>）为保证</w:t>
      </w:r>
      <w:r>
        <w:rPr>
          <w:rFonts w:ascii="Times New Roman" w:eastAsia="宋体" w:hAnsi="Times New Roman" w:cs="Times New Roman"/>
          <w:sz w:val="24"/>
          <w:szCs w:val="21"/>
        </w:rPr>
        <w:t>节点刚度，柱</w:t>
      </w:r>
      <w:r>
        <w:rPr>
          <w:rFonts w:ascii="Times New Roman" w:eastAsia="宋体" w:hAnsi="Times New Roman" w:cs="Times New Roman" w:hint="eastAsia"/>
          <w:sz w:val="24"/>
          <w:szCs w:val="21"/>
        </w:rPr>
        <w:t>单</w:t>
      </w:r>
      <w:r>
        <w:rPr>
          <w:rFonts w:ascii="Times New Roman" w:eastAsia="宋体" w:hAnsi="Times New Roman" w:cs="Times New Roman"/>
          <w:sz w:val="24"/>
          <w:szCs w:val="21"/>
        </w:rPr>
        <w:t>腔室钢</w:t>
      </w:r>
      <w:r>
        <w:rPr>
          <w:rFonts w:ascii="Times New Roman" w:eastAsia="宋体" w:hAnsi="Times New Roman" w:cs="Times New Roman" w:hint="eastAsia"/>
          <w:sz w:val="24"/>
          <w:szCs w:val="21"/>
        </w:rPr>
        <w:t>板</w:t>
      </w:r>
      <w:r>
        <w:rPr>
          <w:rFonts w:ascii="Times New Roman" w:eastAsia="宋体" w:hAnsi="Times New Roman" w:cs="Times New Roman"/>
          <w:sz w:val="24"/>
          <w:szCs w:val="21"/>
        </w:rPr>
        <w:t>宽厚比不宜大于</w:t>
      </w:r>
      <w:r>
        <w:rPr>
          <w:rFonts w:ascii="Times New Roman" w:eastAsia="宋体" w:hAnsi="Times New Roman" w:cs="Times New Roman" w:hint="eastAsia"/>
          <w:sz w:val="24"/>
          <w:szCs w:val="21"/>
        </w:rPr>
        <w:t>50</w:t>
      </w:r>
      <w:r>
        <w:rPr>
          <w:rFonts w:ascii="Times New Roman" w:eastAsia="宋体" w:hAnsi="Times New Roman" w:cs="Times New Roman" w:hint="eastAsia"/>
          <w:sz w:val="24"/>
          <w:szCs w:val="21"/>
        </w:rPr>
        <w:t>；</w:t>
      </w:r>
    </w:p>
    <w:p w14:paraId="74292C29"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6</w:t>
      </w:r>
      <w:r>
        <w:rPr>
          <w:rFonts w:ascii="Times New Roman" w:eastAsia="宋体" w:hAnsi="Times New Roman" w:cs="Times New Roman" w:hint="eastAsia"/>
          <w:sz w:val="24"/>
          <w:szCs w:val="21"/>
        </w:rPr>
        <w:t>）</w:t>
      </w:r>
      <w:r>
        <w:rPr>
          <w:rFonts w:ascii="Times New Roman" w:eastAsia="宋体" w:hAnsi="Times New Roman" w:cs="Times New Roman"/>
          <w:sz w:val="24"/>
          <w:szCs w:val="21"/>
        </w:rPr>
        <w:t>柱</w:t>
      </w:r>
      <w:r>
        <w:rPr>
          <w:rFonts w:ascii="Times New Roman" w:eastAsia="宋体" w:hAnsi="Times New Roman" w:cs="Times New Roman" w:hint="eastAsia"/>
          <w:sz w:val="24"/>
          <w:szCs w:val="21"/>
        </w:rPr>
        <w:t>单</w:t>
      </w:r>
      <w:r>
        <w:rPr>
          <w:rFonts w:ascii="Times New Roman" w:eastAsia="宋体" w:hAnsi="Times New Roman" w:cs="Times New Roman"/>
          <w:sz w:val="24"/>
          <w:szCs w:val="21"/>
        </w:rPr>
        <w:t>腔室边长</w:t>
      </w:r>
      <w:r>
        <w:rPr>
          <w:rFonts w:ascii="Times New Roman" w:eastAsia="宋体" w:hAnsi="Times New Roman" w:cs="Times New Roman" w:hint="eastAsia"/>
          <w:sz w:val="24"/>
          <w:szCs w:val="21"/>
        </w:rPr>
        <w:t>应不小于</w:t>
      </w:r>
      <w:r>
        <w:rPr>
          <w:rFonts w:ascii="Times New Roman" w:eastAsia="宋体" w:hAnsi="Times New Roman" w:cs="Times New Roman"/>
          <w:sz w:val="24"/>
          <w:szCs w:val="21"/>
        </w:rPr>
        <w:t>150mm</w:t>
      </w:r>
      <w:r>
        <w:rPr>
          <w:rFonts w:ascii="Times New Roman" w:eastAsia="宋体" w:hAnsi="Times New Roman" w:cs="Times New Roman"/>
          <w:sz w:val="24"/>
          <w:szCs w:val="21"/>
        </w:rPr>
        <w:t>，以便混凝土浇筑；</w:t>
      </w:r>
    </w:p>
    <w:p w14:paraId="6A901C26"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w:t>
      </w:r>
      <w:r>
        <w:rPr>
          <w:rFonts w:ascii="Times New Roman" w:eastAsia="宋体" w:hAnsi="Times New Roman" w:cs="Times New Roman"/>
          <w:sz w:val="24"/>
          <w:szCs w:val="21"/>
        </w:rPr>
        <w:t>7</w:t>
      </w:r>
      <w:r>
        <w:rPr>
          <w:rFonts w:ascii="Times New Roman" w:eastAsia="宋体" w:hAnsi="Times New Roman" w:cs="Times New Roman" w:hint="eastAsia"/>
          <w:sz w:val="24"/>
          <w:szCs w:val="21"/>
        </w:rPr>
        <w:t>）</w:t>
      </w:r>
      <w:r>
        <w:rPr>
          <w:rFonts w:ascii="Times New Roman" w:eastAsia="宋体" w:hAnsi="Times New Roman" w:cs="Times New Roman"/>
          <w:sz w:val="24"/>
          <w:szCs w:val="21"/>
        </w:rPr>
        <w:t>U</w:t>
      </w:r>
      <w:r>
        <w:rPr>
          <w:rFonts w:ascii="Times New Roman" w:eastAsia="宋体" w:hAnsi="Times New Roman" w:cs="Times New Roman"/>
          <w:sz w:val="24"/>
          <w:szCs w:val="21"/>
        </w:rPr>
        <w:t>形板与柱钢管应采用全熔透焊缝连接；</w:t>
      </w:r>
    </w:p>
    <w:p w14:paraId="3594D65E"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lastRenderedPageBreak/>
        <w:t>（</w:t>
      </w:r>
      <w:r>
        <w:rPr>
          <w:rFonts w:ascii="Times New Roman" w:eastAsia="宋体" w:hAnsi="Times New Roman" w:cs="Times New Roman"/>
          <w:sz w:val="24"/>
          <w:szCs w:val="21"/>
        </w:rPr>
        <w:t>8</w:t>
      </w:r>
      <w:r>
        <w:rPr>
          <w:rFonts w:ascii="Times New Roman" w:eastAsia="宋体" w:hAnsi="Times New Roman" w:cs="Times New Roman" w:hint="eastAsia"/>
          <w:sz w:val="24"/>
          <w:szCs w:val="21"/>
        </w:rPr>
        <w:t>）</w:t>
      </w:r>
      <w:r>
        <w:rPr>
          <w:rFonts w:ascii="Times New Roman" w:eastAsia="宋体" w:hAnsi="Times New Roman" w:cs="Times New Roman"/>
          <w:sz w:val="24"/>
          <w:szCs w:val="21"/>
        </w:rPr>
        <w:t>U</w:t>
      </w:r>
      <w:r>
        <w:rPr>
          <w:rFonts w:ascii="Times New Roman" w:eastAsia="宋体" w:hAnsi="Times New Roman" w:cs="Times New Roman"/>
          <w:sz w:val="24"/>
          <w:szCs w:val="21"/>
        </w:rPr>
        <w:t>形板</w:t>
      </w:r>
      <w:r>
        <w:rPr>
          <w:rFonts w:ascii="Times New Roman" w:eastAsia="宋体" w:hAnsi="Times New Roman" w:cs="Times New Roman" w:hint="eastAsia"/>
          <w:sz w:val="24"/>
          <w:szCs w:val="21"/>
        </w:rPr>
        <w:t>连接件</w:t>
      </w:r>
      <w:r>
        <w:rPr>
          <w:rFonts w:ascii="Times New Roman" w:eastAsia="宋体" w:hAnsi="Times New Roman" w:cs="Times New Roman"/>
          <w:sz w:val="24"/>
          <w:szCs w:val="21"/>
        </w:rPr>
        <w:t>承载力</w:t>
      </w:r>
      <w:r>
        <w:rPr>
          <w:rFonts w:ascii="Times New Roman" w:eastAsia="宋体" w:hAnsi="Times New Roman" w:cs="Times New Roman" w:hint="eastAsia"/>
          <w:sz w:val="24"/>
          <w:szCs w:val="21"/>
        </w:rPr>
        <w:t>应</w:t>
      </w:r>
      <w:r>
        <w:rPr>
          <w:rFonts w:ascii="Times New Roman" w:eastAsia="宋体" w:hAnsi="Times New Roman" w:cs="Times New Roman"/>
          <w:sz w:val="24"/>
          <w:szCs w:val="21"/>
        </w:rPr>
        <w:t>不小于梁翼缘全截面塑性承载力的</w:t>
      </w:r>
      <w:r>
        <w:rPr>
          <w:rFonts w:ascii="Times New Roman" w:eastAsia="宋体" w:hAnsi="Times New Roman" w:cs="Times New Roman"/>
          <w:sz w:val="24"/>
          <w:szCs w:val="21"/>
        </w:rPr>
        <w:t>1.3</w:t>
      </w:r>
      <w:r>
        <w:rPr>
          <w:rFonts w:ascii="Times New Roman" w:eastAsia="宋体" w:hAnsi="Times New Roman" w:cs="Times New Roman"/>
          <w:sz w:val="24"/>
          <w:szCs w:val="21"/>
        </w:rPr>
        <w:t>倍，即：</w:t>
      </w:r>
    </w:p>
    <w:tbl>
      <w:tblPr>
        <w:tblW w:w="5000" w:type="pct"/>
        <w:jc w:val="center"/>
        <w:tblCellMar>
          <w:left w:w="57" w:type="dxa"/>
          <w:right w:w="57" w:type="dxa"/>
        </w:tblCellMar>
        <w:tblLook w:val="04A0" w:firstRow="1" w:lastRow="0" w:firstColumn="1" w:lastColumn="0" w:noHBand="0" w:noVBand="1"/>
      </w:tblPr>
      <w:tblGrid>
        <w:gridCol w:w="6969"/>
        <w:gridCol w:w="1457"/>
      </w:tblGrid>
      <w:tr w:rsidR="002E0371" w14:paraId="72C52CF4" w14:textId="77777777">
        <w:trPr>
          <w:jc w:val="center"/>
        </w:trPr>
        <w:tc>
          <w:tcPr>
            <w:tcW w:w="7301" w:type="dxa"/>
            <w:shd w:val="clear" w:color="auto" w:fill="auto"/>
            <w:vAlign w:val="center"/>
          </w:tcPr>
          <w:p w14:paraId="29F09197" w14:textId="77777777" w:rsidR="002E0371" w:rsidRDefault="00952AAF">
            <w:pPr>
              <w:adjustRightInd w:val="0"/>
              <w:snapToGrid w:val="0"/>
              <w:jc w:val="center"/>
              <w:rPr>
                <w:rFonts w:ascii="Times New Roman" w:eastAsia="宋体" w:hAnsi="Times New Roman" w:cs="Times New Roman"/>
                <w:sz w:val="24"/>
                <w:szCs w:val="21"/>
              </w:rPr>
            </w:pPr>
            <w:r>
              <w:rPr>
                <w:rFonts w:ascii="Times New Roman" w:eastAsia="宋体" w:hAnsi="Times New Roman" w:cs="Times New Roman"/>
                <w:position w:val="-14"/>
                <w:sz w:val="24"/>
                <w:szCs w:val="21"/>
              </w:rPr>
              <w:object w:dxaOrig="2400" w:dyaOrig="400" w14:anchorId="14F3765E">
                <v:shape id="_x0000_i1175" type="#_x0000_t75" style="width:120.35pt;height:20.4pt" o:ole="">
                  <v:imagedata r:id="rId297" o:title=""/>
                </v:shape>
                <o:OLEObject Type="Embed" ProgID="Equation.DSMT4" ShapeID="_x0000_i1175" DrawAspect="Content" ObjectID="_1670425049" r:id="rId298"/>
              </w:object>
            </w:r>
          </w:p>
        </w:tc>
        <w:tc>
          <w:tcPr>
            <w:tcW w:w="1485" w:type="dxa"/>
            <w:shd w:val="clear" w:color="auto" w:fill="auto"/>
            <w:vAlign w:val="center"/>
          </w:tcPr>
          <w:p w14:paraId="0D0E259A" w14:textId="77777777" w:rsidR="002E0371" w:rsidRDefault="00952AAF">
            <w:pPr>
              <w:adjustRightInd w:val="0"/>
              <w:snapToGrid w:val="0"/>
              <w:spacing w:line="400" w:lineRule="exact"/>
              <w:jc w:val="right"/>
              <w:rPr>
                <w:rFonts w:ascii="Times New Roman" w:eastAsia="宋体" w:hAnsi="Times New Roman" w:cs="Times New Roman"/>
                <w:sz w:val="24"/>
                <w:szCs w:val="21"/>
              </w:rPr>
            </w:pPr>
            <w:r>
              <w:rPr>
                <w:rFonts w:ascii="Times New Roman" w:eastAsia="宋体" w:hAnsi="Times New Roman" w:cs="Times New Roman"/>
                <w:sz w:val="24"/>
                <w:szCs w:val="21"/>
              </w:rPr>
              <w:t>（</w:t>
            </w:r>
            <w:r>
              <w:rPr>
                <w:rFonts w:ascii="Times New Roman" w:eastAsia="宋体" w:hAnsi="Times New Roman" w:cs="Times New Roman"/>
                <w:sz w:val="24"/>
                <w:szCs w:val="21"/>
              </w:rPr>
              <w:t>6.2.5</w:t>
            </w:r>
            <w:r>
              <w:rPr>
                <w:rFonts w:ascii="Times New Roman" w:eastAsia="宋体" w:hAnsi="Times New Roman" w:cs="Times New Roman"/>
                <w:sz w:val="24"/>
                <w:szCs w:val="21"/>
              </w:rPr>
              <w:t>）</w:t>
            </w:r>
          </w:p>
        </w:tc>
      </w:tr>
    </w:tbl>
    <w:p w14:paraId="115A8CB2" w14:textId="77777777" w:rsidR="002E0371" w:rsidRDefault="002E0371">
      <w:pPr>
        <w:spacing w:line="288" w:lineRule="auto"/>
        <w:rPr>
          <w:rFonts w:ascii="Times New Roman" w:eastAsia="宋体" w:hAnsi="Times New Roman" w:cs="Times New Roman"/>
          <w:sz w:val="24"/>
          <w:szCs w:val="24"/>
        </w:rPr>
      </w:pPr>
    </w:p>
    <w:p w14:paraId="59D44C7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 xml:space="preserve">.2.6 </w:t>
      </w:r>
      <w:r>
        <w:rPr>
          <w:rFonts w:ascii="Times New Roman" w:eastAsia="宋体" w:hAnsi="Times New Roman" w:cs="Times New Roman"/>
          <w:sz w:val="24"/>
          <w:szCs w:val="21"/>
        </w:rPr>
        <w:t>钢管混凝土</w:t>
      </w:r>
      <w:r>
        <w:rPr>
          <w:rFonts w:ascii="Times New Roman" w:eastAsia="宋体" w:hAnsi="Times New Roman" w:cs="Times New Roman" w:hint="eastAsia"/>
          <w:sz w:val="24"/>
          <w:szCs w:val="21"/>
        </w:rPr>
        <w:t>异形</w:t>
      </w:r>
      <w:r>
        <w:rPr>
          <w:rFonts w:ascii="Times New Roman" w:eastAsia="宋体" w:hAnsi="Times New Roman" w:cs="Times New Roman"/>
          <w:sz w:val="24"/>
          <w:szCs w:val="21"/>
        </w:rPr>
        <w:t>柱</w:t>
      </w:r>
      <w:r>
        <w:rPr>
          <w:rFonts w:ascii="Times New Roman" w:eastAsia="宋体" w:hAnsi="Times New Roman" w:cs="Times New Roman"/>
          <w:sz w:val="24"/>
          <w:szCs w:val="21"/>
        </w:rPr>
        <w:t>-H</w:t>
      </w:r>
      <w:r>
        <w:rPr>
          <w:rFonts w:ascii="Times New Roman" w:eastAsia="宋体" w:hAnsi="Times New Roman" w:cs="Times New Roman"/>
          <w:sz w:val="24"/>
          <w:szCs w:val="21"/>
        </w:rPr>
        <w:t>型钢梁框架节点</w:t>
      </w:r>
      <w:r>
        <w:rPr>
          <w:rFonts w:ascii="Times New Roman" w:eastAsia="宋体" w:hAnsi="Times New Roman" w:cs="Times New Roman" w:hint="eastAsia"/>
          <w:sz w:val="24"/>
          <w:szCs w:val="21"/>
        </w:rPr>
        <w:t>的节点域</w:t>
      </w:r>
      <w:r>
        <w:rPr>
          <w:rFonts w:ascii="Times New Roman" w:eastAsia="宋体" w:hAnsi="Times New Roman" w:cs="Times New Roman"/>
          <w:sz w:val="24"/>
          <w:szCs w:val="21"/>
        </w:rPr>
        <w:t>抗剪承载力</w:t>
      </w:r>
      <w:r>
        <w:rPr>
          <w:rFonts w:ascii="Times New Roman" w:eastAsia="宋体" w:hAnsi="Times New Roman" w:cs="Times New Roman" w:hint="eastAsia"/>
          <w:sz w:val="24"/>
          <w:szCs w:val="21"/>
        </w:rPr>
        <w:t>采用式（</w:t>
      </w:r>
      <w:r>
        <w:rPr>
          <w:rFonts w:ascii="Times New Roman" w:eastAsia="宋体" w:hAnsi="Times New Roman" w:cs="Times New Roman"/>
          <w:sz w:val="24"/>
          <w:szCs w:val="21"/>
        </w:rPr>
        <w:t>6.2.6-1</w:t>
      </w:r>
      <w:r>
        <w:rPr>
          <w:rFonts w:ascii="Times New Roman" w:eastAsia="宋体" w:hAnsi="Times New Roman" w:cs="Times New Roman" w:hint="eastAsia"/>
          <w:sz w:val="24"/>
          <w:szCs w:val="21"/>
        </w:rPr>
        <w:t>）计算</w:t>
      </w:r>
      <w:r>
        <w:rPr>
          <w:rFonts w:ascii="Times New Roman" w:eastAsia="宋体" w:hAnsi="Times New Roman" w:cs="Times New Roman"/>
          <w:sz w:val="24"/>
          <w:szCs w:val="21"/>
        </w:rPr>
        <w:t>：</w:t>
      </w:r>
    </w:p>
    <w:tbl>
      <w:tblPr>
        <w:tblW w:w="5000" w:type="pct"/>
        <w:jc w:val="center"/>
        <w:tblCellMar>
          <w:left w:w="57" w:type="dxa"/>
          <w:right w:w="57" w:type="dxa"/>
        </w:tblCellMar>
        <w:tblLook w:val="04A0" w:firstRow="1" w:lastRow="0" w:firstColumn="1" w:lastColumn="0" w:noHBand="0" w:noVBand="1"/>
      </w:tblPr>
      <w:tblGrid>
        <w:gridCol w:w="6972"/>
        <w:gridCol w:w="1454"/>
      </w:tblGrid>
      <w:tr w:rsidR="002E0371" w14:paraId="76F6D481" w14:textId="77777777">
        <w:trPr>
          <w:jc w:val="center"/>
        </w:trPr>
        <w:tc>
          <w:tcPr>
            <w:tcW w:w="7301" w:type="dxa"/>
            <w:shd w:val="clear" w:color="auto" w:fill="auto"/>
            <w:vAlign w:val="center"/>
          </w:tcPr>
          <w:p w14:paraId="4086A68F" w14:textId="77777777" w:rsidR="002E0371" w:rsidRDefault="00952AA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position w:val="-26"/>
                <w:sz w:val="24"/>
                <w:szCs w:val="24"/>
              </w:rPr>
              <w:object w:dxaOrig="4930" w:dyaOrig="720" w14:anchorId="5B10AF91">
                <v:shape id="_x0000_i1176" type="#_x0000_t75" style="width:247.15pt;height:36.55pt" o:ole="">
                  <v:imagedata r:id="rId299" o:title=""/>
                </v:shape>
                <o:OLEObject Type="Embed" ProgID="Equation.DSMT4" ShapeID="_x0000_i1176" DrawAspect="Content" ObjectID="_1670425050" r:id="rId300"/>
              </w:object>
            </w:r>
          </w:p>
        </w:tc>
        <w:tc>
          <w:tcPr>
            <w:tcW w:w="1485" w:type="dxa"/>
            <w:shd w:val="clear" w:color="auto" w:fill="auto"/>
            <w:vAlign w:val="center"/>
          </w:tcPr>
          <w:p w14:paraId="08B0854F"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6" w:name="_Ref11761118"/>
            <w:r>
              <w:rPr>
                <w:rFonts w:ascii="Times New Roman" w:eastAsia="宋体" w:hAnsi="Times New Roman" w:cs="Times New Roman"/>
                <w:sz w:val="24"/>
                <w:szCs w:val="21"/>
              </w:rPr>
              <w:t>（</w:t>
            </w:r>
            <w:r>
              <w:rPr>
                <w:rFonts w:ascii="Times New Roman" w:eastAsia="宋体" w:hAnsi="Times New Roman" w:cs="Times New Roman"/>
                <w:sz w:val="24"/>
                <w:szCs w:val="21"/>
              </w:rPr>
              <w:t>6.2.6-1</w:t>
            </w:r>
            <w:r>
              <w:rPr>
                <w:rFonts w:ascii="Times New Roman" w:eastAsia="宋体" w:hAnsi="Times New Roman" w:cs="Times New Roman"/>
                <w:sz w:val="24"/>
                <w:szCs w:val="21"/>
              </w:rPr>
              <w:t>）</w:t>
            </w:r>
            <w:bookmarkEnd w:id="36"/>
          </w:p>
        </w:tc>
      </w:tr>
    </w:tbl>
    <w:p w14:paraId="76434A87" w14:textId="77777777" w:rsidR="002E0371" w:rsidRDefault="00952AAF">
      <w:pPr>
        <w:adjustRightInd w:val="0"/>
        <w:snapToGrid w:val="0"/>
        <w:spacing w:line="380" w:lineRule="exact"/>
        <w:rPr>
          <w:rFonts w:ascii="Times New Roman" w:eastAsia="宋体" w:hAnsi="Times New Roman" w:cs="Times New Roman"/>
          <w:sz w:val="24"/>
          <w:szCs w:val="21"/>
        </w:rPr>
      </w:pPr>
      <w:r>
        <w:rPr>
          <w:rFonts w:ascii="Times New Roman" w:eastAsia="宋体" w:hAnsi="Times New Roman" w:cs="Times New Roman"/>
          <w:sz w:val="24"/>
          <w:szCs w:val="21"/>
        </w:rPr>
        <w:t>式中，</w:t>
      </w:r>
    </w:p>
    <w:p w14:paraId="0E8F0C04"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h</w:t>
      </w:r>
      <w:r>
        <w:rPr>
          <w:rFonts w:ascii="Times New Roman" w:eastAsia="宋体" w:hAnsi="Times New Roman" w:cs="Times New Roman"/>
          <w:sz w:val="24"/>
          <w:szCs w:val="21"/>
        </w:rPr>
        <w:t>——</w:t>
      </w:r>
      <w:r>
        <w:rPr>
          <w:rFonts w:ascii="Times New Roman" w:eastAsia="宋体" w:hAnsi="Times New Roman" w:cs="Times New Roman"/>
          <w:sz w:val="24"/>
          <w:szCs w:val="21"/>
        </w:rPr>
        <w:t>与节点</w:t>
      </w:r>
      <w:r>
        <w:rPr>
          <w:rFonts w:ascii="Times New Roman" w:eastAsia="宋体" w:hAnsi="Times New Roman" w:cs="Times New Roman" w:hint="eastAsia"/>
          <w:sz w:val="24"/>
          <w:szCs w:val="21"/>
        </w:rPr>
        <w:t>域</w:t>
      </w:r>
      <w:r>
        <w:rPr>
          <w:rFonts w:ascii="Times New Roman" w:eastAsia="宋体" w:hAnsi="Times New Roman" w:cs="Times New Roman"/>
          <w:sz w:val="24"/>
          <w:szCs w:val="21"/>
        </w:rPr>
        <w:t>高宽比</w:t>
      </w:r>
      <w:r>
        <w:rPr>
          <w:rFonts w:ascii="Times New Roman" w:eastAsia="宋体" w:hAnsi="Times New Roman" w:cs="Times New Roman"/>
          <w:i/>
          <w:sz w:val="24"/>
          <w:szCs w:val="21"/>
        </w:rPr>
        <w:t>h</w:t>
      </w:r>
      <w:r>
        <w:rPr>
          <w:rFonts w:ascii="Times New Roman" w:eastAsia="宋体" w:hAnsi="Times New Roman" w:cs="Times New Roman"/>
          <w:sz w:val="24"/>
          <w:szCs w:val="21"/>
        </w:rPr>
        <w:t>/</w:t>
      </w:r>
      <w:r>
        <w:rPr>
          <w:rFonts w:ascii="Times New Roman" w:eastAsia="宋体" w:hAnsi="Times New Roman" w:cs="Times New Roman"/>
          <w:i/>
          <w:sz w:val="24"/>
          <w:szCs w:val="21"/>
        </w:rPr>
        <w:t>B</w:t>
      </w:r>
      <w:r>
        <w:rPr>
          <w:rFonts w:ascii="Times New Roman" w:eastAsia="宋体" w:hAnsi="Times New Roman" w:cs="Times New Roman"/>
          <w:sz w:val="24"/>
          <w:szCs w:val="21"/>
          <w:vertAlign w:val="subscript"/>
        </w:rPr>
        <w:t>h</w:t>
      </w:r>
      <w:r>
        <w:rPr>
          <w:rFonts w:ascii="Times New Roman" w:eastAsia="宋体" w:hAnsi="Times New Roman" w:cs="Times New Roman"/>
          <w:sz w:val="24"/>
          <w:szCs w:val="21"/>
        </w:rPr>
        <w:t>相关的函数</w:t>
      </w:r>
      <w:r>
        <w:rPr>
          <w:rFonts w:ascii="Times New Roman" w:eastAsia="宋体" w:hAnsi="Times New Roman" w:cs="Times New Roman" w:hint="eastAsia"/>
          <w:sz w:val="24"/>
          <w:szCs w:val="21"/>
        </w:rPr>
        <w:t>，见公式（</w:t>
      </w:r>
      <w:r>
        <w:rPr>
          <w:rFonts w:ascii="Times New Roman" w:eastAsia="宋体" w:hAnsi="Times New Roman" w:cs="Times New Roman"/>
          <w:sz w:val="24"/>
          <w:szCs w:val="21"/>
        </w:rPr>
        <w:t>6.2.6-2</w:t>
      </w:r>
      <w:r>
        <w:rPr>
          <w:rFonts w:ascii="Times New Roman" w:eastAsia="宋体" w:hAnsi="Times New Roman" w:cs="Times New Roman" w:hint="eastAsia"/>
          <w:sz w:val="24"/>
          <w:szCs w:val="21"/>
        </w:rPr>
        <w:t>）；</w:t>
      </w:r>
    </w:p>
    <w:p w14:paraId="20CCA961"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c</w:t>
      </w:r>
      <w:r>
        <w:rPr>
          <w:rFonts w:ascii="Times New Roman" w:eastAsia="宋体" w:hAnsi="Times New Roman" w:cs="Times New Roman"/>
          <w:sz w:val="24"/>
          <w:szCs w:val="21"/>
        </w:rPr>
        <w:t>——</w:t>
      </w:r>
      <w:r>
        <w:rPr>
          <w:rFonts w:ascii="Times New Roman" w:eastAsia="宋体" w:hAnsi="Times New Roman" w:cs="Times New Roman"/>
          <w:sz w:val="24"/>
          <w:szCs w:val="21"/>
        </w:rPr>
        <w:t>套箍作用影响系数</w:t>
      </w:r>
      <w:r>
        <w:rPr>
          <w:rFonts w:ascii="Times New Roman" w:eastAsia="宋体" w:hAnsi="Times New Roman" w:cs="Times New Roman" w:hint="eastAsia"/>
          <w:sz w:val="24"/>
          <w:szCs w:val="21"/>
        </w:rPr>
        <w:t>，见公式（</w:t>
      </w:r>
      <w:r>
        <w:rPr>
          <w:rFonts w:ascii="Times New Roman" w:eastAsia="宋体" w:hAnsi="Times New Roman" w:cs="Times New Roman"/>
          <w:sz w:val="24"/>
          <w:szCs w:val="21"/>
        </w:rPr>
        <w:t>6.2.6-3</w:t>
      </w:r>
      <w:r>
        <w:rPr>
          <w:rFonts w:ascii="Times New Roman" w:eastAsia="宋体" w:hAnsi="Times New Roman" w:cs="Times New Roman" w:hint="eastAsia"/>
          <w:sz w:val="24"/>
          <w:szCs w:val="21"/>
        </w:rPr>
        <w:t>）；</w:t>
      </w:r>
    </w:p>
    <w:p w14:paraId="668AC35B" w14:textId="77777777" w:rsidR="002E0371" w:rsidRDefault="00952AAF">
      <w:pPr>
        <w:adjustRightInd w:val="0"/>
        <w:snapToGrid w:val="0"/>
        <w:spacing w:line="380" w:lineRule="exact"/>
        <w:ind w:firstLineChars="200" w:firstLine="480"/>
        <w:rPr>
          <w:rFonts w:ascii="Times New Roman" w:eastAsia="宋体" w:hAnsi="Times New Roman" w:cs="Times New Roman"/>
          <w:i/>
          <w:sz w:val="24"/>
          <w:szCs w:val="21"/>
        </w:rPr>
      </w:pP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f</w:t>
      </w:r>
      <w:r>
        <w:rPr>
          <w:rFonts w:ascii="Times New Roman" w:eastAsia="宋体" w:hAnsi="Times New Roman" w:cs="Times New Roman"/>
          <w:sz w:val="24"/>
          <w:szCs w:val="21"/>
        </w:rPr>
        <w:t>——</w:t>
      </w:r>
      <w:r>
        <w:rPr>
          <w:rFonts w:ascii="Times New Roman" w:eastAsia="宋体" w:hAnsi="Times New Roman" w:cs="Times New Roman"/>
          <w:sz w:val="24"/>
          <w:szCs w:val="21"/>
        </w:rPr>
        <w:t>正交</w:t>
      </w:r>
      <w:r>
        <w:rPr>
          <w:rFonts w:ascii="Times New Roman" w:eastAsia="宋体" w:hAnsi="Times New Roman" w:cs="Times New Roman" w:hint="eastAsia"/>
          <w:sz w:val="24"/>
          <w:szCs w:val="21"/>
        </w:rPr>
        <w:t>柱</w:t>
      </w:r>
      <w:r>
        <w:rPr>
          <w:rFonts w:ascii="Times New Roman" w:eastAsia="宋体" w:hAnsi="Times New Roman" w:cs="Times New Roman"/>
          <w:sz w:val="24"/>
          <w:szCs w:val="21"/>
        </w:rPr>
        <w:t>肢影响系数</w:t>
      </w:r>
      <w:r>
        <w:rPr>
          <w:rFonts w:ascii="Times New Roman" w:eastAsia="宋体" w:hAnsi="Times New Roman" w:cs="Times New Roman" w:hint="eastAsia"/>
          <w:sz w:val="24"/>
          <w:szCs w:val="21"/>
        </w:rPr>
        <w:t>，对于翼缘柱肢和腹板柱肢的高度和厚度相等的等肢柱，用公式（</w:t>
      </w:r>
      <w:r>
        <w:rPr>
          <w:rFonts w:ascii="Times New Roman" w:eastAsia="宋体" w:hAnsi="Times New Roman" w:cs="Times New Roman"/>
          <w:sz w:val="24"/>
          <w:szCs w:val="21"/>
        </w:rPr>
        <w:t>6.2.6-4</w:t>
      </w:r>
      <w:r>
        <w:rPr>
          <w:rFonts w:ascii="Times New Roman" w:eastAsia="宋体" w:hAnsi="Times New Roman" w:cs="Times New Roman" w:hint="eastAsia"/>
          <w:sz w:val="24"/>
          <w:szCs w:val="21"/>
        </w:rPr>
        <w:t>）计算，对于不等肢柱且</w:t>
      </w: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f</w:t>
      </w:r>
      <w:r>
        <w:rPr>
          <w:rFonts w:ascii="Times New Roman" w:eastAsia="宋体" w:hAnsi="Times New Roman" w:cs="Times New Roman" w:hint="eastAsia"/>
          <w:sz w:val="24"/>
          <w:szCs w:val="21"/>
        </w:rPr>
        <w:t>大于</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时，采用表</w:t>
      </w:r>
      <w:r>
        <w:rPr>
          <w:rFonts w:ascii="Times New Roman" w:eastAsia="宋体" w:hAnsi="Times New Roman" w:cs="Times New Roman" w:hint="eastAsia"/>
          <w:sz w:val="24"/>
          <w:szCs w:val="21"/>
        </w:rPr>
        <w:t>7-</w:t>
      </w:r>
      <w:r>
        <w:rPr>
          <w:rFonts w:ascii="Times New Roman" w:eastAsia="宋体" w:hAnsi="Times New Roman" w:cs="Times New Roman"/>
          <w:sz w:val="24"/>
          <w:szCs w:val="21"/>
        </w:rPr>
        <w:t>10</w:t>
      </w:r>
      <w:r>
        <w:rPr>
          <w:rFonts w:ascii="Times New Roman" w:eastAsia="宋体" w:hAnsi="Times New Roman" w:cs="Times New Roman" w:hint="eastAsia"/>
          <w:sz w:val="24"/>
          <w:szCs w:val="21"/>
        </w:rPr>
        <w:t>里的</w:t>
      </w: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f,ef</w:t>
      </w:r>
      <w:r>
        <w:rPr>
          <w:rFonts w:ascii="Times New Roman" w:eastAsia="宋体" w:hAnsi="Times New Roman" w:cs="Times New Roman" w:hint="eastAsia"/>
          <w:sz w:val="24"/>
          <w:szCs w:val="21"/>
        </w:rPr>
        <w:t>代替</w:t>
      </w:r>
      <w:r>
        <w:rPr>
          <w:rFonts w:ascii="Times New Roman" w:eastAsia="宋体" w:hAnsi="Times New Roman" w:cs="Times New Roman"/>
          <w:i/>
          <w:sz w:val="24"/>
          <w:szCs w:val="21"/>
        </w:rPr>
        <w:t>ζ</w:t>
      </w:r>
      <w:r>
        <w:rPr>
          <w:rFonts w:ascii="Times New Roman" w:eastAsia="宋体" w:hAnsi="Times New Roman" w:cs="Times New Roman"/>
          <w:sz w:val="24"/>
          <w:szCs w:val="21"/>
          <w:vertAlign w:val="subscript"/>
        </w:rPr>
        <w:t>f</w:t>
      </w:r>
      <w:r>
        <w:rPr>
          <w:rFonts w:ascii="Times New Roman" w:eastAsia="宋体" w:hAnsi="Times New Roman" w:cs="Times New Roman" w:hint="eastAsia"/>
          <w:sz w:val="24"/>
          <w:szCs w:val="21"/>
        </w:rPr>
        <w:t>；</w:t>
      </w:r>
      <w:r>
        <w:rPr>
          <w:rFonts w:ascii="Times New Roman" w:eastAsia="宋体" w:hAnsi="Times New Roman" w:cs="Times New Roman" w:hint="eastAsia"/>
          <w:i/>
          <w:sz w:val="24"/>
          <w:szCs w:val="21"/>
        </w:rPr>
        <w:t xml:space="preserve"> </w:t>
      </w:r>
    </w:p>
    <w:p w14:paraId="74756115" w14:textId="77777777" w:rsidR="002E0371" w:rsidRDefault="00952AAF">
      <w:pPr>
        <w:adjustRightInd w:val="0"/>
        <w:snapToGrid w:val="0"/>
        <w:spacing w:line="380" w:lineRule="exact"/>
        <w:ind w:firstLineChars="200" w:firstLine="480"/>
        <w:rPr>
          <w:rFonts w:ascii="Times New Roman" w:eastAsia="宋体" w:hAnsi="Times New Roman" w:cs="Times New Roman"/>
          <w:sz w:val="24"/>
          <w:szCs w:val="21"/>
        </w:rPr>
      </w:pP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vertAlign w:val="subscript"/>
        </w:rPr>
        <w:t>0</w:t>
      </w:r>
      <w:r>
        <w:rPr>
          <w:rFonts w:ascii="Times New Roman" w:eastAsia="宋体" w:hAnsi="Times New Roman" w:cs="Times New Roman"/>
          <w:sz w:val="24"/>
          <w:szCs w:val="21"/>
        </w:rPr>
        <w:t>——</w:t>
      </w:r>
      <w:r>
        <w:rPr>
          <w:rFonts w:ascii="Times New Roman" w:eastAsia="宋体" w:hAnsi="Times New Roman" w:cs="Times New Roman" w:hint="eastAsia"/>
          <w:sz w:val="24"/>
          <w:szCs w:val="21"/>
        </w:rPr>
        <w:t>等效</w:t>
      </w:r>
      <w:r>
        <w:rPr>
          <w:rFonts w:ascii="Times New Roman" w:eastAsia="宋体" w:hAnsi="Times New Roman" w:cs="Times New Roman"/>
          <w:sz w:val="24"/>
          <w:szCs w:val="21"/>
        </w:rPr>
        <w:t>轴压比</w:t>
      </w:r>
      <w:r>
        <w:rPr>
          <w:rFonts w:ascii="Times New Roman" w:eastAsia="宋体" w:hAnsi="Times New Roman" w:cs="Times New Roman" w:hint="eastAsia"/>
          <w:sz w:val="24"/>
          <w:szCs w:val="21"/>
        </w:rPr>
        <w:t>，当</w:t>
      </w: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rPr>
        <w:t>小于</w:t>
      </w:r>
      <w:r>
        <w:rPr>
          <w:rFonts w:ascii="Times New Roman" w:eastAsia="宋体" w:hAnsi="Times New Roman" w:cs="Times New Roman" w:hint="eastAsia"/>
          <w:sz w:val="24"/>
          <w:szCs w:val="21"/>
        </w:rPr>
        <w:t>0.2</w:t>
      </w:r>
      <w:r>
        <w:rPr>
          <w:rFonts w:ascii="Times New Roman" w:eastAsia="宋体" w:hAnsi="Times New Roman" w:cs="Times New Roman" w:hint="eastAsia"/>
          <w:sz w:val="24"/>
          <w:szCs w:val="21"/>
        </w:rPr>
        <w:t>时</w:t>
      </w: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vertAlign w:val="subscript"/>
        </w:rPr>
        <w:t>0</w:t>
      </w:r>
      <w:r>
        <w:rPr>
          <w:rFonts w:ascii="Times New Roman" w:eastAsia="宋体" w:hAnsi="Times New Roman" w:cs="Times New Roman" w:hint="eastAsia"/>
          <w:sz w:val="24"/>
          <w:szCs w:val="21"/>
        </w:rPr>
        <w:t>等于</w:t>
      </w: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rPr>
        <w:t>，</w:t>
      </w:r>
      <w:r>
        <w:rPr>
          <w:rFonts w:ascii="Times New Roman" w:eastAsia="宋体" w:hAnsi="Times New Roman" w:cs="Times New Roman"/>
          <w:sz w:val="24"/>
          <w:szCs w:val="21"/>
        </w:rPr>
        <w:t>当</w:t>
      </w: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rPr>
        <w:t>大于</w:t>
      </w:r>
      <w:r>
        <w:rPr>
          <w:rFonts w:ascii="Times New Roman" w:eastAsia="宋体" w:hAnsi="Times New Roman" w:cs="Times New Roman" w:hint="eastAsia"/>
          <w:sz w:val="24"/>
          <w:szCs w:val="21"/>
        </w:rPr>
        <w:t>0.2</w:t>
      </w:r>
      <w:r>
        <w:rPr>
          <w:rFonts w:ascii="Times New Roman" w:eastAsia="宋体" w:hAnsi="Times New Roman" w:cs="Times New Roman" w:hint="eastAsia"/>
          <w:sz w:val="24"/>
          <w:szCs w:val="21"/>
        </w:rPr>
        <w:t>时</w:t>
      </w:r>
      <w:r>
        <w:rPr>
          <w:rFonts w:ascii="Times New Roman" w:eastAsia="宋体" w:hAnsi="Times New Roman" w:cs="Times New Roman" w:hint="eastAsia"/>
          <w:i/>
          <w:sz w:val="24"/>
          <w:szCs w:val="21"/>
        </w:rPr>
        <w:t>n</w:t>
      </w:r>
      <w:r>
        <w:rPr>
          <w:rFonts w:ascii="Times New Roman" w:eastAsia="宋体" w:hAnsi="Times New Roman" w:cs="Times New Roman" w:hint="eastAsia"/>
          <w:sz w:val="24"/>
          <w:szCs w:val="21"/>
          <w:vertAlign w:val="subscript"/>
        </w:rPr>
        <w:t>0</w:t>
      </w:r>
      <w:r>
        <w:rPr>
          <w:rFonts w:ascii="Times New Roman" w:eastAsia="宋体" w:hAnsi="Times New Roman" w:cs="Times New Roman" w:hint="eastAsia"/>
          <w:sz w:val="24"/>
          <w:szCs w:val="21"/>
        </w:rPr>
        <w:t>等于</w:t>
      </w:r>
      <w:r>
        <w:rPr>
          <w:rFonts w:ascii="Times New Roman" w:eastAsia="宋体" w:hAnsi="Times New Roman" w:cs="Times New Roman" w:hint="eastAsia"/>
          <w:sz w:val="24"/>
          <w:szCs w:val="21"/>
        </w:rPr>
        <w:t>0.2</w:t>
      </w:r>
      <w:r>
        <w:rPr>
          <w:rFonts w:ascii="Times New Roman" w:eastAsia="宋体" w:hAnsi="Times New Roman" w:cs="Times New Roman" w:hint="eastAsia"/>
          <w:sz w:val="24"/>
          <w:szCs w:val="21"/>
        </w:rPr>
        <w:t>。</w:t>
      </w:r>
    </w:p>
    <w:p w14:paraId="561A5977" w14:textId="77777777" w:rsidR="002E0371" w:rsidRDefault="002E0371">
      <w:pPr>
        <w:adjustRightInd w:val="0"/>
        <w:snapToGrid w:val="0"/>
        <w:spacing w:line="380" w:lineRule="exact"/>
        <w:ind w:firstLineChars="200" w:firstLine="480"/>
        <w:rPr>
          <w:rFonts w:ascii="Times New Roman" w:eastAsia="宋体" w:hAnsi="Times New Roman" w:cs="Times New Roman"/>
          <w:sz w:val="24"/>
          <w:szCs w:val="21"/>
        </w:rPr>
      </w:pPr>
    </w:p>
    <w:tbl>
      <w:tblPr>
        <w:tblW w:w="5000" w:type="pct"/>
        <w:jc w:val="center"/>
        <w:tblCellMar>
          <w:left w:w="57" w:type="dxa"/>
          <w:right w:w="57" w:type="dxa"/>
        </w:tblCellMar>
        <w:tblLook w:val="04A0" w:firstRow="1" w:lastRow="0" w:firstColumn="1" w:lastColumn="0" w:noHBand="0" w:noVBand="1"/>
      </w:tblPr>
      <w:tblGrid>
        <w:gridCol w:w="6965"/>
        <w:gridCol w:w="1461"/>
      </w:tblGrid>
      <w:tr w:rsidR="002E0371" w14:paraId="53C03C32" w14:textId="77777777">
        <w:trPr>
          <w:jc w:val="center"/>
        </w:trPr>
        <w:tc>
          <w:tcPr>
            <w:tcW w:w="7151" w:type="dxa"/>
            <w:shd w:val="clear" w:color="auto" w:fill="auto"/>
            <w:vAlign w:val="center"/>
          </w:tcPr>
          <w:p w14:paraId="4BE7075E" w14:textId="77777777" w:rsidR="002E0371" w:rsidRDefault="00952AA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position w:val="-32"/>
                <w:sz w:val="24"/>
                <w:szCs w:val="24"/>
              </w:rPr>
              <w:object w:dxaOrig="3560" w:dyaOrig="760" w14:anchorId="2A2C2917">
                <v:shape id="_x0000_i1177" type="#_x0000_t75" style="width:178.4pt;height:37.6pt" o:ole="">
                  <v:imagedata r:id="rId301" o:title=""/>
                </v:shape>
                <o:OLEObject Type="Embed" ProgID="Equation.DSMT4" ShapeID="_x0000_i1177" DrawAspect="Content" ObjectID="_1670425051" r:id="rId302"/>
              </w:object>
            </w:r>
          </w:p>
        </w:tc>
        <w:tc>
          <w:tcPr>
            <w:tcW w:w="1466" w:type="dxa"/>
            <w:shd w:val="clear" w:color="auto" w:fill="auto"/>
            <w:vAlign w:val="center"/>
          </w:tcPr>
          <w:p w14:paraId="79127284"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7" w:name="_Ref11857139"/>
            <w:bookmarkStart w:id="38" w:name="_Ref11857140"/>
            <w:r>
              <w:rPr>
                <w:rFonts w:ascii="Times New Roman" w:eastAsia="宋体" w:hAnsi="Times New Roman" w:cs="Times New Roman"/>
                <w:sz w:val="24"/>
                <w:szCs w:val="21"/>
              </w:rPr>
              <w:t>（</w:t>
            </w:r>
            <w:bookmarkEnd w:id="37"/>
            <w:r>
              <w:rPr>
                <w:rFonts w:ascii="Times New Roman" w:eastAsia="宋体" w:hAnsi="Times New Roman" w:cs="Times New Roman"/>
                <w:sz w:val="24"/>
                <w:szCs w:val="21"/>
              </w:rPr>
              <w:t>6.2.6-2</w:t>
            </w:r>
            <w:r>
              <w:rPr>
                <w:rFonts w:ascii="Times New Roman" w:eastAsia="宋体" w:hAnsi="Times New Roman" w:cs="Times New Roman"/>
                <w:sz w:val="24"/>
                <w:szCs w:val="21"/>
              </w:rPr>
              <w:t>）</w:t>
            </w:r>
            <w:bookmarkEnd w:id="38"/>
          </w:p>
        </w:tc>
      </w:tr>
      <w:tr w:rsidR="002E0371" w14:paraId="7F4DDB70" w14:textId="77777777">
        <w:trPr>
          <w:jc w:val="center"/>
        </w:trPr>
        <w:tc>
          <w:tcPr>
            <w:tcW w:w="7145" w:type="dxa"/>
            <w:shd w:val="clear" w:color="auto" w:fill="auto"/>
            <w:vAlign w:val="center"/>
          </w:tcPr>
          <w:p w14:paraId="10D228F4" w14:textId="77777777" w:rsidR="002E0371" w:rsidRDefault="00952AA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position w:val="-12"/>
                <w:sz w:val="24"/>
                <w:szCs w:val="24"/>
              </w:rPr>
              <w:object w:dxaOrig="1600" w:dyaOrig="360" w14:anchorId="7B3121E8">
                <v:shape id="_x0000_i1178" type="#_x0000_t75" style="width:79.5pt;height:18.25pt" o:ole="">
                  <v:imagedata r:id="rId303" o:title=""/>
                </v:shape>
                <o:OLEObject Type="Embed" ProgID="Equation.DSMT4" ShapeID="_x0000_i1178" DrawAspect="Content" ObjectID="_1670425052" r:id="rId304"/>
              </w:object>
            </w:r>
          </w:p>
        </w:tc>
        <w:tc>
          <w:tcPr>
            <w:tcW w:w="1472" w:type="dxa"/>
            <w:shd w:val="clear" w:color="auto" w:fill="auto"/>
            <w:vAlign w:val="center"/>
          </w:tcPr>
          <w:p w14:paraId="6979C37F"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39" w:name="_Ref12043522"/>
            <w:r>
              <w:rPr>
                <w:rFonts w:ascii="Times New Roman" w:eastAsia="宋体" w:hAnsi="Times New Roman" w:cs="Times New Roman"/>
                <w:sz w:val="24"/>
                <w:szCs w:val="21"/>
              </w:rPr>
              <w:t>（</w:t>
            </w:r>
            <w:r>
              <w:rPr>
                <w:rFonts w:ascii="Times New Roman" w:eastAsia="宋体" w:hAnsi="Times New Roman" w:cs="Times New Roman"/>
                <w:sz w:val="24"/>
                <w:szCs w:val="21"/>
              </w:rPr>
              <w:t>6.2.6-3</w:t>
            </w:r>
            <w:r>
              <w:rPr>
                <w:rFonts w:ascii="Times New Roman" w:eastAsia="宋体" w:hAnsi="Times New Roman" w:cs="Times New Roman"/>
                <w:sz w:val="24"/>
                <w:szCs w:val="21"/>
              </w:rPr>
              <w:t>）</w:t>
            </w:r>
            <w:bookmarkEnd w:id="39"/>
          </w:p>
        </w:tc>
      </w:tr>
      <w:tr w:rsidR="002E0371" w14:paraId="26690580" w14:textId="77777777">
        <w:trPr>
          <w:jc w:val="center"/>
        </w:trPr>
        <w:tc>
          <w:tcPr>
            <w:tcW w:w="7147" w:type="dxa"/>
            <w:shd w:val="clear" w:color="auto" w:fill="auto"/>
            <w:vAlign w:val="center"/>
          </w:tcPr>
          <w:p w14:paraId="68E86500" w14:textId="77777777" w:rsidR="002E0371" w:rsidRDefault="00952AAF">
            <w:pPr>
              <w:adjustRightInd w:val="0"/>
              <w:snapToGrid w:val="0"/>
              <w:jc w:val="center"/>
              <w:rPr>
                <w:rFonts w:ascii="Times New Roman" w:eastAsia="宋体" w:hAnsi="Times New Roman" w:cs="Times New Roman"/>
                <w:sz w:val="24"/>
                <w:szCs w:val="24"/>
              </w:rPr>
            </w:pPr>
            <w:r>
              <w:rPr>
                <w:rFonts w:ascii="Times New Roman" w:eastAsia="宋体" w:hAnsi="Times New Roman" w:cs="Times New Roman"/>
                <w:position w:val="-14"/>
                <w:sz w:val="24"/>
                <w:szCs w:val="24"/>
              </w:rPr>
              <w:object w:dxaOrig="2460" w:dyaOrig="400" w14:anchorId="26EEB738">
                <v:shape id="_x0000_i1179" type="#_x0000_t75" style="width:122.5pt;height:20.4pt" o:ole="">
                  <v:imagedata r:id="rId305" o:title=""/>
                </v:shape>
                <o:OLEObject Type="Embed" ProgID="Equation.DSMT4" ShapeID="_x0000_i1179" DrawAspect="Content" ObjectID="_1670425053" r:id="rId306"/>
              </w:object>
            </w:r>
          </w:p>
        </w:tc>
        <w:tc>
          <w:tcPr>
            <w:tcW w:w="1470" w:type="dxa"/>
            <w:shd w:val="clear" w:color="auto" w:fill="auto"/>
            <w:vAlign w:val="center"/>
          </w:tcPr>
          <w:p w14:paraId="3677A105" w14:textId="77777777" w:rsidR="002E0371" w:rsidRDefault="00952AAF">
            <w:pPr>
              <w:adjustRightInd w:val="0"/>
              <w:snapToGrid w:val="0"/>
              <w:spacing w:line="400" w:lineRule="exact"/>
              <w:jc w:val="right"/>
              <w:rPr>
                <w:rFonts w:ascii="Times New Roman" w:eastAsia="宋体" w:hAnsi="Times New Roman" w:cs="Times New Roman"/>
                <w:sz w:val="24"/>
                <w:szCs w:val="21"/>
              </w:rPr>
            </w:pPr>
            <w:bookmarkStart w:id="40" w:name="_Ref12047258"/>
            <w:r>
              <w:rPr>
                <w:rFonts w:ascii="Times New Roman" w:eastAsia="宋体" w:hAnsi="Times New Roman" w:cs="Times New Roman"/>
                <w:sz w:val="24"/>
                <w:szCs w:val="21"/>
              </w:rPr>
              <w:t>（</w:t>
            </w:r>
            <w:r>
              <w:rPr>
                <w:rFonts w:ascii="Times New Roman" w:eastAsia="宋体" w:hAnsi="Times New Roman" w:cs="Times New Roman"/>
                <w:sz w:val="24"/>
                <w:szCs w:val="21"/>
              </w:rPr>
              <w:t>6.2.6-4</w:t>
            </w:r>
            <w:r>
              <w:rPr>
                <w:rFonts w:ascii="Times New Roman" w:eastAsia="宋体" w:hAnsi="Times New Roman" w:cs="Times New Roman"/>
                <w:sz w:val="24"/>
                <w:szCs w:val="21"/>
              </w:rPr>
              <w:t>）</w:t>
            </w:r>
            <w:bookmarkEnd w:id="40"/>
          </w:p>
        </w:tc>
      </w:tr>
    </w:tbl>
    <w:p w14:paraId="2604BA52" w14:textId="77777777" w:rsidR="002E0371" w:rsidRDefault="00952AAF">
      <w:pPr>
        <w:tabs>
          <w:tab w:val="center" w:pos="4393"/>
          <w:tab w:val="left" w:pos="7246"/>
        </w:tabs>
        <w:adjustRightInd w:val="0"/>
        <w:snapToGrid w:val="0"/>
        <w:spacing w:line="400" w:lineRule="atLeast"/>
        <w:jc w:val="center"/>
        <w:rPr>
          <w:rFonts w:ascii="Times New Roman" w:eastAsia="宋体" w:hAnsi="Times New Roman" w:cs="Times New Roman"/>
          <w:szCs w:val="21"/>
        </w:rPr>
      </w:pPr>
      <w:bookmarkStart w:id="41" w:name="_Ref14334082"/>
      <w:bookmarkStart w:id="42" w:name="_Toc26695787"/>
      <w:bookmarkStart w:id="43" w:name="_Toc14421615"/>
      <w:r>
        <w:rPr>
          <w:rFonts w:ascii="Times New Roman" w:eastAsia="宋体" w:hAnsi="Times New Roman" w:cs="Times New Roman"/>
          <w:szCs w:val="21"/>
        </w:rPr>
        <w:t>表</w:t>
      </w:r>
      <w:bookmarkEnd w:id="41"/>
      <w:r>
        <w:rPr>
          <w:rFonts w:ascii="Times New Roman" w:eastAsia="宋体" w:hAnsi="Times New Roman" w:cs="Times New Roman"/>
          <w:szCs w:val="21"/>
        </w:rPr>
        <w:t xml:space="preserve">6.2.6 </w:t>
      </w:r>
      <w:r>
        <w:rPr>
          <w:rFonts w:ascii="Times New Roman" w:eastAsia="宋体" w:hAnsi="Times New Roman" w:cs="Times New Roman"/>
          <w:szCs w:val="21"/>
        </w:rPr>
        <w:t>有效翼缘影响系数</w:t>
      </w:r>
      <w:r>
        <w:rPr>
          <w:rFonts w:ascii="Times New Roman" w:eastAsia="宋体" w:hAnsi="Times New Roman" w:cs="Times New Roman"/>
          <w:i/>
          <w:szCs w:val="21"/>
        </w:rPr>
        <w:t>ζ</w:t>
      </w:r>
      <w:r>
        <w:rPr>
          <w:rFonts w:ascii="Times New Roman" w:eastAsia="宋体" w:hAnsi="Times New Roman" w:cs="Times New Roman"/>
          <w:szCs w:val="21"/>
          <w:vertAlign w:val="subscript"/>
        </w:rPr>
        <w:t>f,ef</w:t>
      </w:r>
      <w:bookmarkEnd w:id="42"/>
      <w:bookmarkEnd w:id="43"/>
    </w:p>
    <w:tbl>
      <w:tblPr>
        <w:tblW w:w="5000" w:type="pct"/>
        <w:jc w:val="center"/>
        <w:tblBorders>
          <w:top w:val="single" w:sz="12" w:space="0" w:color="auto"/>
          <w:bottom w:val="single" w:sz="12" w:space="0" w:color="auto"/>
        </w:tblBorders>
        <w:tblCellMar>
          <w:left w:w="57" w:type="dxa"/>
          <w:right w:w="57" w:type="dxa"/>
        </w:tblCellMar>
        <w:tblLook w:val="04A0" w:firstRow="1" w:lastRow="0" w:firstColumn="1" w:lastColumn="0" w:noHBand="0" w:noVBand="1"/>
      </w:tblPr>
      <w:tblGrid>
        <w:gridCol w:w="954"/>
        <w:gridCol w:w="1867"/>
        <w:gridCol w:w="1869"/>
        <w:gridCol w:w="1867"/>
        <w:gridCol w:w="1869"/>
      </w:tblGrid>
      <w:tr w:rsidR="002E0371" w14:paraId="058731CD" w14:textId="77777777">
        <w:trPr>
          <w:jc w:val="center"/>
        </w:trPr>
        <w:tc>
          <w:tcPr>
            <w:tcW w:w="566" w:type="pct"/>
            <w:tcBorders>
              <w:top w:val="single" w:sz="12" w:space="0" w:color="auto"/>
              <w:bottom w:val="single" w:sz="12" w:space="0" w:color="auto"/>
            </w:tcBorders>
            <w:shd w:val="clear" w:color="auto" w:fill="auto"/>
            <w:vAlign w:val="center"/>
          </w:tcPr>
          <w:p w14:paraId="1E6CA5D2"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hint="eastAsia"/>
                <w:szCs w:val="21"/>
              </w:rPr>
              <w:t>截面特征</w:t>
            </w:r>
          </w:p>
        </w:tc>
        <w:tc>
          <w:tcPr>
            <w:tcW w:w="1108" w:type="pct"/>
            <w:tcBorders>
              <w:top w:val="single" w:sz="12" w:space="0" w:color="auto"/>
              <w:bottom w:val="single" w:sz="12" w:space="0" w:color="auto"/>
            </w:tcBorders>
            <w:shd w:val="clear" w:color="auto" w:fill="auto"/>
            <w:vAlign w:val="center"/>
          </w:tcPr>
          <w:p w14:paraId="49222E73"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i/>
                <w:szCs w:val="21"/>
              </w:rPr>
              <w:t>B</w:t>
            </w:r>
            <w:r>
              <w:rPr>
                <w:rFonts w:ascii="Times New Roman" w:eastAsia="宋体" w:hAnsi="Times New Roman" w:cs="Times New Roman"/>
                <w:szCs w:val="21"/>
                <w:vertAlign w:val="subscript"/>
              </w:rPr>
              <w:t>c</w:t>
            </w:r>
            <w:r>
              <w:rPr>
                <w:rFonts w:ascii="Times New Roman" w:eastAsia="宋体" w:hAnsi="Times New Roman" w:cs="Times New Roman"/>
                <w:szCs w:val="21"/>
              </w:rPr>
              <w:sym w:font="Symbol" w:char="F0B3"/>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和</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sym w:font="Symbol" w:char="F0B3"/>
            </w:r>
            <w:r>
              <w:rPr>
                <w:rFonts w:ascii="Times New Roman" w:eastAsia="宋体" w:hAnsi="Times New Roman" w:cs="Times New Roman"/>
                <w:i/>
                <w:szCs w:val="21"/>
              </w:rPr>
              <w:t>b</w:t>
            </w:r>
            <w:r>
              <w:rPr>
                <w:rFonts w:ascii="Times New Roman" w:eastAsia="宋体" w:hAnsi="Times New Roman" w:cs="Times New Roman"/>
                <w:szCs w:val="21"/>
                <w:vertAlign w:val="subscript"/>
              </w:rPr>
              <w:t>c</w:t>
            </w:r>
          </w:p>
        </w:tc>
        <w:tc>
          <w:tcPr>
            <w:tcW w:w="1109" w:type="pct"/>
            <w:tcBorders>
              <w:top w:val="single" w:sz="12" w:space="0" w:color="auto"/>
              <w:bottom w:val="single" w:sz="12" w:space="0" w:color="auto"/>
            </w:tcBorders>
            <w:shd w:val="clear" w:color="auto" w:fill="auto"/>
            <w:vAlign w:val="center"/>
          </w:tcPr>
          <w:p w14:paraId="3F5CBE5B"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i/>
                <w:szCs w:val="21"/>
              </w:rPr>
              <w:t>B</w:t>
            </w:r>
            <w:r>
              <w:rPr>
                <w:rFonts w:ascii="Times New Roman" w:eastAsia="宋体" w:hAnsi="Times New Roman" w:cs="Times New Roman"/>
                <w:szCs w:val="21"/>
                <w:vertAlign w:val="subscript"/>
              </w:rPr>
              <w:t>c</w:t>
            </w:r>
            <w:r>
              <w:rPr>
                <w:rFonts w:ascii="Times New Roman" w:eastAsia="宋体" w:hAnsi="Times New Roman" w:cs="Times New Roman"/>
                <w:szCs w:val="21"/>
              </w:rPr>
              <w:sym w:font="Symbol" w:char="F0B3"/>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和</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&lt;</w:t>
            </w:r>
            <w:r>
              <w:rPr>
                <w:rFonts w:ascii="Times New Roman" w:eastAsia="宋体" w:hAnsi="Times New Roman" w:cs="Times New Roman"/>
                <w:i/>
                <w:szCs w:val="21"/>
              </w:rPr>
              <w:t>b</w:t>
            </w:r>
            <w:r>
              <w:rPr>
                <w:rFonts w:ascii="Times New Roman" w:eastAsia="宋体" w:hAnsi="Times New Roman" w:cs="Times New Roman"/>
                <w:szCs w:val="21"/>
                <w:vertAlign w:val="subscript"/>
              </w:rPr>
              <w:t>c</w:t>
            </w:r>
          </w:p>
        </w:tc>
        <w:tc>
          <w:tcPr>
            <w:tcW w:w="1108" w:type="pct"/>
            <w:tcBorders>
              <w:top w:val="single" w:sz="12" w:space="0" w:color="auto"/>
              <w:bottom w:val="single" w:sz="12" w:space="0" w:color="auto"/>
            </w:tcBorders>
            <w:shd w:val="clear" w:color="auto" w:fill="auto"/>
            <w:vAlign w:val="center"/>
          </w:tcPr>
          <w:p w14:paraId="63FF74F6"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i/>
                <w:szCs w:val="21"/>
              </w:rPr>
              <w:t>B</w:t>
            </w:r>
            <w:r>
              <w:rPr>
                <w:rFonts w:ascii="Times New Roman" w:eastAsia="宋体" w:hAnsi="Times New Roman" w:cs="Times New Roman"/>
                <w:szCs w:val="21"/>
                <w:vertAlign w:val="subscript"/>
              </w:rPr>
              <w:t>c</w:t>
            </w:r>
            <w:r>
              <w:rPr>
                <w:rFonts w:ascii="Times New Roman" w:eastAsia="宋体" w:hAnsi="Times New Roman" w:cs="Times New Roman"/>
                <w:szCs w:val="21"/>
              </w:rPr>
              <w:t>&lt;</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和</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sym w:font="Symbol" w:char="F0B3"/>
            </w:r>
            <w:r>
              <w:rPr>
                <w:rFonts w:ascii="Times New Roman" w:eastAsia="宋体" w:hAnsi="Times New Roman" w:cs="Times New Roman"/>
                <w:i/>
                <w:szCs w:val="21"/>
              </w:rPr>
              <w:t>b</w:t>
            </w:r>
            <w:r>
              <w:rPr>
                <w:rFonts w:ascii="Times New Roman" w:eastAsia="宋体" w:hAnsi="Times New Roman" w:cs="Times New Roman"/>
                <w:szCs w:val="21"/>
                <w:vertAlign w:val="subscript"/>
              </w:rPr>
              <w:t>c</w:t>
            </w:r>
          </w:p>
        </w:tc>
        <w:tc>
          <w:tcPr>
            <w:tcW w:w="1109" w:type="pct"/>
            <w:tcBorders>
              <w:top w:val="single" w:sz="12" w:space="0" w:color="auto"/>
              <w:bottom w:val="single" w:sz="12" w:space="0" w:color="auto"/>
            </w:tcBorders>
            <w:shd w:val="clear" w:color="auto" w:fill="auto"/>
            <w:vAlign w:val="center"/>
          </w:tcPr>
          <w:p w14:paraId="5A36DB48"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i/>
                <w:szCs w:val="21"/>
              </w:rPr>
              <w:t>B</w:t>
            </w:r>
            <w:r>
              <w:rPr>
                <w:rFonts w:ascii="Times New Roman" w:eastAsia="宋体" w:hAnsi="Times New Roman" w:cs="Times New Roman"/>
                <w:szCs w:val="21"/>
                <w:vertAlign w:val="subscript"/>
              </w:rPr>
              <w:t>c</w:t>
            </w:r>
            <w:r>
              <w:rPr>
                <w:rFonts w:ascii="Times New Roman" w:eastAsia="宋体" w:hAnsi="Times New Roman" w:cs="Times New Roman"/>
                <w:szCs w:val="21"/>
              </w:rPr>
              <w:t>&lt;</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和</w:t>
            </w:r>
            <w:r>
              <w:rPr>
                <w:rFonts w:ascii="Times New Roman" w:eastAsia="宋体" w:hAnsi="Times New Roman" w:cs="Times New Roman"/>
                <w:i/>
                <w:szCs w:val="21"/>
              </w:rPr>
              <w:t>b</w:t>
            </w:r>
            <w:r>
              <w:rPr>
                <w:rFonts w:ascii="Times New Roman" w:eastAsia="宋体" w:hAnsi="Times New Roman" w:cs="Times New Roman"/>
                <w:szCs w:val="21"/>
                <w:vertAlign w:val="subscript"/>
              </w:rPr>
              <w:t>h</w:t>
            </w:r>
            <w:r>
              <w:rPr>
                <w:rFonts w:ascii="Times New Roman" w:eastAsia="宋体" w:hAnsi="Times New Roman" w:cs="Times New Roman"/>
                <w:szCs w:val="21"/>
              </w:rPr>
              <w:t>&lt;</w:t>
            </w:r>
            <w:r>
              <w:rPr>
                <w:rFonts w:ascii="Times New Roman" w:eastAsia="宋体" w:hAnsi="Times New Roman" w:cs="Times New Roman"/>
                <w:i/>
                <w:szCs w:val="21"/>
              </w:rPr>
              <w:t>b</w:t>
            </w:r>
            <w:r>
              <w:rPr>
                <w:rFonts w:ascii="Times New Roman" w:eastAsia="宋体" w:hAnsi="Times New Roman" w:cs="Times New Roman"/>
                <w:szCs w:val="21"/>
                <w:vertAlign w:val="subscript"/>
              </w:rPr>
              <w:t>c</w:t>
            </w:r>
          </w:p>
        </w:tc>
      </w:tr>
      <w:tr w:rsidR="002E0371" w14:paraId="10A530AE" w14:textId="77777777">
        <w:trPr>
          <w:jc w:val="center"/>
        </w:trPr>
        <w:tc>
          <w:tcPr>
            <w:tcW w:w="566" w:type="pct"/>
            <w:tcBorders>
              <w:top w:val="single" w:sz="12" w:space="0" w:color="auto"/>
            </w:tcBorders>
            <w:shd w:val="clear" w:color="auto" w:fill="auto"/>
            <w:vAlign w:val="center"/>
          </w:tcPr>
          <w:p w14:paraId="2E8E3461"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i/>
                <w:szCs w:val="21"/>
              </w:rPr>
              <w:t>ζ</w:t>
            </w:r>
            <w:r>
              <w:rPr>
                <w:rFonts w:ascii="Times New Roman" w:eastAsia="宋体" w:hAnsi="Times New Roman" w:cs="Times New Roman"/>
                <w:szCs w:val="21"/>
                <w:vertAlign w:val="subscript"/>
              </w:rPr>
              <w:t>f,ef</w:t>
            </w:r>
          </w:p>
        </w:tc>
        <w:tc>
          <w:tcPr>
            <w:tcW w:w="1108" w:type="pct"/>
            <w:tcBorders>
              <w:top w:val="single" w:sz="12" w:space="0" w:color="auto"/>
            </w:tcBorders>
            <w:shd w:val="clear" w:color="auto" w:fill="auto"/>
            <w:vAlign w:val="center"/>
          </w:tcPr>
          <w:p w14:paraId="207C3BD7"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position w:val="-12"/>
                <w:szCs w:val="21"/>
              </w:rPr>
              <w:object w:dxaOrig="280" w:dyaOrig="360" w14:anchorId="2EF7B596">
                <v:shape id="_x0000_i1180" type="#_x0000_t75" style="width:13.95pt;height:18.25pt" o:ole="">
                  <v:imagedata r:id="rId307" o:title=""/>
                </v:shape>
                <o:OLEObject Type="Embed" ProgID="Equation.DSMT4" ShapeID="_x0000_i1180" DrawAspect="Content" ObjectID="_1670425054" r:id="rId308"/>
              </w:object>
            </w:r>
          </w:p>
        </w:tc>
        <w:tc>
          <w:tcPr>
            <w:tcW w:w="1109" w:type="pct"/>
            <w:tcBorders>
              <w:top w:val="single" w:sz="12" w:space="0" w:color="auto"/>
            </w:tcBorders>
            <w:shd w:val="clear" w:color="auto" w:fill="auto"/>
            <w:vAlign w:val="center"/>
          </w:tcPr>
          <w:p w14:paraId="59106F56"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position w:val="-30"/>
                <w:szCs w:val="21"/>
              </w:rPr>
              <w:object w:dxaOrig="1340" w:dyaOrig="720" w14:anchorId="6FFE17F3">
                <v:shape id="_x0000_i1181" type="#_x0000_t75" style="width:66.65pt;height:36.55pt" o:ole="">
                  <v:imagedata r:id="rId309" o:title=""/>
                </v:shape>
                <o:OLEObject Type="Embed" ProgID="Equation.DSMT4" ShapeID="_x0000_i1181" DrawAspect="Content" ObjectID="_1670425055" r:id="rId310"/>
              </w:object>
            </w:r>
          </w:p>
        </w:tc>
        <w:tc>
          <w:tcPr>
            <w:tcW w:w="1108" w:type="pct"/>
            <w:tcBorders>
              <w:top w:val="single" w:sz="12" w:space="0" w:color="auto"/>
            </w:tcBorders>
            <w:shd w:val="clear" w:color="auto" w:fill="auto"/>
            <w:vAlign w:val="center"/>
          </w:tcPr>
          <w:p w14:paraId="668C13FA"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position w:val="-30"/>
                <w:szCs w:val="21"/>
              </w:rPr>
              <w:object w:dxaOrig="1380" w:dyaOrig="680" w14:anchorId="01E9CB07">
                <v:shape id="_x0000_i1182" type="#_x0000_t75" style="width:68.8pt;height:34.4pt" o:ole="">
                  <v:imagedata r:id="rId311" o:title=""/>
                </v:shape>
                <o:OLEObject Type="Embed" ProgID="Equation.DSMT4" ShapeID="_x0000_i1182" DrawAspect="Content" ObjectID="_1670425056" r:id="rId312"/>
              </w:object>
            </w:r>
          </w:p>
        </w:tc>
        <w:tc>
          <w:tcPr>
            <w:tcW w:w="1109" w:type="pct"/>
            <w:tcBorders>
              <w:top w:val="single" w:sz="12" w:space="0" w:color="auto"/>
            </w:tcBorders>
            <w:shd w:val="clear" w:color="auto" w:fill="auto"/>
            <w:vAlign w:val="center"/>
          </w:tcPr>
          <w:p w14:paraId="26E74094" w14:textId="77777777" w:rsidR="002E0371" w:rsidRDefault="00952AAF">
            <w:pPr>
              <w:adjustRightInd w:val="0"/>
              <w:snapToGrid w:val="0"/>
              <w:spacing w:line="400" w:lineRule="atLeast"/>
              <w:jc w:val="center"/>
              <w:rPr>
                <w:rFonts w:ascii="Times New Roman" w:eastAsia="宋体" w:hAnsi="Times New Roman" w:cs="Times New Roman"/>
                <w:szCs w:val="21"/>
              </w:rPr>
            </w:pPr>
            <w:r>
              <w:rPr>
                <w:rFonts w:ascii="Times New Roman" w:eastAsia="宋体" w:hAnsi="Times New Roman" w:cs="Times New Roman"/>
                <w:position w:val="-30"/>
                <w:szCs w:val="21"/>
              </w:rPr>
              <w:object w:dxaOrig="1560" w:dyaOrig="680" w14:anchorId="011E87DD">
                <v:shape id="_x0000_i1183" type="#_x0000_t75" style="width:78.45pt;height:34.4pt" o:ole="">
                  <v:imagedata r:id="rId313" o:title=""/>
                </v:shape>
                <o:OLEObject Type="Embed" ProgID="Equation.DSMT4" ShapeID="_x0000_i1183" DrawAspect="Content" ObjectID="_1670425057" r:id="rId314"/>
              </w:object>
            </w:r>
          </w:p>
        </w:tc>
      </w:tr>
    </w:tbl>
    <w:p w14:paraId="2C493E8E" w14:textId="77777777" w:rsidR="002E0371" w:rsidRDefault="002E0371">
      <w:pPr>
        <w:spacing w:line="288" w:lineRule="auto"/>
        <w:rPr>
          <w:rFonts w:ascii="Times New Roman" w:eastAsia="宋体" w:hAnsi="Times New Roman" w:cs="Times New Roman"/>
          <w:sz w:val="24"/>
          <w:szCs w:val="24"/>
        </w:rPr>
      </w:pPr>
    </w:p>
    <w:p w14:paraId="10F1A209" w14:textId="77777777" w:rsidR="002E0371" w:rsidRDefault="002E0371">
      <w:pPr>
        <w:spacing w:line="288" w:lineRule="auto"/>
        <w:rPr>
          <w:rFonts w:ascii="Times New Roman" w:eastAsia="宋体" w:hAnsi="Times New Roman" w:cs="Times New Roman"/>
          <w:sz w:val="24"/>
          <w:szCs w:val="24"/>
        </w:rPr>
      </w:pPr>
    </w:p>
    <w:p w14:paraId="20E1DB95" w14:textId="77777777" w:rsidR="002E0371" w:rsidRDefault="002E0371">
      <w:pPr>
        <w:rPr>
          <w:rFonts w:ascii="Times New Roman" w:eastAsia="宋体" w:hAnsi="Times New Roman" w:cs="Times New Roman"/>
          <w:sz w:val="28"/>
          <w:szCs w:val="28"/>
        </w:rPr>
      </w:pPr>
    </w:p>
    <w:p w14:paraId="13B1B255" w14:textId="77777777" w:rsidR="002E0371" w:rsidRDefault="002E0371">
      <w:pPr>
        <w:rPr>
          <w:rFonts w:ascii="Times New Roman" w:eastAsia="宋体" w:hAnsi="Times New Roman" w:cs="Times New Roman"/>
          <w:sz w:val="28"/>
          <w:szCs w:val="28"/>
        </w:rPr>
      </w:pPr>
    </w:p>
    <w:p w14:paraId="23131A22" w14:textId="77777777" w:rsidR="002E0371" w:rsidRDefault="002E0371">
      <w:pPr>
        <w:rPr>
          <w:rFonts w:ascii="Times New Roman" w:eastAsia="宋体" w:hAnsi="Times New Roman" w:cs="Times New Roman"/>
          <w:sz w:val="28"/>
          <w:szCs w:val="28"/>
        </w:rPr>
      </w:pPr>
    </w:p>
    <w:p w14:paraId="2EDE471F" w14:textId="77777777" w:rsidR="002E0371" w:rsidRDefault="002E0371">
      <w:pPr>
        <w:rPr>
          <w:rFonts w:ascii="Times New Roman" w:eastAsia="宋体" w:hAnsi="Times New Roman" w:cs="Times New Roman"/>
          <w:sz w:val="28"/>
          <w:szCs w:val="28"/>
        </w:rPr>
      </w:pPr>
    </w:p>
    <w:p w14:paraId="205B2FA7" w14:textId="77777777" w:rsidR="002E0371" w:rsidRDefault="002E0371">
      <w:pPr>
        <w:rPr>
          <w:rFonts w:ascii="Times New Roman" w:eastAsia="宋体" w:hAnsi="Times New Roman" w:cs="Times New Roman"/>
          <w:sz w:val="28"/>
          <w:szCs w:val="28"/>
        </w:rPr>
      </w:pPr>
    </w:p>
    <w:p w14:paraId="653FE6C4" w14:textId="77777777" w:rsidR="002E0371" w:rsidRDefault="002E0371">
      <w:pPr>
        <w:rPr>
          <w:rFonts w:ascii="Times New Roman" w:eastAsia="宋体" w:hAnsi="Times New Roman" w:cs="Times New Roman"/>
          <w:sz w:val="28"/>
          <w:szCs w:val="28"/>
        </w:rPr>
      </w:pPr>
    </w:p>
    <w:p w14:paraId="5F84E9E2" w14:textId="77777777" w:rsidR="002E0371" w:rsidRDefault="002E0371">
      <w:pPr>
        <w:rPr>
          <w:rFonts w:ascii="Times New Roman" w:eastAsia="宋体" w:hAnsi="Times New Roman" w:cs="Times New Roman"/>
          <w:sz w:val="28"/>
          <w:szCs w:val="28"/>
        </w:rPr>
      </w:pPr>
    </w:p>
    <w:p w14:paraId="090D6689"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7 </w:t>
      </w:r>
      <w:r>
        <w:rPr>
          <w:rFonts w:ascii="Times New Roman" w:eastAsia="宋体" w:hAnsi="Times New Roman" w:cs="Times New Roman"/>
          <w:sz w:val="28"/>
          <w:szCs w:val="28"/>
        </w:rPr>
        <w:t>钢构件防护</w:t>
      </w:r>
    </w:p>
    <w:p w14:paraId="62234AAB"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7.1 </w:t>
      </w:r>
      <w:r>
        <w:rPr>
          <w:rFonts w:ascii="Times New Roman" w:eastAsia="宋体" w:hAnsi="Times New Roman" w:cs="Times New Roman"/>
          <w:sz w:val="24"/>
          <w:szCs w:val="24"/>
        </w:rPr>
        <w:t>防火</w:t>
      </w:r>
    </w:p>
    <w:p w14:paraId="7EF4651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.1.1 </w:t>
      </w:r>
      <w:r>
        <w:rPr>
          <w:rFonts w:ascii="Times New Roman" w:eastAsia="宋体" w:hAnsi="Times New Roman" w:cs="Times New Roman" w:hint="eastAsia"/>
          <w:sz w:val="24"/>
          <w:szCs w:val="24"/>
        </w:rPr>
        <w:t>钢管混凝土异形柱的设计耐火极限不应低于现行国家标准《建筑设计防火规范》</w:t>
      </w:r>
      <w:r>
        <w:rPr>
          <w:rFonts w:ascii="Times New Roman" w:eastAsia="宋体" w:hAnsi="Times New Roman" w:cs="Times New Roman"/>
          <w:sz w:val="24"/>
          <w:szCs w:val="24"/>
        </w:rPr>
        <w:t xml:space="preserve">GB 50016 </w:t>
      </w:r>
      <w:r>
        <w:rPr>
          <w:rFonts w:ascii="Times New Roman" w:eastAsia="宋体" w:hAnsi="Times New Roman" w:cs="Times New Roman" w:hint="eastAsia"/>
          <w:sz w:val="24"/>
          <w:szCs w:val="24"/>
        </w:rPr>
        <w:t>的规定。</w:t>
      </w:r>
    </w:p>
    <w:p w14:paraId="00D76E44" w14:textId="77777777" w:rsidR="002E0371" w:rsidRDefault="002E0371">
      <w:pPr>
        <w:spacing w:line="288" w:lineRule="auto"/>
        <w:rPr>
          <w:rFonts w:ascii="Times New Roman" w:eastAsia="宋体" w:hAnsi="Times New Roman" w:cs="Times New Roman"/>
          <w:sz w:val="24"/>
          <w:szCs w:val="24"/>
        </w:rPr>
      </w:pPr>
    </w:p>
    <w:p w14:paraId="63ADD5A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.1.2 </w:t>
      </w:r>
      <w:r>
        <w:rPr>
          <w:rFonts w:ascii="Times New Roman" w:eastAsia="宋体" w:hAnsi="Times New Roman" w:cs="Times New Roman" w:hint="eastAsia"/>
          <w:sz w:val="24"/>
          <w:szCs w:val="24"/>
        </w:rPr>
        <w:t>钢管混凝土异形柱应进行防火保护设计，可采用喷涂防火涂料、外包不燃材料等防火保护措施。</w:t>
      </w:r>
    </w:p>
    <w:p w14:paraId="1EEB7025" w14:textId="77777777" w:rsidR="002E0371" w:rsidRDefault="002E0371">
      <w:pPr>
        <w:spacing w:line="288" w:lineRule="auto"/>
        <w:rPr>
          <w:rFonts w:ascii="Times New Roman" w:eastAsia="宋体" w:hAnsi="Times New Roman" w:cs="Times New Roman"/>
          <w:sz w:val="24"/>
          <w:szCs w:val="24"/>
        </w:rPr>
      </w:pPr>
    </w:p>
    <w:p w14:paraId="493A0B0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.1.3 </w:t>
      </w:r>
      <w:r>
        <w:rPr>
          <w:rFonts w:ascii="Times New Roman" w:eastAsia="宋体" w:hAnsi="Times New Roman" w:cs="Times New Roman" w:hint="eastAsia"/>
          <w:sz w:val="24"/>
          <w:szCs w:val="24"/>
        </w:rPr>
        <w:t>设计文件中应注明钢管混凝土异形柱的设计耐火等级、设计耐火极限，以及防火保护措施及其防火保护材料的性能要求。</w:t>
      </w:r>
    </w:p>
    <w:p w14:paraId="52C56E8B" w14:textId="77777777" w:rsidR="002E0371" w:rsidRDefault="002E0371">
      <w:pPr>
        <w:spacing w:line="288" w:lineRule="auto"/>
        <w:rPr>
          <w:rFonts w:ascii="Times New Roman" w:eastAsia="宋体" w:hAnsi="Times New Roman" w:cs="Times New Roman"/>
          <w:sz w:val="24"/>
          <w:szCs w:val="24"/>
        </w:rPr>
      </w:pPr>
    </w:p>
    <w:p w14:paraId="7B2EBF6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7.1.4 </w:t>
      </w:r>
      <w:r>
        <w:rPr>
          <w:rFonts w:ascii="Times New Roman" w:eastAsia="宋体" w:hAnsi="Times New Roman" w:cs="Times New Roman" w:hint="eastAsia"/>
          <w:sz w:val="24"/>
          <w:szCs w:val="24"/>
        </w:rPr>
        <w:t>采用防火涂料时，钢管混凝土异形柱与周边构件连接节点处的涂层厚度不应小于相邻构件的涂层厚度。</w:t>
      </w:r>
    </w:p>
    <w:p w14:paraId="4B70FA3A" w14:textId="77777777" w:rsidR="002E0371" w:rsidRDefault="002E0371">
      <w:pPr>
        <w:spacing w:line="288" w:lineRule="auto"/>
        <w:rPr>
          <w:rFonts w:ascii="Times New Roman" w:eastAsia="宋体" w:hAnsi="Times New Roman" w:cs="Times New Roman"/>
          <w:sz w:val="24"/>
          <w:szCs w:val="24"/>
        </w:rPr>
      </w:pPr>
    </w:p>
    <w:p w14:paraId="483C650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7.1.5 </w:t>
      </w:r>
      <w:r>
        <w:rPr>
          <w:rFonts w:ascii="Times New Roman" w:eastAsia="宋体" w:hAnsi="Times New Roman" w:cs="Times New Roman" w:hint="eastAsia"/>
          <w:sz w:val="24"/>
          <w:szCs w:val="24"/>
        </w:rPr>
        <w:t>防火涂料施工前钢板表面的除锈应符合现行国家标准《涂覆涂料前钢材表面处理》</w:t>
      </w:r>
      <w:r>
        <w:rPr>
          <w:rFonts w:ascii="Times New Roman" w:eastAsia="宋体" w:hAnsi="Times New Roman" w:cs="Times New Roman"/>
          <w:sz w:val="24"/>
          <w:szCs w:val="24"/>
        </w:rPr>
        <w:t xml:space="preserve">GB/T 8923 </w:t>
      </w:r>
      <w:r>
        <w:rPr>
          <w:rFonts w:ascii="Times New Roman" w:eastAsia="宋体" w:hAnsi="Times New Roman" w:cs="Times New Roman" w:hint="eastAsia"/>
          <w:sz w:val="24"/>
          <w:szCs w:val="24"/>
        </w:rPr>
        <w:t>的规定。防火涂料涂装应分层施工，应在前一道涂层干燥或固化后进行后一道涂层施工。</w:t>
      </w:r>
    </w:p>
    <w:p w14:paraId="4FFB9A59" w14:textId="77777777" w:rsidR="002E0371" w:rsidRDefault="002E0371">
      <w:pPr>
        <w:spacing w:line="288" w:lineRule="auto"/>
        <w:rPr>
          <w:rFonts w:ascii="Times New Roman" w:eastAsia="宋体" w:hAnsi="Times New Roman" w:cs="Times New Roman"/>
          <w:sz w:val="24"/>
          <w:szCs w:val="24"/>
        </w:rPr>
      </w:pPr>
    </w:p>
    <w:p w14:paraId="025D3103"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7.2 </w:t>
      </w:r>
      <w:r>
        <w:rPr>
          <w:rFonts w:ascii="Times New Roman" w:eastAsia="宋体" w:hAnsi="Times New Roman" w:cs="Times New Roman"/>
          <w:sz w:val="24"/>
          <w:szCs w:val="24"/>
        </w:rPr>
        <w:t>防腐</w:t>
      </w:r>
    </w:p>
    <w:p w14:paraId="4C2DEA0D"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.2.1 </w:t>
      </w:r>
      <w:r>
        <w:rPr>
          <w:rFonts w:ascii="Times New Roman" w:eastAsia="宋体" w:hAnsi="Times New Roman" w:cs="Times New Roman" w:hint="eastAsia"/>
          <w:sz w:val="24"/>
          <w:szCs w:val="24"/>
        </w:rPr>
        <w:t>钢管的防腐设计及施工应符合现行国家标准《钢结构设计规范》</w:t>
      </w:r>
      <w:r>
        <w:rPr>
          <w:rFonts w:ascii="Times New Roman" w:eastAsia="宋体" w:hAnsi="Times New Roman" w:cs="Times New Roman"/>
          <w:sz w:val="24"/>
          <w:szCs w:val="24"/>
        </w:rPr>
        <w:t xml:space="preserve">GB 50017 </w:t>
      </w:r>
      <w:r>
        <w:rPr>
          <w:rFonts w:ascii="Times New Roman" w:eastAsia="宋体" w:hAnsi="Times New Roman" w:cs="Times New Roman" w:hint="eastAsia"/>
          <w:sz w:val="24"/>
          <w:szCs w:val="24"/>
        </w:rPr>
        <w:t>和《钢结构工程施工规范》</w:t>
      </w:r>
      <w:r>
        <w:rPr>
          <w:rFonts w:ascii="Times New Roman" w:eastAsia="宋体" w:hAnsi="Times New Roman" w:cs="Times New Roman"/>
          <w:sz w:val="24"/>
          <w:szCs w:val="24"/>
        </w:rPr>
        <w:t>GB 50755</w:t>
      </w:r>
      <w:r>
        <w:rPr>
          <w:rFonts w:ascii="Times New Roman" w:eastAsia="宋体" w:hAnsi="Times New Roman" w:cs="Times New Roman" w:hint="eastAsia"/>
          <w:sz w:val="24"/>
          <w:szCs w:val="24"/>
        </w:rPr>
        <w:t>的有关规定。</w:t>
      </w:r>
    </w:p>
    <w:p w14:paraId="1878C3C7" w14:textId="77777777" w:rsidR="002E0371" w:rsidRDefault="002E0371">
      <w:pPr>
        <w:spacing w:line="288" w:lineRule="auto"/>
        <w:rPr>
          <w:rFonts w:ascii="Times New Roman" w:eastAsia="宋体" w:hAnsi="Times New Roman" w:cs="Times New Roman"/>
          <w:sz w:val="24"/>
          <w:szCs w:val="24"/>
        </w:rPr>
      </w:pPr>
    </w:p>
    <w:p w14:paraId="6BFB659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钢板表面原始锈蚀等级和除锈等级应符合现行国家标准《涂覆涂料前钢材表面处理》</w:t>
      </w:r>
      <w:r>
        <w:rPr>
          <w:rFonts w:ascii="Times New Roman" w:eastAsia="宋体" w:hAnsi="Times New Roman" w:cs="Times New Roman"/>
          <w:sz w:val="24"/>
          <w:szCs w:val="24"/>
        </w:rPr>
        <w:t xml:space="preserve">GB/T 8923 </w:t>
      </w:r>
      <w:r>
        <w:rPr>
          <w:rFonts w:ascii="Times New Roman" w:eastAsia="宋体" w:hAnsi="Times New Roman" w:cs="Times New Roman" w:hint="eastAsia"/>
          <w:sz w:val="24"/>
          <w:szCs w:val="24"/>
        </w:rPr>
        <w:t>的规定。除锈前应将钢板表面的焊渣、毛刺、块锈、油污等清除干净。表面采用喷射或抛射除锈，除锈等级不应低于</w:t>
      </w:r>
      <w:r>
        <w:rPr>
          <w:rFonts w:ascii="Times New Roman" w:eastAsia="宋体" w:hAnsi="Times New Roman" w:cs="Times New Roman"/>
          <w:sz w:val="24"/>
          <w:szCs w:val="24"/>
        </w:rPr>
        <w:t>Sa2</w:t>
      </w:r>
      <w:r>
        <w:rPr>
          <w:rFonts w:ascii="Times New Roman" w:eastAsia="宋体" w:hAnsi="Times New Roman" w:cs="Times New Roman"/>
          <w:sz w:val="24"/>
          <w:szCs w:val="24"/>
          <w:vertAlign w:val="superscript"/>
        </w:rPr>
        <w:t>1</w:t>
      </w:r>
      <w:r>
        <w:rPr>
          <w:rFonts w:ascii="Times New Roman" w:eastAsia="宋体" w:hAnsi="Times New Roman" w:cs="Times New Roman" w:hint="eastAsia"/>
          <w:sz w:val="24"/>
          <w:szCs w:val="24"/>
          <w:vertAlign w:val="superscript"/>
        </w:rPr>
        <w:t>/</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级。局部难以进行喷射或抛射除锈时，可采用手动或动力工具除锈，除锈等级应达到</w:t>
      </w:r>
      <w:r>
        <w:rPr>
          <w:rFonts w:ascii="Times New Roman" w:eastAsia="宋体" w:hAnsi="Times New Roman" w:cs="Times New Roman"/>
          <w:sz w:val="24"/>
          <w:szCs w:val="24"/>
        </w:rPr>
        <w:t>St3</w:t>
      </w:r>
      <w:r>
        <w:rPr>
          <w:rFonts w:ascii="Times New Roman" w:eastAsia="宋体" w:hAnsi="Times New Roman" w:cs="Times New Roman" w:hint="eastAsia"/>
          <w:sz w:val="24"/>
          <w:szCs w:val="24"/>
        </w:rPr>
        <w:t>级。</w:t>
      </w:r>
    </w:p>
    <w:p w14:paraId="2675F3FB" w14:textId="77777777" w:rsidR="002E0371" w:rsidRDefault="002E0371">
      <w:pPr>
        <w:spacing w:line="288" w:lineRule="auto"/>
        <w:rPr>
          <w:rFonts w:ascii="Times New Roman" w:eastAsia="宋体" w:hAnsi="Times New Roman" w:cs="Times New Roman"/>
          <w:sz w:val="24"/>
          <w:szCs w:val="24"/>
        </w:rPr>
      </w:pPr>
    </w:p>
    <w:p w14:paraId="161DA3A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7.2.3 </w:t>
      </w:r>
      <w:r>
        <w:rPr>
          <w:rFonts w:ascii="Times New Roman" w:eastAsia="宋体" w:hAnsi="Times New Roman" w:cs="Times New Roman" w:hint="eastAsia"/>
          <w:sz w:val="24"/>
          <w:szCs w:val="24"/>
        </w:rPr>
        <w:t>钢板表面除锈后，应及时涂刷底漆。表面除锈处理与涂装的间隔时间不宜超过</w:t>
      </w:r>
      <w:r>
        <w:rPr>
          <w:rFonts w:ascii="Times New Roman" w:eastAsia="宋体" w:hAnsi="Times New Roman" w:cs="Times New Roman" w:hint="eastAsia"/>
          <w:sz w:val="24"/>
          <w:szCs w:val="24"/>
        </w:rPr>
        <w:t>4</w:t>
      </w:r>
      <w:r>
        <w:rPr>
          <w:rFonts w:ascii="Times New Roman" w:eastAsia="宋体" w:hAnsi="Times New Roman" w:cs="Times New Roman"/>
          <w:sz w:val="24"/>
          <w:szCs w:val="24"/>
        </w:rPr>
        <w:t>h</w:t>
      </w:r>
      <w:r>
        <w:rPr>
          <w:rFonts w:ascii="Times New Roman" w:eastAsia="宋体" w:hAnsi="Times New Roman" w:cs="Times New Roman" w:hint="eastAsia"/>
          <w:sz w:val="24"/>
          <w:szCs w:val="24"/>
        </w:rPr>
        <w:t>，在车间内作业或湿度较低的晴天不应超过</w:t>
      </w:r>
      <w:r>
        <w:rPr>
          <w:rFonts w:ascii="Times New Roman" w:eastAsia="宋体" w:hAnsi="Times New Roman" w:cs="Times New Roman" w:hint="eastAsia"/>
          <w:sz w:val="24"/>
          <w:szCs w:val="24"/>
        </w:rPr>
        <w:t>8</w:t>
      </w:r>
      <w:r>
        <w:rPr>
          <w:rFonts w:ascii="Times New Roman" w:eastAsia="宋体" w:hAnsi="Times New Roman" w:cs="Times New Roman"/>
          <w:sz w:val="24"/>
          <w:szCs w:val="24"/>
        </w:rPr>
        <w:t>h</w:t>
      </w:r>
      <w:r>
        <w:rPr>
          <w:rFonts w:ascii="Times New Roman" w:eastAsia="宋体" w:hAnsi="Times New Roman" w:cs="Times New Roman" w:hint="eastAsia"/>
          <w:sz w:val="24"/>
          <w:szCs w:val="24"/>
        </w:rPr>
        <w:t>。不同涂层间的施工应有适当的重涂间隔时间，最大及最小重涂间隔时间应符合涂料性能要求。</w:t>
      </w:r>
    </w:p>
    <w:p w14:paraId="0A1BEB61" w14:textId="77777777" w:rsidR="002E0371" w:rsidRDefault="002E0371">
      <w:pPr>
        <w:spacing w:line="288" w:lineRule="auto"/>
        <w:rPr>
          <w:rFonts w:ascii="Times New Roman" w:eastAsia="宋体" w:hAnsi="Times New Roman" w:cs="Times New Roman"/>
          <w:sz w:val="24"/>
          <w:szCs w:val="24"/>
        </w:rPr>
      </w:pPr>
    </w:p>
    <w:p w14:paraId="6C21941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7.2.4 </w:t>
      </w:r>
      <w:r>
        <w:rPr>
          <w:rFonts w:ascii="Times New Roman" w:eastAsia="宋体" w:hAnsi="Times New Roman" w:cs="Times New Roman" w:hint="eastAsia"/>
          <w:sz w:val="24"/>
          <w:szCs w:val="24"/>
        </w:rPr>
        <w:t>钢管混凝土异形柱涂装时的环境温度和相对湿度，应符合涂料产品性能要求。</w:t>
      </w:r>
    </w:p>
    <w:p w14:paraId="5F3A5A58" w14:textId="77777777" w:rsidR="002E0371" w:rsidRDefault="002E0371">
      <w:pPr>
        <w:spacing w:line="288" w:lineRule="auto"/>
        <w:rPr>
          <w:rFonts w:ascii="Times New Roman" w:eastAsia="宋体" w:hAnsi="Times New Roman" w:cs="Times New Roman"/>
          <w:sz w:val="24"/>
          <w:szCs w:val="24"/>
        </w:rPr>
      </w:pPr>
    </w:p>
    <w:p w14:paraId="5CA8B9B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7.2.5 </w:t>
      </w:r>
      <w:r>
        <w:rPr>
          <w:rFonts w:ascii="Times New Roman" w:eastAsia="宋体" w:hAnsi="Times New Roman" w:cs="Times New Roman" w:hint="eastAsia"/>
          <w:sz w:val="24"/>
          <w:szCs w:val="24"/>
        </w:rPr>
        <w:t>钢管混凝土异形柱防腐采用金属热喷涂时，喷涂方式及施工应符合现行国家标准《钢结构工程施工规范》</w:t>
      </w:r>
      <w:r>
        <w:rPr>
          <w:rFonts w:ascii="Times New Roman" w:eastAsia="宋体" w:hAnsi="Times New Roman" w:cs="Times New Roman"/>
          <w:sz w:val="24"/>
          <w:szCs w:val="24"/>
        </w:rPr>
        <w:t xml:space="preserve">GB 50755 </w:t>
      </w:r>
      <w:r>
        <w:rPr>
          <w:rFonts w:ascii="Times New Roman" w:eastAsia="宋体" w:hAnsi="Times New Roman" w:cs="Times New Roman" w:hint="eastAsia"/>
          <w:sz w:val="24"/>
          <w:szCs w:val="24"/>
        </w:rPr>
        <w:t>的有关规定。</w:t>
      </w:r>
    </w:p>
    <w:p w14:paraId="4FE9497E" w14:textId="77777777" w:rsidR="002E0371" w:rsidRDefault="002E0371">
      <w:pPr>
        <w:spacing w:line="288" w:lineRule="auto"/>
        <w:rPr>
          <w:rFonts w:ascii="Times New Roman" w:eastAsia="宋体" w:hAnsi="Times New Roman" w:cs="Times New Roman"/>
          <w:sz w:val="24"/>
          <w:szCs w:val="24"/>
        </w:rPr>
      </w:pPr>
    </w:p>
    <w:p w14:paraId="43B5407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7.2.6 </w:t>
      </w:r>
      <w:r>
        <w:rPr>
          <w:rFonts w:ascii="Times New Roman" w:eastAsia="宋体" w:hAnsi="Times New Roman" w:cs="Times New Roman" w:hint="eastAsia"/>
          <w:sz w:val="24"/>
          <w:szCs w:val="24"/>
        </w:rPr>
        <w:t>工地焊接部位的焊缝两侧宜留出暂不涂装区，宽度可为焊缝两侧各</w:t>
      </w:r>
      <w:r>
        <w:rPr>
          <w:rFonts w:ascii="Times New Roman" w:eastAsia="宋体" w:hAnsi="Times New Roman" w:cs="Times New Roman"/>
          <w:sz w:val="24"/>
          <w:szCs w:val="24"/>
        </w:rPr>
        <w:t>l00mm</w:t>
      </w:r>
      <w:r>
        <w:rPr>
          <w:rFonts w:ascii="Times New Roman" w:eastAsia="宋体" w:hAnsi="Times New Roman" w:cs="Times New Roman" w:hint="eastAsia"/>
          <w:sz w:val="24"/>
          <w:szCs w:val="24"/>
        </w:rPr>
        <w:t>。焊缝两侧也可涂刷不影响焊接性能的车间底漆。焊接完毕后，对焊缝热影响区应按原涂装要求重新进行表面清理和涂装。</w:t>
      </w:r>
    </w:p>
    <w:p w14:paraId="1B76D8F8" w14:textId="77777777" w:rsidR="002E0371" w:rsidRDefault="002E0371">
      <w:pPr>
        <w:spacing w:line="288" w:lineRule="auto"/>
        <w:rPr>
          <w:rFonts w:ascii="Times New Roman" w:eastAsia="宋体" w:hAnsi="Times New Roman" w:cs="Times New Roman"/>
          <w:sz w:val="24"/>
          <w:szCs w:val="24"/>
        </w:rPr>
      </w:pPr>
    </w:p>
    <w:p w14:paraId="396E5D5D"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7.2.7 </w:t>
      </w:r>
      <w:r>
        <w:rPr>
          <w:rFonts w:ascii="Times New Roman" w:eastAsia="宋体" w:hAnsi="Times New Roman" w:cs="Times New Roman" w:hint="eastAsia"/>
          <w:sz w:val="24"/>
          <w:szCs w:val="24"/>
        </w:rPr>
        <w:t>对长期有高温、高湿作用的局部环境，应采取隔护、通风、排湿等措施。围护结构的设计构造应避免钢板表面因热桥影响引起的结露或积潮。</w:t>
      </w:r>
    </w:p>
    <w:p w14:paraId="5A00864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12B8B22" w14:textId="77777777" w:rsidR="002E0371" w:rsidRDefault="00952AAF">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 xml:space="preserve">8 </w:t>
      </w:r>
      <w:r>
        <w:rPr>
          <w:rFonts w:ascii="Times New Roman" w:eastAsia="宋体" w:hAnsi="Times New Roman" w:cs="Times New Roman"/>
          <w:sz w:val="28"/>
          <w:szCs w:val="28"/>
        </w:rPr>
        <w:t>制作与施工</w:t>
      </w:r>
    </w:p>
    <w:p w14:paraId="5E858C8A"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8.1 </w:t>
      </w:r>
      <w:r>
        <w:rPr>
          <w:rFonts w:ascii="Times New Roman" w:eastAsia="宋体" w:hAnsi="Times New Roman" w:cs="Times New Roman"/>
          <w:sz w:val="24"/>
          <w:szCs w:val="24"/>
        </w:rPr>
        <w:t>一般规定</w:t>
      </w:r>
    </w:p>
    <w:p w14:paraId="446D674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8.1.1 </w:t>
      </w:r>
      <w:r>
        <w:rPr>
          <w:rFonts w:ascii="Times New Roman" w:eastAsia="宋体" w:hAnsi="Times New Roman" w:cs="Times New Roman" w:hint="eastAsia"/>
          <w:sz w:val="24"/>
          <w:szCs w:val="24"/>
        </w:rPr>
        <w:t>钢管混凝土异形柱的制作安装应符合现行国家标准《钢结构工程施工规范》</w:t>
      </w:r>
      <w:r>
        <w:rPr>
          <w:rFonts w:ascii="Times New Roman" w:eastAsia="宋体" w:hAnsi="Times New Roman" w:cs="Times New Roman"/>
          <w:sz w:val="24"/>
          <w:szCs w:val="24"/>
        </w:rPr>
        <w:t xml:space="preserve">GB 50755 </w:t>
      </w:r>
      <w:r>
        <w:rPr>
          <w:rFonts w:ascii="Times New Roman" w:eastAsia="宋体" w:hAnsi="Times New Roman" w:cs="Times New Roman" w:hint="eastAsia"/>
          <w:sz w:val="24"/>
          <w:szCs w:val="24"/>
        </w:rPr>
        <w:t>的有关规定。</w:t>
      </w:r>
    </w:p>
    <w:p w14:paraId="341F9371"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8.1.2 </w:t>
      </w:r>
      <w:r>
        <w:rPr>
          <w:rFonts w:ascii="Times New Roman" w:eastAsia="宋体" w:hAnsi="Times New Roman" w:cs="Times New Roman" w:hint="eastAsia"/>
          <w:sz w:val="24"/>
          <w:szCs w:val="24"/>
        </w:rPr>
        <w:t>在钢管混凝土异形柱工程施工前，应编制制作、安装工艺文件。</w:t>
      </w:r>
    </w:p>
    <w:p w14:paraId="3A681391" w14:textId="77777777" w:rsidR="002E0371" w:rsidRDefault="002E0371">
      <w:pPr>
        <w:spacing w:line="288" w:lineRule="auto"/>
        <w:rPr>
          <w:rFonts w:ascii="Times New Roman" w:eastAsia="宋体" w:hAnsi="Times New Roman" w:cs="Times New Roman"/>
          <w:sz w:val="24"/>
          <w:szCs w:val="24"/>
        </w:rPr>
      </w:pPr>
    </w:p>
    <w:p w14:paraId="45C38063"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8.2 </w:t>
      </w:r>
      <w:r>
        <w:rPr>
          <w:rFonts w:ascii="Times New Roman" w:eastAsia="宋体" w:hAnsi="Times New Roman" w:cs="Times New Roman"/>
          <w:sz w:val="24"/>
          <w:szCs w:val="24"/>
        </w:rPr>
        <w:t>钢构件的制作与</w:t>
      </w:r>
      <w:r>
        <w:rPr>
          <w:rFonts w:ascii="Times New Roman" w:eastAsia="宋体" w:hAnsi="Times New Roman" w:cs="Times New Roman" w:hint="eastAsia"/>
          <w:sz w:val="24"/>
          <w:szCs w:val="24"/>
        </w:rPr>
        <w:t>施工</w:t>
      </w:r>
    </w:p>
    <w:p w14:paraId="7821203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 </w:t>
      </w:r>
      <w:r>
        <w:rPr>
          <w:rFonts w:ascii="Times New Roman" w:eastAsia="宋体" w:hAnsi="Times New Roman" w:cs="Times New Roman" w:hint="eastAsia"/>
          <w:sz w:val="24"/>
          <w:szCs w:val="24"/>
        </w:rPr>
        <w:t>钢管混凝土异形柱钢板上开孔宜采用激光或等离子切割。</w:t>
      </w:r>
    </w:p>
    <w:p w14:paraId="29DDDE6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8.2.2 </w:t>
      </w:r>
      <w:r>
        <w:rPr>
          <w:rFonts w:ascii="Times New Roman" w:eastAsia="宋体" w:hAnsi="Times New Roman" w:cs="Times New Roman" w:hint="eastAsia"/>
          <w:sz w:val="24"/>
          <w:szCs w:val="24"/>
        </w:rPr>
        <w:t>焊缝坡口切割宜整条一次性切割，中间有缺棱时，应采用匹配的焊材补焊并打磨。</w:t>
      </w:r>
    </w:p>
    <w:p w14:paraId="3FAA228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8.2.3 </w:t>
      </w:r>
      <w:r>
        <w:rPr>
          <w:rFonts w:ascii="Times New Roman" w:eastAsia="宋体" w:hAnsi="Times New Roman" w:cs="Times New Roman" w:hint="eastAsia"/>
          <w:sz w:val="24"/>
          <w:szCs w:val="24"/>
        </w:rPr>
        <w:t>钢管的工厂焊接，宜采用焊接变形和收缩量小且焊接残余应力低的焊接工艺。</w:t>
      </w:r>
    </w:p>
    <w:p w14:paraId="7CFAB03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8.2.4 </w:t>
      </w:r>
      <w:r>
        <w:rPr>
          <w:rFonts w:ascii="Times New Roman" w:eastAsia="宋体" w:hAnsi="Times New Roman" w:cs="Times New Roman" w:hint="eastAsia"/>
          <w:sz w:val="24"/>
          <w:szCs w:val="24"/>
        </w:rPr>
        <w:t>钢管单元组成部件宜分别组装、焊接，经检验合格后，再进行单元总装焊接。</w:t>
      </w:r>
    </w:p>
    <w:p w14:paraId="38460EE9"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8.2.5 </w:t>
      </w:r>
      <w:r>
        <w:rPr>
          <w:rFonts w:ascii="Times New Roman" w:eastAsia="宋体" w:hAnsi="Times New Roman" w:cs="Times New Roman" w:hint="eastAsia"/>
          <w:sz w:val="24"/>
          <w:szCs w:val="24"/>
        </w:rPr>
        <w:t>钢管运输过程中，宜采用专用胎架。</w:t>
      </w:r>
    </w:p>
    <w:p w14:paraId="72B6C2A7"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8.2.6 </w:t>
      </w:r>
      <w:r>
        <w:rPr>
          <w:rFonts w:ascii="Times New Roman" w:eastAsia="宋体" w:hAnsi="Times New Roman" w:cs="Times New Roman" w:hint="eastAsia"/>
          <w:sz w:val="24"/>
          <w:szCs w:val="24"/>
        </w:rPr>
        <w:t>装卸车及吊装时，应采用牢固的绑扎方式，吊点设置宜选择保证钢管变形最小的位置。</w:t>
      </w:r>
    </w:p>
    <w:p w14:paraId="685681D8"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8.2.7 </w:t>
      </w:r>
      <w:r>
        <w:rPr>
          <w:rFonts w:ascii="Times New Roman" w:eastAsia="宋体" w:hAnsi="Times New Roman" w:cs="Times New Roman" w:hint="eastAsia"/>
          <w:sz w:val="24"/>
          <w:szCs w:val="24"/>
        </w:rPr>
        <w:t>钢管角部宜切割成圆角或倒角形式，圆切角半径或直角切角边长不应小子</w:t>
      </w:r>
      <w:r>
        <w:rPr>
          <w:rFonts w:ascii="Times New Roman" w:eastAsia="宋体" w:hAnsi="Times New Roman" w:cs="Times New Roman"/>
          <w:sz w:val="24"/>
          <w:szCs w:val="24"/>
        </w:rPr>
        <w:t>35mm</w:t>
      </w:r>
      <w:r>
        <w:rPr>
          <w:rFonts w:ascii="Times New Roman" w:eastAsia="宋体" w:hAnsi="Times New Roman" w:cs="Times New Roman" w:hint="eastAsia"/>
          <w:sz w:val="24"/>
          <w:szCs w:val="24"/>
        </w:rPr>
        <w:t>和墙板厚度的较大值。</w:t>
      </w:r>
    </w:p>
    <w:p w14:paraId="59C01B00"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8.2.8 </w:t>
      </w:r>
      <w:r>
        <w:rPr>
          <w:rFonts w:ascii="Times New Roman" w:eastAsia="宋体" w:hAnsi="Times New Roman" w:cs="Times New Roman" w:hint="eastAsia"/>
          <w:sz w:val="24"/>
          <w:szCs w:val="24"/>
        </w:rPr>
        <w:t>当钢管混凝土异形柱主要承受水平剪力、不承担竖向压力时，宜采用后固定法施工；当钢管混凝土异形柱既承受水平剪力，又承担竖向压力时，可与结构框架同步施工。</w:t>
      </w:r>
    </w:p>
    <w:p w14:paraId="39D8BF8B"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8.2.9 </w:t>
      </w:r>
      <w:r>
        <w:rPr>
          <w:rFonts w:ascii="Times New Roman" w:eastAsia="宋体" w:hAnsi="Times New Roman" w:cs="Times New Roman" w:hint="eastAsia"/>
          <w:sz w:val="24"/>
          <w:szCs w:val="24"/>
        </w:rPr>
        <w:t>钢管进场后，宜集中堆放，且应符合下列规定：</w:t>
      </w:r>
    </w:p>
    <w:p w14:paraId="4B390A97"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应根据柱钢管安装进度计划编制零部件进场计划；</w:t>
      </w:r>
    </w:p>
    <w:p w14:paraId="66582D8D"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钢管单元进场后应及时清理内部积水、污物；</w:t>
      </w:r>
    </w:p>
    <w:p w14:paraId="5FD86D3C"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零部件应按安装逆顺序堆放，中间加垫木，并交错堆放；</w:t>
      </w:r>
    </w:p>
    <w:p w14:paraId="0CE39009"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hint="eastAsia"/>
          <w:sz w:val="24"/>
          <w:szCs w:val="24"/>
        </w:rPr>
        <w:t>零部件堆放时，编号、标识应外露。</w:t>
      </w:r>
    </w:p>
    <w:p w14:paraId="111958B4"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8.2.10 </w:t>
      </w:r>
      <w:r>
        <w:rPr>
          <w:rFonts w:ascii="Times New Roman" w:eastAsia="宋体" w:hAnsi="Times New Roman" w:cs="Times New Roman" w:hint="eastAsia"/>
          <w:sz w:val="24"/>
          <w:szCs w:val="24"/>
        </w:rPr>
        <w:t>钢管混凝土异形柱宜对称安装。</w:t>
      </w:r>
    </w:p>
    <w:p w14:paraId="146CA40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8.2.11 </w:t>
      </w:r>
      <w:r>
        <w:rPr>
          <w:rFonts w:ascii="Times New Roman" w:eastAsia="宋体" w:hAnsi="Times New Roman" w:cs="Times New Roman" w:hint="eastAsia"/>
          <w:sz w:val="24"/>
          <w:szCs w:val="24"/>
        </w:rPr>
        <w:t>钢管单元吊装就位后应采取临时固定措施。</w:t>
      </w:r>
    </w:p>
    <w:p w14:paraId="26DE0BB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8.2.12 </w:t>
      </w:r>
      <w:r>
        <w:rPr>
          <w:rFonts w:ascii="Times New Roman" w:eastAsia="宋体" w:hAnsi="Times New Roman" w:cs="Times New Roman" w:hint="eastAsia"/>
          <w:sz w:val="24"/>
          <w:szCs w:val="24"/>
        </w:rPr>
        <w:t>钢管施工过程中，应监测与钢管相连框架梁的水平度和框架柱的垂直度。</w:t>
      </w:r>
    </w:p>
    <w:p w14:paraId="2F755862"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8.2.13 </w:t>
      </w:r>
      <w:r>
        <w:rPr>
          <w:rFonts w:ascii="Times New Roman" w:eastAsia="宋体" w:hAnsi="Times New Roman" w:cs="Times New Roman" w:hint="eastAsia"/>
          <w:sz w:val="24"/>
          <w:szCs w:val="24"/>
        </w:rPr>
        <w:t>钢管的现场焊接应符合下列规定：</w:t>
      </w:r>
    </w:p>
    <w:p w14:paraId="43CC71B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整体焊接时，竖向应自下而上焊接，平面上应以中心单元为基点，向两侧逐块焊接；</w:t>
      </w:r>
    </w:p>
    <w:p w14:paraId="1532F8E2"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单个单元的焊接时，应先焊接立焊缝再焊接横焊缝；</w:t>
      </w:r>
    </w:p>
    <w:p w14:paraId="5F82BE8E"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钢板厚度大于</w:t>
      </w:r>
      <w:r>
        <w:rPr>
          <w:rFonts w:ascii="Times New Roman" w:eastAsia="宋体" w:hAnsi="Times New Roman" w:cs="Times New Roman"/>
          <w:sz w:val="24"/>
          <w:szCs w:val="24"/>
        </w:rPr>
        <w:t xml:space="preserve">30mm </w:t>
      </w:r>
      <w:r>
        <w:rPr>
          <w:rFonts w:ascii="Times New Roman" w:eastAsia="宋体" w:hAnsi="Times New Roman" w:cs="Times New Roman" w:hint="eastAsia"/>
          <w:sz w:val="24"/>
          <w:szCs w:val="24"/>
        </w:rPr>
        <w:t>时，宜采用双面坡口焊缝，且横焊缝宜采用</w:t>
      </w:r>
      <w:r>
        <w:rPr>
          <w:rFonts w:ascii="Times New Roman" w:eastAsia="宋体" w:hAnsi="Times New Roman" w:cs="Times New Roman"/>
          <w:sz w:val="24"/>
          <w:szCs w:val="24"/>
        </w:rPr>
        <w:t>K</w:t>
      </w:r>
      <w:r>
        <w:rPr>
          <w:rFonts w:ascii="Times New Roman" w:eastAsia="宋体" w:hAnsi="Times New Roman" w:cs="Times New Roman" w:hint="eastAsia"/>
          <w:sz w:val="24"/>
          <w:szCs w:val="24"/>
        </w:rPr>
        <w:t>形坡口焊缝，立焊缝宜采用</w:t>
      </w:r>
      <w:r>
        <w:rPr>
          <w:rFonts w:ascii="Times New Roman" w:eastAsia="宋体" w:hAnsi="Times New Roman" w:cs="Times New Roman"/>
          <w:sz w:val="24"/>
          <w:szCs w:val="24"/>
        </w:rPr>
        <w:t xml:space="preserve">X </w:t>
      </w:r>
      <w:r>
        <w:rPr>
          <w:rFonts w:ascii="Times New Roman" w:eastAsia="宋体" w:hAnsi="Times New Roman" w:cs="Times New Roman" w:hint="eastAsia"/>
          <w:sz w:val="24"/>
          <w:szCs w:val="24"/>
        </w:rPr>
        <w:t>形坡口焊缝。</w:t>
      </w:r>
    </w:p>
    <w:p w14:paraId="35D5403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8.2.14 </w:t>
      </w:r>
      <w:r>
        <w:rPr>
          <w:rFonts w:ascii="Times New Roman" w:eastAsia="宋体" w:hAnsi="Times New Roman" w:cs="Times New Roman" w:hint="eastAsia"/>
          <w:sz w:val="24"/>
          <w:szCs w:val="24"/>
        </w:rPr>
        <w:t>钢管混凝土异形柱的焊缝变形控制措施应符合下列规定：</w:t>
      </w:r>
    </w:p>
    <w:p w14:paraId="510DC776"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应控制焊接线能量输入和焊接坡口间隙；</w:t>
      </w:r>
    </w:p>
    <w:p w14:paraId="18A9E44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宜采用分段焊或间断焊工艺；</w:t>
      </w:r>
    </w:p>
    <w:p w14:paraId="48A6DBD8"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可采用刚性固定法或增加约束度，也可采取反变形措施。</w:t>
      </w:r>
    </w:p>
    <w:p w14:paraId="444CD0D3"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8.2.15 </w:t>
      </w:r>
      <w:r>
        <w:rPr>
          <w:rFonts w:ascii="Times New Roman" w:eastAsia="宋体" w:hAnsi="Times New Roman" w:cs="Times New Roman" w:hint="eastAsia"/>
          <w:sz w:val="24"/>
          <w:szCs w:val="24"/>
        </w:rPr>
        <w:t>钢管焊缝的端部、角部以及间距较小的焊缝和加劲肋焊缝，施焊时宜留应力释放孔。</w:t>
      </w:r>
    </w:p>
    <w:p w14:paraId="51F402F2" w14:textId="77777777" w:rsidR="002E0371" w:rsidRDefault="002E0371">
      <w:pPr>
        <w:spacing w:line="288" w:lineRule="auto"/>
        <w:rPr>
          <w:rFonts w:ascii="Times New Roman" w:eastAsia="宋体" w:hAnsi="Times New Roman" w:cs="Times New Roman"/>
          <w:sz w:val="24"/>
          <w:szCs w:val="24"/>
        </w:rPr>
      </w:pPr>
    </w:p>
    <w:p w14:paraId="1921E505"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8.3 </w:t>
      </w:r>
      <w:r>
        <w:rPr>
          <w:rFonts w:ascii="Times New Roman" w:eastAsia="宋体" w:hAnsi="Times New Roman" w:cs="Times New Roman"/>
          <w:sz w:val="24"/>
          <w:szCs w:val="24"/>
        </w:rPr>
        <w:t>混凝土浇筑</w:t>
      </w:r>
    </w:p>
    <w:p w14:paraId="445BA1E5"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8.3.1 </w:t>
      </w:r>
      <w:r>
        <w:rPr>
          <w:rFonts w:ascii="Times New Roman" w:eastAsia="宋体" w:hAnsi="Times New Roman" w:cs="Times New Roman" w:hint="eastAsia"/>
          <w:sz w:val="24"/>
          <w:szCs w:val="24"/>
        </w:rPr>
        <w:t>钢管混凝土异形柱的混凝土浇筑应符合下列规定：</w:t>
      </w:r>
    </w:p>
    <w:p w14:paraId="0A5EA70F"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hint="eastAsia"/>
          <w:sz w:val="24"/>
          <w:szCs w:val="24"/>
        </w:rPr>
        <w:t>应验算钢管在混凝土浇筑过程中的承载力、变形和稳定性。</w:t>
      </w:r>
    </w:p>
    <w:p w14:paraId="6C3BAE42"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sz w:val="24"/>
          <w:szCs w:val="24"/>
        </w:rPr>
        <w:t>通气孔设置应符合设计要求；设计无要求时，宜在距离钢管上边缘</w:t>
      </w:r>
      <w:r>
        <w:rPr>
          <w:rFonts w:ascii="Times New Roman" w:eastAsia="宋体" w:hAnsi="Times New Roman" w:cs="Times New Roman"/>
          <w:sz w:val="24"/>
          <w:szCs w:val="24"/>
        </w:rPr>
        <w:t>200mm</w:t>
      </w:r>
      <w:r>
        <w:rPr>
          <w:rFonts w:ascii="Times New Roman" w:eastAsia="宋体" w:hAnsi="Times New Roman" w:cs="Times New Roman" w:hint="eastAsia"/>
          <w:sz w:val="24"/>
          <w:szCs w:val="24"/>
        </w:rPr>
        <w:t>区域内，设置直径不小于</w:t>
      </w:r>
      <w:r>
        <w:rPr>
          <w:rFonts w:ascii="Times New Roman" w:eastAsia="宋体" w:hAnsi="Times New Roman" w:cs="Times New Roman"/>
          <w:sz w:val="24"/>
          <w:szCs w:val="24"/>
        </w:rPr>
        <w:t>150mm</w:t>
      </w:r>
      <w:r>
        <w:rPr>
          <w:rFonts w:ascii="Times New Roman" w:eastAsia="宋体" w:hAnsi="Times New Roman" w:cs="Times New Roman" w:hint="eastAsia"/>
          <w:sz w:val="24"/>
          <w:szCs w:val="24"/>
        </w:rPr>
        <w:t>的通气孔。</w:t>
      </w:r>
    </w:p>
    <w:p w14:paraId="48990294"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hint="eastAsia"/>
          <w:sz w:val="24"/>
          <w:szCs w:val="24"/>
        </w:rPr>
        <w:t>观察口的设置应符合设计要求；设计无要求时，宜在钢管上部两角区域内，设置直径不小于</w:t>
      </w:r>
      <w:r>
        <w:rPr>
          <w:rFonts w:ascii="Times New Roman" w:eastAsia="宋体" w:hAnsi="Times New Roman" w:cs="Times New Roman"/>
          <w:sz w:val="24"/>
          <w:szCs w:val="24"/>
        </w:rPr>
        <w:t>l00mm</w:t>
      </w:r>
      <w:r>
        <w:rPr>
          <w:rFonts w:ascii="Times New Roman" w:eastAsia="宋体" w:hAnsi="Times New Roman" w:cs="Times New Roman" w:hint="eastAsia"/>
          <w:sz w:val="24"/>
          <w:szCs w:val="24"/>
        </w:rPr>
        <w:t>的观察口。</w:t>
      </w:r>
    </w:p>
    <w:p w14:paraId="3104B11F"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C0BC56F" w14:textId="77777777" w:rsidR="002E0371" w:rsidRDefault="00952AAF">
      <w:pPr>
        <w:jc w:val="center"/>
        <w:rPr>
          <w:rFonts w:ascii="Times New Roman" w:eastAsia="宋体" w:hAnsi="Times New Roman" w:cs="Times New Roman"/>
          <w:sz w:val="28"/>
          <w:szCs w:val="28"/>
        </w:rPr>
      </w:pPr>
      <w:bookmarkStart w:id="44" w:name="_Hlk7963332"/>
      <w:r>
        <w:rPr>
          <w:rFonts w:ascii="Times New Roman" w:eastAsia="宋体" w:hAnsi="Times New Roman" w:cs="Times New Roman"/>
          <w:sz w:val="28"/>
          <w:szCs w:val="28"/>
        </w:rPr>
        <w:lastRenderedPageBreak/>
        <w:t xml:space="preserve">9 </w:t>
      </w:r>
      <w:r>
        <w:rPr>
          <w:rFonts w:ascii="Times New Roman" w:eastAsia="宋体" w:hAnsi="Times New Roman" w:cs="Times New Roman"/>
          <w:sz w:val="28"/>
          <w:szCs w:val="28"/>
        </w:rPr>
        <w:t>质量验收</w:t>
      </w:r>
    </w:p>
    <w:p w14:paraId="0AA1FEA1"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9.1 </w:t>
      </w:r>
      <w:r>
        <w:rPr>
          <w:rFonts w:ascii="Times New Roman" w:eastAsia="宋体" w:hAnsi="Times New Roman" w:cs="Times New Roman"/>
          <w:sz w:val="24"/>
          <w:szCs w:val="24"/>
        </w:rPr>
        <w:t>一般规定</w:t>
      </w:r>
    </w:p>
    <w:bookmarkEnd w:id="44"/>
    <w:p w14:paraId="03B22F0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.1.1 </w:t>
      </w:r>
      <w:r>
        <w:rPr>
          <w:rFonts w:ascii="Times New Roman" w:eastAsia="宋体" w:hAnsi="Times New Roman" w:cs="Times New Roman" w:hint="eastAsia"/>
          <w:sz w:val="24"/>
          <w:szCs w:val="24"/>
        </w:rPr>
        <w:t>钢管混凝土异形柱工程可按钢结构制作工程检验批的划分原则，划分为一个或若干个检验批。</w:t>
      </w:r>
    </w:p>
    <w:p w14:paraId="65C2A60F"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.1.2 </w:t>
      </w:r>
      <w:r>
        <w:rPr>
          <w:rFonts w:ascii="Times New Roman" w:eastAsia="宋体" w:hAnsi="Times New Roman" w:cs="Times New Roman" w:hint="eastAsia"/>
          <w:sz w:val="24"/>
          <w:szCs w:val="24"/>
        </w:rPr>
        <w:t>钢管混凝土异形柱制作和安装应符合现行国家标准《钢结构工程施工质量验收规范》</w:t>
      </w:r>
      <w:r>
        <w:rPr>
          <w:rFonts w:ascii="Times New Roman" w:eastAsia="宋体" w:hAnsi="Times New Roman" w:cs="Times New Roman"/>
          <w:sz w:val="24"/>
          <w:szCs w:val="24"/>
        </w:rPr>
        <w:t xml:space="preserve">GB 50205 </w:t>
      </w:r>
      <w:r>
        <w:rPr>
          <w:rFonts w:ascii="Times New Roman" w:eastAsia="宋体" w:hAnsi="Times New Roman" w:cs="Times New Roman" w:hint="eastAsia"/>
          <w:sz w:val="24"/>
          <w:szCs w:val="24"/>
        </w:rPr>
        <w:t>的规定。</w:t>
      </w:r>
    </w:p>
    <w:p w14:paraId="77698615" w14:textId="77777777" w:rsidR="002E0371" w:rsidRDefault="002E0371">
      <w:pPr>
        <w:spacing w:line="288" w:lineRule="auto"/>
        <w:rPr>
          <w:rFonts w:ascii="Times New Roman" w:eastAsia="宋体" w:hAnsi="Times New Roman" w:cs="Times New Roman"/>
          <w:sz w:val="24"/>
          <w:szCs w:val="24"/>
        </w:rPr>
      </w:pPr>
    </w:p>
    <w:p w14:paraId="2649BE67"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9.2 </w:t>
      </w:r>
      <w:r>
        <w:rPr>
          <w:rFonts w:ascii="Times New Roman" w:eastAsia="宋体" w:hAnsi="Times New Roman" w:cs="Times New Roman"/>
          <w:sz w:val="24"/>
          <w:szCs w:val="24"/>
        </w:rPr>
        <w:t>主控项目</w:t>
      </w:r>
    </w:p>
    <w:p w14:paraId="761A491C"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.2.1 </w:t>
      </w:r>
      <w:r>
        <w:rPr>
          <w:rFonts w:ascii="Times New Roman" w:eastAsia="宋体" w:hAnsi="Times New Roman" w:cs="Times New Roman" w:hint="eastAsia"/>
          <w:sz w:val="24"/>
          <w:szCs w:val="24"/>
        </w:rPr>
        <w:t>钢管混凝土异形柱构件加工外形尺寸的允许偏差应符合表</w:t>
      </w:r>
      <w:r>
        <w:rPr>
          <w:rFonts w:ascii="Times New Roman" w:eastAsia="宋体" w:hAnsi="Times New Roman" w:cs="Times New Roman"/>
          <w:sz w:val="24"/>
          <w:szCs w:val="24"/>
        </w:rPr>
        <w:t>9.1</w:t>
      </w:r>
      <w:r>
        <w:rPr>
          <w:rFonts w:ascii="Times New Roman" w:eastAsia="宋体" w:hAnsi="Times New Roman" w:cs="Times New Roman" w:hint="eastAsia"/>
          <w:sz w:val="24"/>
          <w:szCs w:val="24"/>
        </w:rPr>
        <w:t>的规定。</w:t>
      </w:r>
    </w:p>
    <w:p w14:paraId="6973B340"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检查数量：全数检查。</w:t>
      </w:r>
    </w:p>
    <w:p w14:paraId="16B096AA"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检验方法：用钢尺、直角尺、塞尺、拉线等检查。</w:t>
      </w:r>
    </w:p>
    <w:p w14:paraId="0F90A744"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 </w:t>
      </w:r>
      <w:r>
        <w:rPr>
          <w:rFonts w:ascii="Times New Roman" w:eastAsia="宋体" w:hAnsi="Times New Roman" w:cs="Times New Roman"/>
          <w:szCs w:val="21"/>
        </w:rPr>
        <w:t>9.2.1</w:t>
      </w:r>
    </w:p>
    <w:tbl>
      <w:tblPr>
        <w:tblStyle w:val="afd"/>
        <w:tblW w:w="0" w:type="auto"/>
        <w:tblLook w:val="04A0" w:firstRow="1" w:lastRow="0" w:firstColumn="1" w:lastColumn="0" w:noHBand="0" w:noVBand="1"/>
      </w:tblPr>
      <w:tblGrid>
        <w:gridCol w:w="2132"/>
        <w:gridCol w:w="2132"/>
        <w:gridCol w:w="2132"/>
        <w:gridCol w:w="2132"/>
      </w:tblGrid>
      <w:tr w:rsidR="002E0371" w14:paraId="6D6ED906" w14:textId="77777777">
        <w:tc>
          <w:tcPr>
            <w:tcW w:w="4264" w:type="dxa"/>
            <w:gridSpan w:val="2"/>
            <w:vAlign w:val="center"/>
          </w:tcPr>
          <w:p w14:paraId="3B6D9553"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项</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目</w:t>
            </w:r>
          </w:p>
        </w:tc>
        <w:tc>
          <w:tcPr>
            <w:tcW w:w="4264" w:type="dxa"/>
            <w:gridSpan w:val="2"/>
            <w:vAlign w:val="center"/>
          </w:tcPr>
          <w:p w14:paraId="76065EC6"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允许偏差（</w:t>
            </w:r>
            <w:r>
              <w:rPr>
                <w:rFonts w:ascii="Times New Roman" w:eastAsia="宋体" w:hAnsi="Times New Roman" w:cs="Times New Roman" w:hint="eastAsia"/>
                <w:szCs w:val="21"/>
              </w:rPr>
              <w:t>m</w:t>
            </w:r>
            <w:r>
              <w:rPr>
                <w:rFonts w:ascii="Times New Roman" w:eastAsia="宋体" w:hAnsi="Times New Roman" w:cs="Times New Roman"/>
                <w:szCs w:val="21"/>
              </w:rPr>
              <w:t>m</w:t>
            </w:r>
            <w:r>
              <w:rPr>
                <w:rFonts w:ascii="Times New Roman" w:eastAsia="宋体" w:hAnsi="Times New Roman" w:cs="Times New Roman" w:hint="eastAsia"/>
                <w:szCs w:val="21"/>
              </w:rPr>
              <w:t>）</w:t>
            </w:r>
          </w:p>
        </w:tc>
      </w:tr>
      <w:tr w:rsidR="002E0371" w14:paraId="753E02AD" w14:textId="77777777">
        <w:tc>
          <w:tcPr>
            <w:tcW w:w="4264" w:type="dxa"/>
            <w:gridSpan w:val="2"/>
            <w:vAlign w:val="center"/>
          </w:tcPr>
          <w:p w14:paraId="5088A833"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柱高度、宽度</w:t>
            </w:r>
          </w:p>
        </w:tc>
        <w:tc>
          <w:tcPr>
            <w:tcW w:w="4264" w:type="dxa"/>
            <w:gridSpan w:val="2"/>
            <w:vAlign w:val="center"/>
          </w:tcPr>
          <w:p w14:paraId="25A99175"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±4.0</w:t>
            </w:r>
          </w:p>
        </w:tc>
      </w:tr>
      <w:tr w:rsidR="002E0371" w14:paraId="348A35EC" w14:textId="77777777">
        <w:tc>
          <w:tcPr>
            <w:tcW w:w="4264" w:type="dxa"/>
            <w:gridSpan w:val="2"/>
            <w:vAlign w:val="center"/>
          </w:tcPr>
          <w:p w14:paraId="66F9AA7F"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柱钢板平面内对角线</w:t>
            </w:r>
          </w:p>
        </w:tc>
        <w:tc>
          <w:tcPr>
            <w:tcW w:w="4264" w:type="dxa"/>
            <w:gridSpan w:val="2"/>
            <w:vAlign w:val="center"/>
          </w:tcPr>
          <w:p w14:paraId="130EA986"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±4.0</w:t>
            </w:r>
          </w:p>
        </w:tc>
      </w:tr>
      <w:tr w:rsidR="002E0371" w14:paraId="6A00051A" w14:textId="77777777">
        <w:tc>
          <w:tcPr>
            <w:tcW w:w="4264" w:type="dxa"/>
            <w:gridSpan w:val="2"/>
            <w:vAlign w:val="center"/>
          </w:tcPr>
          <w:p w14:paraId="35437A13"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柱钢管纵向、横向最外侧安装孔距离</w:t>
            </w:r>
          </w:p>
        </w:tc>
        <w:tc>
          <w:tcPr>
            <w:tcW w:w="4264" w:type="dxa"/>
            <w:gridSpan w:val="2"/>
            <w:vAlign w:val="center"/>
          </w:tcPr>
          <w:p w14:paraId="78AEEE7C"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±3.0</w:t>
            </w:r>
          </w:p>
        </w:tc>
      </w:tr>
      <w:tr w:rsidR="002E0371" w14:paraId="1AAB91E5" w14:textId="77777777">
        <w:tc>
          <w:tcPr>
            <w:tcW w:w="2132" w:type="dxa"/>
            <w:vMerge w:val="restart"/>
            <w:vAlign w:val="center"/>
          </w:tcPr>
          <w:p w14:paraId="1DD0B29B"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钢管连接处</w:t>
            </w:r>
          </w:p>
        </w:tc>
        <w:tc>
          <w:tcPr>
            <w:tcW w:w="2132" w:type="dxa"/>
            <w:vAlign w:val="center"/>
          </w:tcPr>
          <w:p w14:paraId="6A6096F5"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截面几何尺寸</w:t>
            </w:r>
          </w:p>
        </w:tc>
        <w:tc>
          <w:tcPr>
            <w:tcW w:w="4264" w:type="dxa"/>
            <w:gridSpan w:val="2"/>
            <w:vAlign w:val="center"/>
          </w:tcPr>
          <w:p w14:paraId="168C2D1E"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±3.0</w:t>
            </w:r>
          </w:p>
        </w:tc>
      </w:tr>
      <w:tr w:rsidR="002E0371" w14:paraId="3E8739BE" w14:textId="77777777">
        <w:tc>
          <w:tcPr>
            <w:tcW w:w="2132" w:type="dxa"/>
            <w:vMerge/>
            <w:vAlign w:val="center"/>
          </w:tcPr>
          <w:p w14:paraId="4308C84C" w14:textId="77777777" w:rsidR="002E0371" w:rsidRDefault="002E0371">
            <w:pPr>
              <w:snapToGrid w:val="0"/>
              <w:spacing w:line="288" w:lineRule="auto"/>
              <w:jc w:val="center"/>
              <w:rPr>
                <w:rFonts w:ascii="Times New Roman" w:eastAsia="宋体" w:hAnsi="Times New Roman" w:cs="Times New Roman"/>
                <w:szCs w:val="21"/>
              </w:rPr>
            </w:pPr>
          </w:p>
        </w:tc>
        <w:tc>
          <w:tcPr>
            <w:tcW w:w="2132" w:type="dxa"/>
            <w:vMerge w:val="restart"/>
            <w:vAlign w:val="center"/>
          </w:tcPr>
          <w:p w14:paraId="42F8D7BD"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平面度差</w:t>
            </w:r>
          </w:p>
        </w:tc>
        <w:tc>
          <w:tcPr>
            <w:tcW w:w="2132" w:type="dxa"/>
            <w:vAlign w:val="center"/>
          </w:tcPr>
          <w:p w14:paraId="5F79361D"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螺栓连接</w:t>
            </w:r>
          </w:p>
        </w:tc>
        <w:tc>
          <w:tcPr>
            <w:tcW w:w="2132" w:type="dxa"/>
            <w:vAlign w:val="center"/>
          </w:tcPr>
          <w:p w14:paraId="481DE92D"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±1.0</w:t>
            </w:r>
          </w:p>
        </w:tc>
      </w:tr>
      <w:tr w:rsidR="002E0371" w14:paraId="55BED4BF" w14:textId="77777777">
        <w:tc>
          <w:tcPr>
            <w:tcW w:w="2132" w:type="dxa"/>
            <w:vMerge/>
            <w:vAlign w:val="center"/>
          </w:tcPr>
          <w:p w14:paraId="64BEF20E" w14:textId="77777777" w:rsidR="002E0371" w:rsidRDefault="002E0371">
            <w:pPr>
              <w:snapToGrid w:val="0"/>
              <w:spacing w:line="288" w:lineRule="auto"/>
              <w:jc w:val="center"/>
              <w:rPr>
                <w:rFonts w:ascii="Times New Roman" w:eastAsia="宋体" w:hAnsi="Times New Roman" w:cs="Times New Roman"/>
                <w:szCs w:val="21"/>
              </w:rPr>
            </w:pPr>
          </w:p>
        </w:tc>
        <w:tc>
          <w:tcPr>
            <w:tcW w:w="2132" w:type="dxa"/>
            <w:vMerge/>
            <w:vAlign w:val="center"/>
          </w:tcPr>
          <w:p w14:paraId="0C590098" w14:textId="77777777" w:rsidR="002E0371" w:rsidRDefault="002E0371">
            <w:pPr>
              <w:snapToGrid w:val="0"/>
              <w:spacing w:line="288" w:lineRule="auto"/>
              <w:jc w:val="center"/>
              <w:rPr>
                <w:rFonts w:ascii="Times New Roman" w:eastAsia="宋体" w:hAnsi="Times New Roman" w:cs="Times New Roman"/>
                <w:szCs w:val="21"/>
              </w:rPr>
            </w:pPr>
          </w:p>
        </w:tc>
        <w:tc>
          <w:tcPr>
            <w:tcW w:w="2132" w:type="dxa"/>
            <w:vAlign w:val="center"/>
          </w:tcPr>
          <w:p w14:paraId="4D788436"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其他连接</w:t>
            </w:r>
          </w:p>
        </w:tc>
        <w:tc>
          <w:tcPr>
            <w:tcW w:w="2132" w:type="dxa"/>
            <w:vAlign w:val="center"/>
          </w:tcPr>
          <w:p w14:paraId="2374DFEA"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±3.0</w:t>
            </w:r>
          </w:p>
        </w:tc>
      </w:tr>
      <w:tr w:rsidR="002E0371" w14:paraId="460CF73F" w14:textId="77777777">
        <w:tc>
          <w:tcPr>
            <w:tcW w:w="2132" w:type="dxa"/>
            <w:vAlign w:val="center"/>
          </w:tcPr>
          <w:p w14:paraId="14F47AD5"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钢板弯曲矢高</w:t>
            </w:r>
          </w:p>
        </w:tc>
        <w:tc>
          <w:tcPr>
            <w:tcW w:w="2132" w:type="dxa"/>
            <w:vAlign w:val="center"/>
          </w:tcPr>
          <w:p w14:paraId="0218EFE2"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受压</w:t>
            </w:r>
          </w:p>
        </w:tc>
        <w:tc>
          <w:tcPr>
            <w:tcW w:w="4264" w:type="dxa"/>
            <w:gridSpan w:val="2"/>
            <w:vAlign w:val="center"/>
          </w:tcPr>
          <w:p w14:paraId="11B774EA"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i/>
                <w:szCs w:val="21"/>
              </w:rPr>
              <w:t>h</w:t>
            </w:r>
            <w:r>
              <w:rPr>
                <w:rFonts w:ascii="Times New Roman" w:eastAsia="宋体" w:hAnsi="Times New Roman" w:cs="Times New Roman"/>
                <w:szCs w:val="21"/>
              </w:rPr>
              <w:t>/1000</w:t>
            </w: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1</w:t>
            </w:r>
            <w:r>
              <w:rPr>
                <w:rFonts w:ascii="Times New Roman" w:eastAsia="宋体" w:hAnsi="Times New Roman" w:cs="Times New Roman"/>
                <w:szCs w:val="21"/>
              </w:rPr>
              <w:t>0.0</w:t>
            </w:r>
          </w:p>
        </w:tc>
      </w:tr>
    </w:tbl>
    <w:p w14:paraId="7A760C3E" w14:textId="77777777" w:rsidR="002E0371" w:rsidRDefault="002E0371">
      <w:pPr>
        <w:spacing w:line="288" w:lineRule="auto"/>
        <w:rPr>
          <w:rFonts w:ascii="Times New Roman" w:eastAsia="宋体" w:hAnsi="Times New Roman" w:cs="Times New Roman"/>
          <w:sz w:val="24"/>
          <w:szCs w:val="24"/>
        </w:rPr>
      </w:pPr>
    </w:p>
    <w:p w14:paraId="1DC096FE"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sz w:val="24"/>
          <w:szCs w:val="24"/>
        </w:rPr>
        <w:t xml:space="preserve">.2.2 </w:t>
      </w:r>
      <w:r>
        <w:rPr>
          <w:rFonts w:ascii="Times New Roman" w:eastAsia="宋体" w:hAnsi="Times New Roman" w:cs="Times New Roman" w:hint="eastAsia"/>
          <w:sz w:val="24"/>
          <w:szCs w:val="24"/>
        </w:rPr>
        <w:t>钢管混凝土异形柱安装允许偏差应符合表</w:t>
      </w:r>
      <w:r>
        <w:rPr>
          <w:rFonts w:ascii="Times New Roman" w:eastAsia="宋体" w:hAnsi="Times New Roman" w:cs="Times New Roman"/>
          <w:sz w:val="24"/>
          <w:szCs w:val="24"/>
        </w:rPr>
        <w:t>X</w:t>
      </w:r>
      <w:r>
        <w:rPr>
          <w:rFonts w:ascii="Times New Roman" w:eastAsia="宋体" w:hAnsi="Times New Roman" w:cs="Times New Roman" w:hint="eastAsia"/>
          <w:sz w:val="24"/>
          <w:szCs w:val="24"/>
        </w:rPr>
        <w:t>的规定。</w:t>
      </w:r>
    </w:p>
    <w:p w14:paraId="006D5A7B"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检查数量：按柱数量抽查</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，且不应少于</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个单元。</w:t>
      </w:r>
    </w:p>
    <w:p w14:paraId="7E34C9BE"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检验方法：用全站仪或激光经纬仪和钢尺检查。</w:t>
      </w:r>
    </w:p>
    <w:p w14:paraId="4A2C6C8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9</w:t>
      </w:r>
      <w:r>
        <w:rPr>
          <w:rFonts w:ascii="Times New Roman" w:eastAsia="宋体" w:hAnsi="Times New Roman" w:cs="Times New Roman"/>
          <w:szCs w:val="21"/>
        </w:rPr>
        <w:t xml:space="preserve">.2.2 </w:t>
      </w:r>
      <w:r>
        <w:rPr>
          <w:rFonts w:ascii="Times New Roman" w:eastAsia="宋体" w:hAnsi="Times New Roman" w:cs="Times New Roman" w:hint="eastAsia"/>
          <w:szCs w:val="21"/>
        </w:rPr>
        <w:t>钢管混凝土异形柱安装允许偏差</w:t>
      </w:r>
    </w:p>
    <w:tbl>
      <w:tblPr>
        <w:tblStyle w:val="afd"/>
        <w:tblW w:w="0" w:type="auto"/>
        <w:tblLook w:val="04A0" w:firstRow="1" w:lastRow="0" w:firstColumn="1" w:lastColumn="0" w:noHBand="0" w:noVBand="1"/>
      </w:tblPr>
      <w:tblGrid>
        <w:gridCol w:w="4264"/>
        <w:gridCol w:w="4264"/>
      </w:tblGrid>
      <w:tr w:rsidR="002E0371" w14:paraId="07BF2FF0" w14:textId="77777777">
        <w:tc>
          <w:tcPr>
            <w:tcW w:w="4264" w:type="dxa"/>
            <w:vAlign w:val="center"/>
          </w:tcPr>
          <w:p w14:paraId="254CF2E1"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4264" w:type="dxa"/>
            <w:vAlign w:val="center"/>
          </w:tcPr>
          <w:p w14:paraId="140E682D"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允许偏差（</w:t>
            </w:r>
            <w:r>
              <w:rPr>
                <w:rFonts w:ascii="Times New Roman" w:eastAsia="宋体" w:hAnsi="Times New Roman" w:cs="Times New Roman" w:hint="eastAsia"/>
                <w:szCs w:val="21"/>
              </w:rPr>
              <w:t>m</w:t>
            </w:r>
            <w:r>
              <w:rPr>
                <w:rFonts w:ascii="Times New Roman" w:eastAsia="宋体" w:hAnsi="Times New Roman" w:cs="Times New Roman"/>
                <w:szCs w:val="21"/>
              </w:rPr>
              <w:t>m</w:t>
            </w:r>
            <w:r>
              <w:rPr>
                <w:rFonts w:ascii="Times New Roman" w:eastAsia="宋体" w:hAnsi="Times New Roman" w:cs="Times New Roman" w:hint="eastAsia"/>
                <w:szCs w:val="21"/>
              </w:rPr>
              <w:t>）</w:t>
            </w:r>
          </w:p>
        </w:tc>
      </w:tr>
      <w:tr w:rsidR="002E0371" w14:paraId="3BA5D9F5" w14:textId="77777777">
        <w:tc>
          <w:tcPr>
            <w:tcW w:w="4264" w:type="dxa"/>
            <w:vAlign w:val="center"/>
          </w:tcPr>
          <w:p w14:paraId="4C9EB665"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定位轴线</w:t>
            </w:r>
          </w:p>
        </w:tc>
        <w:tc>
          <w:tcPr>
            <w:tcW w:w="4264" w:type="dxa"/>
            <w:vAlign w:val="center"/>
          </w:tcPr>
          <w:p w14:paraId="7FC820F8"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r>
      <w:tr w:rsidR="002E0371" w14:paraId="04670977" w14:textId="77777777">
        <w:tc>
          <w:tcPr>
            <w:tcW w:w="4264" w:type="dxa"/>
            <w:vAlign w:val="center"/>
          </w:tcPr>
          <w:p w14:paraId="64A75C4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单层垂直度</w:t>
            </w:r>
          </w:p>
        </w:tc>
        <w:tc>
          <w:tcPr>
            <w:tcW w:w="4264" w:type="dxa"/>
            <w:vAlign w:val="center"/>
          </w:tcPr>
          <w:p w14:paraId="038AF1B3"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i/>
                <w:szCs w:val="21"/>
              </w:rPr>
              <w:t>h</w:t>
            </w:r>
            <w:r>
              <w:rPr>
                <w:rFonts w:ascii="Times New Roman" w:eastAsia="宋体" w:hAnsi="Times New Roman" w:cs="Times New Roman"/>
                <w:szCs w:val="21"/>
              </w:rPr>
              <w:t>/250</w:t>
            </w: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1</w:t>
            </w:r>
            <w:r>
              <w:rPr>
                <w:rFonts w:ascii="Times New Roman" w:eastAsia="宋体" w:hAnsi="Times New Roman" w:cs="Times New Roman"/>
                <w:szCs w:val="21"/>
              </w:rPr>
              <w:t>5.0</w:t>
            </w:r>
          </w:p>
        </w:tc>
      </w:tr>
      <w:tr w:rsidR="002E0371" w14:paraId="58CE6A06" w14:textId="77777777">
        <w:tc>
          <w:tcPr>
            <w:tcW w:w="4264" w:type="dxa"/>
            <w:vAlign w:val="center"/>
          </w:tcPr>
          <w:p w14:paraId="7FE2DED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单层上端水平度</w:t>
            </w:r>
          </w:p>
        </w:tc>
        <w:tc>
          <w:tcPr>
            <w:tcW w:w="4264" w:type="dxa"/>
            <w:vAlign w:val="center"/>
          </w:tcPr>
          <w:p w14:paraId="3D8CACD0"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i/>
                <w:szCs w:val="21"/>
              </w:rPr>
              <w:t>L</w:t>
            </w:r>
            <w:r>
              <w:rPr>
                <w:rFonts w:ascii="Times New Roman" w:eastAsia="宋体" w:hAnsi="Times New Roman" w:cs="Times New Roman"/>
                <w:szCs w:val="21"/>
              </w:rPr>
              <w:t>/1000</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1</w:t>
            </w:r>
            <w:r>
              <w:rPr>
                <w:rFonts w:ascii="Times New Roman" w:eastAsia="宋体" w:hAnsi="Times New Roman" w:cs="Times New Roman"/>
                <w:szCs w:val="21"/>
              </w:rPr>
              <w:t>0.0</w:t>
            </w:r>
          </w:p>
        </w:tc>
      </w:tr>
      <w:tr w:rsidR="002E0371" w14:paraId="5E317B59" w14:textId="77777777">
        <w:tc>
          <w:tcPr>
            <w:tcW w:w="4264" w:type="dxa"/>
            <w:vAlign w:val="center"/>
          </w:tcPr>
          <w:p w14:paraId="01C64672"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平面弯曲</w:t>
            </w:r>
          </w:p>
        </w:tc>
        <w:tc>
          <w:tcPr>
            <w:tcW w:w="4264" w:type="dxa"/>
            <w:vAlign w:val="center"/>
          </w:tcPr>
          <w:p w14:paraId="2E8923DC"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i/>
                <w:szCs w:val="21"/>
              </w:rPr>
              <w:t>L</w:t>
            </w:r>
            <w:r>
              <w:rPr>
                <w:rFonts w:ascii="Times New Roman" w:eastAsia="宋体" w:hAnsi="Times New Roman" w:cs="Times New Roman" w:hint="eastAsia"/>
                <w:szCs w:val="21"/>
              </w:rPr>
              <w:t>（</w:t>
            </w:r>
            <w:r>
              <w:rPr>
                <w:rFonts w:ascii="Times New Roman" w:eastAsia="宋体" w:hAnsi="Times New Roman" w:cs="Times New Roman" w:hint="eastAsia"/>
                <w:i/>
                <w:szCs w:val="21"/>
              </w:rPr>
              <w:t>h</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1000</w:t>
            </w: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1</w:t>
            </w:r>
            <w:r>
              <w:rPr>
                <w:rFonts w:ascii="Times New Roman" w:eastAsia="宋体" w:hAnsi="Times New Roman" w:cs="Times New Roman"/>
                <w:szCs w:val="21"/>
              </w:rPr>
              <w:t>0.0</w:t>
            </w:r>
          </w:p>
        </w:tc>
      </w:tr>
    </w:tbl>
    <w:p w14:paraId="2B5600AA" w14:textId="77777777" w:rsidR="002E0371" w:rsidRDefault="00952AAF">
      <w:pPr>
        <w:spacing w:line="288" w:lineRule="auto"/>
        <w:rPr>
          <w:rFonts w:ascii="Times New Roman" w:eastAsia="宋体" w:hAnsi="Times New Roman" w:cs="Times New Roman"/>
          <w:sz w:val="18"/>
          <w:szCs w:val="18"/>
        </w:rPr>
      </w:pPr>
      <w:r>
        <w:rPr>
          <w:rFonts w:ascii="Times New Roman" w:eastAsia="宋体" w:hAnsi="Times New Roman" w:cs="Times New Roman"/>
          <w:sz w:val="18"/>
          <w:szCs w:val="18"/>
        </w:rPr>
        <w:t>注：平面弯曲水平方向取</w:t>
      </w:r>
      <w:r>
        <w:rPr>
          <w:rFonts w:ascii="Times New Roman" w:eastAsia="宋体" w:hAnsi="Times New Roman" w:cs="Times New Roman" w:hint="eastAsia"/>
          <w:sz w:val="18"/>
          <w:szCs w:val="18"/>
        </w:rPr>
        <w:t>钢管混凝土异形柱</w:t>
      </w:r>
      <w:r>
        <w:rPr>
          <w:rFonts w:ascii="Times New Roman" w:eastAsia="宋体" w:hAnsi="Times New Roman" w:cs="Times New Roman"/>
          <w:sz w:val="18"/>
          <w:szCs w:val="18"/>
        </w:rPr>
        <w:t>的宽度</w:t>
      </w:r>
      <w:r>
        <w:rPr>
          <w:rFonts w:ascii="Times New Roman" w:eastAsia="宋体" w:hAnsi="Times New Roman" w:cs="Times New Roman"/>
          <w:i/>
          <w:sz w:val="18"/>
          <w:szCs w:val="18"/>
        </w:rPr>
        <w:t>L</w:t>
      </w:r>
      <w:r>
        <w:rPr>
          <w:rFonts w:ascii="Times New Roman" w:eastAsia="宋体" w:hAnsi="Times New Roman" w:cs="Times New Roman"/>
          <w:sz w:val="18"/>
          <w:szCs w:val="18"/>
        </w:rPr>
        <w:t>，竖直方向取</w:t>
      </w:r>
      <w:r>
        <w:rPr>
          <w:rFonts w:ascii="Times New Roman" w:eastAsia="宋体" w:hAnsi="Times New Roman" w:cs="Times New Roman" w:hint="eastAsia"/>
          <w:sz w:val="18"/>
          <w:szCs w:val="18"/>
        </w:rPr>
        <w:t>钢管混凝土异形柱</w:t>
      </w:r>
      <w:r>
        <w:rPr>
          <w:rFonts w:ascii="Times New Roman" w:eastAsia="宋体" w:hAnsi="Times New Roman" w:cs="Times New Roman"/>
          <w:sz w:val="18"/>
          <w:szCs w:val="18"/>
        </w:rPr>
        <w:t>的垂直高度</w:t>
      </w:r>
      <w:r>
        <w:rPr>
          <w:rFonts w:ascii="Times New Roman" w:eastAsia="宋体" w:hAnsi="Times New Roman" w:cs="Times New Roman"/>
          <w:i/>
          <w:sz w:val="18"/>
          <w:szCs w:val="18"/>
        </w:rPr>
        <w:t>h</w:t>
      </w:r>
      <w:r>
        <w:rPr>
          <w:rFonts w:ascii="Times New Roman" w:eastAsia="宋体" w:hAnsi="Times New Roman" w:cs="Times New Roman"/>
          <w:sz w:val="18"/>
          <w:szCs w:val="18"/>
        </w:rPr>
        <w:t>。</w:t>
      </w:r>
    </w:p>
    <w:p w14:paraId="1D6452DA" w14:textId="77777777" w:rsidR="002E0371" w:rsidRDefault="002E0371">
      <w:pPr>
        <w:spacing w:line="288" w:lineRule="auto"/>
        <w:rPr>
          <w:rFonts w:ascii="Times New Roman" w:eastAsia="宋体" w:hAnsi="Times New Roman" w:cs="Times New Roman"/>
          <w:sz w:val="24"/>
          <w:szCs w:val="24"/>
        </w:rPr>
      </w:pPr>
    </w:p>
    <w:p w14:paraId="2CCB278C" w14:textId="77777777" w:rsidR="002E0371" w:rsidRDefault="00952AAF">
      <w:pPr>
        <w:spacing w:line="288" w:lineRule="auto"/>
        <w:ind w:firstLineChars="100" w:firstLine="240"/>
        <w:jc w:val="center"/>
        <w:rPr>
          <w:rFonts w:ascii="Times New Roman" w:eastAsia="宋体" w:hAnsi="Times New Roman" w:cs="Times New Roman"/>
          <w:sz w:val="24"/>
          <w:szCs w:val="24"/>
        </w:rPr>
      </w:pPr>
      <w:r>
        <w:rPr>
          <w:rFonts w:ascii="Times New Roman" w:eastAsia="宋体" w:hAnsi="Times New Roman" w:cs="Times New Roman"/>
          <w:sz w:val="24"/>
          <w:szCs w:val="24"/>
        </w:rPr>
        <w:t xml:space="preserve">9.3 </w:t>
      </w:r>
      <w:r>
        <w:rPr>
          <w:rFonts w:ascii="Times New Roman" w:eastAsia="宋体" w:hAnsi="Times New Roman" w:cs="Times New Roman"/>
          <w:sz w:val="24"/>
          <w:szCs w:val="24"/>
        </w:rPr>
        <w:t>一般项目</w:t>
      </w:r>
    </w:p>
    <w:p w14:paraId="08B9021A"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9.3.1 </w:t>
      </w:r>
      <w:r>
        <w:rPr>
          <w:rFonts w:ascii="Times New Roman" w:eastAsia="宋体" w:hAnsi="Times New Roman" w:cs="Times New Roman" w:hint="eastAsia"/>
          <w:sz w:val="24"/>
          <w:szCs w:val="24"/>
        </w:rPr>
        <w:t>钢管混凝土异形柱的钢板拼接长度不应小于</w:t>
      </w:r>
      <w:r>
        <w:rPr>
          <w:rFonts w:ascii="Times New Roman" w:eastAsia="宋体" w:hAnsi="Times New Roman" w:cs="Times New Roman"/>
          <w:sz w:val="24"/>
          <w:szCs w:val="24"/>
        </w:rPr>
        <w:t>1000mm</w:t>
      </w:r>
      <w:r>
        <w:rPr>
          <w:rFonts w:ascii="Times New Roman" w:eastAsia="宋体" w:hAnsi="Times New Roman" w:cs="Times New Roman" w:hint="eastAsia"/>
          <w:sz w:val="24"/>
          <w:szCs w:val="24"/>
        </w:rPr>
        <w:t>，宽度不应小于</w:t>
      </w:r>
      <w:r>
        <w:rPr>
          <w:rFonts w:ascii="Times New Roman" w:eastAsia="宋体" w:hAnsi="Times New Roman" w:cs="Times New Roman"/>
          <w:sz w:val="24"/>
          <w:szCs w:val="24"/>
        </w:rPr>
        <w:t>500mm</w:t>
      </w:r>
      <w:r>
        <w:rPr>
          <w:rFonts w:ascii="Times New Roman" w:eastAsia="宋体" w:hAnsi="Times New Roman" w:cs="Times New Roman" w:hint="eastAsia"/>
          <w:sz w:val="24"/>
          <w:szCs w:val="24"/>
        </w:rPr>
        <w:t>，且单块钢板只允许一条拼接缝。钢板表面不得有凹凸不平、划痕等缺陷。</w:t>
      </w:r>
    </w:p>
    <w:p w14:paraId="3C924390"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检查数量：全数检查。</w:t>
      </w:r>
    </w:p>
    <w:p w14:paraId="5236B3EB"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检验方法：观察和用钢尺检查。</w:t>
      </w:r>
    </w:p>
    <w:p w14:paraId="17A11896" w14:textId="77777777" w:rsidR="002E0371" w:rsidRDefault="00952AAF">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9</w:t>
      </w:r>
      <w:r>
        <w:rPr>
          <w:rFonts w:ascii="Times New Roman" w:eastAsia="宋体" w:hAnsi="Times New Roman" w:cs="Times New Roman"/>
          <w:sz w:val="24"/>
          <w:szCs w:val="24"/>
        </w:rPr>
        <w:t xml:space="preserve">.3.2 </w:t>
      </w:r>
      <w:r>
        <w:rPr>
          <w:rFonts w:ascii="Times New Roman" w:eastAsia="宋体" w:hAnsi="Times New Roman" w:cs="Times New Roman" w:hint="eastAsia"/>
          <w:sz w:val="24"/>
          <w:szCs w:val="24"/>
        </w:rPr>
        <w:t>钢管混凝土异形柱构件外形尺寸一般项目的允许偏差应符合表</w:t>
      </w:r>
      <w:r>
        <w:rPr>
          <w:rFonts w:ascii="Times New Roman" w:eastAsia="宋体" w:hAnsi="Times New Roman" w:cs="Times New Roman"/>
          <w:sz w:val="24"/>
          <w:szCs w:val="24"/>
        </w:rPr>
        <w:t>9.3</w:t>
      </w:r>
      <w:r>
        <w:rPr>
          <w:rFonts w:ascii="Times New Roman" w:eastAsia="宋体" w:hAnsi="Times New Roman" w:cs="Times New Roman" w:hint="eastAsia"/>
          <w:sz w:val="24"/>
          <w:szCs w:val="24"/>
        </w:rPr>
        <w:t>的规定。</w:t>
      </w:r>
    </w:p>
    <w:p w14:paraId="1A3900A5"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检查数量：按钢构件数抽查</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，且不应少于</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件。</w:t>
      </w:r>
    </w:p>
    <w:p w14:paraId="17DA7EBA" w14:textId="77777777" w:rsidR="002E0371" w:rsidRDefault="00952AAF">
      <w:pPr>
        <w:spacing w:line="288"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检验方法：用钢尺、直角尺、塞尺、拉线等检查。</w:t>
      </w:r>
    </w:p>
    <w:p w14:paraId="343C75AB" w14:textId="77777777" w:rsidR="002E0371" w:rsidRDefault="00952AAF">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9</w:t>
      </w:r>
      <w:r>
        <w:rPr>
          <w:rFonts w:ascii="Times New Roman" w:eastAsia="宋体" w:hAnsi="Times New Roman" w:cs="Times New Roman"/>
          <w:szCs w:val="21"/>
        </w:rPr>
        <w:t xml:space="preserve">.3.2 </w:t>
      </w:r>
      <w:r>
        <w:rPr>
          <w:rFonts w:ascii="Times New Roman" w:eastAsia="宋体" w:hAnsi="Times New Roman" w:cs="Times New Roman" w:hint="eastAsia"/>
          <w:szCs w:val="21"/>
        </w:rPr>
        <w:t>构件外形尺寸一般项目的允许偏差</w:t>
      </w:r>
    </w:p>
    <w:tbl>
      <w:tblPr>
        <w:tblStyle w:val="afd"/>
        <w:tblW w:w="0" w:type="auto"/>
        <w:tblLook w:val="04A0" w:firstRow="1" w:lastRow="0" w:firstColumn="1" w:lastColumn="0" w:noHBand="0" w:noVBand="1"/>
      </w:tblPr>
      <w:tblGrid>
        <w:gridCol w:w="692"/>
        <w:gridCol w:w="811"/>
        <w:gridCol w:w="2637"/>
        <w:gridCol w:w="1338"/>
        <w:gridCol w:w="3050"/>
      </w:tblGrid>
      <w:tr w:rsidR="002E0371" w14:paraId="255F0B60" w14:textId="77777777">
        <w:tc>
          <w:tcPr>
            <w:tcW w:w="1527" w:type="dxa"/>
            <w:gridSpan w:val="2"/>
            <w:vAlign w:val="center"/>
          </w:tcPr>
          <w:p w14:paraId="0E7B01A2"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项目</w:t>
            </w:r>
          </w:p>
        </w:tc>
        <w:tc>
          <w:tcPr>
            <w:tcW w:w="2692" w:type="dxa"/>
            <w:vAlign w:val="center"/>
          </w:tcPr>
          <w:p w14:paraId="1FFA5588"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允许偏差（</w:t>
            </w:r>
            <w:r>
              <w:rPr>
                <w:rFonts w:ascii="Times New Roman" w:eastAsia="宋体" w:hAnsi="Times New Roman" w:cs="Times New Roman" w:hint="eastAsia"/>
                <w:szCs w:val="21"/>
              </w:rPr>
              <w:t>m</w:t>
            </w:r>
            <w:r>
              <w:rPr>
                <w:rFonts w:ascii="Times New Roman" w:eastAsia="宋体" w:hAnsi="Times New Roman" w:cs="Times New Roman"/>
                <w:szCs w:val="21"/>
              </w:rPr>
              <w:t>m</w:t>
            </w:r>
            <w:r>
              <w:rPr>
                <w:rFonts w:ascii="Times New Roman" w:eastAsia="宋体" w:hAnsi="Times New Roman" w:cs="Times New Roman" w:hint="eastAsia"/>
                <w:szCs w:val="21"/>
              </w:rPr>
              <w:t>）</w:t>
            </w:r>
          </w:p>
        </w:tc>
        <w:tc>
          <w:tcPr>
            <w:tcW w:w="1363" w:type="dxa"/>
            <w:vAlign w:val="center"/>
          </w:tcPr>
          <w:p w14:paraId="61B0064A"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检验方法</w:t>
            </w:r>
          </w:p>
        </w:tc>
        <w:tc>
          <w:tcPr>
            <w:tcW w:w="2946" w:type="dxa"/>
            <w:vAlign w:val="center"/>
          </w:tcPr>
          <w:p w14:paraId="38EE3474"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图例</w:t>
            </w:r>
          </w:p>
        </w:tc>
      </w:tr>
      <w:tr w:rsidR="002E0371" w14:paraId="0635AD49" w14:textId="77777777">
        <w:tc>
          <w:tcPr>
            <w:tcW w:w="1527" w:type="dxa"/>
            <w:gridSpan w:val="2"/>
            <w:vAlign w:val="center"/>
          </w:tcPr>
          <w:p w14:paraId="4A44356B"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扭曲</w:t>
            </w:r>
          </w:p>
        </w:tc>
        <w:tc>
          <w:tcPr>
            <w:tcW w:w="2692" w:type="dxa"/>
            <w:vAlign w:val="center"/>
          </w:tcPr>
          <w:p w14:paraId="35C23804"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vertAlign w:val="subscript"/>
              </w:rPr>
              <w:t>w</w:t>
            </w:r>
            <w:r>
              <w:rPr>
                <w:rFonts w:ascii="Times New Roman" w:eastAsia="宋体" w:hAnsi="Times New Roman" w:cs="Times New Roman"/>
                <w:szCs w:val="21"/>
              </w:rPr>
              <w:t>/250</w:t>
            </w:r>
          </w:p>
          <w:p w14:paraId="76EBCBBD"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5</w:t>
            </w:r>
            <w:r>
              <w:rPr>
                <w:rFonts w:ascii="Times New Roman" w:eastAsia="宋体" w:hAnsi="Times New Roman" w:cs="Times New Roman"/>
                <w:szCs w:val="21"/>
              </w:rPr>
              <w:t>.0</w:t>
            </w:r>
          </w:p>
        </w:tc>
        <w:tc>
          <w:tcPr>
            <w:tcW w:w="1363" w:type="dxa"/>
            <w:vAlign w:val="center"/>
          </w:tcPr>
          <w:p w14:paraId="4EF40D24"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拉线、吊线和钢尺检查</w:t>
            </w:r>
          </w:p>
        </w:tc>
        <w:tc>
          <w:tcPr>
            <w:tcW w:w="2946" w:type="dxa"/>
            <w:vAlign w:val="center"/>
          </w:tcPr>
          <w:p w14:paraId="03A9051C" w14:textId="77777777" w:rsidR="002E0371" w:rsidRDefault="002E0371">
            <w:pPr>
              <w:snapToGrid w:val="0"/>
              <w:spacing w:line="288" w:lineRule="auto"/>
              <w:jc w:val="center"/>
              <w:rPr>
                <w:rFonts w:ascii="Times New Roman" w:eastAsia="宋体" w:hAnsi="Times New Roman" w:cs="Times New Roman"/>
                <w:szCs w:val="21"/>
              </w:rPr>
            </w:pPr>
          </w:p>
        </w:tc>
      </w:tr>
      <w:tr w:rsidR="002E0371" w14:paraId="5C488C8E" w14:textId="77777777">
        <w:tc>
          <w:tcPr>
            <w:tcW w:w="702" w:type="dxa"/>
            <w:vMerge w:val="restart"/>
            <w:vAlign w:val="center"/>
          </w:tcPr>
          <w:p w14:paraId="54458024"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截面高度</w:t>
            </w:r>
          </w:p>
        </w:tc>
        <w:tc>
          <w:tcPr>
            <w:tcW w:w="825" w:type="dxa"/>
            <w:vAlign w:val="center"/>
          </w:tcPr>
          <w:p w14:paraId="0951CEE1"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组合截面形式</w:t>
            </w:r>
          </w:p>
        </w:tc>
        <w:tc>
          <w:tcPr>
            <w:tcW w:w="2692" w:type="dxa"/>
            <w:vAlign w:val="center"/>
          </w:tcPr>
          <w:p w14:paraId="227A5380"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vertAlign w:val="subscript"/>
              </w:rPr>
              <w:t>w</w:t>
            </w:r>
            <w:r>
              <w:rPr>
                <w:rFonts w:ascii="Times New Roman" w:eastAsia="宋体" w:hAnsi="Times New Roman" w:cs="Times New Roman"/>
                <w:szCs w:val="21"/>
              </w:rPr>
              <w:t>&lt;500</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p>
          <w:p w14:paraId="49E20D19"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500</w:t>
            </w:r>
            <w:r>
              <w:rPr>
                <w:rFonts w:ascii="Times New Roman" w:eastAsia="宋体" w:hAnsi="Times New Roman" w:cs="Times New Roman" w:hint="eastAsia"/>
                <w:szCs w:val="21"/>
              </w:rPr>
              <w:t>&lt;</w:t>
            </w:r>
            <w:r>
              <w:rPr>
                <w:rFonts w:ascii="Times New Roman" w:eastAsia="宋体" w:hAnsi="Times New Roman" w:cs="Times New Roman"/>
                <w:i/>
                <w:szCs w:val="21"/>
              </w:rPr>
              <w:t>t</w:t>
            </w:r>
            <w:r>
              <w:rPr>
                <w:rFonts w:ascii="Times New Roman" w:eastAsia="宋体" w:hAnsi="Times New Roman" w:cs="Times New Roman"/>
                <w:szCs w:val="21"/>
                <w:vertAlign w:val="subscript"/>
              </w:rPr>
              <w:t>w</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000</w:t>
            </w: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p>
          <w:p w14:paraId="001D4962"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vertAlign w:val="subscript"/>
              </w:rPr>
              <w:t>w</w:t>
            </w:r>
            <w:r>
              <w:rPr>
                <w:rFonts w:ascii="Times New Roman" w:eastAsia="宋体" w:hAnsi="Times New Roman" w:cs="Times New Roman"/>
                <w:szCs w:val="21"/>
              </w:rPr>
              <w:t>&gt;1000</w:t>
            </w:r>
            <w:r>
              <w:rPr>
                <w:rFonts w:ascii="Times New Roman" w:eastAsia="宋体" w:hAnsi="Times New Roman" w:cs="Times New Roman" w:hint="eastAsia"/>
                <w:szCs w:val="21"/>
              </w:rPr>
              <w:t>，</w:t>
            </w:r>
            <w:r>
              <w:rPr>
                <w:rFonts w:ascii="Times New Roman" w:eastAsia="宋体" w:hAnsi="Times New Roman" w:cs="Times New Roman"/>
                <w:szCs w:val="21"/>
              </w:rPr>
              <w:t>±4</w:t>
            </w:r>
          </w:p>
        </w:tc>
        <w:tc>
          <w:tcPr>
            <w:tcW w:w="1363" w:type="dxa"/>
            <w:vMerge w:val="restart"/>
            <w:vAlign w:val="center"/>
          </w:tcPr>
          <w:p w14:paraId="7E94EB25"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用钢尺和拉线检查</w:t>
            </w:r>
          </w:p>
        </w:tc>
        <w:tc>
          <w:tcPr>
            <w:tcW w:w="2946" w:type="dxa"/>
            <w:vMerge w:val="restart"/>
            <w:vAlign w:val="center"/>
          </w:tcPr>
          <w:p w14:paraId="320DF3A3" w14:textId="77777777" w:rsidR="002E0371" w:rsidRDefault="00952AAF">
            <w:pPr>
              <w:snapToGrid w:val="0"/>
              <w:spacing w:line="288" w:lineRule="auto"/>
              <w:jc w:val="center"/>
              <w:rPr>
                <w:rFonts w:ascii="Times New Roman" w:eastAsia="宋体" w:hAnsi="Times New Roman" w:cs="Times New Roman"/>
                <w:szCs w:val="21"/>
              </w:rPr>
            </w:pPr>
            <w:r>
              <w:rPr>
                <w:noProof/>
              </w:rPr>
              <w:drawing>
                <wp:inline distT="0" distB="0" distL="0" distR="0" wp14:anchorId="0B4EE53C" wp14:editId="6CBCDEE5">
                  <wp:extent cx="1729105" cy="719455"/>
                  <wp:effectExtent l="0" t="0" r="444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15"/>
                          <a:stretch>
                            <a:fillRect/>
                          </a:stretch>
                        </pic:blipFill>
                        <pic:spPr>
                          <a:xfrm>
                            <a:off x="0" y="0"/>
                            <a:ext cx="1729165" cy="720000"/>
                          </a:xfrm>
                          <a:prstGeom prst="rect">
                            <a:avLst/>
                          </a:prstGeom>
                        </pic:spPr>
                      </pic:pic>
                    </a:graphicData>
                  </a:graphic>
                </wp:inline>
              </w:drawing>
            </w:r>
            <w:r>
              <w:rPr>
                <w:rFonts w:ascii="Times New Roman" w:eastAsia="宋体" w:hAnsi="Times New Roman" w:cs="Times New Roman"/>
                <w:szCs w:val="21"/>
              </w:rPr>
              <w:t xml:space="preserve"> </w:t>
            </w:r>
          </w:p>
        </w:tc>
      </w:tr>
      <w:tr w:rsidR="002E0371" w14:paraId="1F95ED5E" w14:textId="77777777">
        <w:tc>
          <w:tcPr>
            <w:tcW w:w="702" w:type="dxa"/>
            <w:vMerge/>
            <w:vAlign w:val="center"/>
          </w:tcPr>
          <w:p w14:paraId="66450358" w14:textId="77777777" w:rsidR="002E0371" w:rsidRDefault="002E0371">
            <w:pPr>
              <w:snapToGrid w:val="0"/>
              <w:spacing w:line="288" w:lineRule="auto"/>
              <w:jc w:val="center"/>
              <w:rPr>
                <w:rFonts w:ascii="Times New Roman" w:eastAsia="宋体" w:hAnsi="Times New Roman" w:cs="Times New Roman"/>
                <w:szCs w:val="21"/>
              </w:rPr>
            </w:pPr>
          </w:p>
        </w:tc>
        <w:tc>
          <w:tcPr>
            <w:tcW w:w="825" w:type="dxa"/>
            <w:vAlign w:val="center"/>
          </w:tcPr>
          <w:p w14:paraId="009E260F"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钢板</w:t>
            </w:r>
          </w:p>
          <w:p w14:paraId="4E26ADD1"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形式</w:t>
            </w:r>
          </w:p>
        </w:tc>
        <w:tc>
          <w:tcPr>
            <w:tcW w:w="2692" w:type="dxa"/>
            <w:vAlign w:val="center"/>
          </w:tcPr>
          <w:p w14:paraId="3CE716C0"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钢板厚度及允许偏差应符合产品标准的要求</w:t>
            </w:r>
          </w:p>
        </w:tc>
        <w:tc>
          <w:tcPr>
            <w:tcW w:w="1363" w:type="dxa"/>
            <w:vMerge/>
            <w:vAlign w:val="center"/>
          </w:tcPr>
          <w:p w14:paraId="0860914E" w14:textId="77777777" w:rsidR="002E0371" w:rsidRDefault="002E0371">
            <w:pPr>
              <w:snapToGrid w:val="0"/>
              <w:spacing w:line="288" w:lineRule="auto"/>
              <w:jc w:val="center"/>
              <w:rPr>
                <w:rFonts w:ascii="Times New Roman" w:eastAsia="宋体" w:hAnsi="Times New Roman" w:cs="Times New Roman"/>
                <w:szCs w:val="21"/>
              </w:rPr>
            </w:pPr>
          </w:p>
        </w:tc>
        <w:tc>
          <w:tcPr>
            <w:tcW w:w="2946" w:type="dxa"/>
            <w:vMerge/>
            <w:vAlign w:val="center"/>
          </w:tcPr>
          <w:p w14:paraId="7BB310BC" w14:textId="77777777" w:rsidR="002E0371" w:rsidRDefault="002E0371">
            <w:pPr>
              <w:snapToGrid w:val="0"/>
              <w:spacing w:line="288" w:lineRule="auto"/>
              <w:jc w:val="center"/>
              <w:rPr>
                <w:rFonts w:ascii="Times New Roman" w:eastAsia="宋体" w:hAnsi="Times New Roman" w:cs="Times New Roman"/>
                <w:szCs w:val="21"/>
              </w:rPr>
            </w:pPr>
          </w:p>
        </w:tc>
      </w:tr>
      <w:tr w:rsidR="002E0371" w14:paraId="4594C3C6" w14:textId="77777777">
        <w:tc>
          <w:tcPr>
            <w:tcW w:w="1527" w:type="dxa"/>
            <w:gridSpan w:val="2"/>
            <w:vAlign w:val="center"/>
          </w:tcPr>
          <w:p w14:paraId="55BFE65F"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构件截面连接处对角线差</w:t>
            </w:r>
          </w:p>
        </w:tc>
        <w:tc>
          <w:tcPr>
            <w:tcW w:w="2692" w:type="dxa"/>
            <w:vAlign w:val="center"/>
          </w:tcPr>
          <w:p w14:paraId="3DF59F55"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.0</w:t>
            </w:r>
          </w:p>
        </w:tc>
        <w:tc>
          <w:tcPr>
            <w:tcW w:w="1363" w:type="dxa"/>
            <w:vAlign w:val="center"/>
          </w:tcPr>
          <w:p w14:paraId="12EE4B09"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szCs w:val="21"/>
              </w:rPr>
              <w:t>拉线、吊线和钢尺检查</w:t>
            </w:r>
          </w:p>
        </w:tc>
        <w:tc>
          <w:tcPr>
            <w:tcW w:w="2946" w:type="dxa"/>
            <w:vAlign w:val="center"/>
          </w:tcPr>
          <w:p w14:paraId="5AC152DD" w14:textId="77777777" w:rsidR="002E0371" w:rsidRDefault="00952AAF">
            <w:pPr>
              <w:snapToGrid w:val="0"/>
              <w:spacing w:line="288" w:lineRule="auto"/>
              <w:jc w:val="center"/>
              <w:rPr>
                <w:rFonts w:ascii="Times New Roman" w:eastAsia="宋体" w:hAnsi="Times New Roman" w:cs="Times New Roman"/>
                <w:szCs w:val="21"/>
              </w:rPr>
            </w:pPr>
            <w:r>
              <w:rPr>
                <w:noProof/>
              </w:rPr>
              <w:drawing>
                <wp:inline distT="0" distB="0" distL="0" distR="0" wp14:anchorId="24BFD56F" wp14:editId="6E6BD212">
                  <wp:extent cx="1572895" cy="899795"/>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6"/>
                          <a:stretch>
                            <a:fillRect/>
                          </a:stretch>
                        </pic:blipFill>
                        <pic:spPr>
                          <a:xfrm>
                            <a:off x="0" y="0"/>
                            <a:ext cx="1573404" cy="900000"/>
                          </a:xfrm>
                          <a:prstGeom prst="rect">
                            <a:avLst/>
                          </a:prstGeom>
                        </pic:spPr>
                      </pic:pic>
                    </a:graphicData>
                  </a:graphic>
                </wp:inline>
              </w:drawing>
            </w:r>
          </w:p>
        </w:tc>
      </w:tr>
      <w:tr w:rsidR="002E0371" w14:paraId="3F735676" w14:textId="77777777">
        <w:tc>
          <w:tcPr>
            <w:tcW w:w="1527" w:type="dxa"/>
            <w:gridSpan w:val="2"/>
            <w:vAlign w:val="center"/>
          </w:tcPr>
          <w:p w14:paraId="77275473"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板件斜切</w:t>
            </w:r>
          </w:p>
        </w:tc>
        <w:tc>
          <w:tcPr>
            <w:tcW w:w="2692" w:type="dxa"/>
            <w:vAlign w:val="center"/>
          </w:tcPr>
          <w:p w14:paraId="3ADFB198"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不应大于宽度的</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，且不应大于</w:t>
            </w:r>
            <w:r>
              <w:rPr>
                <w:rFonts w:ascii="Times New Roman" w:eastAsia="宋体" w:hAnsi="Times New Roman" w:cs="Times New Roman" w:hint="eastAsia"/>
                <w:szCs w:val="21"/>
              </w:rPr>
              <w:t>5</w:t>
            </w:r>
            <w:r>
              <w:rPr>
                <w:rFonts w:ascii="Times New Roman" w:eastAsia="宋体" w:hAnsi="Times New Roman" w:cs="Times New Roman"/>
                <w:szCs w:val="21"/>
              </w:rPr>
              <w:t>.0</w:t>
            </w:r>
          </w:p>
        </w:tc>
        <w:tc>
          <w:tcPr>
            <w:tcW w:w="1363" w:type="dxa"/>
            <w:vAlign w:val="center"/>
          </w:tcPr>
          <w:p w14:paraId="32ACEAC3"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用直角尺和钢尺检查</w:t>
            </w:r>
          </w:p>
        </w:tc>
        <w:tc>
          <w:tcPr>
            <w:tcW w:w="2946" w:type="dxa"/>
            <w:vAlign w:val="center"/>
          </w:tcPr>
          <w:p w14:paraId="2EB70CD0" w14:textId="77777777" w:rsidR="002E0371" w:rsidRDefault="00952AAF">
            <w:pPr>
              <w:snapToGrid w:val="0"/>
              <w:spacing w:line="288" w:lineRule="auto"/>
              <w:jc w:val="center"/>
              <w:rPr>
                <w:rFonts w:ascii="Times New Roman" w:eastAsia="宋体" w:hAnsi="Times New Roman" w:cs="Times New Roman"/>
                <w:szCs w:val="21"/>
              </w:rPr>
            </w:pPr>
            <w:r>
              <w:rPr>
                <w:noProof/>
              </w:rPr>
              <w:drawing>
                <wp:inline distT="0" distB="0" distL="0" distR="0" wp14:anchorId="3966F912" wp14:editId="3E6DFD2F">
                  <wp:extent cx="1362075" cy="10795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17"/>
                          <a:stretch>
                            <a:fillRect/>
                          </a:stretch>
                        </pic:blipFill>
                        <pic:spPr>
                          <a:xfrm>
                            <a:off x="0" y="0"/>
                            <a:ext cx="1362135" cy="1080000"/>
                          </a:xfrm>
                          <a:prstGeom prst="rect">
                            <a:avLst/>
                          </a:prstGeom>
                        </pic:spPr>
                      </pic:pic>
                    </a:graphicData>
                  </a:graphic>
                </wp:inline>
              </w:drawing>
            </w:r>
          </w:p>
        </w:tc>
      </w:tr>
      <w:tr w:rsidR="002E0371" w14:paraId="67649D18" w14:textId="77777777">
        <w:tc>
          <w:tcPr>
            <w:tcW w:w="1527" w:type="dxa"/>
            <w:gridSpan w:val="2"/>
            <w:vMerge w:val="restart"/>
            <w:vAlign w:val="center"/>
          </w:tcPr>
          <w:p w14:paraId="46C8D0F9"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局部平整度</w:t>
            </w:r>
          </w:p>
        </w:tc>
        <w:tc>
          <w:tcPr>
            <w:tcW w:w="2692" w:type="dxa"/>
            <w:vAlign w:val="center"/>
          </w:tcPr>
          <w:p w14:paraId="2105ADB6"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vertAlign w:val="subscript"/>
              </w:rPr>
              <w:t>sw</w:t>
            </w:r>
            <w:r>
              <w:rPr>
                <w:rFonts w:ascii="Times New Roman" w:eastAsia="宋体" w:hAnsi="Times New Roman" w:cs="Times New Roman"/>
                <w:szCs w:val="21"/>
              </w:rPr>
              <w:t>&lt;14</w:t>
            </w:r>
            <w:r>
              <w:rPr>
                <w:rFonts w:ascii="Times New Roman" w:eastAsia="宋体" w:hAnsi="Times New Roman" w:cs="Times New Roman"/>
                <w:szCs w:val="21"/>
              </w:rPr>
              <w:t>，</w:t>
            </w:r>
            <w:r>
              <w:rPr>
                <w:rFonts w:ascii="Times New Roman" w:eastAsia="宋体" w:hAnsi="Times New Roman" w:cs="Times New Roman"/>
                <w:szCs w:val="21"/>
              </w:rPr>
              <w:t>±3.0</w:t>
            </w:r>
          </w:p>
        </w:tc>
        <w:tc>
          <w:tcPr>
            <w:tcW w:w="1363" w:type="dxa"/>
            <w:vAlign w:val="center"/>
          </w:tcPr>
          <w:p w14:paraId="71E5DD01"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用塞尺和钢尺检查</w:t>
            </w:r>
          </w:p>
        </w:tc>
        <w:tc>
          <w:tcPr>
            <w:tcW w:w="2946" w:type="dxa"/>
            <w:vMerge w:val="restart"/>
            <w:vAlign w:val="center"/>
          </w:tcPr>
          <w:p w14:paraId="1A5C70EB" w14:textId="77777777" w:rsidR="002E0371" w:rsidRDefault="00952AAF">
            <w:pPr>
              <w:snapToGrid w:val="0"/>
              <w:spacing w:line="288" w:lineRule="auto"/>
              <w:jc w:val="center"/>
              <w:rPr>
                <w:rFonts w:ascii="Times New Roman" w:eastAsia="宋体" w:hAnsi="Times New Roman" w:cs="Times New Roman"/>
                <w:szCs w:val="21"/>
              </w:rPr>
            </w:pPr>
            <w:r>
              <w:rPr>
                <w:noProof/>
              </w:rPr>
              <w:drawing>
                <wp:inline distT="0" distB="0" distL="0" distR="0" wp14:anchorId="1C96BF28" wp14:editId="5E301528">
                  <wp:extent cx="1799590" cy="3898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18"/>
                          <a:stretch>
                            <a:fillRect/>
                          </a:stretch>
                        </pic:blipFill>
                        <pic:spPr>
                          <a:xfrm>
                            <a:off x="0" y="0"/>
                            <a:ext cx="1800000" cy="390235"/>
                          </a:xfrm>
                          <a:prstGeom prst="rect">
                            <a:avLst/>
                          </a:prstGeom>
                        </pic:spPr>
                      </pic:pic>
                    </a:graphicData>
                  </a:graphic>
                </wp:inline>
              </w:drawing>
            </w:r>
          </w:p>
        </w:tc>
      </w:tr>
      <w:tr w:rsidR="002E0371" w14:paraId="4BB642D5" w14:textId="77777777">
        <w:tc>
          <w:tcPr>
            <w:tcW w:w="1527" w:type="dxa"/>
            <w:gridSpan w:val="2"/>
            <w:vMerge/>
            <w:vAlign w:val="center"/>
          </w:tcPr>
          <w:p w14:paraId="19EB84A0" w14:textId="77777777" w:rsidR="002E0371" w:rsidRDefault="002E0371">
            <w:pPr>
              <w:snapToGrid w:val="0"/>
              <w:spacing w:line="288" w:lineRule="auto"/>
              <w:jc w:val="center"/>
              <w:rPr>
                <w:rFonts w:ascii="Times New Roman" w:eastAsia="宋体" w:hAnsi="Times New Roman" w:cs="Times New Roman"/>
                <w:szCs w:val="21"/>
              </w:rPr>
            </w:pPr>
          </w:p>
        </w:tc>
        <w:tc>
          <w:tcPr>
            <w:tcW w:w="2692" w:type="dxa"/>
            <w:vAlign w:val="center"/>
          </w:tcPr>
          <w:p w14:paraId="7B4BBEF8"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i/>
                <w:szCs w:val="21"/>
              </w:rPr>
              <w:t>t</w:t>
            </w:r>
            <w:r>
              <w:rPr>
                <w:rFonts w:ascii="Times New Roman" w:eastAsia="宋体" w:hAnsi="Times New Roman" w:cs="Times New Roman"/>
                <w:szCs w:val="21"/>
                <w:vertAlign w:val="subscript"/>
              </w:rPr>
              <w:t>sw</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±2.0</w:t>
            </w:r>
          </w:p>
        </w:tc>
        <w:tc>
          <w:tcPr>
            <w:tcW w:w="1363" w:type="dxa"/>
            <w:vAlign w:val="center"/>
          </w:tcPr>
          <w:p w14:paraId="23EA2FEC"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用塞尺和钢尺检查</w:t>
            </w:r>
          </w:p>
        </w:tc>
        <w:tc>
          <w:tcPr>
            <w:tcW w:w="2946" w:type="dxa"/>
            <w:vMerge/>
            <w:vAlign w:val="center"/>
          </w:tcPr>
          <w:p w14:paraId="6A3D4613" w14:textId="77777777" w:rsidR="002E0371" w:rsidRDefault="002E0371">
            <w:pPr>
              <w:snapToGrid w:val="0"/>
              <w:spacing w:line="288" w:lineRule="auto"/>
              <w:jc w:val="center"/>
              <w:rPr>
                <w:rFonts w:ascii="Times New Roman" w:eastAsia="宋体" w:hAnsi="Times New Roman" w:cs="Times New Roman"/>
                <w:szCs w:val="21"/>
              </w:rPr>
            </w:pPr>
          </w:p>
        </w:tc>
      </w:tr>
      <w:tr w:rsidR="002E0371" w14:paraId="61E8B755" w14:textId="77777777">
        <w:tc>
          <w:tcPr>
            <w:tcW w:w="1527" w:type="dxa"/>
            <w:gridSpan w:val="2"/>
            <w:vAlign w:val="center"/>
          </w:tcPr>
          <w:p w14:paraId="2A2ECFDB"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连接标准件定位</w:t>
            </w:r>
          </w:p>
        </w:tc>
        <w:tc>
          <w:tcPr>
            <w:tcW w:w="2692" w:type="dxa"/>
            <w:vAlign w:val="center"/>
          </w:tcPr>
          <w:p w14:paraId="60E8BC4E" w14:textId="77777777" w:rsidR="002E0371" w:rsidRDefault="00952AAF">
            <w:pPr>
              <w:snapToGrid w:val="0"/>
              <w:spacing w:line="288" w:lineRule="auto"/>
              <w:jc w:val="center"/>
              <w:rPr>
                <w:rFonts w:ascii="Times New Roman" w:eastAsia="宋体" w:hAnsi="Times New Roman" w:cs="Times New Roman"/>
                <w:i/>
                <w:szCs w:val="21"/>
              </w:rPr>
            </w:pPr>
            <w:r>
              <w:rPr>
                <w:rFonts w:ascii="Times New Roman" w:eastAsia="宋体" w:hAnsi="Times New Roman" w:cs="Times New Roman"/>
                <w:szCs w:val="21"/>
              </w:rPr>
              <w:t>±5.0</w:t>
            </w:r>
          </w:p>
        </w:tc>
        <w:tc>
          <w:tcPr>
            <w:tcW w:w="1363" w:type="dxa"/>
            <w:vAlign w:val="center"/>
          </w:tcPr>
          <w:p w14:paraId="5B8CDB92" w14:textId="77777777" w:rsidR="002E0371" w:rsidRDefault="00952AAF">
            <w:pPr>
              <w:snapToGrid w:val="0"/>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用拉线和钢尺检查</w:t>
            </w:r>
          </w:p>
        </w:tc>
        <w:tc>
          <w:tcPr>
            <w:tcW w:w="2946" w:type="dxa"/>
            <w:vAlign w:val="center"/>
          </w:tcPr>
          <w:p w14:paraId="45D044B5" w14:textId="77777777" w:rsidR="002E0371" w:rsidRDefault="002E0371">
            <w:pPr>
              <w:snapToGrid w:val="0"/>
              <w:spacing w:line="288" w:lineRule="auto"/>
              <w:jc w:val="center"/>
              <w:rPr>
                <w:rFonts w:ascii="Times New Roman" w:eastAsia="宋体" w:hAnsi="Times New Roman" w:cs="Times New Roman"/>
                <w:szCs w:val="21"/>
              </w:rPr>
            </w:pPr>
          </w:p>
        </w:tc>
      </w:tr>
    </w:tbl>
    <w:p w14:paraId="37CE2114" w14:textId="77777777" w:rsidR="002E0371" w:rsidRDefault="002E0371">
      <w:pPr>
        <w:spacing w:line="288" w:lineRule="auto"/>
        <w:rPr>
          <w:rFonts w:ascii="Times New Roman" w:eastAsia="宋体" w:hAnsi="Times New Roman" w:cs="Times New Roman"/>
          <w:sz w:val="24"/>
          <w:szCs w:val="24"/>
        </w:rPr>
      </w:pPr>
    </w:p>
    <w:p w14:paraId="79D7D700" w14:textId="77777777" w:rsidR="002E0371" w:rsidRDefault="002E0371">
      <w:pPr>
        <w:spacing w:line="288" w:lineRule="auto"/>
        <w:rPr>
          <w:rFonts w:ascii="Times New Roman" w:eastAsia="宋体" w:hAnsi="Times New Roman" w:cs="Times New Roman"/>
          <w:sz w:val="24"/>
          <w:szCs w:val="24"/>
        </w:rPr>
      </w:pPr>
    </w:p>
    <w:sectPr w:rsidR="002E0371">
      <w:footerReference w:type="default" r:id="rId31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0A38" w14:textId="77777777" w:rsidR="005070EB" w:rsidRDefault="005070EB">
      <w:r>
        <w:separator/>
      </w:r>
    </w:p>
  </w:endnote>
  <w:endnote w:type="continuationSeparator" w:id="0">
    <w:p w14:paraId="4CAD3046" w14:textId="77777777" w:rsidR="005070EB" w:rsidRDefault="0050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857265"/>
      <w:docPartObj>
        <w:docPartGallery w:val="AutoText"/>
      </w:docPartObj>
    </w:sdtPr>
    <w:sdtEndPr/>
    <w:sdtContent>
      <w:p w14:paraId="1576FFA2" w14:textId="77777777" w:rsidR="002E0371" w:rsidRDefault="00952AAF">
        <w:pPr>
          <w:pStyle w:val="af"/>
          <w:ind w:firstLine="420"/>
          <w:jc w:val="center"/>
        </w:pPr>
        <w:r>
          <w:fldChar w:fldCharType="begin"/>
        </w:r>
        <w:r>
          <w:instrText>PAGE   \* MERGEFORMAT</w:instrText>
        </w:r>
        <w:r>
          <w:fldChar w:fldCharType="separate"/>
        </w:r>
        <w:r>
          <w:rPr>
            <w:lang w:val="zh-CN"/>
          </w:rPr>
          <w:t>2</w:t>
        </w:r>
        <w:r>
          <w:fldChar w:fldCharType="end"/>
        </w:r>
      </w:p>
    </w:sdtContent>
  </w:sdt>
  <w:p w14:paraId="1139977C" w14:textId="77777777" w:rsidR="002E0371" w:rsidRDefault="002E03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10F7" w14:textId="77777777" w:rsidR="005070EB" w:rsidRDefault="005070EB">
      <w:r>
        <w:separator/>
      </w:r>
    </w:p>
  </w:footnote>
  <w:footnote w:type="continuationSeparator" w:id="0">
    <w:p w14:paraId="7385A381" w14:textId="77777777" w:rsidR="005070EB" w:rsidRDefault="0050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2A98"/>
    <w:multiLevelType w:val="multilevel"/>
    <w:tmpl w:val="0A7E2A98"/>
    <w:lvl w:ilvl="0">
      <w:start w:val="1"/>
      <w:numFmt w:val="decimal"/>
      <w:lvlText w:val="2.2.%1"/>
      <w:lvlJc w:val="left"/>
      <w:pPr>
        <w:ind w:left="0" w:firstLine="0"/>
      </w:pPr>
      <w:rPr>
        <w:rFonts w:ascii="Times New Roman" w:eastAsia="宋体" w:hAnsi="Times New Roman" w:cs="Times New Roman" w:hint="default"/>
        <w:b/>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DD1E61"/>
    <w:multiLevelType w:val="multilevel"/>
    <w:tmpl w:val="3CDD1E61"/>
    <w:lvl w:ilvl="0">
      <w:start w:val="1"/>
      <w:numFmt w:val="decimal"/>
      <w:pStyle w:val="a"/>
      <w:lvlText w:val="3. %1"/>
      <w:lvlJc w:val="left"/>
      <w:pPr>
        <w:ind w:left="3539" w:hanging="4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6BDC3167"/>
    <w:multiLevelType w:val="multilevel"/>
    <w:tmpl w:val="6BDC3167"/>
    <w:lvl w:ilvl="0">
      <w:start w:val="1"/>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B10D45"/>
    <w:multiLevelType w:val="multilevel"/>
    <w:tmpl w:val="6CB10D45"/>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F830732"/>
    <w:multiLevelType w:val="multilevel"/>
    <w:tmpl w:val="7F830732"/>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58"/>
    <w:rsid w:val="00000BBE"/>
    <w:rsid w:val="00003069"/>
    <w:rsid w:val="00011F2B"/>
    <w:rsid w:val="00017993"/>
    <w:rsid w:val="0002681E"/>
    <w:rsid w:val="00046015"/>
    <w:rsid w:val="00046F4E"/>
    <w:rsid w:val="00050190"/>
    <w:rsid w:val="00055382"/>
    <w:rsid w:val="000553FD"/>
    <w:rsid w:val="0005701D"/>
    <w:rsid w:val="0006630B"/>
    <w:rsid w:val="00066CC1"/>
    <w:rsid w:val="000728D6"/>
    <w:rsid w:val="00074650"/>
    <w:rsid w:val="000828C1"/>
    <w:rsid w:val="0009541A"/>
    <w:rsid w:val="000B28AE"/>
    <w:rsid w:val="000B4BE6"/>
    <w:rsid w:val="000C31CA"/>
    <w:rsid w:val="000D6A52"/>
    <w:rsid w:val="000D7C14"/>
    <w:rsid w:val="000E2390"/>
    <w:rsid w:val="000E3636"/>
    <w:rsid w:val="000E6912"/>
    <w:rsid w:val="000F3F89"/>
    <w:rsid w:val="00104F7F"/>
    <w:rsid w:val="00115F7A"/>
    <w:rsid w:val="0012745E"/>
    <w:rsid w:val="0013215C"/>
    <w:rsid w:val="0013400A"/>
    <w:rsid w:val="00146CBD"/>
    <w:rsid w:val="00147548"/>
    <w:rsid w:val="00153243"/>
    <w:rsid w:val="00156118"/>
    <w:rsid w:val="00157BA5"/>
    <w:rsid w:val="00162CDE"/>
    <w:rsid w:val="001638C2"/>
    <w:rsid w:val="00164B31"/>
    <w:rsid w:val="001812A6"/>
    <w:rsid w:val="001860DB"/>
    <w:rsid w:val="00191539"/>
    <w:rsid w:val="00191F58"/>
    <w:rsid w:val="001A7883"/>
    <w:rsid w:val="001B1C5E"/>
    <w:rsid w:val="001D4E54"/>
    <w:rsid w:val="001E49C2"/>
    <w:rsid w:val="001E71D5"/>
    <w:rsid w:val="00203EEC"/>
    <w:rsid w:val="00205ECD"/>
    <w:rsid w:val="00207571"/>
    <w:rsid w:val="002154DB"/>
    <w:rsid w:val="002162AD"/>
    <w:rsid w:val="002222E0"/>
    <w:rsid w:val="002307F3"/>
    <w:rsid w:val="00231C6E"/>
    <w:rsid w:val="00233061"/>
    <w:rsid w:val="00233E95"/>
    <w:rsid w:val="002371B3"/>
    <w:rsid w:val="002373E3"/>
    <w:rsid w:val="0023761D"/>
    <w:rsid w:val="0024408C"/>
    <w:rsid w:val="00252DB7"/>
    <w:rsid w:val="002552C1"/>
    <w:rsid w:val="002567E4"/>
    <w:rsid w:val="00257197"/>
    <w:rsid w:val="00262013"/>
    <w:rsid w:val="00263834"/>
    <w:rsid w:val="00265A1F"/>
    <w:rsid w:val="00276E86"/>
    <w:rsid w:val="002857FB"/>
    <w:rsid w:val="002910B9"/>
    <w:rsid w:val="002915E7"/>
    <w:rsid w:val="00294B2C"/>
    <w:rsid w:val="00297537"/>
    <w:rsid w:val="002A142E"/>
    <w:rsid w:val="002A4439"/>
    <w:rsid w:val="002B35CB"/>
    <w:rsid w:val="002B39C9"/>
    <w:rsid w:val="002C1AAE"/>
    <w:rsid w:val="002C7277"/>
    <w:rsid w:val="002D6256"/>
    <w:rsid w:val="002E0357"/>
    <w:rsid w:val="002E0371"/>
    <w:rsid w:val="002E112D"/>
    <w:rsid w:val="002E5635"/>
    <w:rsid w:val="002E6086"/>
    <w:rsid w:val="002F3E2B"/>
    <w:rsid w:val="002F4630"/>
    <w:rsid w:val="002F6797"/>
    <w:rsid w:val="003022BB"/>
    <w:rsid w:val="00303760"/>
    <w:rsid w:val="00303804"/>
    <w:rsid w:val="00306AC7"/>
    <w:rsid w:val="003140B8"/>
    <w:rsid w:val="00320421"/>
    <w:rsid w:val="0033354C"/>
    <w:rsid w:val="00333667"/>
    <w:rsid w:val="00342AD6"/>
    <w:rsid w:val="00342DDB"/>
    <w:rsid w:val="00352244"/>
    <w:rsid w:val="0035296F"/>
    <w:rsid w:val="00354116"/>
    <w:rsid w:val="003644D9"/>
    <w:rsid w:val="00371839"/>
    <w:rsid w:val="00373ACB"/>
    <w:rsid w:val="00375460"/>
    <w:rsid w:val="00376C46"/>
    <w:rsid w:val="00380245"/>
    <w:rsid w:val="00384CF7"/>
    <w:rsid w:val="00390271"/>
    <w:rsid w:val="00391FBC"/>
    <w:rsid w:val="00395708"/>
    <w:rsid w:val="00396EC6"/>
    <w:rsid w:val="003972E5"/>
    <w:rsid w:val="003A11A2"/>
    <w:rsid w:val="003A31E2"/>
    <w:rsid w:val="003A4401"/>
    <w:rsid w:val="003A628F"/>
    <w:rsid w:val="003B1A90"/>
    <w:rsid w:val="003B1CDA"/>
    <w:rsid w:val="003B4658"/>
    <w:rsid w:val="003B708E"/>
    <w:rsid w:val="003C01CB"/>
    <w:rsid w:val="003D05F3"/>
    <w:rsid w:val="003D1530"/>
    <w:rsid w:val="003F0224"/>
    <w:rsid w:val="003F3399"/>
    <w:rsid w:val="003F3FA8"/>
    <w:rsid w:val="00401060"/>
    <w:rsid w:val="00406F62"/>
    <w:rsid w:val="00413BBC"/>
    <w:rsid w:val="004150C5"/>
    <w:rsid w:val="0042086E"/>
    <w:rsid w:val="00421FD3"/>
    <w:rsid w:val="00422156"/>
    <w:rsid w:val="00431EB6"/>
    <w:rsid w:val="00432337"/>
    <w:rsid w:val="004334CA"/>
    <w:rsid w:val="004340F4"/>
    <w:rsid w:val="00441FF9"/>
    <w:rsid w:val="00445EEA"/>
    <w:rsid w:val="00447FE3"/>
    <w:rsid w:val="00463956"/>
    <w:rsid w:val="00463A33"/>
    <w:rsid w:val="00463B46"/>
    <w:rsid w:val="004809BF"/>
    <w:rsid w:val="0049276F"/>
    <w:rsid w:val="00493852"/>
    <w:rsid w:val="004B079F"/>
    <w:rsid w:val="004B084D"/>
    <w:rsid w:val="004B3AEC"/>
    <w:rsid w:val="004D04B4"/>
    <w:rsid w:val="004E1423"/>
    <w:rsid w:val="004E4E8E"/>
    <w:rsid w:val="004F77AE"/>
    <w:rsid w:val="0050196E"/>
    <w:rsid w:val="00501F9D"/>
    <w:rsid w:val="005070EB"/>
    <w:rsid w:val="005100C0"/>
    <w:rsid w:val="005148E7"/>
    <w:rsid w:val="005216DC"/>
    <w:rsid w:val="00526AA3"/>
    <w:rsid w:val="0053757C"/>
    <w:rsid w:val="00541928"/>
    <w:rsid w:val="0054244A"/>
    <w:rsid w:val="00542EB2"/>
    <w:rsid w:val="0054577B"/>
    <w:rsid w:val="00547095"/>
    <w:rsid w:val="005545A2"/>
    <w:rsid w:val="00556989"/>
    <w:rsid w:val="00561158"/>
    <w:rsid w:val="00561540"/>
    <w:rsid w:val="0056678D"/>
    <w:rsid w:val="00574880"/>
    <w:rsid w:val="00577267"/>
    <w:rsid w:val="00581989"/>
    <w:rsid w:val="00593651"/>
    <w:rsid w:val="00594826"/>
    <w:rsid w:val="00596EAA"/>
    <w:rsid w:val="005A3246"/>
    <w:rsid w:val="005A39CB"/>
    <w:rsid w:val="005A3D16"/>
    <w:rsid w:val="005A6A17"/>
    <w:rsid w:val="005A7B5F"/>
    <w:rsid w:val="005B0D18"/>
    <w:rsid w:val="005B3156"/>
    <w:rsid w:val="005B4529"/>
    <w:rsid w:val="005C1FAB"/>
    <w:rsid w:val="005C2211"/>
    <w:rsid w:val="005D2B17"/>
    <w:rsid w:val="005D43A6"/>
    <w:rsid w:val="005D6A80"/>
    <w:rsid w:val="005E25E8"/>
    <w:rsid w:val="005F0173"/>
    <w:rsid w:val="005F3382"/>
    <w:rsid w:val="00613655"/>
    <w:rsid w:val="006239DB"/>
    <w:rsid w:val="0062716E"/>
    <w:rsid w:val="006317C1"/>
    <w:rsid w:val="00631CE0"/>
    <w:rsid w:val="00633A7C"/>
    <w:rsid w:val="00640C0F"/>
    <w:rsid w:val="00642269"/>
    <w:rsid w:val="0064322F"/>
    <w:rsid w:val="00645496"/>
    <w:rsid w:val="00646269"/>
    <w:rsid w:val="00646C95"/>
    <w:rsid w:val="0065172E"/>
    <w:rsid w:val="00654E4A"/>
    <w:rsid w:val="00660E23"/>
    <w:rsid w:val="006633B3"/>
    <w:rsid w:val="00664183"/>
    <w:rsid w:val="00667037"/>
    <w:rsid w:val="00667355"/>
    <w:rsid w:val="00671336"/>
    <w:rsid w:val="0067169A"/>
    <w:rsid w:val="00674492"/>
    <w:rsid w:val="00675F6E"/>
    <w:rsid w:val="00690443"/>
    <w:rsid w:val="006A16D0"/>
    <w:rsid w:val="006B088D"/>
    <w:rsid w:val="006C0EE3"/>
    <w:rsid w:val="006C37C5"/>
    <w:rsid w:val="006C5323"/>
    <w:rsid w:val="006C67BB"/>
    <w:rsid w:val="006D03CA"/>
    <w:rsid w:val="006D2EF8"/>
    <w:rsid w:val="006D3BB3"/>
    <w:rsid w:val="006E4DE2"/>
    <w:rsid w:val="006E70AB"/>
    <w:rsid w:val="006F04A4"/>
    <w:rsid w:val="006F0E63"/>
    <w:rsid w:val="006F35A8"/>
    <w:rsid w:val="006F4A8E"/>
    <w:rsid w:val="0070490C"/>
    <w:rsid w:val="00705220"/>
    <w:rsid w:val="00706EB3"/>
    <w:rsid w:val="007100F8"/>
    <w:rsid w:val="00713676"/>
    <w:rsid w:val="007156CA"/>
    <w:rsid w:val="00727064"/>
    <w:rsid w:val="0072721F"/>
    <w:rsid w:val="00730063"/>
    <w:rsid w:val="00751643"/>
    <w:rsid w:val="00754FC6"/>
    <w:rsid w:val="0075737E"/>
    <w:rsid w:val="00760D8F"/>
    <w:rsid w:val="0076467C"/>
    <w:rsid w:val="00773597"/>
    <w:rsid w:val="00777ED7"/>
    <w:rsid w:val="007826B2"/>
    <w:rsid w:val="00791AEA"/>
    <w:rsid w:val="00792DE5"/>
    <w:rsid w:val="00795DDB"/>
    <w:rsid w:val="00795EE0"/>
    <w:rsid w:val="007A0DFF"/>
    <w:rsid w:val="007A18D1"/>
    <w:rsid w:val="007A1E74"/>
    <w:rsid w:val="007A2606"/>
    <w:rsid w:val="007B02AE"/>
    <w:rsid w:val="007B75D1"/>
    <w:rsid w:val="007C0661"/>
    <w:rsid w:val="007C1E28"/>
    <w:rsid w:val="007C2D9B"/>
    <w:rsid w:val="007D1F90"/>
    <w:rsid w:val="007D4F52"/>
    <w:rsid w:val="007E2E3D"/>
    <w:rsid w:val="007E5FDA"/>
    <w:rsid w:val="007E6122"/>
    <w:rsid w:val="007F0CA6"/>
    <w:rsid w:val="00803903"/>
    <w:rsid w:val="00804093"/>
    <w:rsid w:val="0081768C"/>
    <w:rsid w:val="00817940"/>
    <w:rsid w:val="00817ECF"/>
    <w:rsid w:val="0082051D"/>
    <w:rsid w:val="00820F62"/>
    <w:rsid w:val="00822F18"/>
    <w:rsid w:val="0082534D"/>
    <w:rsid w:val="00827014"/>
    <w:rsid w:val="00833AEE"/>
    <w:rsid w:val="00834945"/>
    <w:rsid w:val="0083690A"/>
    <w:rsid w:val="0083797A"/>
    <w:rsid w:val="008415D8"/>
    <w:rsid w:val="008449FD"/>
    <w:rsid w:val="00852085"/>
    <w:rsid w:val="00852B2A"/>
    <w:rsid w:val="0087154B"/>
    <w:rsid w:val="008854C6"/>
    <w:rsid w:val="008858AC"/>
    <w:rsid w:val="00891012"/>
    <w:rsid w:val="00897C60"/>
    <w:rsid w:val="008A412A"/>
    <w:rsid w:val="008A429C"/>
    <w:rsid w:val="008A4F46"/>
    <w:rsid w:val="008A62D9"/>
    <w:rsid w:val="008A770D"/>
    <w:rsid w:val="008D0131"/>
    <w:rsid w:val="008D62AB"/>
    <w:rsid w:val="008D7CD4"/>
    <w:rsid w:val="008F391D"/>
    <w:rsid w:val="00904569"/>
    <w:rsid w:val="0090599A"/>
    <w:rsid w:val="00910750"/>
    <w:rsid w:val="009116C6"/>
    <w:rsid w:val="00911C80"/>
    <w:rsid w:val="00915256"/>
    <w:rsid w:val="009252E1"/>
    <w:rsid w:val="00930FAD"/>
    <w:rsid w:val="009416AD"/>
    <w:rsid w:val="00947A83"/>
    <w:rsid w:val="00952388"/>
    <w:rsid w:val="00952AAF"/>
    <w:rsid w:val="0095457D"/>
    <w:rsid w:val="009646A7"/>
    <w:rsid w:val="00965916"/>
    <w:rsid w:val="00971440"/>
    <w:rsid w:val="00975D94"/>
    <w:rsid w:val="00977699"/>
    <w:rsid w:val="00982A13"/>
    <w:rsid w:val="00984E33"/>
    <w:rsid w:val="00985A45"/>
    <w:rsid w:val="009A3565"/>
    <w:rsid w:val="009A3E92"/>
    <w:rsid w:val="009A4C97"/>
    <w:rsid w:val="009A5634"/>
    <w:rsid w:val="009B5779"/>
    <w:rsid w:val="009C4448"/>
    <w:rsid w:val="009C6514"/>
    <w:rsid w:val="009C772D"/>
    <w:rsid w:val="009D3E10"/>
    <w:rsid w:val="009E13F2"/>
    <w:rsid w:val="009F1F7F"/>
    <w:rsid w:val="00A00715"/>
    <w:rsid w:val="00A01BD1"/>
    <w:rsid w:val="00A16BAA"/>
    <w:rsid w:val="00A17725"/>
    <w:rsid w:val="00A266DB"/>
    <w:rsid w:val="00A37434"/>
    <w:rsid w:val="00A46560"/>
    <w:rsid w:val="00A56401"/>
    <w:rsid w:val="00A610A2"/>
    <w:rsid w:val="00A63828"/>
    <w:rsid w:val="00A64210"/>
    <w:rsid w:val="00A64E29"/>
    <w:rsid w:val="00A71323"/>
    <w:rsid w:val="00A71ED8"/>
    <w:rsid w:val="00A7685C"/>
    <w:rsid w:val="00A908F4"/>
    <w:rsid w:val="00A91160"/>
    <w:rsid w:val="00AA1804"/>
    <w:rsid w:val="00AA1BB7"/>
    <w:rsid w:val="00AA30CD"/>
    <w:rsid w:val="00AA7F4C"/>
    <w:rsid w:val="00AB31D1"/>
    <w:rsid w:val="00AC345D"/>
    <w:rsid w:val="00AC3592"/>
    <w:rsid w:val="00AC5585"/>
    <w:rsid w:val="00AD1CB6"/>
    <w:rsid w:val="00AD4248"/>
    <w:rsid w:val="00AE28F1"/>
    <w:rsid w:val="00AF09D8"/>
    <w:rsid w:val="00AF39CA"/>
    <w:rsid w:val="00AF48C6"/>
    <w:rsid w:val="00AF70B8"/>
    <w:rsid w:val="00AF749F"/>
    <w:rsid w:val="00B02521"/>
    <w:rsid w:val="00B03037"/>
    <w:rsid w:val="00B103BA"/>
    <w:rsid w:val="00B15CA9"/>
    <w:rsid w:val="00B170AF"/>
    <w:rsid w:val="00B207CA"/>
    <w:rsid w:val="00B21AC1"/>
    <w:rsid w:val="00B21C33"/>
    <w:rsid w:val="00B27328"/>
    <w:rsid w:val="00B444F4"/>
    <w:rsid w:val="00B44F9D"/>
    <w:rsid w:val="00B46F56"/>
    <w:rsid w:val="00B47993"/>
    <w:rsid w:val="00B5333A"/>
    <w:rsid w:val="00B54686"/>
    <w:rsid w:val="00B571CF"/>
    <w:rsid w:val="00B57384"/>
    <w:rsid w:val="00B60BAC"/>
    <w:rsid w:val="00B66458"/>
    <w:rsid w:val="00B729F8"/>
    <w:rsid w:val="00B7439E"/>
    <w:rsid w:val="00B755CC"/>
    <w:rsid w:val="00B80686"/>
    <w:rsid w:val="00B814B1"/>
    <w:rsid w:val="00B86296"/>
    <w:rsid w:val="00B94D02"/>
    <w:rsid w:val="00B9738A"/>
    <w:rsid w:val="00BA11A2"/>
    <w:rsid w:val="00BA1384"/>
    <w:rsid w:val="00BA2C51"/>
    <w:rsid w:val="00BA6793"/>
    <w:rsid w:val="00BB365D"/>
    <w:rsid w:val="00BB795C"/>
    <w:rsid w:val="00BC0E5F"/>
    <w:rsid w:val="00BC2F15"/>
    <w:rsid w:val="00BC3F70"/>
    <w:rsid w:val="00BC527D"/>
    <w:rsid w:val="00BD1FBE"/>
    <w:rsid w:val="00BD5C68"/>
    <w:rsid w:val="00BE3CA9"/>
    <w:rsid w:val="00BE7BA0"/>
    <w:rsid w:val="00BF23FE"/>
    <w:rsid w:val="00BF403C"/>
    <w:rsid w:val="00C05732"/>
    <w:rsid w:val="00C15026"/>
    <w:rsid w:val="00C15B47"/>
    <w:rsid w:val="00C217D7"/>
    <w:rsid w:val="00C22AB5"/>
    <w:rsid w:val="00C2394A"/>
    <w:rsid w:val="00C23E0D"/>
    <w:rsid w:val="00C33D72"/>
    <w:rsid w:val="00C449C8"/>
    <w:rsid w:val="00C477AE"/>
    <w:rsid w:val="00C4786C"/>
    <w:rsid w:val="00C562DD"/>
    <w:rsid w:val="00C57F3F"/>
    <w:rsid w:val="00C6442B"/>
    <w:rsid w:val="00C6573B"/>
    <w:rsid w:val="00C744F5"/>
    <w:rsid w:val="00C747B5"/>
    <w:rsid w:val="00C8544D"/>
    <w:rsid w:val="00C85B42"/>
    <w:rsid w:val="00C85D0E"/>
    <w:rsid w:val="00C904A6"/>
    <w:rsid w:val="00C922E3"/>
    <w:rsid w:val="00C926CD"/>
    <w:rsid w:val="00CA2698"/>
    <w:rsid w:val="00CA2B93"/>
    <w:rsid w:val="00CC01C8"/>
    <w:rsid w:val="00CC0FAA"/>
    <w:rsid w:val="00CC6237"/>
    <w:rsid w:val="00CD080F"/>
    <w:rsid w:val="00CD2891"/>
    <w:rsid w:val="00CD5246"/>
    <w:rsid w:val="00CE6246"/>
    <w:rsid w:val="00CE6F60"/>
    <w:rsid w:val="00CF54E3"/>
    <w:rsid w:val="00CF7496"/>
    <w:rsid w:val="00D0270E"/>
    <w:rsid w:val="00D06F71"/>
    <w:rsid w:val="00D10A3A"/>
    <w:rsid w:val="00D13B28"/>
    <w:rsid w:val="00D14B1B"/>
    <w:rsid w:val="00D1620D"/>
    <w:rsid w:val="00D16D57"/>
    <w:rsid w:val="00D22B1B"/>
    <w:rsid w:val="00D26A97"/>
    <w:rsid w:val="00D27C2E"/>
    <w:rsid w:val="00D32552"/>
    <w:rsid w:val="00D33A20"/>
    <w:rsid w:val="00D33E15"/>
    <w:rsid w:val="00D343F9"/>
    <w:rsid w:val="00D4128E"/>
    <w:rsid w:val="00D4482A"/>
    <w:rsid w:val="00D4602D"/>
    <w:rsid w:val="00D609ED"/>
    <w:rsid w:val="00D61A87"/>
    <w:rsid w:val="00D648D1"/>
    <w:rsid w:val="00D65A2E"/>
    <w:rsid w:val="00D6685B"/>
    <w:rsid w:val="00D67A51"/>
    <w:rsid w:val="00D743D3"/>
    <w:rsid w:val="00D7489E"/>
    <w:rsid w:val="00D7553C"/>
    <w:rsid w:val="00D81630"/>
    <w:rsid w:val="00D81687"/>
    <w:rsid w:val="00D83F67"/>
    <w:rsid w:val="00D9099B"/>
    <w:rsid w:val="00D94798"/>
    <w:rsid w:val="00DA38E7"/>
    <w:rsid w:val="00DA3CA0"/>
    <w:rsid w:val="00DA5490"/>
    <w:rsid w:val="00DB36D8"/>
    <w:rsid w:val="00DB4D7C"/>
    <w:rsid w:val="00DC0A21"/>
    <w:rsid w:val="00DC2499"/>
    <w:rsid w:val="00DC58EF"/>
    <w:rsid w:val="00DD1369"/>
    <w:rsid w:val="00DD2692"/>
    <w:rsid w:val="00DD3E1B"/>
    <w:rsid w:val="00DD46F5"/>
    <w:rsid w:val="00DD5279"/>
    <w:rsid w:val="00DD6E17"/>
    <w:rsid w:val="00DE2D6B"/>
    <w:rsid w:val="00DE410A"/>
    <w:rsid w:val="00DE68EB"/>
    <w:rsid w:val="00E03D19"/>
    <w:rsid w:val="00E04F20"/>
    <w:rsid w:val="00E056A0"/>
    <w:rsid w:val="00E10ACC"/>
    <w:rsid w:val="00E14B85"/>
    <w:rsid w:val="00E17909"/>
    <w:rsid w:val="00E21BDE"/>
    <w:rsid w:val="00E27E8F"/>
    <w:rsid w:val="00E322A0"/>
    <w:rsid w:val="00E3332E"/>
    <w:rsid w:val="00E374F3"/>
    <w:rsid w:val="00E440BB"/>
    <w:rsid w:val="00E460F4"/>
    <w:rsid w:val="00E46F9B"/>
    <w:rsid w:val="00E475F3"/>
    <w:rsid w:val="00E47935"/>
    <w:rsid w:val="00E55FDB"/>
    <w:rsid w:val="00E633F6"/>
    <w:rsid w:val="00E803FA"/>
    <w:rsid w:val="00E83A37"/>
    <w:rsid w:val="00E92CB7"/>
    <w:rsid w:val="00E958A0"/>
    <w:rsid w:val="00E96C41"/>
    <w:rsid w:val="00E975CE"/>
    <w:rsid w:val="00EA05E4"/>
    <w:rsid w:val="00EB4D73"/>
    <w:rsid w:val="00EC0B61"/>
    <w:rsid w:val="00EC3F77"/>
    <w:rsid w:val="00EE1D87"/>
    <w:rsid w:val="00EE6B84"/>
    <w:rsid w:val="00F000B6"/>
    <w:rsid w:val="00F05F5F"/>
    <w:rsid w:val="00F211E8"/>
    <w:rsid w:val="00F25DF2"/>
    <w:rsid w:val="00F261E6"/>
    <w:rsid w:val="00F332E5"/>
    <w:rsid w:val="00F33C28"/>
    <w:rsid w:val="00F359E8"/>
    <w:rsid w:val="00F36EB8"/>
    <w:rsid w:val="00F37515"/>
    <w:rsid w:val="00F409A8"/>
    <w:rsid w:val="00F50E85"/>
    <w:rsid w:val="00F53D8D"/>
    <w:rsid w:val="00F56450"/>
    <w:rsid w:val="00F62C09"/>
    <w:rsid w:val="00F63C6A"/>
    <w:rsid w:val="00F64D87"/>
    <w:rsid w:val="00F657FB"/>
    <w:rsid w:val="00F678E2"/>
    <w:rsid w:val="00F70A69"/>
    <w:rsid w:val="00F72D5D"/>
    <w:rsid w:val="00F744D6"/>
    <w:rsid w:val="00F7793C"/>
    <w:rsid w:val="00F825DE"/>
    <w:rsid w:val="00F85618"/>
    <w:rsid w:val="00F902B6"/>
    <w:rsid w:val="00F939E4"/>
    <w:rsid w:val="00F9624B"/>
    <w:rsid w:val="00FA09DB"/>
    <w:rsid w:val="00FA34D8"/>
    <w:rsid w:val="00FB0687"/>
    <w:rsid w:val="00FB113C"/>
    <w:rsid w:val="00FB6270"/>
    <w:rsid w:val="00FB7C5D"/>
    <w:rsid w:val="00FC3592"/>
    <w:rsid w:val="00FD131F"/>
    <w:rsid w:val="00FD37A4"/>
    <w:rsid w:val="00FE3453"/>
    <w:rsid w:val="00FE5158"/>
    <w:rsid w:val="1D97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ED7F"/>
  <w15:docId w15:val="{DC76FA62-5593-466E-8205-F28FD3B4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unhideWhenUsed="1"/>
    <w:lsdException w:name="annotation text" w:semiHidden="1" w:uiPriority="0"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qFormat/>
    <w:pPr>
      <w:keepNext/>
      <w:keepLines/>
      <w:numPr>
        <w:numId w:val="1"/>
      </w:numPr>
      <w:spacing w:line="400" w:lineRule="exact"/>
      <w:jc w:val="left"/>
      <w:outlineLvl w:val="0"/>
    </w:pPr>
    <w:rPr>
      <w:rFonts w:ascii="Times New Roman" w:eastAsia="黑体" w:hAnsi="Times New Roman"/>
      <w:bCs/>
      <w:kern w:val="44"/>
      <w:sz w:val="32"/>
      <w:szCs w:val="44"/>
    </w:rPr>
  </w:style>
  <w:style w:type="paragraph" w:styleId="2">
    <w:name w:val="heading 2"/>
    <w:basedOn w:val="a1"/>
    <w:next w:val="a1"/>
    <w:link w:val="20"/>
    <w:semiHidden/>
    <w:unhideWhenUsed/>
    <w:qFormat/>
    <w:pPr>
      <w:keepNext/>
      <w:keepLines/>
      <w:spacing w:before="260" w:after="260" w:line="416" w:lineRule="auto"/>
      <w:outlineLvl w:val="1"/>
    </w:pPr>
    <w:rPr>
      <w:rFonts w:eastAsia="黑体" w:cs="Times New Roman"/>
      <w:bCs/>
      <w:sz w:val="30"/>
      <w:szCs w:val="32"/>
    </w:rPr>
  </w:style>
  <w:style w:type="paragraph" w:styleId="3">
    <w:name w:val="heading 3"/>
    <w:basedOn w:val="a1"/>
    <w:next w:val="a1"/>
    <w:link w:val="30"/>
    <w:unhideWhenUsed/>
    <w:qFormat/>
    <w:pPr>
      <w:keepNext/>
      <w:keepLines/>
      <w:spacing w:line="400" w:lineRule="exact"/>
      <w:outlineLvl w:val="2"/>
    </w:pPr>
    <w:rPr>
      <w:rFonts w:ascii="Times New Roman" w:hAnsi="Times New Roman"/>
      <w:bCs/>
      <w:sz w:val="24"/>
      <w:szCs w:val="32"/>
    </w:rPr>
  </w:style>
  <w:style w:type="paragraph" w:styleId="4">
    <w:name w:val="heading 4"/>
    <w:basedOn w:val="a1"/>
    <w:next w:val="a1"/>
    <w:link w:val="40"/>
    <w:semiHidden/>
    <w:unhideWhenUsed/>
    <w:qFormat/>
    <w:pPr>
      <w:keepNext/>
      <w:keepLines/>
      <w:spacing w:before="280" w:after="290" w:line="376" w:lineRule="auto"/>
      <w:outlineLvl w:val="3"/>
    </w:pPr>
    <w:rPr>
      <w:rFonts w:eastAsia="黑体" w:cs="Times New Roman"/>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ind w:left="1050"/>
      <w:jc w:val="left"/>
    </w:pPr>
    <w:rPr>
      <w:sz w:val="20"/>
      <w:szCs w:val="20"/>
    </w:rPr>
  </w:style>
  <w:style w:type="paragraph" w:styleId="a5">
    <w:name w:val="annotation text"/>
    <w:basedOn w:val="a1"/>
    <w:link w:val="a6"/>
    <w:semiHidden/>
    <w:unhideWhenUsed/>
    <w:pPr>
      <w:jc w:val="left"/>
    </w:pPr>
  </w:style>
  <w:style w:type="paragraph" w:styleId="a7">
    <w:name w:val="Body Text"/>
    <w:basedOn w:val="a1"/>
    <w:link w:val="a8"/>
    <w:unhideWhenUsed/>
    <w:qFormat/>
    <w:pPr>
      <w:spacing w:after="120"/>
    </w:pPr>
  </w:style>
  <w:style w:type="paragraph" w:styleId="TOC5">
    <w:name w:val="toc 5"/>
    <w:basedOn w:val="a1"/>
    <w:next w:val="a1"/>
    <w:uiPriority w:val="39"/>
    <w:qFormat/>
    <w:pPr>
      <w:ind w:left="630"/>
      <w:jc w:val="left"/>
    </w:pPr>
    <w:rPr>
      <w:sz w:val="20"/>
      <w:szCs w:val="20"/>
    </w:rPr>
  </w:style>
  <w:style w:type="paragraph" w:styleId="TOC3">
    <w:name w:val="toc 3"/>
    <w:basedOn w:val="a1"/>
    <w:next w:val="a1"/>
    <w:uiPriority w:val="39"/>
    <w:qFormat/>
    <w:pPr>
      <w:ind w:left="210"/>
      <w:jc w:val="left"/>
    </w:pPr>
    <w:rPr>
      <w:sz w:val="20"/>
      <w:szCs w:val="20"/>
    </w:rPr>
  </w:style>
  <w:style w:type="paragraph" w:styleId="TOC8">
    <w:name w:val="toc 8"/>
    <w:basedOn w:val="a1"/>
    <w:next w:val="a1"/>
    <w:uiPriority w:val="39"/>
    <w:qFormat/>
    <w:pPr>
      <w:ind w:left="1260"/>
      <w:jc w:val="left"/>
    </w:pPr>
    <w:rPr>
      <w:sz w:val="20"/>
      <w:szCs w:val="20"/>
    </w:rPr>
  </w:style>
  <w:style w:type="paragraph" w:styleId="a9">
    <w:name w:val="Date"/>
    <w:basedOn w:val="a1"/>
    <w:next w:val="a1"/>
    <w:link w:val="aa"/>
    <w:uiPriority w:val="99"/>
    <w:semiHidden/>
    <w:unhideWhenUsed/>
    <w:pPr>
      <w:ind w:leftChars="2500" w:left="100"/>
    </w:pPr>
  </w:style>
  <w:style w:type="paragraph" w:styleId="ab">
    <w:name w:val="endnote text"/>
    <w:basedOn w:val="a1"/>
    <w:link w:val="ac"/>
    <w:qFormat/>
    <w:pPr>
      <w:snapToGrid w:val="0"/>
      <w:jc w:val="left"/>
    </w:pPr>
    <w:rPr>
      <w:szCs w:val="24"/>
    </w:rPr>
  </w:style>
  <w:style w:type="paragraph" w:styleId="ad">
    <w:name w:val="Balloon Text"/>
    <w:basedOn w:val="a1"/>
    <w:link w:val="ae"/>
    <w:unhideWhenUsed/>
    <w:qFormat/>
    <w:rPr>
      <w:sz w:val="18"/>
      <w:szCs w:val="18"/>
    </w:rPr>
  </w:style>
  <w:style w:type="paragraph" w:styleId="af">
    <w:name w:val="footer"/>
    <w:basedOn w:val="a1"/>
    <w:link w:val="af0"/>
    <w:uiPriority w:val="99"/>
    <w:unhideWhenUsed/>
    <w:qFormat/>
    <w:pPr>
      <w:tabs>
        <w:tab w:val="center" w:pos="4153"/>
        <w:tab w:val="right" w:pos="8306"/>
      </w:tabs>
      <w:snapToGrid w:val="0"/>
      <w:jc w:val="left"/>
    </w:pPr>
    <w:rPr>
      <w:sz w:val="18"/>
      <w:szCs w:val="18"/>
    </w:rPr>
  </w:style>
  <w:style w:type="paragraph" w:styleId="af1">
    <w:name w:val="header"/>
    <w:basedOn w:val="a1"/>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spacing w:line="400" w:lineRule="exact"/>
      <w:jc w:val="left"/>
    </w:pPr>
    <w:rPr>
      <w:rFonts w:ascii="Times New Roman" w:hAnsi="Times New Roman"/>
      <w:b/>
      <w:bCs/>
      <w:caps/>
      <w:sz w:val="24"/>
      <w:szCs w:val="24"/>
    </w:rPr>
  </w:style>
  <w:style w:type="paragraph" w:styleId="TOC4">
    <w:name w:val="toc 4"/>
    <w:basedOn w:val="a1"/>
    <w:next w:val="a1"/>
    <w:uiPriority w:val="39"/>
    <w:qFormat/>
    <w:pPr>
      <w:ind w:left="420"/>
      <w:jc w:val="left"/>
    </w:pPr>
    <w:rPr>
      <w:sz w:val="20"/>
      <w:szCs w:val="20"/>
    </w:rPr>
  </w:style>
  <w:style w:type="paragraph" w:styleId="af3">
    <w:name w:val="footnote text"/>
    <w:basedOn w:val="a1"/>
    <w:link w:val="af4"/>
    <w:unhideWhenUsed/>
    <w:pPr>
      <w:snapToGrid w:val="0"/>
      <w:jc w:val="left"/>
    </w:pPr>
    <w:rPr>
      <w:sz w:val="18"/>
      <w:szCs w:val="18"/>
    </w:rPr>
  </w:style>
  <w:style w:type="paragraph" w:styleId="TOC6">
    <w:name w:val="toc 6"/>
    <w:basedOn w:val="a1"/>
    <w:next w:val="a1"/>
    <w:uiPriority w:val="39"/>
    <w:qFormat/>
    <w:pPr>
      <w:ind w:left="840"/>
      <w:jc w:val="left"/>
    </w:pPr>
    <w:rPr>
      <w:sz w:val="20"/>
      <w:szCs w:val="20"/>
    </w:rPr>
  </w:style>
  <w:style w:type="paragraph" w:styleId="af5">
    <w:name w:val="table of figures"/>
    <w:basedOn w:val="a1"/>
    <w:next w:val="a1"/>
    <w:uiPriority w:val="99"/>
    <w:qFormat/>
    <w:pPr>
      <w:ind w:left="420" w:hanging="420"/>
      <w:jc w:val="left"/>
    </w:pPr>
    <w:rPr>
      <w:smallCaps/>
      <w:sz w:val="20"/>
      <w:szCs w:val="20"/>
    </w:rPr>
  </w:style>
  <w:style w:type="paragraph" w:styleId="TOC2">
    <w:name w:val="toc 2"/>
    <w:basedOn w:val="a1"/>
    <w:next w:val="a1"/>
    <w:uiPriority w:val="39"/>
    <w:qFormat/>
    <w:pPr>
      <w:spacing w:before="240"/>
      <w:jc w:val="left"/>
    </w:pPr>
    <w:rPr>
      <w:b/>
      <w:bCs/>
      <w:sz w:val="20"/>
      <w:szCs w:val="20"/>
    </w:rPr>
  </w:style>
  <w:style w:type="paragraph" w:styleId="TOC9">
    <w:name w:val="toc 9"/>
    <w:basedOn w:val="a1"/>
    <w:next w:val="a1"/>
    <w:uiPriority w:val="39"/>
    <w:qFormat/>
    <w:pPr>
      <w:ind w:left="1470"/>
      <w:jc w:val="left"/>
    </w:pPr>
    <w:rPr>
      <w:sz w:val="20"/>
      <w:szCs w:val="20"/>
    </w:rPr>
  </w:style>
  <w:style w:type="paragraph" w:styleId="af6">
    <w:name w:val="Normal (Web)"/>
    <w:basedOn w:val="a1"/>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7">
    <w:name w:val="Title"/>
    <w:basedOn w:val="a1"/>
    <w:next w:val="a1"/>
    <w:link w:val="af8"/>
    <w:qFormat/>
    <w:pPr>
      <w:spacing w:before="240" w:after="60"/>
      <w:jc w:val="center"/>
      <w:outlineLvl w:val="0"/>
    </w:pPr>
    <w:rPr>
      <w:rFonts w:cs="Times New Roman"/>
      <w:b/>
      <w:bCs/>
      <w:sz w:val="32"/>
      <w:szCs w:val="32"/>
    </w:rPr>
  </w:style>
  <w:style w:type="paragraph" w:styleId="af9">
    <w:name w:val="annotation subject"/>
    <w:basedOn w:val="a5"/>
    <w:next w:val="a5"/>
    <w:link w:val="afa"/>
    <w:semiHidden/>
    <w:unhideWhenUsed/>
    <w:rPr>
      <w:b/>
      <w:bCs/>
    </w:rPr>
  </w:style>
  <w:style w:type="paragraph" w:styleId="afb">
    <w:name w:val="Body Text First Indent"/>
    <w:basedOn w:val="a1"/>
    <w:link w:val="afc"/>
    <w:qFormat/>
    <w:pPr>
      <w:ind w:firstLineChars="200" w:firstLine="498"/>
    </w:pPr>
    <w:rPr>
      <w:sz w:val="24"/>
      <w:szCs w:val="20"/>
    </w:rPr>
  </w:style>
  <w:style w:type="table" w:styleId="afd">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basedOn w:val="a2"/>
    <w:qFormat/>
    <w:rPr>
      <w:vertAlign w:val="superscript"/>
    </w:rPr>
  </w:style>
  <w:style w:type="character" w:styleId="aff">
    <w:name w:val="FollowedHyperlink"/>
    <w:basedOn w:val="a2"/>
    <w:uiPriority w:val="99"/>
    <w:semiHidden/>
    <w:unhideWhenUsed/>
    <w:rPr>
      <w:color w:val="954F72" w:themeColor="followedHyperlink"/>
      <w:u w:val="single"/>
    </w:rPr>
  </w:style>
  <w:style w:type="character" w:styleId="aff0">
    <w:name w:val="Emphasis"/>
    <w:basedOn w:val="a2"/>
    <w:uiPriority w:val="20"/>
    <w:qFormat/>
    <w:rPr>
      <w:i/>
      <w:iCs/>
    </w:rPr>
  </w:style>
  <w:style w:type="character" w:styleId="aff1">
    <w:name w:val="Hyperlink"/>
    <w:basedOn w:val="a2"/>
    <w:uiPriority w:val="99"/>
    <w:semiHidden/>
    <w:unhideWhenUsed/>
    <w:rPr>
      <w:color w:val="0563C1" w:themeColor="hyperlink"/>
      <w:u w:val="single"/>
    </w:rPr>
  </w:style>
  <w:style w:type="character" w:styleId="aff2">
    <w:name w:val="annotation reference"/>
    <w:basedOn w:val="a2"/>
    <w:semiHidden/>
    <w:unhideWhenUsed/>
    <w:rPr>
      <w:sz w:val="21"/>
      <w:szCs w:val="21"/>
    </w:rPr>
  </w:style>
  <w:style w:type="character" w:customStyle="1" w:styleId="aa">
    <w:name w:val="日期 字符"/>
    <w:basedOn w:val="a2"/>
    <w:link w:val="a9"/>
    <w:uiPriority w:val="99"/>
    <w:semiHidden/>
  </w:style>
  <w:style w:type="character" w:customStyle="1" w:styleId="af2">
    <w:name w:val="页眉 字符"/>
    <w:basedOn w:val="a2"/>
    <w:link w:val="af1"/>
    <w:qFormat/>
    <w:rPr>
      <w:sz w:val="18"/>
      <w:szCs w:val="18"/>
    </w:rPr>
  </w:style>
  <w:style w:type="character" w:customStyle="1" w:styleId="af0">
    <w:name w:val="页脚 字符"/>
    <w:basedOn w:val="a2"/>
    <w:link w:val="af"/>
    <w:uiPriority w:val="99"/>
    <w:qFormat/>
    <w:rPr>
      <w:sz w:val="18"/>
      <w:szCs w:val="18"/>
    </w:rPr>
  </w:style>
  <w:style w:type="paragraph" w:styleId="aff3">
    <w:name w:val="List Paragraph"/>
    <w:basedOn w:val="a1"/>
    <w:uiPriority w:val="99"/>
    <w:qFormat/>
    <w:pPr>
      <w:ind w:firstLineChars="200" w:firstLine="420"/>
    </w:pPr>
  </w:style>
  <w:style w:type="paragraph" w:customStyle="1" w:styleId="a">
    <w:name w:val="二级"/>
    <w:basedOn w:val="a1"/>
    <w:link w:val="Char"/>
    <w:pPr>
      <w:keepNext/>
      <w:numPr>
        <w:numId w:val="2"/>
      </w:numPr>
      <w:tabs>
        <w:tab w:val="left" w:pos="180"/>
      </w:tabs>
      <w:spacing w:beforeLines="50" w:before="260" w:afterLines="50" w:after="260" w:line="360" w:lineRule="exact"/>
      <w:jc w:val="center"/>
      <w:outlineLvl w:val="1"/>
    </w:pPr>
    <w:rPr>
      <w:rFonts w:ascii="Arial" w:eastAsia="黑体" w:hAnsi="Arial" w:cs="Times New Roman"/>
      <w:b/>
      <w:bCs/>
      <w:sz w:val="24"/>
      <w:szCs w:val="32"/>
      <w:lang w:val="zh-CN"/>
    </w:rPr>
  </w:style>
  <w:style w:type="character" w:customStyle="1" w:styleId="Char">
    <w:name w:val="二级 Char"/>
    <w:link w:val="a"/>
    <w:locked/>
    <w:rPr>
      <w:rFonts w:ascii="Arial" w:eastAsia="黑体" w:hAnsi="Arial" w:cs="Times New Roman"/>
      <w:b/>
      <w:bCs/>
      <w:sz w:val="24"/>
      <w:szCs w:val="32"/>
      <w:lang w:val="zh-CN" w:eastAsia="zh-CN"/>
    </w:rPr>
  </w:style>
  <w:style w:type="character" w:customStyle="1" w:styleId="ae">
    <w:name w:val="批注框文本 字符"/>
    <w:basedOn w:val="a2"/>
    <w:link w:val="ad"/>
    <w:qFormat/>
    <w:rPr>
      <w:sz w:val="18"/>
      <w:szCs w:val="18"/>
    </w:rPr>
  </w:style>
  <w:style w:type="table" w:customStyle="1" w:styleId="11">
    <w:name w:val="网格型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basedOn w:val="a2"/>
    <w:link w:val="a5"/>
    <w:semiHidden/>
  </w:style>
  <w:style w:type="character" w:customStyle="1" w:styleId="afa">
    <w:name w:val="批注主题 字符"/>
    <w:basedOn w:val="a6"/>
    <w:link w:val="af9"/>
    <w:semiHidden/>
    <w:rPr>
      <w:b/>
      <w:bCs/>
    </w:rPr>
  </w:style>
  <w:style w:type="table" w:customStyle="1" w:styleId="5">
    <w:name w:val="网格型5"/>
    <w:basedOn w:val="a3"/>
    <w:uiPriority w:val="99"/>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内容"/>
    <w:basedOn w:val="a1"/>
    <w:qFormat/>
    <w:pPr>
      <w:spacing w:line="500" w:lineRule="exact"/>
      <w:ind w:firstLineChars="200" w:firstLine="200"/>
      <w:jc w:val="left"/>
    </w:pPr>
    <w:rPr>
      <w:rFonts w:ascii="Times New Roman" w:eastAsia="方正仿宋_GBK" w:hAnsi="Times New Roman" w:cs="Times New Roman"/>
      <w:szCs w:val="28"/>
    </w:rPr>
  </w:style>
  <w:style w:type="paragraph" w:customStyle="1" w:styleId="aff5">
    <w:name w:val="段"/>
    <w:link w:val="Char0"/>
    <w:uiPriority w:val="99"/>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0">
    <w:name w:val="段 Char"/>
    <w:basedOn w:val="a2"/>
    <w:link w:val="aff5"/>
    <w:uiPriority w:val="99"/>
    <w:qFormat/>
    <w:locked/>
    <w:rPr>
      <w:rFonts w:ascii="宋体" w:eastAsia="宋体" w:hAnsi="Times New Roman" w:cs="宋体"/>
      <w:kern w:val="0"/>
      <w:szCs w:val="21"/>
    </w:rPr>
  </w:style>
  <w:style w:type="table" w:customStyle="1" w:styleId="6">
    <w:name w:val="网格型6"/>
    <w:basedOn w:val="a3"/>
    <w:uiPriority w:val="99"/>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网格型7"/>
    <w:basedOn w:val="a3"/>
    <w:uiPriority w:val="99"/>
    <w:qFormat/>
    <w:rPr>
      <w:rFonts w:ascii="宋体" w:eastAsia="宋体" w:hAnsi="Times New Roman"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网格型262"/>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网格型263"/>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2"/>
    <w:link w:val="1"/>
    <w:qFormat/>
    <w:rPr>
      <w:rFonts w:ascii="Times New Roman" w:eastAsia="黑体" w:hAnsi="Times New Roman"/>
      <w:bCs/>
      <w:kern w:val="44"/>
      <w:sz w:val="32"/>
      <w:szCs w:val="44"/>
    </w:rPr>
  </w:style>
  <w:style w:type="paragraph" w:customStyle="1" w:styleId="211">
    <w:name w:val="标题 21"/>
    <w:basedOn w:val="a1"/>
    <w:next w:val="a1"/>
    <w:unhideWhenUsed/>
    <w:qFormat/>
    <w:pPr>
      <w:spacing w:line="400" w:lineRule="exact"/>
      <w:ind w:left="540" w:hangingChars="180" w:hanging="540"/>
      <w:outlineLvl w:val="1"/>
    </w:pPr>
    <w:rPr>
      <w:rFonts w:ascii="Times New Roman" w:eastAsia="黑体" w:hAnsi="Times New Roman" w:cs="Times New Roman"/>
      <w:bCs/>
      <w:sz w:val="30"/>
      <w:szCs w:val="32"/>
    </w:rPr>
  </w:style>
  <w:style w:type="character" w:customStyle="1" w:styleId="30">
    <w:name w:val="标题 3 字符"/>
    <w:basedOn w:val="a2"/>
    <w:link w:val="3"/>
    <w:qFormat/>
    <w:rPr>
      <w:rFonts w:ascii="Times New Roman" w:hAnsi="Times New Roman"/>
      <w:bCs/>
      <w:sz w:val="24"/>
      <w:szCs w:val="32"/>
    </w:rPr>
  </w:style>
  <w:style w:type="paragraph" w:customStyle="1" w:styleId="410">
    <w:name w:val="标题 41"/>
    <w:basedOn w:val="a1"/>
    <w:next w:val="a1"/>
    <w:unhideWhenUsed/>
    <w:qFormat/>
    <w:pPr>
      <w:keepNext/>
      <w:keepLines/>
      <w:spacing w:line="400" w:lineRule="exact"/>
      <w:outlineLvl w:val="3"/>
    </w:pPr>
    <w:rPr>
      <w:rFonts w:ascii="Times New Roman" w:eastAsia="黑体" w:hAnsi="Times New Roman" w:cs="Times New Roman"/>
      <w:bCs/>
      <w:sz w:val="24"/>
      <w:szCs w:val="28"/>
    </w:rPr>
  </w:style>
  <w:style w:type="character" w:customStyle="1" w:styleId="a8">
    <w:name w:val="正文文本 字符"/>
    <w:basedOn w:val="a2"/>
    <w:link w:val="a7"/>
    <w:uiPriority w:val="99"/>
    <w:semiHidden/>
  </w:style>
  <w:style w:type="character" w:customStyle="1" w:styleId="afc">
    <w:name w:val="正文文本首行缩进 字符"/>
    <w:basedOn w:val="a8"/>
    <w:link w:val="afb"/>
    <w:qFormat/>
    <w:rPr>
      <w:sz w:val="24"/>
      <w:szCs w:val="20"/>
    </w:rPr>
  </w:style>
  <w:style w:type="paragraph" w:customStyle="1" w:styleId="12">
    <w:name w:val="题注1"/>
    <w:basedOn w:val="a1"/>
    <w:next w:val="a1"/>
    <w:unhideWhenUsed/>
    <w:qFormat/>
    <w:rPr>
      <w:rFonts w:ascii="Calibri Light" w:eastAsia="黑体" w:hAnsi="Calibri Light" w:cs="Times New Roman"/>
      <w:sz w:val="20"/>
      <w:szCs w:val="20"/>
    </w:rPr>
  </w:style>
  <w:style w:type="character" w:customStyle="1" w:styleId="ac">
    <w:name w:val="尾注文本 字符"/>
    <w:basedOn w:val="a2"/>
    <w:link w:val="ab"/>
    <w:qFormat/>
    <w:rPr>
      <w:szCs w:val="24"/>
    </w:rPr>
  </w:style>
  <w:style w:type="character" w:customStyle="1" w:styleId="13">
    <w:name w:val="超链接1"/>
    <w:basedOn w:val="a2"/>
    <w:uiPriority w:val="99"/>
    <w:unhideWhenUsed/>
    <w:qFormat/>
    <w:rPr>
      <w:color w:val="0563C1"/>
      <w:u w:val="single"/>
    </w:rPr>
  </w:style>
  <w:style w:type="table" w:customStyle="1" w:styleId="8">
    <w:name w:val="网格型8"/>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1"/>
    <w:uiPriority w:val="99"/>
    <w:unhideWhenUsed/>
    <w:qFormat/>
    <w:pPr>
      <w:ind w:firstLineChars="200" w:firstLine="420"/>
    </w:pPr>
    <w:rPr>
      <w:szCs w:val="24"/>
    </w:rPr>
  </w:style>
  <w:style w:type="paragraph" w:customStyle="1" w:styleId="aff6">
    <w:name w:val="大标题"/>
    <w:basedOn w:val="a1"/>
    <w:qFormat/>
    <w:pPr>
      <w:spacing w:line="400" w:lineRule="exact"/>
      <w:jc w:val="center"/>
      <w:outlineLvl w:val="0"/>
    </w:pPr>
    <w:rPr>
      <w:rFonts w:ascii="Times New Roman" w:eastAsia="黑体" w:hAnsi="Times New Roman" w:cs="Times New Roman"/>
      <w:sz w:val="32"/>
      <w:szCs w:val="32"/>
    </w:rPr>
  </w:style>
  <w:style w:type="paragraph" w:customStyle="1" w:styleId="a0">
    <w:name w:val="参考文献"/>
    <w:basedOn w:val="a1"/>
    <w:qFormat/>
    <w:pPr>
      <w:numPr>
        <w:numId w:val="3"/>
      </w:numPr>
      <w:spacing w:line="400" w:lineRule="exact"/>
      <w:ind w:left="0" w:firstLine="0"/>
      <w:jc w:val="left"/>
    </w:pPr>
    <w:rPr>
      <w:rFonts w:ascii="Times New Roman" w:eastAsia="宋体" w:hAnsi="Times New Roman" w:cs="Times New Roman"/>
      <w:szCs w:val="21"/>
    </w:rPr>
  </w:style>
  <w:style w:type="paragraph" w:customStyle="1" w:styleId="24">
    <w:name w:val="列出段落2"/>
    <w:basedOn w:val="a1"/>
    <w:uiPriority w:val="99"/>
    <w:unhideWhenUsed/>
    <w:qFormat/>
    <w:pPr>
      <w:ind w:firstLineChars="200" w:firstLine="420"/>
    </w:pPr>
    <w:rPr>
      <w:szCs w:val="24"/>
    </w:rPr>
  </w:style>
  <w:style w:type="paragraph" w:customStyle="1" w:styleId="32">
    <w:name w:val="列出段落3"/>
    <w:basedOn w:val="a1"/>
    <w:uiPriority w:val="99"/>
    <w:unhideWhenUsed/>
    <w:qFormat/>
    <w:pPr>
      <w:ind w:firstLineChars="200" w:firstLine="420"/>
    </w:pPr>
    <w:rPr>
      <w:szCs w:val="24"/>
    </w:rPr>
  </w:style>
  <w:style w:type="paragraph" w:customStyle="1" w:styleId="42">
    <w:name w:val="列出段落4"/>
    <w:basedOn w:val="a1"/>
    <w:uiPriority w:val="99"/>
    <w:unhideWhenUsed/>
    <w:qFormat/>
    <w:pPr>
      <w:ind w:firstLineChars="200" w:firstLine="420"/>
    </w:pPr>
    <w:rPr>
      <w:szCs w:val="24"/>
    </w:rPr>
  </w:style>
  <w:style w:type="paragraph" w:customStyle="1" w:styleId="50">
    <w:name w:val="列出段落5"/>
    <w:basedOn w:val="a1"/>
    <w:uiPriority w:val="99"/>
    <w:unhideWhenUsed/>
    <w:qFormat/>
    <w:pPr>
      <w:ind w:firstLineChars="200" w:firstLine="420"/>
    </w:pPr>
    <w:rPr>
      <w:szCs w:val="24"/>
    </w:rPr>
  </w:style>
  <w:style w:type="character" w:customStyle="1" w:styleId="20">
    <w:name w:val="标题 2 字符"/>
    <w:basedOn w:val="a2"/>
    <w:link w:val="2"/>
    <w:qFormat/>
    <w:rPr>
      <w:rFonts w:eastAsia="黑体" w:cs="Times New Roman"/>
      <w:bCs/>
      <w:kern w:val="2"/>
      <w:sz w:val="30"/>
      <w:szCs w:val="32"/>
    </w:rPr>
  </w:style>
  <w:style w:type="paragraph" w:customStyle="1" w:styleId="60">
    <w:name w:val="列出段落6"/>
    <w:basedOn w:val="a1"/>
    <w:pPr>
      <w:widowControl/>
      <w:spacing w:line="400" w:lineRule="exact"/>
      <w:ind w:firstLineChars="200" w:firstLine="420"/>
    </w:pPr>
    <w:rPr>
      <w:rFonts w:ascii="Times New Roman" w:eastAsia="宋体" w:hAnsi="Times New Roman" w:cs="Times New Roman"/>
      <w:sz w:val="24"/>
      <w:szCs w:val="24"/>
    </w:rPr>
  </w:style>
  <w:style w:type="table" w:customStyle="1" w:styleId="61">
    <w:name w:val="网格型6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3"/>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2"/>
    <w:link w:val="4"/>
    <w:rPr>
      <w:rFonts w:eastAsia="黑体" w:cs="Times New Roman"/>
      <w:bCs/>
      <w:kern w:val="2"/>
      <w:sz w:val="24"/>
      <w:szCs w:val="28"/>
    </w:rPr>
  </w:style>
  <w:style w:type="table" w:customStyle="1" w:styleId="202">
    <w:name w:val="网格型202"/>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标题1"/>
    <w:basedOn w:val="a1"/>
    <w:next w:val="a1"/>
    <w:qFormat/>
    <w:pPr>
      <w:spacing w:before="240" w:after="60"/>
      <w:jc w:val="center"/>
      <w:outlineLvl w:val="0"/>
    </w:pPr>
    <w:rPr>
      <w:rFonts w:ascii="Times New Roman" w:eastAsia="宋体" w:hAnsi="Times New Roman" w:cs="Times New Roman"/>
      <w:b/>
      <w:bCs/>
      <w:sz w:val="32"/>
      <w:szCs w:val="32"/>
    </w:rPr>
  </w:style>
  <w:style w:type="character" w:customStyle="1" w:styleId="af8">
    <w:name w:val="标题 字符"/>
    <w:basedOn w:val="a2"/>
    <w:link w:val="af7"/>
    <w:rPr>
      <w:rFonts w:cs="Times New Roman"/>
      <w:b/>
      <w:bCs/>
      <w:kern w:val="2"/>
      <w:sz w:val="32"/>
      <w:szCs w:val="32"/>
    </w:rPr>
  </w:style>
  <w:style w:type="character" w:styleId="aff7">
    <w:name w:val="Placeholder Text"/>
    <w:basedOn w:val="a2"/>
    <w:uiPriority w:val="99"/>
    <w:unhideWhenUsed/>
    <w:rPr>
      <w:color w:val="808080"/>
    </w:rPr>
  </w:style>
  <w:style w:type="character" w:customStyle="1" w:styleId="1b">
    <w:name w:val="访问过的超链接1"/>
    <w:basedOn w:val="a2"/>
    <w:semiHidden/>
    <w:unhideWhenUsed/>
    <w:rPr>
      <w:color w:val="954F72"/>
      <w:u w:val="single"/>
    </w:rPr>
  </w:style>
  <w:style w:type="character" w:customStyle="1" w:styleId="1c">
    <w:name w:val="未处理的提及1"/>
    <w:basedOn w:val="a2"/>
    <w:uiPriority w:val="99"/>
    <w:semiHidden/>
    <w:unhideWhenUsed/>
    <w:rPr>
      <w:color w:val="605E5C"/>
      <w:shd w:val="clear" w:color="auto" w:fill="E1DFDD"/>
    </w:rPr>
  </w:style>
  <w:style w:type="character" w:customStyle="1" w:styleId="af4">
    <w:name w:val="脚注文本 字符"/>
    <w:basedOn w:val="a2"/>
    <w:link w:val="af3"/>
    <w:rPr>
      <w:sz w:val="18"/>
      <w:szCs w:val="18"/>
    </w:rPr>
  </w:style>
  <w:style w:type="table" w:customStyle="1" w:styleId="261">
    <w:name w:val="网格型26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网格型262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网格型263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网格型203"/>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2"/>
    <w:uiPriority w:val="9"/>
    <w:semiHidden/>
    <w:rPr>
      <w:rFonts w:asciiTheme="majorHAnsi" w:eastAsiaTheme="majorEastAsia" w:hAnsiTheme="majorHAnsi" w:cstheme="majorBidi"/>
      <w:b/>
      <w:bCs/>
      <w:sz w:val="32"/>
      <w:szCs w:val="32"/>
    </w:rPr>
  </w:style>
  <w:style w:type="character" w:customStyle="1" w:styleId="412">
    <w:name w:val="标题 4 字符1"/>
    <w:basedOn w:val="a2"/>
    <w:uiPriority w:val="9"/>
    <w:semiHidden/>
    <w:rPr>
      <w:rFonts w:asciiTheme="majorHAnsi" w:eastAsiaTheme="majorEastAsia" w:hAnsiTheme="majorHAnsi" w:cstheme="majorBidi"/>
      <w:b/>
      <w:bCs/>
      <w:sz w:val="28"/>
      <w:szCs w:val="28"/>
    </w:rPr>
  </w:style>
  <w:style w:type="character" w:customStyle="1" w:styleId="1d">
    <w:name w:val="标题 字符1"/>
    <w:basedOn w:val="a2"/>
    <w:uiPriority w:val="10"/>
    <w:rPr>
      <w:rFonts w:asciiTheme="majorHAnsi" w:eastAsiaTheme="majorEastAsia" w:hAnsiTheme="majorHAnsi" w:cstheme="majorBidi"/>
      <w:b/>
      <w:bCs/>
      <w:sz w:val="32"/>
      <w:szCs w:val="32"/>
    </w:rPr>
  </w:style>
  <w:style w:type="table" w:customStyle="1" w:styleId="320">
    <w:name w:val="网格型32"/>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图名、表名及表格内容 Char"/>
    <w:link w:val="aff8"/>
    <w:locked/>
  </w:style>
  <w:style w:type="paragraph" w:customStyle="1" w:styleId="aff8">
    <w:name w:val="图名、表名及表格内容"/>
    <w:basedOn w:val="a1"/>
    <w:next w:val="a1"/>
    <w:link w:val="Char1"/>
    <w:pPr>
      <w:spacing w:line="400" w:lineRule="exact"/>
      <w:contextualSpacing/>
      <w:jc w:val="center"/>
    </w:pPr>
  </w:style>
  <w:style w:type="paragraph" w:customStyle="1" w:styleId="aff9">
    <w:name w:val="图片"/>
    <w:basedOn w:val="a1"/>
    <w:qFormat/>
    <w:pPr>
      <w:adjustRightInd w:val="0"/>
      <w:snapToGrid w:val="0"/>
      <w:jc w:val="center"/>
    </w:pPr>
    <w:rPr>
      <w:rFonts w:ascii="Times New Roman" w:eastAsia="宋体" w:hAnsi="Times New Roman" w:cs="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44.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80.bin"/><Relationship Id="rId170" Type="http://schemas.openxmlformats.org/officeDocument/2006/relationships/image" Target="media/image78.wmf"/><Relationship Id="rId226" Type="http://schemas.openxmlformats.org/officeDocument/2006/relationships/oleObject" Target="embeddings/oleObject110.bin"/><Relationship Id="rId268" Type="http://schemas.openxmlformats.org/officeDocument/2006/relationships/oleObject" Target="embeddings/oleObject134.bin"/><Relationship Id="rId32" Type="http://schemas.openxmlformats.org/officeDocument/2006/relationships/oleObject" Target="embeddings/oleObject12.bin"/><Relationship Id="rId74" Type="http://schemas.openxmlformats.org/officeDocument/2006/relationships/oleObject" Target="embeddings/oleObject40.bin"/><Relationship Id="rId128" Type="http://schemas.openxmlformats.org/officeDocument/2006/relationships/image" Target="media/image53.wmf"/><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oleObject" Target="embeddings/oleObject120.bin"/><Relationship Id="rId279" Type="http://schemas.openxmlformats.org/officeDocument/2006/relationships/image" Target="media/image134.wmf"/><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32.wmf"/><Relationship Id="rId150" Type="http://schemas.openxmlformats.org/officeDocument/2006/relationships/image" Target="media/image67.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4.bin"/><Relationship Id="rId12" Type="http://schemas.openxmlformats.org/officeDocument/2006/relationships/oleObject" Target="embeddings/oleObject2.bin"/><Relationship Id="rId108" Type="http://schemas.openxmlformats.org/officeDocument/2006/relationships/image" Target="media/image43.wmf"/><Relationship Id="rId315" Type="http://schemas.openxmlformats.org/officeDocument/2006/relationships/image" Target="media/image152.png"/><Relationship Id="rId54" Type="http://schemas.openxmlformats.org/officeDocument/2006/relationships/image" Target="media/image21.wmf"/><Relationship Id="rId96" Type="http://schemas.openxmlformats.org/officeDocument/2006/relationships/image" Target="media/image37.wmf"/><Relationship Id="rId161" Type="http://schemas.openxmlformats.org/officeDocument/2006/relationships/oleObject" Target="embeddings/oleObject81.bin"/><Relationship Id="rId217" Type="http://schemas.openxmlformats.org/officeDocument/2006/relationships/image" Target="media/image104.wmf"/><Relationship Id="rId259" Type="http://schemas.openxmlformats.org/officeDocument/2006/relationships/image" Target="media/image122.wmf"/><Relationship Id="rId23" Type="http://schemas.openxmlformats.org/officeDocument/2006/relationships/image" Target="media/image8.wmf"/><Relationship Id="rId119" Type="http://schemas.openxmlformats.org/officeDocument/2006/relationships/oleObject" Target="embeddings/oleObject63.bin"/><Relationship Id="rId270" Type="http://schemas.openxmlformats.org/officeDocument/2006/relationships/oleObject" Target="embeddings/oleObject135.bin"/><Relationship Id="rId65" Type="http://schemas.openxmlformats.org/officeDocument/2006/relationships/oleObject" Target="embeddings/oleObject32.bin"/><Relationship Id="rId130" Type="http://schemas.openxmlformats.org/officeDocument/2006/relationships/image" Target="media/image54.wmf"/><Relationship Id="rId172" Type="http://schemas.openxmlformats.org/officeDocument/2006/relationships/image" Target="media/image79.wmf"/><Relationship Id="rId228" Type="http://schemas.openxmlformats.org/officeDocument/2006/relationships/oleObject" Target="embeddings/oleObject112.bin"/><Relationship Id="rId281" Type="http://schemas.openxmlformats.org/officeDocument/2006/relationships/image" Target="media/image135.wmf"/><Relationship Id="rId34" Type="http://schemas.openxmlformats.org/officeDocument/2006/relationships/oleObject" Target="embeddings/oleObject1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image" Target="media/image49.wmf"/><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73.png"/><Relationship Id="rId183" Type="http://schemas.openxmlformats.org/officeDocument/2006/relationships/oleObject" Target="embeddings/oleObject90.bin"/><Relationship Id="rId218" Type="http://schemas.openxmlformats.org/officeDocument/2006/relationships/image" Target="media/image105.wmf"/><Relationship Id="rId239" Type="http://schemas.openxmlformats.org/officeDocument/2006/relationships/oleObject" Target="embeddings/oleObject122.bin"/><Relationship Id="rId250" Type="http://schemas.openxmlformats.org/officeDocument/2006/relationships/oleObject" Target="embeddings/oleObject125.bin"/><Relationship Id="rId271" Type="http://schemas.openxmlformats.org/officeDocument/2006/relationships/image" Target="media/image128.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8.bin"/><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image" Target="media/image33.wmf"/><Relationship Id="rId110" Type="http://schemas.openxmlformats.org/officeDocument/2006/relationships/image" Target="media/image44.wmf"/><Relationship Id="rId131" Type="http://schemas.openxmlformats.org/officeDocument/2006/relationships/image" Target="media/image55.wmf"/><Relationship Id="rId152" Type="http://schemas.openxmlformats.org/officeDocument/2006/relationships/image" Target="media/image68.wmf"/><Relationship Id="rId173" Type="http://schemas.openxmlformats.org/officeDocument/2006/relationships/oleObject" Target="embeddings/oleObject86.bin"/><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image" Target="media/image110.png"/><Relationship Id="rId261" Type="http://schemas.openxmlformats.org/officeDocument/2006/relationships/image" Target="media/image123.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image" Target="media/image28.wmf"/><Relationship Id="rId100" Type="http://schemas.openxmlformats.org/officeDocument/2006/relationships/image" Target="media/image39.wmf"/><Relationship Id="rId282" Type="http://schemas.openxmlformats.org/officeDocument/2006/relationships/oleObject" Target="embeddings/oleObject139.bin"/><Relationship Id="rId317" Type="http://schemas.openxmlformats.org/officeDocument/2006/relationships/image" Target="media/image154.png"/><Relationship Id="rId8" Type="http://schemas.openxmlformats.org/officeDocument/2006/relationships/endnotes" Target="endnotes.xml"/><Relationship Id="rId98" Type="http://schemas.openxmlformats.org/officeDocument/2006/relationships/image" Target="media/image38.wmf"/><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image" Target="media/image74.png"/><Relationship Id="rId184" Type="http://schemas.openxmlformats.org/officeDocument/2006/relationships/image" Target="media/image86.wmf"/><Relationship Id="rId219" Type="http://schemas.openxmlformats.org/officeDocument/2006/relationships/oleObject" Target="embeddings/oleObject106.bin"/><Relationship Id="rId230" Type="http://schemas.openxmlformats.org/officeDocument/2006/relationships/oleObject" Target="embeddings/oleObject114.bin"/><Relationship Id="rId251" Type="http://schemas.openxmlformats.org/officeDocument/2006/relationships/image" Target="media/image118.wmf"/><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oleObject" Target="embeddings/oleObject33.bin"/><Relationship Id="rId272" Type="http://schemas.openxmlformats.org/officeDocument/2006/relationships/oleObject" Target="embeddings/oleObject136.bin"/><Relationship Id="rId293" Type="http://schemas.openxmlformats.org/officeDocument/2006/relationships/image" Target="media/image141.wmf"/><Relationship Id="rId307" Type="http://schemas.openxmlformats.org/officeDocument/2006/relationships/image" Target="media/image148.wmf"/><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69.bin"/><Relationship Id="rId153" Type="http://schemas.openxmlformats.org/officeDocument/2006/relationships/oleObject" Target="embeddings/oleObject77.bin"/><Relationship Id="rId174" Type="http://schemas.openxmlformats.org/officeDocument/2006/relationships/image" Target="media/image80.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image" Target="media/image106.wmf"/><Relationship Id="rId241" Type="http://schemas.openxmlformats.org/officeDocument/2006/relationships/image" Target="media/image111.pn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image" Target="media/image136.wmf"/><Relationship Id="rId318" Type="http://schemas.openxmlformats.org/officeDocument/2006/relationships/image" Target="media/image155.png"/><Relationship Id="rId78" Type="http://schemas.openxmlformats.org/officeDocument/2006/relationships/oleObject" Target="embeddings/oleObject42.bin"/><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143" Type="http://schemas.openxmlformats.org/officeDocument/2006/relationships/oleObject" Target="embeddings/oleObject73.bin"/><Relationship Id="rId164" Type="http://schemas.openxmlformats.org/officeDocument/2006/relationships/image" Target="media/image75.wmf"/><Relationship Id="rId185" Type="http://schemas.openxmlformats.org/officeDocument/2006/relationships/oleObject" Target="embeddings/oleObject91.bin"/><Relationship Id="rId9" Type="http://schemas.openxmlformats.org/officeDocument/2006/relationships/image" Target="media/image1.wmf"/><Relationship Id="rId210"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29.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image" Target="media/image56.wmf"/><Relationship Id="rId154" Type="http://schemas.openxmlformats.org/officeDocument/2006/relationships/image" Target="media/image69.wmf"/><Relationship Id="rId175" Type="http://schemas.openxmlformats.org/officeDocument/2006/relationships/oleObject" Target="embeddings/oleObject87.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image" Target="media/image112.png"/><Relationship Id="rId263" Type="http://schemas.openxmlformats.org/officeDocument/2006/relationships/image" Target="media/image124.wmf"/><Relationship Id="rId284" Type="http://schemas.openxmlformats.org/officeDocument/2006/relationships/oleObject" Target="embeddings/oleObject140.bin"/><Relationship Id="rId319" Type="http://schemas.openxmlformats.org/officeDocument/2006/relationships/footer" Target="footer1.xml"/><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29.wmf"/><Relationship Id="rId102" Type="http://schemas.openxmlformats.org/officeDocument/2006/relationships/image" Target="media/image40.wmf"/><Relationship Id="rId123" Type="http://schemas.openxmlformats.org/officeDocument/2006/relationships/oleObject" Target="embeddings/oleObject65.bin"/><Relationship Id="rId144" Type="http://schemas.openxmlformats.org/officeDocument/2006/relationships/image" Target="media/image63.wmf"/><Relationship Id="rId90" Type="http://schemas.openxmlformats.org/officeDocument/2006/relationships/image" Target="media/image34.wmf"/><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19.wmf"/><Relationship Id="rId274" Type="http://schemas.openxmlformats.org/officeDocument/2006/relationships/oleObject" Target="embeddings/oleObject137.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image" Target="media/image57.png"/><Relationship Id="rId320" Type="http://schemas.openxmlformats.org/officeDocument/2006/relationships/fontTable" Target="fontTable.xml"/><Relationship Id="rId80" Type="http://schemas.openxmlformats.org/officeDocument/2006/relationships/oleObject" Target="embeddings/oleObject43.bin"/><Relationship Id="rId155" Type="http://schemas.openxmlformats.org/officeDocument/2006/relationships/oleObject" Target="embeddings/oleObject78.bin"/><Relationship Id="rId176" Type="http://schemas.openxmlformats.org/officeDocument/2006/relationships/image" Target="media/image81.png"/><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8.wmf"/><Relationship Id="rId243" Type="http://schemas.openxmlformats.org/officeDocument/2006/relationships/image" Target="media/image113.png"/><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oleObject" Target="embeddings/oleObject55.bin"/><Relationship Id="rId124" Type="http://schemas.openxmlformats.org/officeDocument/2006/relationships/image" Target="media/image51.wmf"/><Relationship Id="rId310" Type="http://schemas.openxmlformats.org/officeDocument/2006/relationships/oleObject" Target="embeddings/oleObject153.bin"/><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09.wmf"/><Relationship Id="rId254" Type="http://schemas.openxmlformats.org/officeDocument/2006/relationships/oleObject" Target="embeddings/oleObject127.bin"/><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image" Target="media/image46.wmf"/><Relationship Id="rId275" Type="http://schemas.openxmlformats.org/officeDocument/2006/relationships/image" Target="media/image130.e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3.wmf"/><Relationship Id="rId81" Type="http://schemas.openxmlformats.org/officeDocument/2006/relationships/image" Target="media/image30.wmf"/><Relationship Id="rId135" Type="http://schemas.openxmlformats.org/officeDocument/2006/relationships/image" Target="media/image58.png"/><Relationship Id="rId156" Type="http://schemas.openxmlformats.org/officeDocument/2006/relationships/image" Target="media/image70.wmf"/><Relationship Id="rId177" Type="http://schemas.openxmlformats.org/officeDocument/2006/relationships/image" Target="media/image82.png"/><Relationship Id="rId198" Type="http://schemas.openxmlformats.org/officeDocument/2006/relationships/oleObject" Target="embeddings/oleObject97.bin"/><Relationship Id="rId321" Type="http://schemas.openxmlformats.org/officeDocument/2006/relationships/theme" Target="theme/theme1.xml"/><Relationship Id="rId202" Type="http://schemas.openxmlformats.org/officeDocument/2006/relationships/oleObject" Target="embeddings/oleObject99.bin"/><Relationship Id="rId223" Type="http://schemas.openxmlformats.org/officeDocument/2006/relationships/oleObject" Target="embeddings/oleObject107.bin"/><Relationship Id="rId244" Type="http://schemas.openxmlformats.org/officeDocument/2006/relationships/image" Target="media/image114.png"/><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5.wmf"/><Relationship Id="rId286" Type="http://schemas.openxmlformats.org/officeDocument/2006/relationships/oleObject" Target="embeddings/oleObject141.bin"/><Relationship Id="rId50" Type="http://schemas.openxmlformats.org/officeDocument/2006/relationships/image" Target="media/image19.wmf"/><Relationship Id="rId104" Type="http://schemas.openxmlformats.org/officeDocument/2006/relationships/image" Target="media/image41.wmf"/><Relationship Id="rId125" Type="http://schemas.openxmlformats.org/officeDocument/2006/relationships/oleObject" Target="embeddings/oleObject66.bin"/><Relationship Id="rId146" Type="http://schemas.openxmlformats.org/officeDocument/2006/relationships/image" Target="media/image64.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image" Target="media/image150.wmf"/><Relationship Id="rId71" Type="http://schemas.openxmlformats.org/officeDocument/2006/relationships/oleObject" Target="embeddings/oleObject37.bin"/><Relationship Id="rId92" Type="http://schemas.openxmlformats.org/officeDocument/2006/relationships/image" Target="media/image35.wmf"/><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20.wmf"/><Relationship Id="rId276" Type="http://schemas.openxmlformats.org/officeDocument/2006/relationships/image" Target="media/image131.emf"/><Relationship Id="rId297" Type="http://schemas.openxmlformats.org/officeDocument/2006/relationships/image" Target="media/image143.wmf"/><Relationship Id="rId40" Type="http://schemas.openxmlformats.org/officeDocument/2006/relationships/oleObject" Target="embeddings/oleObject16.bin"/><Relationship Id="rId115" Type="http://schemas.openxmlformats.org/officeDocument/2006/relationships/oleObject" Target="embeddings/oleObject61.bin"/><Relationship Id="rId136" Type="http://schemas.openxmlformats.org/officeDocument/2006/relationships/image" Target="media/image59.wmf"/><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image" Target="media/image145.wmf"/><Relationship Id="rId61" Type="http://schemas.openxmlformats.org/officeDocument/2006/relationships/oleObject" Target="embeddings/oleObject30.bin"/><Relationship Id="rId82" Type="http://schemas.openxmlformats.org/officeDocument/2006/relationships/oleObject" Target="embeddings/oleObject44.bin"/><Relationship Id="rId199" Type="http://schemas.openxmlformats.org/officeDocument/2006/relationships/image" Target="media/image94.wmf"/><Relationship Id="rId203" Type="http://schemas.openxmlformats.org/officeDocument/2006/relationships/image" Target="media/image96.png"/><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5.wmf"/><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oleObject" Target="embeddings/oleObject11.bin"/><Relationship Id="rId105" Type="http://schemas.openxmlformats.org/officeDocument/2006/relationships/oleObject" Target="embeddings/oleObject56.bin"/><Relationship Id="rId126" Type="http://schemas.openxmlformats.org/officeDocument/2006/relationships/image" Target="media/image52.wmf"/><Relationship Id="rId147" Type="http://schemas.openxmlformats.org/officeDocument/2006/relationships/oleObject" Target="embeddings/oleObject75.bin"/><Relationship Id="rId168" Type="http://schemas.openxmlformats.org/officeDocument/2006/relationships/image" Target="media/image77.wmf"/><Relationship Id="rId312" Type="http://schemas.openxmlformats.org/officeDocument/2006/relationships/oleObject" Target="embeddings/oleObject154.bin"/><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50.bin"/><Relationship Id="rId189" Type="http://schemas.openxmlformats.org/officeDocument/2006/relationships/oleObject" Target="embeddings/oleObject93.bin"/><Relationship Id="rId3" Type="http://schemas.openxmlformats.org/officeDocument/2006/relationships/numbering" Target="numbering.xml"/><Relationship Id="rId214" Type="http://schemas.openxmlformats.org/officeDocument/2006/relationships/oleObject" Target="embeddings/oleObject105.bin"/><Relationship Id="rId235" Type="http://schemas.openxmlformats.org/officeDocument/2006/relationships/oleObject" Target="embeddings/oleObject118.bin"/><Relationship Id="rId256" Type="http://schemas.openxmlformats.org/officeDocument/2006/relationships/oleObject" Target="embeddings/oleObject128.bin"/><Relationship Id="rId277" Type="http://schemas.openxmlformats.org/officeDocument/2006/relationships/image" Target="media/image132.emf"/><Relationship Id="rId298" Type="http://schemas.openxmlformats.org/officeDocument/2006/relationships/oleObject" Target="embeddings/oleObject147.bin"/><Relationship Id="rId116" Type="http://schemas.openxmlformats.org/officeDocument/2006/relationships/image" Target="media/image47.wmf"/><Relationship Id="rId137" Type="http://schemas.openxmlformats.org/officeDocument/2006/relationships/oleObject" Target="embeddings/oleObject70.bin"/><Relationship Id="rId158" Type="http://schemas.openxmlformats.org/officeDocument/2006/relationships/image" Target="media/image71.wmf"/><Relationship Id="rId302" Type="http://schemas.openxmlformats.org/officeDocument/2006/relationships/oleObject" Target="embeddings/oleObject149.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image" Target="media/image31.wmf"/><Relationship Id="rId179" Type="http://schemas.openxmlformats.org/officeDocument/2006/relationships/oleObject" Target="embeddings/oleObject88.bin"/><Relationship Id="rId190" Type="http://schemas.openxmlformats.org/officeDocument/2006/relationships/image" Target="media/image89.png"/><Relationship Id="rId204" Type="http://schemas.openxmlformats.org/officeDocument/2006/relationships/oleObject" Target="embeddings/oleObject100.bin"/><Relationship Id="rId225" Type="http://schemas.openxmlformats.org/officeDocument/2006/relationships/oleObject" Target="embeddings/oleObject109.bin"/><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oleObject" Target="embeddings/oleObject142.bin"/><Relationship Id="rId106" Type="http://schemas.openxmlformats.org/officeDocument/2006/relationships/image" Target="media/image42.wmf"/><Relationship Id="rId127" Type="http://schemas.openxmlformats.org/officeDocument/2006/relationships/oleObject" Target="embeddings/oleObject67.bin"/><Relationship Id="rId313" Type="http://schemas.openxmlformats.org/officeDocument/2006/relationships/image" Target="media/image15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39.bin"/><Relationship Id="rId94" Type="http://schemas.openxmlformats.org/officeDocument/2006/relationships/image" Target="media/image36.wmf"/><Relationship Id="rId148" Type="http://schemas.openxmlformats.org/officeDocument/2006/relationships/image" Target="media/image65.png"/><Relationship Id="rId169" Type="http://schemas.openxmlformats.org/officeDocument/2006/relationships/oleObject" Target="embeddings/oleObject84.bin"/><Relationship Id="rId4" Type="http://schemas.openxmlformats.org/officeDocument/2006/relationships/styles" Target="styles.xml"/><Relationship Id="rId180" Type="http://schemas.openxmlformats.org/officeDocument/2006/relationships/image" Target="media/image84.wmf"/><Relationship Id="rId215" Type="http://schemas.openxmlformats.org/officeDocument/2006/relationships/image" Target="media/image102.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image" Target="media/image133.emf"/><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oleObject" Target="embeddings/oleObject45.bin"/><Relationship Id="rId138" Type="http://schemas.openxmlformats.org/officeDocument/2006/relationships/image" Target="media/image60.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6.wmf"/><Relationship Id="rId107" Type="http://schemas.openxmlformats.org/officeDocument/2006/relationships/oleObject" Target="embeddings/oleObject57.bin"/><Relationship Id="rId289" Type="http://schemas.openxmlformats.org/officeDocument/2006/relationships/image" Target="media/image139.wmf"/><Relationship Id="rId11" Type="http://schemas.openxmlformats.org/officeDocument/2006/relationships/image" Target="media/image2.wmf"/><Relationship Id="rId53" Type="http://schemas.openxmlformats.org/officeDocument/2006/relationships/oleObject" Target="embeddings/oleObject25.bin"/><Relationship Id="rId149" Type="http://schemas.openxmlformats.org/officeDocument/2006/relationships/image" Target="media/image66.png"/><Relationship Id="rId314" Type="http://schemas.openxmlformats.org/officeDocument/2006/relationships/oleObject" Target="embeddings/oleObject155.bin"/><Relationship Id="rId95" Type="http://schemas.openxmlformats.org/officeDocument/2006/relationships/oleObject" Target="embeddings/oleObject51.bin"/><Relationship Id="rId160" Type="http://schemas.openxmlformats.org/officeDocument/2006/relationships/image" Target="media/image72.wmf"/><Relationship Id="rId216" Type="http://schemas.openxmlformats.org/officeDocument/2006/relationships/image" Target="media/image103.wmf"/><Relationship Id="rId258" Type="http://schemas.openxmlformats.org/officeDocument/2006/relationships/oleObject" Target="embeddings/oleObject129.bin"/><Relationship Id="rId22" Type="http://schemas.openxmlformats.org/officeDocument/2006/relationships/oleObject" Target="embeddings/oleObject7.bin"/><Relationship Id="rId64" Type="http://schemas.openxmlformats.org/officeDocument/2006/relationships/image" Target="media/image25.wmf"/><Relationship Id="rId118" Type="http://schemas.openxmlformats.org/officeDocument/2006/relationships/image" Target="media/image48.wmf"/><Relationship Id="rId171" Type="http://schemas.openxmlformats.org/officeDocument/2006/relationships/oleObject" Target="embeddings/oleObject85.bin"/><Relationship Id="rId227" Type="http://schemas.openxmlformats.org/officeDocument/2006/relationships/oleObject" Target="embeddings/oleObject111.bin"/><Relationship Id="rId269" Type="http://schemas.openxmlformats.org/officeDocument/2006/relationships/image" Target="media/image127.wmf"/><Relationship Id="rId33" Type="http://schemas.openxmlformats.org/officeDocument/2006/relationships/image" Target="media/image13.wmf"/><Relationship Id="rId129" Type="http://schemas.openxmlformats.org/officeDocument/2006/relationships/oleObject" Target="embeddings/oleObject68.bin"/><Relationship Id="rId280" Type="http://schemas.openxmlformats.org/officeDocument/2006/relationships/oleObject" Target="embeddings/oleObject138.bin"/><Relationship Id="rId75" Type="http://schemas.openxmlformats.org/officeDocument/2006/relationships/image" Target="media/image27.wmf"/><Relationship Id="rId140" Type="http://schemas.openxmlformats.org/officeDocument/2006/relationships/image" Target="media/image61.wmf"/><Relationship Id="rId182" Type="http://schemas.openxmlformats.org/officeDocument/2006/relationships/image" Target="media/image85.wmf"/><Relationship Id="rId6" Type="http://schemas.openxmlformats.org/officeDocument/2006/relationships/webSettings" Target="webSettings.xml"/><Relationship Id="rId238" Type="http://schemas.openxmlformats.org/officeDocument/2006/relationships/oleObject" Target="embeddings/oleObject121.bin"/><Relationship Id="rId291" Type="http://schemas.openxmlformats.org/officeDocument/2006/relationships/image" Target="media/image140.wmf"/><Relationship Id="rId305" Type="http://schemas.openxmlformats.org/officeDocument/2006/relationships/image" Target="media/image147.wmf"/><Relationship Id="rId44" Type="http://schemas.openxmlformats.org/officeDocument/2006/relationships/oleObject" Target="embeddings/oleObject20.bin"/><Relationship Id="rId86" Type="http://schemas.openxmlformats.org/officeDocument/2006/relationships/oleObject" Target="embeddings/oleObject46.bin"/><Relationship Id="rId151" Type="http://schemas.openxmlformats.org/officeDocument/2006/relationships/oleObject" Target="embeddings/oleObject76.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7.wmf"/><Relationship Id="rId13" Type="http://schemas.openxmlformats.org/officeDocument/2006/relationships/image" Target="media/image3.wmf"/><Relationship Id="rId109" Type="http://schemas.openxmlformats.org/officeDocument/2006/relationships/oleObject" Target="embeddings/oleObject58.bin"/><Relationship Id="rId260" Type="http://schemas.openxmlformats.org/officeDocument/2006/relationships/oleObject" Target="embeddings/oleObject130.bin"/><Relationship Id="rId316" Type="http://schemas.openxmlformats.org/officeDocument/2006/relationships/image" Target="media/image15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2F385-0F7C-429D-99D5-780FCE79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4541</Words>
  <Characters>25886</Characters>
  <Application>Microsoft Office Word</Application>
  <DocSecurity>0</DocSecurity>
  <Lines>215</Lines>
  <Paragraphs>60</Paragraphs>
  <ScaleCrop>false</ScaleCrop>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远龙 杨</dc:creator>
  <cp:lastModifiedBy>Windows</cp:lastModifiedBy>
  <cp:revision>2</cp:revision>
  <cp:lastPrinted>2020-12-25T06:16:00Z</cp:lastPrinted>
  <dcterms:created xsi:type="dcterms:W3CDTF">2020-12-25T09:51:00Z</dcterms:created>
  <dcterms:modified xsi:type="dcterms:W3CDTF">2020-12-25T09:51:00Z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