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8677" w14:textId="77777777" w:rsidR="009005A2" w:rsidRDefault="009005A2" w:rsidP="009005A2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14:paraId="47AC7C2A" w14:textId="77777777" w:rsidR="009005A2" w:rsidRDefault="009005A2" w:rsidP="009005A2">
      <w:pPr>
        <w:spacing w:line="60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城镇老旧小区加装电梯</w:t>
      </w:r>
    </w:p>
    <w:p w14:paraId="3F24378B" w14:textId="77777777" w:rsidR="009005A2" w:rsidRDefault="009005A2" w:rsidP="009005A2">
      <w:pPr>
        <w:spacing w:line="600" w:lineRule="exact"/>
        <w:jc w:val="center"/>
        <w:outlineLvl w:val="0"/>
        <w:rPr>
          <w:rFonts w:ascii="Times New Roman" w:eastAsia="方正小标宋_GBK" w:hAnsi="Times New Roman" w:cs="Times New Roman"/>
          <w:bCs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Cs/>
          <w:sz w:val="44"/>
          <w:szCs w:val="44"/>
        </w:rPr>
        <w:t>服务企业优惠服务承诺表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704"/>
        <w:gridCol w:w="2977"/>
        <w:gridCol w:w="5670"/>
      </w:tblGrid>
      <w:tr w:rsidR="009005A2" w14:paraId="177BAA9B" w14:textId="77777777" w:rsidTr="008F0BED">
        <w:trPr>
          <w:trHeight w:val="1025"/>
        </w:trPr>
        <w:tc>
          <w:tcPr>
            <w:tcW w:w="704" w:type="dxa"/>
            <w:vAlign w:val="center"/>
          </w:tcPr>
          <w:p w14:paraId="6B7392A1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8647" w:type="dxa"/>
            <w:gridSpan w:val="2"/>
            <w:vAlign w:val="center"/>
          </w:tcPr>
          <w:p w14:paraId="4BCD2119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eastAsia="方正楷体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楷体_GBK" w:hAnsi="Times New Roman" w:cs="Times New Roman" w:hint="eastAsia"/>
                <w:sz w:val="32"/>
                <w:szCs w:val="32"/>
              </w:rPr>
              <w:t>企业优惠服务承诺情况</w:t>
            </w:r>
          </w:p>
        </w:tc>
      </w:tr>
      <w:tr w:rsidR="009005A2" w14:paraId="2BCD9C8F" w14:textId="77777777" w:rsidTr="008F0BED">
        <w:trPr>
          <w:trHeight w:val="859"/>
        </w:trPr>
        <w:tc>
          <w:tcPr>
            <w:tcW w:w="704" w:type="dxa"/>
            <w:vAlign w:val="center"/>
          </w:tcPr>
          <w:p w14:paraId="7E4CACB5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14:paraId="5E8AA8FE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企业名称</w:t>
            </w:r>
          </w:p>
          <w:p w14:paraId="08820140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（加盖公章）</w:t>
            </w:r>
          </w:p>
        </w:tc>
        <w:tc>
          <w:tcPr>
            <w:tcW w:w="5670" w:type="dxa"/>
            <w:vAlign w:val="center"/>
          </w:tcPr>
          <w:p w14:paraId="7E76BA14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1BF82C7C" w14:textId="77777777" w:rsidTr="008F0BED">
        <w:trPr>
          <w:trHeight w:val="1015"/>
        </w:trPr>
        <w:tc>
          <w:tcPr>
            <w:tcW w:w="704" w:type="dxa"/>
            <w:vAlign w:val="center"/>
          </w:tcPr>
          <w:p w14:paraId="09FBE734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FE173C9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电梯品牌及型号</w:t>
            </w:r>
          </w:p>
        </w:tc>
        <w:tc>
          <w:tcPr>
            <w:tcW w:w="5670" w:type="dxa"/>
            <w:vAlign w:val="center"/>
          </w:tcPr>
          <w:p w14:paraId="27239AD9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0574B86F" w14:textId="77777777" w:rsidTr="008F0BED">
        <w:trPr>
          <w:trHeight w:val="1270"/>
        </w:trPr>
        <w:tc>
          <w:tcPr>
            <w:tcW w:w="704" w:type="dxa"/>
            <w:vAlign w:val="center"/>
          </w:tcPr>
          <w:p w14:paraId="1ACF46A0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14:paraId="1CD516BC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载重量</w:t>
            </w:r>
          </w:p>
          <w:p w14:paraId="35D5DD06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（单位：公斤）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速度（单位：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m/s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</w:p>
        </w:tc>
        <w:tc>
          <w:tcPr>
            <w:tcW w:w="5670" w:type="dxa"/>
            <w:vAlign w:val="center"/>
          </w:tcPr>
          <w:p w14:paraId="688D07E5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6E4EB77D" w14:textId="77777777" w:rsidTr="008F0BED">
        <w:trPr>
          <w:trHeight w:val="1265"/>
        </w:trPr>
        <w:tc>
          <w:tcPr>
            <w:tcW w:w="704" w:type="dxa"/>
            <w:vAlign w:val="center"/>
          </w:tcPr>
          <w:p w14:paraId="69D41E70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14:paraId="09A09DA9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电梯设备标准价格优惠率</w:t>
            </w:r>
          </w:p>
          <w:p w14:paraId="71CD103E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或优惠额（单位：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或元）</w:t>
            </w:r>
          </w:p>
        </w:tc>
        <w:tc>
          <w:tcPr>
            <w:tcW w:w="5670" w:type="dxa"/>
            <w:vAlign w:val="center"/>
          </w:tcPr>
          <w:p w14:paraId="62F50F09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647B4F5E" w14:textId="77777777" w:rsidTr="008F0BED">
        <w:trPr>
          <w:trHeight w:val="1298"/>
        </w:trPr>
        <w:tc>
          <w:tcPr>
            <w:tcW w:w="704" w:type="dxa"/>
            <w:vAlign w:val="center"/>
          </w:tcPr>
          <w:p w14:paraId="5CE233D7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14:paraId="6CEB9BA4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免费维保期限</w:t>
            </w:r>
            <w:proofErr w:type="gramEnd"/>
          </w:p>
          <w:p w14:paraId="25BEC8EF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（包括材料和人工）</w:t>
            </w:r>
          </w:p>
        </w:tc>
        <w:tc>
          <w:tcPr>
            <w:tcW w:w="5670" w:type="dxa"/>
            <w:vAlign w:val="center"/>
          </w:tcPr>
          <w:p w14:paraId="232F3119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149DF5A7" w14:textId="77777777" w:rsidTr="008F0BED">
        <w:trPr>
          <w:trHeight w:val="917"/>
        </w:trPr>
        <w:tc>
          <w:tcPr>
            <w:tcW w:w="704" w:type="dxa"/>
            <w:vAlign w:val="center"/>
          </w:tcPr>
          <w:p w14:paraId="69A0A755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14:paraId="53404E15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年维保价格</w:t>
            </w:r>
          </w:p>
          <w:p w14:paraId="65004C2D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（单位：元）</w:t>
            </w:r>
          </w:p>
        </w:tc>
        <w:tc>
          <w:tcPr>
            <w:tcW w:w="5670" w:type="dxa"/>
            <w:vAlign w:val="center"/>
          </w:tcPr>
          <w:p w14:paraId="57773E4D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5A2" w14:paraId="55BF75C9" w14:textId="77777777" w:rsidTr="008F0BED">
        <w:trPr>
          <w:trHeight w:val="1265"/>
        </w:trPr>
        <w:tc>
          <w:tcPr>
            <w:tcW w:w="704" w:type="dxa"/>
            <w:vAlign w:val="center"/>
          </w:tcPr>
          <w:p w14:paraId="0AE5CDCE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14:paraId="2D150BEA" w14:textId="77777777" w:rsidR="009005A2" w:rsidRDefault="009005A2" w:rsidP="008F0BED">
            <w:pPr>
              <w:spacing w:line="48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其他优惠服务承诺</w:t>
            </w:r>
          </w:p>
        </w:tc>
        <w:tc>
          <w:tcPr>
            <w:tcW w:w="5670" w:type="dxa"/>
            <w:vAlign w:val="center"/>
          </w:tcPr>
          <w:p w14:paraId="1B76CCB4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（不涉及电梯设备的服务企业</w:t>
            </w:r>
          </w:p>
          <w:p w14:paraId="3797CDD0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或电梯设备以外的事项在此填写）</w:t>
            </w:r>
          </w:p>
        </w:tc>
      </w:tr>
      <w:tr w:rsidR="009005A2" w14:paraId="2548244C" w14:textId="77777777" w:rsidTr="008F0BED">
        <w:trPr>
          <w:trHeight w:val="1067"/>
        </w:trPr>
        <w:tc>
          <w:tcPr>
            <w:tcW w:w="704" w:type="dxa"/>
            <w:vAlign w:val="center"/>
          </w:tcPr>
          <w:p w14:paraId="2D1675F7" w14:textId="77777777" w:rsidR="009005A2" w:rsidRDefault="009005A2" w:rsidP="008F0BED">
            <w:pPr>
              <w:spacing w:line="52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备注</w:t>
            </w:r>
          </w:p>
        </w:tc>
        <w:tc>
          <w:tcPr>
            <w:tcW w:w="8647" w:type="dxa"/>
            <w:gridSpan w:val="2"/>
            <w:vAlign w:val="center"/>
          </w:tcPr>
          <w:p w14:paraId="51B84551" w14:textId="77777777" w:rsidR="009005A2" w:rsidRDefault="009005A2" w:rsidP="008F0BED">
            <w:pPr>
              <w:spacing w:line="520" w:lineRule="exact"/>
              <w:jc w:val="lef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AAF9AE" w14:textId="77777777" w:rsidR="00CA17B6" w:rsidRPr="009005A2" w:rsidRDefault="00CA17B6" w:rsidP="00E525A0">
      <w:pPr>
        <w:spacing w:line="600" w:lineRule="exact"/>
        <w:jc w:val="left"/>
        <w:rPr>
          <w:rFonts w:hint="eastAsia"/>
        </w:rPr>
      </w:pPr>
    </w:p>
    <w:sectPr w:rsidR="00CA17B6" w:rsidRPr="009005A2" w:rsidSect="009005A2">
      <w:footerReference w:type="even" r:id="rId6"/>
      <w:footerReference w:type="default" r:id="rId7"/>
      <w:pgSz w:w="11906" w:h="16838" w:code="9"/>
      <w:pgMar w:top="2098" w:right="1531" w:bottom="2098" w:left="153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62A6" w14:textId="77777777" w:rsidR="00485939" w:rsidRDefault="00485939">
      <w:r>
        <w:separator/>
      </w:r>
    </w:p>
  </w:endnote>
  <w:endnote w:type="continuationSeparator" w:id="0">
    <w:p w14:paraId="36D34A1B" w14:textId="77777777" w:rsidR="00485939" w:rsidRDefault="0048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389757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7E6DBC1" w14:textId="77777777" w:rsidR="009005A2" w:rsidRPr="009005A2" w:rsidRDefault="009005A2">
        <w:pPr>
          <w:pStyle w:val="a3"/>
          <w:rPr>
            <w:rFonts w:asciiTheme="minorEastAsia" w:hAnsiTheme="minorEastAsia"/>
            <w:sz w:val="28"/>
            <w:szCs w:val="28"/>
          </w:rPr>
        </w:pPr>
        <w:r w:rsidRPr="009005A2">
          <w:rPr>
            <w:rFonts w:asciiTheme="minorEastAsia" w:hAnsiTheme="minorEastAsia"/>
            <w:sz w:val="28"/>
            <w:szCs w:val="28"/>
          </w:rPr>
          <w:fldChar w:fldCharType="begin"/>
        </w:r>
        <w:r w:rsidRPr="009005A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05A2">
          <w:rPr>
            <w:rFonts w:asciiTheme="minorEastAsia" w:hAnsiTheme="minorEastAsia"/>
            <w:sz w:val="28"/>
            <w:szCs w:val="28"/>
          </w:rPr>
          <w:fldChar w:fldCharType="separate"/>
        </w:r>
        <w:r w:rsidRPr="009005A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12 -</w:t>
        </w:r>
        <w:r w:rsidRPr="009005A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E893CF9" w14:textId="77777777" w:rsidR="00D9054D" w:rsidRPr="009005A2" w:rsidRDefault="00E525A0" w:rsidP="009005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96634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41680771" w14:textId="77777777" w:rsidR="009005A2" w:rsidRPr="009005A2" w:rsidRDefault="009005A2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9005A2">
          <w:rPr>
            <w:rFonts w:asciiTheme="minorEastAsia" w:hAnsiTheme="minorEastAsia"/>
            <w:sz w:val="28"/>
            <w:szCs w:val="28"/>
          </w:rPr>
          <w:fldChar w:fldCharType="begin"/>
        </w:r>
        <w:r w:rsidRPr="009005A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9005A2">
          <w:rPr>
            <w:rFonts w:asciiTheme="minorEastAsia" w:hAnsiTheme="minorEastAsia"/>
            <w:sz w:val="28"/>
            <w:szCs w:val="28"/>
          </w:rPr>
          <w:fldChar w:fldCharType="separate"/>
        </w:r>
        <w:r w:rsidRPr="009005A2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9005A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4EF2437B" w14:textId="77777777" w:rsidR="00D9054D" w:rsidRDefault="00E525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39FD3" w14:textId="77777777" w:rsidR="00485939" w:rsidRDefault="00485939">
      <w:r>
        <w:separator/>
      </w:r>
    </w:p>
  </w:footnote>
  <w:footnote w:type="continuationSeparator" w:id="0">
    <w:p w14:paraId="6EE728D5" w14:textId="77777777" w:rsidR="00485939" w:rsidRDefault="00485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E4"/>
    <w:rsid w:val="001E313F"/>
    <w:rsid w:val="00485939"/>
    <w:rsid w:val="005F54F4"/>
    <w:rsid w:val="00707B2B"/>
    <w:rsid w:val="009005A2"/>
    <w:rsid w:val="00A107E4"/>
    <w:rsid w:val="00CA17B6"/>
    <w:rsid w:val="00CD2EA0"/>
    <w:rsid w:val="00E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51F4"/>
  <w15:docId w15:val="{410E3B6A-BCBE-4D45-8033-6AF57106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9005A2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7E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107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107E4"/>
    <w:rPr>
      <w:sz w:val="18"/>
      <w:szCs w:val="18"/>
    </w:rPr>
  </w:style>
  <w:style w:type="table" w:styleId="a5">
    <w:name w:val="Table Grid"/>
    <w:basedOn w:val="a1"/>
    <w:uiPriority w:val="39"/>
    <w:qFormat/>
    <w:rsid w:val="00A107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semiHidden/>
    <w:rsid w:val="00A107E4"/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900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05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ASUS720</dc:creator>
  <cp:keywords/>
  <dc:description/>
  <cp:lastModifiedBy>周 新林</cp:lastModifiedBy>
  <cp:revision>3</cp:revision>
  <dcterms:created xsi:type="dcterms:W3CDTF">2021-11-12T07:08:00Z</dcterms:created>
  <dcterms:modified xsi:type="dcterms:W3CDTF">2021-11-12T07:09:00Z</dcterms:modified>
</cp:coreProperties>
</file>