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EE37" w14:textId="77777777" w:rsidR="00F43741" w:rsidRPr="00F54026" w:rsidRDefault="00F43741" w:rsidP="00F43741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F54026">
        <w:rPr>
          <w:rFonts w:ascii="方正黑体_GBK" w:eastAsia="方正黑体_GBK" w:hint="eastAsia"/>
          <w:sz w:val="32"/>
          <w:szCs w:val="32"/>
        </w:rPr>
        <w:t>附件</w:t>
      </w:r>
    </w:p>
    <w:p w14:paraId="258C928B" w14:textId="77777777" w:rsidR="00F43741" w:rsidRPr="00633166" w:rsidRDefault="00F43741" w:rsidP="00F43741">
      <w:pPr>
        <w:spacing w:line="560" w:lineRule="exact"/>
        <w:jc w:val="center"/>
        <w:rPr>
          <w:rFonts w:eastAsia="方正小标宋_GBK"/>
          <w:sz w:val="52"/>
          <w:szCs w:val="52"/>
        </w:rPr>
      </w:pPr>
      <w:r w:rsidRPr="00B731DF">
        <w:rPr>
          <w:rFonts w:eastAsia="方正小标宋_GBK" w:hint="eastAsia"/>
          <w:sz w:val="44"/>
          <w:szCs w:val="44"/>
        </w:rPr>
        <w:t>2021</w:t>
      </w:r>
      <w:r w:rsidRPr="00B731DF">
        <w:rPr>
          <w:rFonts w:eastAsia="方正小标宋_GBK" w:hint="eastAsia"/>
          <w:sz w:val="44"/>
          <w:szCs w:val="44"/>
        </w:rPr>
        <w:t>年度工程项目数字化建造试点计划（第九批）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9"/>
        <w:gridCol w:w="4258"/>
        <w:gridCol w:w="1419"/>
        <w:gridCol w:w="1276"/>
        <w:gridCol w:w="2550"/>
        <w:gridCol w:w="2553"/>
        <w:gridCol w:w="1091"/>
      </w:tblGrid>
      <w:tr w:rsidR="00F43741" w:rsidRPr="001A777A" w14:paraId="0FD344E8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CDE9AD1" w14:textId="77777777" w:rsidR="00F43741" w:rsidRPr="001A777A" w:rsidRDefault="00F43741" w:rsidP="00CC30AC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1A777A">
              <w:rPr>
                <w:rFonts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2E5FFDF" w14:textId="77777777" w:rsidR="00F43741" w:rsidRPr="001A777A" w:rsidRDefault="00F43741" w:rsidP="00CC30AC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1A777A">
              <w:rPr>
                <w:rFonts w:eastAsia="方正黑体_GBK"/>
                <w:bCs/>
                <w:sz w:val="28"/>
                <w:szCs w:val="28"/>
              </w:rPr>
              <w:t>项目名称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C95CD79" w14:textId="77777777" w:rsidR="00F43741" w:rsidRPr="001A777A" w:rsidRDefault="00F43741" w:rsidP="00CC30AC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1A777A">
              <w:rPr>
                <w:rFonts w:eastAsia="方正黑体_GBK"/>
                <w:bCs/>
                <w:sz w:val="28"/>
                <w:szCs w:val="28"/>
              </w:rPr>
              <w:t>项目类型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9F89564" w14:textId="77777777" w:rsidR="00F43741" w:rsidRPr="001A777A" w:rsidRDefault="00F43741" w:rsidP="00CC30AC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1A777A">
              <w:rPr>
                <w:rFonts w:eastAsia="方正黑体_GBK"/>
                <w:bCs/>
                <w:sz w:val="28"/>
                <w:szCs w:val="28"/>
              </w:rPr>
              <w:t>试点面积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087EFAC" w14:textId="77777777" w:rsidR="00F43741" w:rsidRPr="001A777A" w:rsidRDefault="00F43741" w:rsidP="00CC30AC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1A777A">
              <w:rPr>
                <w:rFonts w:eastAsia="方正黑体_GBK"/>
                <w:bCs/>
                <w:sz w:val="28"/>
                <w:szCs w:val="28"/>
              </w:rPr>
              <w:t>建设单位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5A028B39" w14:textId="77777777" w:rsidR="00F43741" w:rsidRPr="001A777A" w:rsidRDefault="00F43741" w:rsidP="00CC30AC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1A777A">
              <w:rPr>
                <w:rFonts w:eastAsia="方正黑体_GBK"/>
                <w:bCs/>
                <w:sz w:val="28"/>
                <w:szCs w:val="28"/>
              </w:rPr>
              <w:t>施工单位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EA3FF92" w14:textId="77777777" w:rsidR="00F43741" w:rsidRPr="001A777A" w:rsidRDefault="00F43741" w:rsidP="00CC30AC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1A777A">
              <w:rPr>
                <w:rFonts w:eastAsia="方正黑体_GBK"/>
                <w:bCs/>
                <w:sz w:val="28"/>
                <w:szCs w:val="28"/>
              </w:rPr>
              <w:t>项目</w:t>
            </w:r>
          </w:p>
          <w:p w14:paraId="64905329" w14:textId="77777777" w:rsidR="00F43741" w:rsidRPr="001A777A" w:rsidRDefault="00F43741" w:rsidP="00CC30AC">
            <w:pPr>
              <w:spacing w:line="560" w:lineRule="exact"/>
              <w:contextualSpacing/>
              <w:jc w:val="center"/>
              <w:rPr>
                <w:rFonts w:eastAsia="方正黑体_GBK"/>
                <w:bCs/>
                <w:sz w:val="28"/>
                <w:szCs w:val="28"/>
              </w:rPr>
            </w:pPr>
            <w:r w:rsidRPr="001A777A">
              <w:rPr>
                <w:rFonts w:eastAsia="方正黑体_GBK"/>
                <w:bCs/>
                <w:sz w:val="28"/>
                <w:szCs w:val="28"/>
              </w:rPr>
              <w:t>所在地</w:t>
            </w:r>
          </w:p>
        </w:tc>
      </w:tr>
      <w:tr w:rsidR="00F43741" w:rsidRPr="001A777A" w14:paraId="5F8A5F56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3707392C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1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B290C00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重庆竹胜园鱼嘴组团</w:t>
            </w:r>
            <w:r w:rsidRPr="002144D6">
              <w:rPr>
                <w:sz w:val="24"/>
                <w:szCs w:val="24"/>
              </w:rPr>
              <w:t>O21-1</w:t>
            </w:r>
            <w:r w:rsidRPr="002144D6">
              <w:rPr>
                <w:sz w:val="24"/>
                <w:szCs w:val="24"/>
              </w:rPr>
              <w:t>地块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0BE2C9F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AC2BAAE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46733.72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B80AD22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重庆竹胜园房地产开发有限公司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327EB803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重庆中科建设（集团）有限公司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2660995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2144D6">
              <w:rPr>
                <w:sz w:val="24"/>
                <w:szCs w:val="24"/>
              </w:rPr>
              <w:t>两江新区</w:t>
            </w:r>
            <w:proofErr w:type="gramEnd"/>
          </w:p>
        </w:tc>
      </w:tr>
      <w:tr w:rsidR="00F43741" w:rsidRPr="001A777A" w14:paraId="3A683F6D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5A7847A6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2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53618A3D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2144D6">
              <w:rPr>
                <w:sz w:val="24"/>
                <w:szCs w:val="24"/>
              </w:rPr>
              <w:t>雍</w:t>
            </w:r>
            <w:proofErr w:type="gramEnd"/>
            <w:r w:rsidRPr="002144D6">
              <w:rPr>
                <w:sz w:val="24"/>
                <w:szCs w:val="24"/>
              </w:rPr>
              <w:t>江上</w:t>
            </w:r>
            <w:proofErr w:type="gramStart"/>
            <w:r w:rsidRPr="002144D6">
              <w:rPr>
                <w:sz w:val="24"/>
                <w:szCs w:val="24"/>
              </w:rPr>
              <w:t>境小区</w:t>
            </w:r>
            <w:proofErr w:type="gramEnd"/>
            <w:r w:rsidRPr="002144D6">
              <w:rPr>
                <w:sz w:val="24"/>
                <w:szCs w:val="24"/>
              </w:rPr>
              <w:t>一期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0012551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701887E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199737.82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00DE0B1D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重庆蓝波湾置业</w:t>
            </w:r>
          </w:p>
          <w:p w14:paraId="615D19FF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BBB29E6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成都建工第八建筑工程有限公司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6432ED3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万州区</w:t>
            </w:r>
          </w:p>
        </w:tc>
      </w:tr>
      <w:tr w:rsidR="00F43741" w:rsidRPr="001A777A" w14:paraId="7A79B77F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C560C38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3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C1F8F19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北碚区蔡家组团</w:t>
            </w:r>
            <w:r w:rsidRPr="002144D6">
              <w:rPr>
                <w:sz w:val="24"/>
                <w:szCs w:val="24"/>
              </w:rPr>
              <w:t>F16-1-2</w:t>
            </w:r>
            <w:r w:rsidRPr="002144D6">
              <w:rPr>
                <w:sz w:val="24"/>
                <w:szCs w:val="24"/>
              </w:rPr>
              <w:t>地块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01C161E4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2D516F5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47456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3DE9882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重庆卓麒房地产开发</w:t>
            </w:r>
          </w:p>
          <w:p w14:paraId="3D8DAC89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F20E09A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重庆川泽建设工程</w:t>
            </w:r>
          </w:p>
          <w:p w14:paraId="2B55762C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08A34423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北碚区</w:t>
            </w:r>
          </w:p>
        </w:tc>
      </w:tr>
      <w:tr w:rsidR="00F43741" w:rsidRPr="001A777A" w14:paraId="26E1B0AC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A81799A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4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422C32A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北碚区蔡家组团</w:t>
            </w:r>
            <w:r w:rsidRPr="002144D6">
              <w:rPr>
                <w:sz w:val="24"/>
                <w:szCs w:val="24"/>
              </w:rPr>
              <w:t>F17-1</w:t>
            </w:r>
            <w:r w:rsidRPr="002144D6">
              <w:rPr>
                <w:sz w:val="24"/>
                <w:szCs w:val="24"/>
              </w:rPr>
              <w:t>地块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04A60145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F8B73D4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45375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53E77BF5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重庆卓麒房地产开发</w:t>
            </w:r>
          </w:p>
          <w:p w14:paraId="728B4E3A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544FA4F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重庆川泽建设工程</w:t>
            </w:r>
          </w:p>
          <w:p w14:paraId="224390A0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510217F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北碚区</w:t>
            </w:r>
          </w:p>
        </w:tc>
      </w:tr>
      <w:tr w:rsidR="00F43741" w:rsidRPr="001A777A" w14:paraId="1EB850B5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3B437E6B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5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75590BC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重庆西站</w:t>
            </w:r>
            <w:r w:rsidRPr="002144D6">
              <w:rPr>
                <w:sz w:val="24"/>
                <w:szCs w:val="24"/>
              </w:rPr>
              <w:t>TOD</w:t>
            </w:r>
            <w:r w:rsidRPr="002144D6">
              <w:rPr>
                <w:sz w:val="24"/>
                <w:szCs w:val="24"/>
              </w:rPr>
              <w:t>项目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89E492D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0B6A04C3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109188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D457644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2144D6">
              <w:rPr>
                <w:sz w:val="24"/>
                <w:szCs w:val="24"/>
              </w:rPr>
              <w:t>重庆卓广房地产</w:t>
            </w:r>
            <w:proofErr w:type="gramEnd"/>
            <w:r w:rsidRPr="002144D6">
              <w:rPr>
                <w:sz w:val="24"/>
                <w:szCs w:val="24"/>
              </w:rPr>
              <w:t>开发</w:t>
            </w:r>
          </w:p>
          <w:p w14:paraId="6CD70F34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16F2B84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重庆嘉逊建筑营造工程有限公司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0E51089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沙坪坝区</w:t>
            </w:r>
          </w:p>
        </w:tc>
      </w:tr>
      <w:tr w:rsidR="00F43741" w:rsidRPr="001A777A" w14:paraId="70417E3D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FFCE9D3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6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4A314BA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天地源</w:t>
            </w:r>
            <w:r w:rsidRPr="002144D6">
              <w:rPr>
                <w:rFonts w:hint="eastAsia"/>
                <w:sz w:val="24"/>
                <w:szCs w:val="24"/>
              </w:rPr>
              <w:t>·</w:t>
            </w:r>
            <w:r w:rsidRPr="002144D6">
              <w:rPr>
                <w:sz w:val="24"/>
                <w:szCs w:val="24"/>
              </w:rPr>
              <w:t>玖</w:t>
            </w:r>
            <w:proofErr w:type="gramStart"/>
            <w:r w:rsidRPr="002144D6">
              <w:rPr>
                <w:sz w:val="24"/>
                <w:szCs w:val="24"/>
              </w:rPr>
              <w:t>玺</w:t>
            </w:r>
            <w:proofErr w:type="gramEnd"/>
            <w:r w:rsidRPr="002144D6">
              <w:rPr>
                <w:sz w:val="24"/>
                <w:szCs w:val="24"/>
              </w:rPr>
              <w:t>香都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3F5EEB94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37805599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71208.21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51609756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2144D6">
              <w:rPr>
                <w:sz w:val="24"/>
                <w:szCs w:val="24"/>
              </w:rPr>
              <w:t>重庆天投房地产</w:t>
            </w:r>
            <w:proofErr w:type="gramEnd"/>
            <w:r w:rsidRPr="002144D6">
              <w:rPr>
                <w:sz w:val="24"/>
                <w:szCs w:val="24"/>
              </w:rPr>
              <w:t>开发</w:t>
            </w:r>
          </w:p>
          <w:p w14:paraId="019AA666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4EE369A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陕西建工集团有限公司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1B1777A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九龙坡区</w:t>
            </w:r>
          </w:p>
        </w:tc>
      </w:tr>
      <w:tr w:rsidR="00F43741" w:rsidRPr="001A777A" w14:paraId="0E5BF1B5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B94D682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7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37F605E1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建联公司</w:t>
            </w:r>
            <w:proofErr w:type="gramStart"/>
            <w:r w:rsidRPr="002144D6">
              <w:rPr>
                <w:sz w:val="24"/>
                <w:szCs w:val="24"/>
              </w:rPr>
              <w:t>两江新区</w:t>
            </w:r>
            <w:proofErr w:type="gramEnd"/>
            <w:r w:rsidRPr="002144D6">
              <w:rPr>
                <w:sz w:val="24"/>
                <w:szCs w:val="24"/>
              </w:rPr>
              <w:t>悦来组团</w:t>
            </w:r>
            <w:r w:rsidRPr="002144D6">
              <w:rPr>
                <w:sz w:val="24"/>
                <w:szCs w:val="24"/>
              </w:rPr>
              <w:t>Q10-2</w:t>
            </w:r>
            <w:r w:rsidRPr="002144D6">
              <w:rPr>
                <w:sz w:val="24"/>
                <w:szCs w:val="24"/>
              </w:rPr>
              <w:t>地块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44C5B9B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30634577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120621.75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B6CBF51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重庆建联房地产开发</w:t>
            </w:r>
          </w:p>
          <w:p w14:paraId="45F48581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50B28219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中铁建设集团有限公司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B35E9EC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2144D6">
              <w:rPr>
                <w:sz w:val="24"/>
                <w:szCs w:val="24"/>
              </w:rPr>
              <w:t>两江新区</w:t>
            </w:r>
            <w:proofErr w:type="gramEnd"/>
          </w:p>
        </w:tc>
      </w:tr>
      <w:tr w:rsidR="00F43741" w:rsidRPr="001A777A" w14:paraId="51642456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85460AD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8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580DC854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2144D6">
              <w:rPr>
                <w:sz w:val="24"/>
                <w:szCs w:val="24"/>
              </w:rPr>
              <w:t>渝</w:t>
            </w:r>
            <w:proofErr w:type="gramEnd"/>
            <w:r w:rsidRPr="002144D6">
              <w:rPr>
                <w:sz w:val="24"/>
                <w:szCs w:val="24"/>
              </w:rPr>
              <w:t>北区两路组团</w:t>
            </w:r>
            <w:r w:rsidRPr="002144D6">
              <w:rPr>
                <w:sz w:val="24"/>
                <w:szCs w:val="24"/>
              </w:rPr>
              <w:t>F25-1</w:t>
            </w:r>
            <w:r w:rsidRPr="002144D6">
              <w:rPr>
                <w:sz w:val="24"/>
                <w:szCs w:val="24"/>
              </w:rPr>
              <w:t>地块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3CB258B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36C15F8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126292.98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493A815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重庆润兴房地产开发</w:t>
            </w:r>
          </w:p>
          <w:p w14:paraId="4FA3F110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5F63DEEF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四川大诚建筑工程</w:t>
            </w:r>
          </w:p>
          <w:p w14:paraId="156C54CA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7FD7450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2144D6">
              <w:rPr>
                <w:sz w:val="24"/>
                <w:szCs w:val="24"/>
              </w:rPr>
              <w:t>渝</w:t>
            </w:r>
            <w:proofErr w:type="gramEnd"/>
            <w:r w:rsidRPr="002144D6">
              <w:rPr>
                <w:sz w:val="24"/>
                <w:szCs w:val="24"/>
              </w:rPr>
              <w:t>北区</w:t>
            </w:r>
          </w:p>
        </w:tc>
      </w:tr>
      <w:tr w:rsidR="00F43741" w:rsidRPr="001A777A" w14:paraId="6B48F55A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09D2DA14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lastRenderedPageBreak/>
              <w:t>9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904D4C7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大渡口区大渡口组团</w:t>
            </w:r>
            <w:r w:rsidRPr="002144D6">
              <w:rPr>
                <w:sz w:val="24"/>
                <w:szCs w:val="24"/>
              </w:rPr>
              <w:t>H06-4-1</w:t>
            </w:r>
            <w:r w:rsidRPr="002144D6">
              <w:rPr>
                <w:sz w:val="24"/>
                <w:szCs w:val="24"/>
              </w:rPr>
              <w:t>、</w:t>
            </w:r>
            <w:r w:rsidRPr="002144D6">
              <w:rPr>
                <w:sz w:val="24"/>
                <w:szCs w:val="24"/>
              </w:rPr>
              <w:t>H06-4-5</w:t>
            </w:r>
            <w:r w:rsidRPr="002144D6">
              <w:rPr>
                <w:sz w:val="24"/>
                <w:szCs w:val="24"/>
              </w:rPr>
              <w:t>、</w:t>
            </w:r>
            <w:r w:rsidRPr="002144D6">
              <w:rPr>
                <w:sz w:val="24"/>
                <w:szCs w:val="24"/>
              </w:rPr>
              <w:t>H06-5</w:t>
            </w:r>
            <w:r w:rsidRPr="002144D6">
              <w:rPr>
                <w:sz w:val="24"/>
                <w:szCs w:val="24"/>
              </w:rPr>
              <w:t>地块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963DA3E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6B8516C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42167.50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381847FE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重庆盛毓锦</w:t>
            </w:r>
            <w:proofErr w:type="gramStart"/>
            <w:r w:rsidRPr="002144D6">
              <w:rPr>
                <w:sz w:val="24"/>
                <w:szCs w:val="24"/>
              </w:rPr>
              <w:t>鑫</w:t>
            </w:r>
            <w:proofErr w:type="gramEnd"/>
            <w:r w:rsidRPr="002144D6">
              <w:rPr>
                <w:sz w:val="24"/>
                <w:szCs w:val="24"/>
              </w:rPr>
              <w:t>房地产</w:t>
            </w:r>
          </w:p>
          <w:p w14:paraId="168EB81D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开发有限公司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C39E608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华资建设集团有限公司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543AB545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大渡口区</w:t>
            </w:r>
          </w:p>
        </w:tc>
      </w:tr>
      <w:tr w:rsidR="00F43741" w:rsidRPr="001A777A" w14:paraId="4CD4F0D3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8F95D00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10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171CB00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2144D6">
              <w:rPr>
                <w:sz w:val="24"/>
                <w:szCs w:val="24"/>
              </w:rPr>
              <w:t>棠荣府</w:t>
            </w:r>
            <w:proofErr w:type="gramEnd"/>
            <w:r w:rsidRPr="002144D6">
              <w:rPr>
                <w:sz w:val="24"/>
                <w:szCs w:val="24"/>
              </w:rPr>
              <w:t>二期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5859E75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321CD814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41384.19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79A4E7C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重庆棠隆置业有限公司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5C1AF02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重庆三华建筑工程</w:t>
            </w:r>
          </w:p>
          <w:p w14:paraId="4263AFE6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（集团）有限公司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055FF209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大足区</w:t>
            </w:r>
          </w:p>
        </w:tc>
      </w:tr>
      <w:tr w:rsidR="00F43741" w:rsidRPr="001A777A" w14:paraId="77C354B0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027B947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11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EFB9E7A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九龙坡区大杨石组团</w:t>
            </w:r>
            <w:r w:rsidRPr="002144D6">
              <w:rPr>
                <w:sz w:val="24"/>
                <w:szCs w:val="24"/>
              </w:rPr>
              <w:t>K08-3-1-2/06</w:t>
            </w:r>
            <w:r w:rsidRPr="002144D6">
              <w:rPr>
                <w:sz w:val="24"/>
                <w:szCs w:val="24"/>
              </w:rPr>
              <w:t>地块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05FB8551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D36237C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39504.52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0FC0238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重庆招商致远房地产</w:t>
            </w:r>
          </w:p>
          <w:p w14:paraId="1EEE04B3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开发有限公司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2C36FF26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重庆先锋建筑工程</w:t>
            </w:r>
          </w:p>
          <w:p w14:paraId="54E73084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443D1E61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九龙坡区</w:t>
            </w:r>
          </w:p>
        </w:tc>
      </w:tr>
      <w:tr w:rsidR="00F43741" w:rsidRPr="001A777A" w14:paraId="0A7BBE34" w14:textId="77777777" w:rsidTr="00CC30AC">
        <w:trPr>
          <w:trHeight w:val="454"/>
          <w:tblHeader/>
          <w:jc w:val="center"/>
        </w:trPr>
        <w:tc>
          <w:tcPr>
            <w:tcW w:w="313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1B94E1E5" w14:textId="77777777" w:rsidR="00F43741" w:rsidRPr="002144D6" w:rsidRDefault="00F43741" w:rsidP="00CC30A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12</w:t>
            </w:r>
          </w:p>
        </w:tc>
        <w:tc>
          <w:tcPr>
            <w:tcW w:w="1518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39AACEB5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重庆龙湖怡和中央公园</w:t>
            </w:r>
            <w:r w:rsidRPr="002144D6">
              <w:rPr>
                <w:sz w:val="24"/>
                <w:szCs w:val="24"/>
              </w:rPr>
              <w:t>S23-2</w:t>
            </w:r>
            <w:r w:rsidRPr="002144D6">
              <w:rPr>
                <w:sz w:val="24"/>
                <w:szCs w:val="24"/>
              </w:rPr>
              <w:t>地块</w:t>
            </w:r>
          </w:p>
        </w:tc>
        <w:tc>
          <w:tcPr>
            <w:tcW w:w="506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8C8B84A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房建工程</w:t>
            </w:r>
          </w:p>
        </w:tc>
        <w:tc>
          <w:tcPr>
            <w:tcW w:w="455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752D41C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126000</w:t>
            </w:r>
          </w:p>
        </w:tc>
        <w:tc>
          <w:tcPr>
            <w:tcW w:w="90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3FA01F39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重庆龙湖怡和房地产</w:t>
            </w:r>
          </w:p>
          <w:p w14:paraId="7CDA9AA8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2144D6">
              <w:rPr>
                <w:sz w:val="24"/>
                <w:szCs w:val="24"/>
              </w:rPr>
              <w:t>开发有限公司</w:t>
            </w:r>
          </w:p>
        </w:tc>
        <w:tc>
          <w:tcPr>
            <w:tcW w:w="910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696C0DC6" w14:textId="77777777" w:rsidR="00F43741" w:rsidRPr="002144D6" w:rsidRDefault="00F43741" w:rsidP="00CC30AC">
            <w:pPr>
              <w:adjustRightInd w:val="0"/>
              <w:snapToGrid w:val="0"/>
              <w:contextualSpacing/>
              <w:jc w:val="center"/>
              <w:rPr>
                <w:rFonts w:eastAsia="方正仿宋_GBK"/>
                <w:sz w:val="24"/>
              </w:rPr>
            </w:pPr>
            <w:r w:rsidRPr="002144D6">
              <w:rPr>
                <w:rFonts w:eastAsia="方正仿宋_GBK"/>
                <w:sz w:val="24"/>
              </w:rPr>
              <w:t>重庆嘉逊建筑营造工程有限公司</w:t>
            </w:r>
          </w:p>
        </w:tc>
        <w:tc>
          <w:tcPr>
            <w:tcW w:w="389" w:type="pct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 w14:paraId="715950C0" w14:textId="77777777" w:rsidR="00F43741" w:rsidRPr="002144D6" w:rsidRDefault="00F43741" w:rsidP="00CC30AC">
            <w:pPr>
              <w:pStyle w:val="a9"/>
              <w:widowControl w:val="0"/>
              <w:adjustRightIn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2144D6">
              <w:rPr>
                <w:sz w:val="24"/>
                <w:szCs w:val="24"/>
              </w:rPr>
              <w:t>渝</w:t>
            </w:r>
            <w:proofErr w:type="gramEnd"/>
            <w:r w:rsidRPr="002144D6">
              <w:rPr>
                <w:sz w:val="24"/>
                <w:szCs w:val="24"/>
              </w:rPr>
              <w:t>北区</w:t>
            </w:r>
          </w:p>
        </w:tc>
      </w:tr>
    </w:tbl>
    <w:p w14:paraId="483C8C75" w14:textId="77777777" w:rsidR="00F43741" w:rsidRPr="00633166" w:rsidRDefault="00F43741" w:rsidP="00F43741">
      <w:pPr>
        <w:spacing w:line="560" w:lineRule="exact"/>
        <w:jc w:val="left"/>
      </w:pPr>
    </w:p>
    <w:sectPr w:rsidR="00F43741" w:rsidRPr="00633166" w:rsidSect="00CD1714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CA6A" w14:textId="77777777" w:rsidR="00541FDD" w:rsidRDefault="00541FDD" w:rsidP="00604AAB">
      <w:r>
        <w:separator/>
      </w:r>
    </w:p>
  </w:endnote>
  <w:endnote w:type="continuationSeparator" w:id="0">
    <w:p w14:paraId="517A2E15" w14:textId="77777777" w:rsidR="00541FDD" w:rsidRDefault="00541FDD" w:rsidP="0060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2921" w14:textId="77777777" w:rsidR="00604AAB" w:rsidRPr="00F65A37" w:rsidRDefault="00604AAB">
    <w:pPr>
      <w:pStyle w:val="a6"/>
      <w:rPr>
        <w:rFonts w:ascii="宋体" w:hAnsi="宋体"/>
        <w:sz w:val="28"/>
        <w:szCs w:val="28"/>
      </w:rPr>
    </w:pPr>
    <w:r w:rsidRPr="00F65A37">
      <w:rPr>
        <w:rFonts w:ascii="宋体" w:hAnsi="宋体"/>
        <w:sz w:val="28"/>
        <w:szCs w:val="28"/>
      </w:rPr>
      <w:fldChar w:fldCharType="begin"/>
    </w:r>
    <w:r w:rsidRPr="00F65A37">
      <w:rPr>
        <w:rFonts w:ascii="宋体" w:hAnsi="宋体"/>
        <w:sz w:val="28"/>
        <w:szCs w:val="28"/>
      </w:rPr>
      <w:instrText>PAGE   \* MERGEFORMAT</w:instrText>
    </w:r>
    <w:r w:rsidRPr="00F65A37">
      <w:rPr>
        <w:rFonts w:ascii="宋体" w:hAnsi="宋体"/>
        <w:sz w:val="28"/>
        <w:szCs w:val="28"/>
      </w:rPr>
      <w:fldChar w:fldCharType="separate"/>
    </w:r>
    <w:r w:rsidR="00F43741" w:rsidRPr="00F43741">
      <w:rPr>
        <w:rFonts w:ascii="宋体" w:hAnsi="宋体"/>
        <w:noProof/>
        <w:sz w:val="28"/>
        <w:szCs w:val="28"/>
        <w:lang w:val="zh-CN"/>
      </w:rPr>
      <w:t>-</w:t>
    </w:r>
    <w:r w:rsidR="00F43741">
      <w:rPr>
        <w:rFonts w:ascii="宋体" w:hAnsi="宋体"/>
        <w:noProof/>
        <w:sz w:val="28"/>
        <w:szCs w:val="28"/>
      </w:rPr>
      <w:t xml:space="preserve"> 6 -</w:t>
    </w:r>
    <w:r w:rsidRPr="00F65A37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BC8A" w14:textId="77777777" w:rsidR="00604AAB" w:rsidRPr="00F65A37" w:rsidRDefault="00604AAB" w:rsidP="00DF5514">
    <w:pPr>
      <w:pStyle w:val="a6"/>
      <w:jc w:val="right"/>
      <w:rPr>
        <w:rFonts w:ascii="宋体" w:hAnsi="宋体"/>
        <w:sz w:val="28"/>
        <w:szCs w:val="28"/>
      </w:rPr>
    </w:pPr>
    <w:r w:rsidRPr="00F65A37">
      <w:rPr>
        <w:rFonts w:ascii="宋体" w:hAnsi="宋体"/>
        <w:sz w:val="28"/>
        <w:szCs w:val="28"/>
      </w:rPr>
      <w:fldChar w:fldCharType="begin"/>
    </w:r>
    <w:r w:rsidRPr="00F65A37">
      <w:rPr>
        <w:rFonts w:ascii="宋体" w:hAnsi="宋体"/>
        <w:sz w:val="28"/>
        <w:szCs w:val="28"/>
      </w:rPr>
      <w:instrText>PAGE   \* MERGEFORMAT</w:instrText>
    </w:r>
    <w:r w:rsidRPr="00F65A37">
      <w:rPr>
        <w:rFonts w:ascii="宋体" w:hAnsi="宋体"/>
        <w:sz w:val="28"/>
        <w:szCs w:val="28"/>
      </w:rPr>
      <w:fldChar w:fldCharType="separate"/>
    </w:r>
    <w:r w:rsidR="00F43741" w:rsidRPr="00F43741">
      <w:rPr>
        <w:rFonts w:ascii="宋体" w:hAnsi="宋体"/>
        <w:noProof/>
        <w:sz w:val="28"/>
        <w:szCs w:val="28"/>
        <w:lang w:val="zh-CN"/>
      </w:rPr>
      <w:t>-</w:t>
    </w:r>
    <w:r w:rsidR="00F43741">
      <w:rPr>
        <w:rFonts w:ascii="宋体" w:hAnsi="宋体"/>
        <w:noProof/>
        <w:sz w:val="28"/>
        <w:szCs w:val="28"/>
      </w:rPr>
      <w:t xml:space="preserve"> 5 -</w:t>
    </w:r>
    <w:r w:rsidRPr="00F65A37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FFCE" w14:textId="77777777" w:rsidR="00541FDD" w:rsidRDefault="00541FDD" w:rsidP="00604AAB">
      <w:r>
        <w:separator/>
      </w:r>
    </w:p>
  </w:footnote>
  <w:footnote w:type="continuationSeparator" w:id="0">
    <w:p w14:paraId="22F25D7A" w14:textId="77777777" w:rsidR="00541FDD" w:rsidRDefault="00541FDD" w:rsidP="0060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AAB"/>
    <w:rsid w:val="000600C1"/>
    <w:rsid w:val="002144D6"/>
    <w:rsid w:val="00487098"/>
    <w:rsid w:val="00541FDD"/>
    <w:rsid w:val="00604AAB"/>
    <w:rsid w:val="0064111D"/>
    <w:rsid w:val="00846989"/>
    <w:rsid w:val="00B731DF"/>
    <w:rsid w:val="00B75C01"/>
    <w:rsid w:val="00B9059D"/>
    <w:rsid w:val="00BD7D66"/>
    <w:rsid w:val="00CD1714"/>
    <w:rsid w:val="00D2307C"/>
    <w:rsid w:val="00F15EB3"/>
    <w:rsid w:val="00F4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21E3E74"/>
  <w15:docId w15:val="{EAA70829-1003-4448-B9D5-463C4EAD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04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04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04AA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4A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04AAB"/>
    <w:rPr>
      <w:sz w:val="18"/>
      <w:szCs w:val="18"/>
    </w:rPr>
  </w:style>
  <w:style w:type="paragraph" w:styleId="a0">
    <w:name w:val="Body Text"/>
    <w:basedOn w:val="a"/>
    <w:link w:val="a8"/>
    <w:qFormat/>
    <w:rsid w:val="00604AAB"/>
    <w:pPr>
      <w:spacing w:after="120"/>
    </w:pPr>
  </w:style>
  <w:style w:type="character" w:customStyle="1" w:styleId="a8">
    <w:name w:val="正文文本 字符"/>
    <w:basedOn w:val="a1"/>
    <w:link w:val="a0"/>
    <w:rsid w:val="00604AAB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B731DF"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Lenovo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尚玉东</dc:creator>
  <cp:keywords/>
  <dc:description/>
  <cp:lastModifiedBy>周 新林</cp:lastModifiedBy>
  <cp:revision>2</cp:revision>
  <dcterms:created xsi:type="dcterms:W3CDTF">2021-12-01T02:02:00Z</dcterms:created>
  <dcterms:modified xsi:type="dcterms:W3CDTF">2021-12-01T02:02:00Z</dcterms:modified>
</cp:coreProperties>
</file>