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1CF" w:rsidRPr="00DA5B0E" w:rsidRDefault="005421CF" w:rsidP="005421CF">
      <w:pPr>
        <w:spacing w:line="1000" w:lineRule="exact"/>
        <w:rPr>
          <w:rFonts w:ascii="彩虹粗仿宋" w:eastAsia="方正小标宋_GBK"/>
          <w:b/>
          <w:color w:val="FF0000"/>
          <w:spacing w:val="4"/>
          <w:w w:val="80"/>
          <w:sz w:val="84"/>
          <w:szCs w:val="84"/>
        </w:rPr>
      </w:pPr>
      <w:r w:rsidRPr="00DA5B0E">
        <w:rPr>
          <w:rFonts w:ascii="彩虹粗仿宋" w:eastAsia="方正小标宋_GBK" w:hint="eastAsia"/>
          <w:color w:val="FF0000"/>
          <w:spacing w:val="4"/>
          <w:w w:val="80"/>
          <w:sz w:val="84"/>
          <w:szCs w:val="84"/>
        </w:rPr>
        <w:t>重庆市住房和城乡建设委员会</w:t>
      </w:r>
    </w:p>
    <w:p w:rsidR="005421CF" w:rsidRDefault="005421CF" w:rsidP="005421CF">
      <w:pPr>
        <w:spacing w:line="500" w:lineRule="exact"/>
        <w:jc w:val="center"/>
        <w:rPr>
          <w:rFonts w:ascii="彩虹粗仿宋" w:eastAsia="彩虹粗仿宋"/>
          <w:b/>
          <w:color w:val="FF0000"/>
        </w:rPr>
      </w:pPr>
      <w:r>
        <w:rPr>
          <w:noProof/>
        </w:rPr>
        <mc:AlternateContent>
          <mc:Choice Requires="wps">
            <w:drawing>
              <wp:anchor distT="4294967294" distB="4294967294" distL="114300" distR="114300" simplePos="0" relativeHeight="251660288" behindDoc="0" locked="0" layoutInCell="1" allowOverlap="1" wp14:anchorId="4A60F87E" wp14:editId="0529D112">
                <wp:simplePos x="0" y="0"/>
                <wp:positionH relativeFrom="column">
                  <wp:posOffset>-48260</wp:posOffset>
                </wp:positionH>
                <wp:positionV relativeFrom="paragraph">
                  <wp:posOffset>122554</wp:posOffset>
                </wp:positionV>
                <wp:extent cx="5753100" cy="0"/>
                <wp:effectExtent l="0" t="19050" r="1905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D73B"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pt,9.65pt" to="449.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" strokecolor="red" strokeweight="4.5pt">
                <v:stroke linestyle="thickThin"/>
              </v:line>
            </w:pict>
          </mc:Fallback>
        </mc:AlternateContent>
      </w:r>
    </w:p>
    <w:p w:rsidR="005421CF" w:rsidRPr="00FE5219" w:rsidRDefault="005421CF" w:rsidP="005421CF">
      <w:pPr>
        <w:wordWrap w:val="0"/>
        <w:spacing w:line="500" w:lineRule="exact"/>
        <w:jc w:val="right"/>
        <w:rPr>
          <w:rFonts w:ascii="方正仿宋_GBK" w:eastAsia="方正仿宋_GBK" w:hAnsi="新宋体"/>
          <w:b/>
          <w:bCs/>
          <w:sz w:val="32"/>
          <w:szCs w:val="32"/>
        </w:rPr>
      </w:pPr>
      <w:r>
        <w:rPr>
          <w:rFonts w:ascii="彩虹粗仿宋" w:eastAsia="彩虹粗仿宋" w:hint="eastAsia"/>
        </w:rPr>
        <w:t xml:space="preserve">                      </w:t>
      </w:r>
      <w:r>
        <w:rPr>
          <w:rFonts w:ascii="方正仿宋_GBK" w:eastAsia="彩虹粗仿宋" w:hint="eastAsia"/>
        </w:rPr>
        <w:t xml:space="preserve">       </w:t>
      </w:r>
      <w:r w:rsidRPr="00FE5219">
        <w:rPr>
          <w:rFonts w:ascii="方正仿宋_GBK" w:eastAsia="方正仿宋_GBK" w:hint="eastAsia"/>
          <w:sz w:val="32"/>
          <w:szCs w:val="32"/>
        </w:rPr>
        <w:t xml:space="preserve"> </w:t>
      </w:r>
      <w:proofErr w:type="gramStart"/>
      <w:r>
        <w:rPr>
          <w:rFonts w:ascii="方正仿宋_GBK" w:eastAsia="方正仿宋_GBK" w:hAnsi="新宋体" w:hint="eastAsia"/>
          <w:sz w:val="32"/>
          <w:szCs w:val="32"/>
        </w:rPr>
        <w:t>渝建管</w:t>
      </w:r>
      <w:proofErr w:type="gramEnd"/>
      <w:r w:rsidRPr="00FE5219">
        <w:rPr>
          <w:rFonts w:ascii="方正仿宋_GBK" w:eastAsia="方正仿宋_GBK" w:hAnsi="新宋体" w:hint="eastAsia"/>
          <w:sz w:val="32"/>
          <w:szCs w:val="32"/>
        </w:rPr>
        <w:t>〔</w:t>
      </w:r>
      <w:r w:rsidRPr="00585980">
        <w:rPr>
          <w:rFonts w:ascii="Times New Roman" w:eastAsia="方正仿宋_GBK" w:hAnsi="Times New Roman" w:cs="Times New Roman"/>
          <w:sz w:val="32"/>
          <w:szCs w:val="32"/>
        </w:rPr>
        <w:t>2021</w:t>
      </w:r>
      <w:r w:rsidRPr="00FE5219">
        <w:rPr>
          <w:rFonts w:ascii="方正仿宋_GBK" w:eastAsia="方正仿宋_GBK" w:hAnsi="新宋体" w:hint="eastAsia"/>
          <w:sz w:val="32"/>
          <w:szCs w:val="32"/>
        </w:rPr>
        <w:t>〕</w:t>
      </w:r>
      <w:r>
        <w:rPr>
          <w:noProof/>
        </w:rPr>
        <mc:AlternateContent>
          <mc:Choice Requires="wps">
            <w:drawing>
              <wp:anchor distT="4294967294" distB="4294967294" distL="114300" distR="114300" simplePos="0" relativeHeight="251661312" behindDoc="0" locked="0" layoutInCell="1" allowOverlap="1" wp14:anchorId="3046441B" wp14:editId="12AF8BDD">
                <wp:simplePos x="0" y="0"/>
                <wp:positionH relativeFrom="column">
                  <wp:posOffset>-3175</wp:posOffset>
                </wp:positionH>
                <wp:positionV relativeFrom="paragraph">
                  <wp:posOffset>7174229</wp:posOffset>
                </wp:positionV>
                <wp:extent cx="5667375" cy="0"/>
                <wp:effectExtent l="0" t="19050" r="9525"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9A51" id="直接连接符 4"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64.9pt" to="446pt,5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" strokecolor="red" strokeweight="4.5pt">
                <v:stroke linestyle="thinThick"/>
              </v:line>
            </w:pict>
          </mc:Fallback>
        </mc:AlternateContent>
      </w:r>
      <w:r w:rsidRPr="00585980">
        <w:rPr>
          <w:rFonts w:ascii="Times New Roman" w:eastAsia="方正仿宋_GBK" w:hAnsi="Times New Roman" w:cs="Times New Roman"/>
          <w:sz w:val="32"/>
          <w:szCs w:val="32"/>
        </w:rPr>
        <w:t>262</w:t>
      </w:r>
      <w:r w:rsidRPr="00FE5219">
        <w:rPr>
          <w:rFonts w:ascii="方正仿宋_GBK" w:eastAsia="方正仿宋_GBK" w:hAnsi="新宋体" w:hint="eastAsia"/>
          <w:sz w:val="32"/>
          <w:szCs w:val="32"/>
        </w:rPr>
        <w:t>号</w:t>
      </w:r>
    </w:p>
    <w:p w:rsidR="005421CF" w:rsidRDefault="005421CF" w:rsidP="005421CF">
      <w:pPr>
        <w:spacing w:line="600" w:lineRule="exact"/>
        <w:ind w:firstLine="883"/>
        <w:jc w:val="center"/>
        <w:rPr>
          <w:rFonts w:ascii="彩虹粗仿宋" w:eastAsia="方正小标宋_GBK"/>
          <w:b/>
          <w:sz w:val="44"/>
          <w:szCs w:val="44"/>
        </w:rPr>
      </w:pPr>
    </w:p>
    <w:p w:rsidR="005421CF" w:rsidRDefault="005421CF" w:rsidP="005421CF">
      <w:pPr>
        <w:spacing w:line="600" w:lineRule="exact"/>
        <w:jc w:val="center"/>
        <w:rPr>
          <w:rFonts w:eastAsia="方正小标宋_GBK"/>
          <w:sz w:val="44"/>
          <w:szCs w:val="44"/>
        </w:rPr>
      </w:pPr>
      <w:r>
        <w:rPr>
          <w:rFonts w:eastAsia="方正小标宋_GBK" w:hint="eastAsia"/>
          <w:sz w:val="44"/>
          <w:szCs w:val="44"/>
        </w:rPr>
        <w:t>重</w:t>
      </w:r>
      <w:r>
        <w:rPr>
          <w:rFonts w:eastAsia="方正小标宋_GBK"/>
          <w:sz w:val="44"/>
          <w:szCs w:val="44"/>
        </w:rPr>
        <w:t>庆市住房和城乡建设委员会</w:t>
      </w:r>
    </w:p>
    <w:p w:rsidR="005421CF" w:rsidRPr="00332005" w:rsidRDefault="005421CF" w:rsidP="005421CF">
      <w:pPr>
        <w:spacing w:line="560" w:lineRule="exact"/>
        <w:jc w:val="center"/>
        <w:rPr>
          <w:rFonts w:ascii="方正小标宋_GBK" w:eastAsia="方正小标宋_GBK"/>
          <w:color w:val="000000" w:themeColor="text1"/>
          <w:sz w:val="44"/>
          <w:szCs w:val="44"/>
        </w:rPr>
      </w:pPr>
      <w:r w:rsidRPr="00332005">
        <w:rPr>
          <w:rFonts w:ascii="方正小标宋_GBK" w:eastAsia="方正小标宋_GBK" w:hAnsi="Times New Roman" w:cs="Times New Roman" w:hint="eastAsia"/>
          <w:sz w:val="44"/>
          <w:szCs w:val="44"/>
        </w:rPr>
        <w:t>关于征求</w:t>
      </w:r>
      <w:r w:rsidRPr="00A556AD">
        <w:rPr>
          <w:rFonts w:ascii="方正小标宋_GBK" w:eastAsia="方正小标宋_GBK" w:hint="eastAsia"/>
          <w:color w:val="000000" w:themeColor="text1"/>
          <w:sz w:val="44"/>
          <w:szCs w:val="44"/>
        </w:rPr>
        <w:t>进一步优化建筑施工企业主要负责人、项目负责人和专职安全生产管理人员考核流程及动态管理相关工作</w:t>
      </w:r>
      <w:r w:rsidRPr="00332005">
        <w:rPr>
          <w:rFonts w:ascii="方正小标宋_GBK" w:eastAsia="方正小标宋_GBK" w:hAnsi="Times New Roman" w:cs="Times New Roman" w:hint="eastAsia"/>
          <w:sz w:val="44"/>
          <w:szCs w:val="44"/>
        </w:rPr>
        <w:t>意见的通知</w:t>
      </w:r>
    </w:p>
    <w:p w:rsidR="005421CF" w:rsidRDefault="005421CF" w:rsidP="005421CF">
      <w:pPr>
        <w:spacing w:line="520" w:lineRule="exact"/>
        <w:rPr>
          <w:rFonts w:ascii="Times New Roman" w:eastAsia="方正仿宋_GBK" w:hAnsi="Times New Roman" w:cs="Times New Roman"/>
          <w:sz w:val="32"/>
          <w:szCs w:val="32"/>
        </w:rPr>
      </w:pPr>
    </w:p>
    <w:p w:rsidR="005421CF" w:rsidRPr="00D72CE2" w:rsidRDefault="005421CF" w:rsidP="005421CF">
      <w:pPr>
        <w:spacing w:line="520" w:lineRule="exact"/>
        <w:rPr>
          <w:rFonts w:ascii="Times New Roman" w:eastAsia="方正仿宋_GBK" w:hAnsi="Times New Roman" w:cs="Times New Roman"/>
          <w:sz w:val="32"/>
          <w:szCs w:val="32"/>
        </w:rPr>
      </w:pPr>
      <w:r w:rsidRPr="00D72CE2">
        <w:rPr>
          <w:rFonts w:ascii="Times New Roman" w:eastAsia="方正仿宋_GBK" w:hAnsi="Times New Roman" w:cs="Times New Roman"/>
          <w:sz w:val="32"/>
          <w:szCs w:val="32"/>
        </w:rPr>
        <w:t>各区县（自治县）城乡建委，两江新区、经开区、高新区、万盛经开区、双桥经开区建设局，各有关单位：</w:t>
      </w:r>
    </w:p>
    <w:p w:rsidR="005421CF" w:rsidRPr="00B837EC" w:rsidRDefault="005421CF" w:rsidP="005421CF">
      <w:pPr>
        <w:spacing w:line="520" w:lineRule="exact"/>
        <w:ind w:firstLineChars="200" w:firstLine="640"/>
        <w:rPr>
          <w:rFonts w:ascii="Times New Roman" w:eastAsia="方正仿宋_GBK" w:hAnsi="Times New Roman" w:cs="Times New Roman"/>
          <w:sz w:val="32"/>
          <w:szCs w:val="32"/>
        </w:rPr>
      </w:pPr>
      <w:r w:rsidRPr="00515730">
        <w:rPr>
          <w:rFonts w:ascii="方正仿宋_GBK" w:eastAsia="方正仿宋_GBK" w:hint="eastAsia"/>
          <w:color w:val="000000" w:themeColor="text1"/>
          <w:sz w:val="32"/>
          <w:szCs w:val="32"/>
        </w:rPr>
        <w:t>为深入贯彻落实“放管服”改革要求，</w:t>
      </w:r>
      <w:r>
        <w:rPr>
          <w:rFonts w:ascii="方正仿宋_GBK" w:eastAsia="方正仿宋_GBK" w:hint="eastAsia"/>
          <w:color w:val="000000" w:themeColor="text1"/>
          <w:sz w:val="32"/>
          <w:szCs w:val="32"/>
        </w:rPr>
        <w:t>提升服务效率，简化办事流程</w:t>
      </w:r>
      <w:r w:rsidRPr="00D72CE2">
        <w:rPr>
          <w:rFonts w:ascii="Times New Roman" w:eastAsia="方正仿宋_GBK" w:hAnsi="Times New Roman" w:cs="Times New Roman"/>
          <w:sz w:val="32"/>
          <w:szCs w:val="32"/>
        </w:rPr>
        <w:t>，</w:t>
      </w:r>
      <w:r w:rsidRPr="00A556AD">
        <w:rPr>
          <w:rFonts w:ascii="Times New Roman" w:eastAsia="方正仿宋_GBK" w:hAnsi="Times New Roman" w:cs="Times New Roman" w:hint="eastAsia"/>
          <w:sz w:val="32"/>
          <w:szCs w:val="32"/>
        </w:rPr>
        <w:t>方便企业和人员办事</w:t>
      </w:r>
      <w:r>
        <w:rPr>
          <w:rFonts w:ascii="Times New Roman" w:eastAsia="方正仿宋_GBK" w:hAnsi="Times New Roman" w:cs="Times New Roman" w:hint="eastAsia"/>
          <w:sz w:val="32"/>
          <w:szCs w:val="32"/>
        </w:rPr>
        <w:t>，</w:t>
      </w:r>
      <w:r w:rsidRPr="00D72CE2">
        <w:rPr>
          <w:rFonts w:ascii="Times New Roman" w:eastAsia="方正仿宋_GBK" w:hAnsi="Times New Roman" w:cs="Times New Roman"/>
          <w:sz w:val="32"/>
          <w:szCs w:val="32"/>
        </w:rPr>
        <w:t>我委起草了《</w:t>
      </w:r>
      <w:r w:rsidRPr="00A556AD">
        <w:rPr>
          <w:rFonts w:ascii="Times New Roman" w:eastAsia="方正仿宋_GBK" w:hAnsi="Times New Roman" w:cs="Times New Roman" w:hint="eastAsia"/>
          <w:sz w:val="32"/>
          <w:szCs w:val="32"/>
        </w:rPr>
        <w:t>关于进一步优化建筑施工企业主要负责人、项目负责人和专职安全生产管理人员考核流程及动态管理相关工作的通知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征求</w:t>
      </w:r>
      <w:r>
        <w:rPr>
          <w:rFonts w:ascii="Times New Roman" w:eastAsia="方正仿宋_GBK" w:hAnsi="Times New Roman" w:cs="Times New Roman"/>
          <w:sz w:val="32"/>
          <w:szCs w:val="32"/>
        </w:rPr>
        <w:t>意见稿）</w:t>
      </w:r>
      <w:r w:rsidRPr="00D72CE2">
        <w:rPr>
          <w:rFonts w:ascii="Times New Roman" w:eastAsia="方正仿宋_GBK" w:hAnsi="Times New Roman" w:cs="Times New Roman"/>
          <w:sz w:val="32"/>
          <w:szCs w:val="32"/>
        </w:rPr>
        <w:t>》，</w:t>
      </w:r>
      <w:r>
        <w:rPr>
          <w:rFonts w:ascii="方正仿宋_GBK" w:eastAsia="方正仿宋_GBK" w:hint="eastAsia"/>
          <w:color w:val="000000" w:themeColor="text1"/>
          <w:sz w:val="32"/>
          <w:szCs w:val="32"/>
        </w:rPr>
        <w:t>对“安管</w:t>
      </w:r>
      <w:r w:rsidRPr="00B30A4C">
        <w:rPr>
          <w:rFonts w:ascii="方正仿宋_GBK" w:eastAsia="方正仿宋_GBK" w:hint="eastAsia"/>
          <w:color w:val="000000" w:themeColor="text1"/>
          <w:sz w:val="32"/>
          <w:szCs w:val="32"/>
        </w:rPr>
        <w:t>人员</w:t>
      </w:r>
      <w:r>
        <w:rPr>
          <w:rFonts w:ascii="方正仿宋_GBK" w:eastAsia="方正仿宋_GBK" w:hint="eastAsia"/>
          <w:color w:val="000000" w:themeColor="text1"/>
          <w:sz w:val="32"/>
          <w:szCs w:val="32"/>
        </w:rPr>
        <w:t>”考核、证书核发、延期复核等工作流程和要求进行了优化，实现全程一网办理</w:t>
      </w:r>
      <w:r>
        <w:rPr>
          <w:rFonts w:ascii="方正仿宋_GBK" w:eastAsia="方正仿宋_GBK" w:hAnsi="宋体" w:hint="eastAsia"/>
          <w:color w:val="000000" w:themeColor="text1"/>
          <w:sz w:val="32"/>
          <w:szCs w:val="32"/>
        </w:rPr>
        <w:t>。</w:t>
      </w:r>
      <w:r w:rsidRPr="00D72CE2">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公开</w:t>
      </w:r>
      <w:r w:rsidRPr="00D72CE2">
        <w:rPr>
          <w:rFonts w:ascii="Times New Roman" w:eastAsia="方正仿宋_GBK" w:hAnsi="Times New Roman" w:cs="Times New Roman"/>
          <w:sz w:val="32"/>
          <w:szCs w:val="32"/>
        </w:rPr>
        <w:t>征求意见</w:t>
      </w:r>
      <w:r>
        <w:rPr>
          <w:rFonts w:ascii="Times New Roman" w:eastAsia="方正仿宋_GBK" w:hAnsi="Times New Roman" w:cs="Times New Roman" w:hint="eastAsia"/>
          <w:sz w:val="32"/>
          <w:szCs w:val="32"/>
        </w:rPr>
        <w:t>，</w:t>
      </w:r>
      <w:r w:rsidRPr="00D72CE2">
        <w:rPr>
          <w:rFonts w:ascii="Times New Roman" w:eastAsia="方正仿宋_GBK" w:hAnsi="Times New Roman" w:cs="Times New Roman"/>
          <w:sz w:val="32"/>
          <w:szCs w:val="32"/>
        </w:rPr>
        <w:t>请</w:t>
      </w:r>
      <w:r>
        <w:rPr>
          <w:rFonts w:ascii="Times New Roman" w:eastAsia="方正仿宋_GBK" w:hAnsi="Times New Roman" w:cs="Times New Roman" w:hint="eastAsia"/>
          <w:sz w:val="32"/>
          <w:szCs w:val="32"/>
        </w:rPr>
        <w:t>各单位或个人</w:t>
      </w:r>
      <w:r w:rsidRPr="00D72CE2">
        <w:rPr>
          <w:rFonts w:ascii="Times New Roman" w:eastAsia="方正仿宋_GBK" w:hAnsi="Times New Roman" w:cs="Times New Roman"/>
          <w:sz w:val="32"/>
          <w:szCs w:val="32"/>
        </w:rPr>
        <w:t>于</w:t>
      </w:r>
      <w:r w:rsidRPr="00585980">
        <w:rPr>
          <w:rFonts w:ascii="Times New Roman" w:eastAsia="方正仿宋_GBK" w:hAnsi="Times New Roman" w:cs="Times New Roman"/>
          <w:sz w:val="32"/>
          <w:szCs w:val="32"/>
        </w:rPr>
        <w:t>2021</w:t>
      </w:r>
      <w:r w:rsidRPr="00D72CE2">
        <w:rPr>
          <w:rFonts w:ascii="Times New Roman" w:eastAsia="方正仿宋_GBK" w:hAnsi="Times New Roman" w:cs="Times New Roman"/>
          <w:sz w:val="32"/>
          <w:szCs w:val="32"/>
        </w:rPr>
        <w:t>年</w:t>
      </w:r>
      <w:r w:rsidRPr="00585980">
        <w:rPr>
          <w:rFonts w:ascii="Times New Roman" w:eastAsia="方正仿宋_GBK" w:hAnsi="Times New Roman" w:cs="Times New Roman"/>
          <w:sz w:val="32"/>
          <w:szCs w:val="32"/>
        </w:rPr>
        <w:t>12</w:t>
      </w:r>
      <w:r w:rsidRPr="00D72CE2">
        <w:rPr>
          <w:rFonts w:ascii="Times New Roman" w:eastAsia="方正仿宋_GBK" w:hAnsi="Times New Roman" w:cs="Times New Roman"/>
          <w:sz w:val="32"/>
          <w:szCs w:val="32"/>
        </w:rPr>
        <w:t>月</w:t>
      </w:r>
      <w:r w:rsidRPr="00585980">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 xml:space="preserve"> </w:t>
      </w:r>
      <w:r w:rsidRPr="00D72CE2">
        <w:rPr>
          <w:rFonts w:ascii="Times New Roman" w:eastAsia="方正仿宋_GBK" w:hAnsi="Times New Roman" w:cs="Times New Roman"/>
          <w:sz w:val="32"/>
          <w:szCs w:val="32"/>
        </w:rPr>
        <w:t>日前将修改意见以书面形式反馈</w:t>
      </w:r>
      <w:r w:rsidRPr="00D72CE2">
        <w:rPr>
          <w:rFonts w:ascii="Times New Roman" w:eastAsia="方正仿宋_GBK" w:hAnsi="Times New Roman" w:cs="Times New Roman" w:hint="eastAsia"/>
          <w:sz w:val="32"/>
          <w:szCs w:val="32"/>
        </w:rPr>
        <w:t>我委</w:t>
      </w:r>
      <w:r w:rsidRPr="00D72CE2">
        <w:rPr>
          <w:rFonts w:ascii="Times New Roman" w:eastAsia="方正仿宋_GBK" w:hAnsi="Times New Roman" w:cs="Times New Roman"/>
          <w:sz w:val="32"/>
          <w:szCs w:val="32"/>
        </w:rPr>
        <w:t>，</w:t>
      </w:r>
      <w:hyperlink r:id="rId7" w:history="1">
        <w:r w:rsidRPr="0069288E">
          <w:rPr>
            <w:rFonts w:ascii="Times New Roman" w:eastAsia="方正仿宋_GBK" w:hAnsi="Times New Roman" w:cs="Times New Roman" w:hint="eastAsia"/>
            <w:sz w:val="32"/>
            <w:szCs w:val="32"/>
          </w:rPr>
          <w:t>同时将电子件发送到邮箱</w:t>
        </w:r>
        <w:r w:rsidRPr="0069288E">
          <w:rPr>
            <w:rFonts w:ascii="Times New Roman" w:eastAsia="方正仿宋_GBK" w:hAnsi="Times New Roman" w:cs="Times New Roman" w:hint="eastAsia"/>
            <w:sz w:val="32"/>
            <w:szCs w:val="32"/>
          </w:rPr>
          <w:t>cqaqzz@</w:t>
        </w:r>
        <w:r w:rsidRPr="00585980">
          <w:rPr>
            <w:rFonts w:ascii="Times New Roman" w:eastAsia="方正仿宋_GBK" w:hAnsi="Times New Roman" w:cs="Times New Roman"/>
            <w:sz w:val="32"/>
            <w:szCs w:val="32"/>
          </w:rPr>
          <w:t>163</w:t>
        </w:r>
        <w:r w:rsidRPr="0069288E">
          <w:rPr>
            <w:rFonts w:ascii="Times New Roman" w:eastAsia="方正仿宋_GBK" w:hAnsi="Times New Roman" w:cs="Times New Roman" w:hint="eastAsia"/>
            <w:sz w:val="32"/>
            <w:szCs w:val="32"/>
          </w:rPr>
          <w:t>.com</w:t>
        </w:r>
      </w:hyperlink>
      <w:r w:rsidRPr="00B837EC">
        <w:rPr>
          <w:rFonts w:ascii="Times New Roman" w:eastAsia="方正仿宋_GBK" w:hAnsi="Times New Roman" w:cs="Times New Roman" w:hint="eastAsia"/>
          <w:sz w:val="32"/>
          <w:szCs w:val="32"/>
        </w:rPr>
        <w:t>。</w:t>
      </w:r>
    </w:p>
    <w:p w:rsidR="005421CF" w:rsidRPr="00D809F2" w:rsidRDefault="005421CF" w:rsidP="005421CF">
      <w:pPr>
        <w:spacing w:line="520" w:lineRule="exact"/>
        <w:ind w:firstLineChars="200" w:firstLine="640"/>
        <w:rPr>
          <w:rFonts w:ascii="Times New Roman" w:eastAsia="方正仿宋_GBK" w:hAnsi="Times New Roman" w:cs="Times New Roman"/>
          <w:spacing w:val="-4"/>
          <w:sz w:val="32"/>
          <w:szCs w:val="32"/>
        </w:rPr>
      </w:pPr>
      <w:r w:rsidRPr="00781E70">
        <w:rPr>
          <w:rFonts w:ascii="Times New Roman" w:eastAsia="方正仿宋_GBK" w:hAnsi="Times New Roman" w:cs="Times New Roman" w:hint="eastAsia"/>
          <w:sz w:val="32"/>
          <w:szCs w:val="32"/>
        </w:rPr>
        <w:t>联系人：梁循</w:t>
      </w:r>
      <w:r>
        <w:rPr>
          <w:rFonts w:ascii="Times New Roman" w:eastAsia="方正仿宋_GBK" w:hAnsi="Times New Roman" w:cs="Times New Roman" w:hint="eastAsia"/>
          <w:sz w:val="32"/>
          <w:szCs w:val="32"/>
        </w:rPr>
        <w:t>、张钢铁；</w:t>
      </w:r>
      <w:r w:rsidRPr="00781E70">
        <w:rPr>
          <w:rFonts w:ascii="Times New Roman" w:eastAsia="方正仿宋_GBK" w:hAnsi="Times New Roman" w:cs="Times New Roman" w:hint="eastAsia"/>
          <w:sz w:val="32"/>
          <w:szCs w:val="32"/>
        </w:rPr>
        <w:t>电话：</w:t>
      </w:r>
      <w:r w:rsidRPr="00585980">
        <w:rPr>
          <w:rFonts w:ascii="Times New Roman" w:eastAsia="方正仿宋_GBK" w:hAnsi="Times New Roman" w:cs="Times New Roman"/>
          <w:sz w:val="32"/>
          <w:szCs w:val="32"/>
        </w:rPr>
        <w:t>023</w:t>
      </w:r>
      <w:r w:rsidRPr="00781E70">
        <w:rPr>
          <w:rFonts w:ascii="Times New Roman" w:eastAsia="方正仿宋_GBK" w:hAnsi="Times New Roman" w:cs="Times New Roman" w:hint="eastAsia"/>
          <w:sz w:val="32"/>
          <w:szCs w:val="32"/>
        </w:rPr>
        <w:t>-</w:t>
      </w:r>
      <w:r w:rsidRPr="00585980">
        <w:rPr>
          <w:rFonts w:ascii="Times New Roman" w:eastAsia="方正仿宋_GBK" w:hAnsi="Times New Roman" w:cs="Times New Roman"/>
          <w:sz w:val="32"/>
          <w:szCs w:val="32"/>
        </w:rPr>
        <w:t>63672080</w:t>
      </w:r>
      <w:r w:rsidRPr="00781E70">
        <w:rPr>
          <w:rFonts w:ascii="Times New Roman" w:eastAsia="方正仿宋_GBK" w:hAnsi="Times New Roman" w:cs="Times New Roman" w:hint="eastAsia"/>
          <w:sz w:val="32"/>
          <w:szCs w:val="32"/>
        </w:rPr>
        <w:t>、</w:t>
      </w:r>
      <w:r w:rsidRPr="00585980">
        <w:rPr>
          <w:rFonts w:ascii="Times New Roman" w:eastAsia="方正仿宋_GBK" w:hAnsi="Times New Roman" w:cs="Times New Roman"/>
          <w:sz w:val="32"/>
          <w:szCs w:val="32"/>
        </w:rPr>
        <w:t>63672073</w:t>
      </w:r>
      <w:r w:rsidRPr="00781E70">
        <w:rPr>
          <w:rFonts w:ascii="Times New Roman" w:eastAsia="方正仿宋_GBK" w:hAnsi="Times New Roman" w:cs="Times New Roman" w:hint="eastAsia"/>
          <w:sz w:val="32"/>
          <w:szCs w:val="32"/>
        </w:rPr>
        <w:t>（传真），地址：重庆市渝中区长江一路</w:t>
      </w:r>
      <w:r w:rsidRPr="00585980">
        <w:rPr>
          <w:rFonts w:ascii="Times New Roman" w:eastAsia="方正仿宋_GBK" w:hAnsi="Times New Roman" w:cs="Times New Roman"/>
          <w:sz w:val="32"/>
          <w:szCs w:val="32"/>
        </w:rPr>
        <w:t>58</w:t>
      </w:r>
      <w:r w:rsidRPr="00781E70">
        <w:rPr>
          <w:rFonts w:ascii="Times New Roman" w:eastAsia="方正仿宋_GBK" w:hAnsi="Times New Roman" w:cs="Times New Roman" w:hint="eastAsia"/>
          <w:sz w:val="32"/>
          <w:szCs w:val="32"/>
        </w:rPr>
        <w:t>号</w:t>
      </w:r>
      <w:r w:rsidRPr="00585980">
        <w:rPr>
          <w:rFonts w:ascii="Times New Roman" w:eastAsia="方正仿宋_GBK" w:hAnsi="Times New Roman" w:cs="Times New Roman"/>
          <w:sz w:val="32"/>
          <w:szCs w:val="32"/>
        </w:rPr>
        <w:t>7</w:t>
      </w:r>
      <w:r w:rsidRPr="00781E70">
        <w:rPr>
          <w:rFonts w:ascii="Times New Roman" w:eastAsia="方正仿宋_GBK" w:hAnsi="Times New Roman" w:cs="Times New Roman" w:hint="eastAsia"/>
          <w:sz w:val="32"/>
          <w:szCs w:val="32"/>
        </w:rPr>
        <w:t>楼市建设工程施工安全管理总站。</w:t>
      </w:r>
    </w:p>
    <w:p w:rsidR="005421CF" w:rsidRPr="00D72CE2" w:rsidRDefault="005421CF" w:rsidP="005421CF">
      <w:pPr>
        <w:spacing w:line="520" w:lineRule="exact"/>
        <w:ind w:leftChars="304" w:left="1598" w:hangingChars="300" w:hanging="960"/>
        <w:rPr>
          <w:rFonts w:ascii="Times New Roman" w:eastAsia="方正仿宋_GBK" w:hAnsi="Times New Roman" w:cs="Times New Roman"/>
          <w:sz w:val="32"/>
          <w:szCs w:val="32"/>
        </w:rPr>
      </w:pPr>
    </w:p>
    <w:p w:rsidR="005421CF" w:rsidRPr="00D3792F" w:rsidRDefault="005421CF" w:rsidP="005421CF">
      <w:pPr>
        <w:spacing w:line="520" w:lineRule="exact"/>
        <w:ind w:leftChars="304" w:left="1598" w:hangingChars="300" w:hanging="960"/>
        <w:rPr>
          <w:rFonts w:ascii="Times New Roman" w:eastAsia="方正仿宋_GBK" w:hAnsi="Times New Roman" w:cs="Times New Roman"/>
          <w:spacing w:val="-6"/>
          <w:sz w:val="32"/>
          <w:szCs w:val="32"/>
        </w:rPr>
      </w:pPr>
      <w:r w:rsidRPr="00D72CE2">
        <w:rPr>
          <w:rFonts w:ascii="Times New Roman" w:eastAsia="方正仿宋_GBK" w:hAnsi="Times New Roman" w:cs="Times New Roman"/>
          <w:sz w:val="32"/>
          <w:szCs w:val="32"/>
        </w:rPr>
        <w:t>附件：</w:t>
      </w:r>
      <w:r w:rsidRPr="00D3792F">
        <w:rPr>
          <w:rFonts w:ascii="Times New Roman" w:eastAsia="方正仿宋_GBK" w:hAnsi="Times New Roman" w:cs="Times New Roman" w:hint="eastAsia"/>
          <w:spacing w:val="-6"/>
          <w:sz w:val="32"/>
          <w:szCs w:val="32"/>
        </w:rPr>
        <w:t>关于进一步优化建筑施工企业主要负责人、项目负责人和专职安全生产管理人员考核流程及动态管理相关工作的通知</w:t>
      </w:r>
      <w:r w:rsidRPr="00D3792F">
        <w:rPr>
          <w:rFonts w:ascii="Times New Roman" w:eastAsia="方正仿宋_GBK" w:hAnsi="Times New Roman" w:cs="Times New Roman"/>
          <w:spacing w:val="-6"/>
          <w:sz w:val="32"/>
          <w:szCs w:val="32"/>
        </w:rPr>
        <w:t>（</w:t>
      </w:r>
      <w:r w:rsidRPr="00D3792F">
        <w:rPr>
          <w:rFonts w:ascii="Times New Roman" w:eastAsia="方正仿宋_GBK" w:hAnsi="Times New Roman" w:cs="Times New Roman" w:hint="eastAsia"/>
          <w:spacing w:val="-6"/>
          <w:sz w:val="32"/>
          <w:szCs w:val="32"/>
        </w:rPr>
        <w:t>征求</w:t>
      </w:r>
      <w:r w:rsidRPr="00D3792F">
        <w:rPr>
          <w:rFonts w:ascii="Times New Roman" w:eastAsia="方正仿宋_GBK" w:hAnsi="Times New Roman" w:cs="Times New Roman"/>
          <w:spacing w:val="-6"/>
          <w:sz w:val="32"/>
          <w:szCs w:val="32"/>
        </w:rPr>
        <w:t>意见稿）</w:t>
      </w:r>
    </w:p>
    <w:p w:rsidR="005421CF" w:rsidRDefault="005421CF" w:rsidP="005421CF">
      <w:pPr>
        <w:spacing w:line="520" w:lineRule="exact"/>
        <w:ind w:leftChars="304" w:left="1562" w:hangingChars="300" w:hanging="924"/>
        <w:rPr>
          <w:rFonts w:ascii="Times New Roman" w:eastAsia="方正仿宋_GBK" w:hAnsi="Times New Roman" w:cs="Times New Roman"/>
          <w:spacing w:val="-6"/>
          <w:sz w:val="32"/>
          <w:szCs w:val="32"/>
        </w:rPr>
      </w:pPr>
    </w:p>
    <w:p w:rsidR="005421CF" w:rsidRPr="00D3792F" w:rsidRDefault="005421CF" w:rsidP="005421CF">
      <w:pPr>
        <w:spacing w:line="520" w:lineRule="exact"/>
        <w:ind w:leftChars="304" w:left="1562" w:hangingChars="300" w:hanging="924"/>
        <w:rPr>
          <w:rFonts w:ascii="Times New Roman" w:eastAsia="方正仿宋_GBK" w:hAnsi="Times New Roman" w:cs="Times New Roman"/>
          <w:spacing w:val="-6"/>
          <w:sz w:val="32"/>
          <w:szCs w:val="32"/>
        </w:rPr>
      </w:pPr>
    </w:p>
    <w:p w:rsidR="005421CF" w:rsidRPr="00D72CE2" w:rsidRDefault="005421CF" w:rsidP="005421CF">
      <w:pPr>
        <w:spacing w:line="520" w:lineRule="exact"/>
        <w:ind w:leftChars="304" w:left="1598" w:hangingChars="300" w:hanging="960"/>
        <w:jc w:val="right"/>
        <w:rPr>
          <w:rFonts w:ascii="Times New Roman" w:eastAsia="方正仿宋_GBK" w:hAnsi="Times New Roman" w:cs="Times New Roman"/>
          <w:sz w:val="32"/>
          <w:szCs w:val="32"/>
        </w:rPr>
      </w:pPr>
      <w:r w:rsidRPr="00D72CE2">
        <w:rPr>
          <w:rFonts w:ascii="Times New Roman" w:eastAsia="方正仿宋_GBK" w:hAnsi="Times New Roman" w:cs="Times New Roman"/>
          <w:sz w:val="32"/>
          <w:szCs w:val="32"/>
        </w:rPr>
        <w:t>重庆市住房和城乡建设委员会</w:t>
      </w:r>
    </w:p>
    <w:p w:rsidR="005421CF" w:rsidRDefault="005421CF" w:rsidP="005421CF">
      <w:pPr>
        <w:spacing w:line="520" w:lineRule="exact"/>
        <w:ind w:leftChars="304" w:left="1598" w:right="640" w:hangingChars="300" w:hanging="960"/>
        <w:jc w:val="right"/>
        <w:rPr>
          <w:rFonts w:ascii="Times New Roman" w:eastAsia="方正仿宋_GBK" w:hAnsi="Times New Roman" w:cs="Times New Roman"/>
          <w:sz w:val="32"/>
          <w:szCs w:val="32"/>
        </w:rPr>
      </w:pPr>
      <w:r w:rsidRPr="00585980">
        <w:rPr>
          <w:rFonts w:ascii="Times New Roman" w:eastAsia="方正仿宋_GBK" w:hAnsi="Times New Roman" w:cs="Times New Roman"/>
          <w:sz w:val="32"/>
          <w:szCs w:val="32"/>
        </w:rPr>
        <w:t>2021</w:t>
      </w:r>
      <w:r w:rsidRPr="00D72CE2">
        <w:rPr>
          <w:rFonts w:ascii="Times New Roman" w:eastAsia="方正仿宋_GBK" w:hAnsi="Times New Roman" w:cs="Times New Roman"/>
          <w:sz w:val="32"/>
          <w:szCs w:val="32"/>
        </w:rPr>
        <w:t>年</w:t>
      </w:r>
      <w:r w:rsidRPr="00585980">
        <w:rPr>
          <w:rFonts w:ascii="Times New Roman" w:eastAsia="方正仿宋_GBK" w:hAnsi="Times New Roman" w:cs="Times New Roman"/>
          <w:sz w:val="32"/>
          <w:szCs w:val="32"/>
        </w:rPr>
        <w:t>12</w:t>
      </w:r>
      <w:r w:rsidRPr="00D72CE2">
        <w:rPr>
          <w:rFonts w:ascii="Times New Roman" w:eastAsia="方正仿宋_GBK" w:hAnsi="Times New Roman" w:cs="Times New Roman"/>
          <w:sz w:val="32"/>
          <w:szCs w:val="32"/>
        </w:rPr>
        <w:t>月</w:t>
      </w:r>
      <w:r w:rsidRPr="00585980">
        <w:rPr>
          <w:rFonts w:ascii="Times New Roman" w:eastAsia="方正仿宋_GBK" w:hAnsi="Times New Roman" w:cs="Times New Roman"/>
          <w:sz w:val="32"/>
          <w:szCs w:val="32"/>
        </w:rPr>
        <w:t>17</w:t>
      </w:r>
      <w:r w:rsidRPr="00D72CE2">
        <w:rPr>
          <w:rFonts w:ascii="Times New Roman" w:eastAsia="方正仿宋_GBK" w:hAnsi="Times New Roman" w:cs="Times New Roman"/>
          <w:sz w:val="32"/>
          <w:szCs w:val="32"/>
        </w:rPr>
        <w:t>日</w:t>
      </w: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Default="005421CF" w:rsidP="005421CF">
      <w:pPr>
        <w:spacing w:line="560" w:lineRule="exact"/>
        <w:jc w:val="center"/>
        <w:rPr>
          <w:rFonts w:ascii="Times New Roman" w:eastAsia="方正小标宋_GBK" w:hAnsi="Times New Roman" w:cs="Times New Roman"/>
          <w:sz w:val="44"/>
          <w:szCs w:val="44"/>
        </w:rPr>
      </w:pPr>
    </w:p>
    <w:p w:rsidR="005421CF" w:rsidRPr="002447D3" w:rsidRDefault="005421CF" w:rsidP="005421CF">
      <w:pPr>
        <w:spacing w:line="560" w:lineRule="exact"/>
        <w:jc w:val="center"/>
        <w:rPr>
          <w:rFonts w:ascii="Times New Roman" w:eastAsia="方正小标宋_GBK" w:hAnsi="Times New Roman" w:cs="Times New Roman"/>
          <w:sz w:val="44"/>
          <w:szCs w:val="44"/>
        </w:rPr>
      </w:pPr>
      <w:r w:rsidRPr="002447D3">
        <w:rPr>
          <w:rFonts w:ascii="Times New Roman" w:eastAsia="方正小标宋_GBK" w:hAnsi="Times New Roman" w:cs="Times New Roman"/>
          <w:sz w:val="44"/>
          <w:szCs w:val="44"/>
        </w:rPr>
        <w:t>重庆市住房和城乡建设委员会</w:t>
      </w:r>
    </w:p>
    <w:p w:rsidR="005421CF" w:rsidRDefault="005421CF" w:rsidP="005421CF">
      <w:pPr>
        <w:spacing w:line="560" w:lineRule="exact"/>
        <w:jc w:val="center"/>
        <w:rPr>
          <w:rFonts w:ascii="Times New Roman" w:eastAsia="方正小标宋_GBK" w:hAnsi="Times New Roman" w:cs="Times New Roman"/>
          <w:sz w:val="44"/>
          <w:szCs w:val="44"/>
        </w:rPr>
      </w:pPr>
      <w:r w:rsidRPr="002447D3">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进一步优化</w:t>
      </w:r>
      <w:r w:rsidRPr="00811574">
        <w:rPr>
          <w:rFonts w:ascii="Times New Roman" w:eastAsia="方正小标宋_GBK" w:hAnsi="Times New Roman" w:cs="Times New Roman" w:hint="eastAsia"/>
          <w:sz w:val="44"/>
          <w:szCs w:val="44"/>
        </w:rPr>
        <w:t>建筑施工企业主要负责人、项目负责人和专职安全生产管理人员</w:t>
      </w:r>
      <w:r>
        <w:rPr>
          <w:rFonts w:ascii="Times New Roman" w:eastAsia="方正小标宋_GBK" w:hAnsi="Times New Roman" w:cs="Times New Roman" w:hint="eastAsia"/>
          <w:sz w:val="44"/>
          <w:szCs w:val="44"/>
        </w:rPr>
        <w:t>考核流程及动态管理相关</w:t>
      </w:r>
      <w:r w:rsidRPr="002447D3">
        <w:rPr>
          <w:rFonts w:ascii="Times New Roman" w:eastAsia="方正小标宋_GBK" w:hAnsi="Times New Roman" w:cs="Times New Roman" w:hint="eastAsia"/>
          <w:sz w:val="44"/>
          <w:szCs w:val="44"/>
        </w:rPr>
        <w:t>工作</w:t>
      </w:r>
      <w:r w:rsidRPr="002447D3">
        <w:rPr>
          <w:rFonts w:ascii="Times New Roman" w:eastAsia="方正小标宋_GBK" w:hAnsi="Times New Roman" w:cs="Times New Roman"/>
          <w:sz w:val="44"/>
          <w:szCs w:val="44"/>
        </w:rPr>
        <w:t>的通知</w:t>
      </w:r>
    </w:p>
    <w:p w:rsidR="005421CF" w:rsidRPr="0035251B" w:rsidRDefault="005421CF" w:rsidP="005421CF">
      <w:pPr>
        <w:spacing w:line="560" w:lineRule="exact"/>
        <w:jc w:val="center"/>
        <w:rPr>
          <w:rFonts w:ascii="方正仿宋_GBK" w:eastAsia="方正仿宋_GBK" w:hAnsi="宋体"/>
          <w:sz w:val="32"/>
          <w:szCs w:val="32"/>
        </w:rPr>
      </w:pPr>
      <w:r w:rsidRPr="0035251B">
        <w:rPr>
          <w:rFonts w:ascii="方正仿宋_GBK" w:eastAsia="方正仿宋_GBK" w:hAnsi="宋体" w:hint="eastAsia"/>
          <w:sz w:val="32"/>
          <w:szCs w:val="32"/>
        </w:rPr>
        <w:t>（征求意见稿）</w:t>
      </w:r>
    </w:p>
    <w:p w:rsidR="005421CF" w:rsidRPr="002447D3" w:rsidRDefault="005421CF" w:rsidP="005421CF">
      <w:pPr>
        <w:spacing w:line="560" w:lineRule="exact"/>
        <w:jc w:val="center"/>
        <w:rPr>
          <w:rFonts w:ascii="Times New Roman" w:hAnsi="Times New Roman" w:cs="Times New Roman"/>
        </w:rPr>
      </w:pPr>
    </w:p>
    <w:p w:rsidR="005421CF" w:rsidRPr="002447D3" w:rsidRDefault="005421CF" w:rsidP="005421CF">
      <w:pPr>
        <w:spacing w:line="560" w:lineRule="exact"/>
        <w:rPr>
          <w:rFonts w:ascii="方正仿宋_GBK" w:eastAsia="方正仿宋_GBK" w:hAnsi="Times New Roman" w:cs="Times New Roman"/>
          <w:sz w:val="32"/>
          <w:szCs w:val="32"/>
        </w:rPr>
      </w:pPr>
      <w:r w:rsidRPr="002447D3">
        <w:rPr>
          <w:rFonts w:ascii="方正仿宋_GBK" w:eastAsia="方正仿宋_GBK" w:hAnsi="Times New Roman" w:cs="Times New Roman" w:hint="eastAsia"/>
          <w:sz w:val="32"/>
          <w:szCs w:val="32"/>
        </w:rPr>
        <w:t>各区县（自治县）住房城乡建委，两江新区、经开区、高新区、万盛经开区、双桥经开区建设局，有关单位：</w:t>
      </w:r>
    </w:p>
    <w:p w:rsidR="005421CF" w:rsidRPr="0007131B" w:rsidRDefault="005421CF" w:rsidP="005421CF">
      <w:pPr>
        <w:spacing w:line="560" w:lineRule="exact"/>
        <w:ind w:firstLineChars="200" w:firstLine="640"/>
        <w:jc w:val="left"/>
        <w:rPr>
          <w:rFonts w:ascii="方正仿宋_GBK" w:eastAsia="方正仿宋_GBK" w:hAnsi="宋体"/>
          <w:sz w:val="32"/>
          <w:szCs w:val="32"/>
        </w:rPr>
      </w:pPr>
      <w:r>
        <w:rPr>
          <w:rFonts w:ascii="方正仿宋_GBK" w:eastAsia="方正仿宋_GBK" w:hAnsi="宋体" w:hint="eastAsia"/>
          <w:color w:val="000000" w:themeColor="text1"/>
          <w:sz w:val="32"/>
          <w:szCs w:val="32"/>
        </w:rPr>
        <w:t>为深入贯彻落实“放管服”改革要求，提升服务效率，简化办事流程，方便企业和人员办事，</w:t>
      </w:r>
      <w:r w:rsidRPr="00D1477D">
        <w:rPr>
          <w:rFonts w:ascii="方正仿宋_GBK" w:eastAsia="方正仿宋_GBK" w:hAnsi="宋体" w:hint="eastAsia"/>
          <w:sz w:val="32"/>
          <w:szCs w:val="32"/>
        </w:rPr>
        <w:t>根据</w:t>
      </w:r>
      <w:r w:rsidRPr="007F544D">
        <w:rPr>
          <w:rFonts w:ascii="方正仿宋_GBK" w:eastAsia="方正仿宋_GBK" w:hAnsi="宋体" w:hint="eastAsia"/>
          <w:sz w:val="32"/>
          <w:szCs w:val="32"/>
        </w:rPr>
        <w:t>《中华人民共和国安全生产法》</w:t>
      </w:r>
      <w:r>
        <w:rPr>
          <w:rFonts w:ascii="方正仿宋_GBK" w:eastAsia="方正仿宋_GBK" w:hAnsi="宋体" w:hint="eastAsia"/>
          <w:sz w:val="32"/>
          <w:szCs w:val="32"/>
        </w:rPr>
        <w:t>《建设工程安全生产管理条例》等法律法规，</w:t>
      </w:r>
      <w:r w:rsidRPr="007F544D">
        <w:rPr>
          <w:rFonts w:ascii="方正仿宋_GBK" w:eastAsia="方正仿宋_GBK" w:hAnsi="宋体" w:hint="eastAsia"/>
          <w:sz w:val="32"/>
          <w:szCs w:val="32"/>
        </w:rPr>
        <w:t>结合我市实际，现就</w:t>
      </w:r>
      <w:r>
        <w:rPr>
          <w:rFonts w:ascii="方正仿宋_GBK" w:eastAsia="方正仿宋_GBK" w:hAnsi="宋体" w:hint="eastAsia"/>
          <w:sz w:val="32"/>
          <w:szCs w:val="32"/>
        </w:rPr>
        <w:t>进一步优化</w:t>
      </w:r>
      <w:r w:rsidRPr="00811574">
        <w:rPr>
          <w:rFonts w:ascii="方正仿宋_GBK" w:eastAsia="方正仿宋_GBK" w:hAnsi="宋体" w:hint="eastAsia"/>
          <w:sz w:val="32"/>
          <w:szCs w:val="32"/>
        </w:rPr>
        <w:t>建筑施工企业主要负责人、项目负责人和专职安全生产管理人员</w:t>
      </w:r>
      <w:r>
        <w:rPr>
          <w:rFonts w:ascii="方正仿宋_GBK" w:eastAsia="方正仿宋_GBK" w:hAnsi="宋体" w:hint="eastAsia"/>
          <w:sz w:val="32"/>
          <w:szCs w:val="32"/>
        </w:rPr>
        <w:t>（以下合称“安管人员”）</w:t>
      </w:r>
      <w:r w:rsidRPr="007F544D">
        <w:rPr>
          <w:rFonts w:ascii="方正仿宋_GBK" w:eastAsia="方正仿宋_GBK" w:hAnsi="宋体" w:hint="eastAsia"/>
          <w:sz w:val="32"/>
          <w:szCs w:val="32"/>
        </w:rPr>
        <w:t>考核</w:t>
      </w:r>
      <w:r>
        <w:rPr>
          <w:rFonts w:ascii="方正仿宋_GBK" w:eastAsia="方正仿宋_GBK" w:hAnsi="宋体" w:hint="eastAsia"/>
          <w:sz w:val="32"/>
          <w:szCs w:val="32"/>
        </w:rPr>
        <w:t>流程和动态管理相关工作</w:t>
      </w:r>
      <w:r w:rsidRPr="007F544D">
        <w:rPr>
          <w:rFonts w:ascii="方正仿宋_GBK" w:eastAsia="方正仿宋_GBK" w:hAnsi="宋体" w:hint="eastAsia"/>
          <w:sz w:val="32"/>
          <w:szCs w:val="32"/>
        </w:rPr>
        <w:t>通知如下：</w:t>
      </w:r>
    </w:p>
    <w:p w:rsidR="005421CF" w:rsidRDefault="005421CF" w:rsidP="005421CF">
      <w:pPr>
        <w:adjustRightInd w:val="0"/>
        <w:snapToGrid w:val="0"/>
        <w:spacing w:line="560" w:lineRule="exact"/>
        <w:ind w:firstLine="63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一、考核流程</w:t>
      </w:r>
    </w:p>
    <w:p w:rsidR="005421CF" w:rsidRDefault="005421CF" w:rsidP="005421CF">
      <w:pPr>
        <w:adjustRightInd w:val="0"/>
        <w:spacing w:line="560" w:lineRule="exact"/>
        <w:ind w:firstLineChars="200" w:firstLine="640"/>
        <w:rPr>
          <w:rFonts w:ascii="方正仿宋_GBK" w:eastAsia="方正仿宋_GBK"/>
          <w:sz w:val="32"/>
          <w:szCs w:val="32"/>
        </w:rPr>
      </w:pPr>
      <w:r>
        <w:rPr>
          <w:rFonts w:ascii="方正仿宋_GBK" w:eastAsia="方正仿宋_GBK" w:hAnsi="宋体" w:cs="宋体" w:hint="eastAsia"/>
          <w:color w:val="000000" w:themeColor="text1"/>
          <w:kern w:val="0"/>
          <w:sz w:val="32"/>
          <w:szCs w:val="32"/>
        </w:rPr>
        <w:t>申请人通过所在企业登录“渝快办”</w:t>
      </w:r>
      <w:r>
        <w:rPr>
          <w:rFonts w:ascii="方正仿宋_GBK" w:eastAsia="方正仿宋_GBK" w:hAnsi="宋体" w:cs="宋体" w:hint="eastAsia"/>
          <w:kern w:val="0"/>
          <w:sz w:val="32"/>
          <w:szCs w:val="32"/>
        </w:rPr>
        <w:t>（网址：http://zwykb.cq.gov.cn/）</w:t>
      </w:r>
      <w:r>
        <w:rPr>
          <w:rFonts w:ascii="方正仿宋_GBK" w:eastAsia="方正仿宋_GBK" w:hAnsi="宋体" w:cs="宋体" w:hint="eastAsia"/>
          <w:color w:val="000000" w:themeColor="text1"/>
          <w:kern w:val="0"/>
          <w:sz w:val="32"/>
          <w:szCs w:val="32"/>
        </w:rPr>
        <w:t>提交考核申请，并上传所需材料（详见附件</w:t>
      </w:r>
      <w:r w:rsidRPr="00585980">
        <w:rPr>
          <w:rFonts w:ascii="Times New Roman" w:eastAsia="方正仿宋_GBK" w:hAnsi="Times New Roman" w:cs="Times New Roman"/>
          <w:color w:val="000000" w:themeColor="text1"/>
          <w:kern w:val="0"/>
          <w:sz w:val="32"/>
          <w:szCs w:val="32"/>
        </w:rPr>
        <w:t>2</w:t>
      </w:r>
      <w:r>
        <w:rPr>
          <w:rFonts w:ascii="方正仿宋_GBK" w:eastAsia="方正仿宋_GBK" w:hAnsi="宋体" w:cs="宋体" w:hint="eastAsia"/>
          <w:color w:val="000000" w:themeColor="text1"/>
          <w:kern w:val="0"/>
          <w:sz w:val="32"/>
          <w:szCs w:val="32"/>
        </w:rPr>
        <w:t>）。</w:t>
      </w:r>
      <w:r w:rsidRPr="00CB5606">
        <w:rPr>
          <w:rFonts w:ascii="方正仿宋_GBK" w:eastAsia="方正仿宋_GBK" w:hint="eastAsia"/>
          <w:sz w:val="32"/>
          <w:szCs w:val="32"/>
        </w:rPr>
        <w:t>经考核合格后，取得</w:t>
      </w:r>
      <w:r w:rsidRPr="00E12D03">
        <w:rPr>
          <w:rFonts w:ascii="方正仿宋_GBK" w:eastAsia="方正仿宋_GBK" w:hint="eastAsia"/>
          <w:sz w:val="32"/>
          <w:szCs w:val="32"/>
        </w:rPr>
        <w:t>“安管人员”</w:t>
      </w:r>
      <w:r>
        <w:rPr>
          <w:rFonts w:ascii="方正仿宋_GBK" w:eastAsia="方正仿宋_GBK" w:hint="eastAsia"/>
          <w:sz w:val="32"/>
          <w:szCs w:val="32"/>
        </w:rPr>
        <w:t>安全生产考核合格电子证书</w:t>
      </w:r>
      <w:r w:rsidRPr="00CB5606">
        <w:rPr>
          <w:rFonts w:ascii="方正仿宋_GBK" w:eastAsia="方正仿宋_GBK" w:hint="eastAsia"/>
          <w:sz w:val="32"/>
          <w:szCs w:val="32"/>
        </w:rPr>
        <w:t>（以下简称</w:t>
      </w:r>
      <w:r>
        <w:rPr>
          <w:rFonts w:ascii="方正仿宋_GBK" w:eastAsia="方正仿宋_GBK" w:hint="eastAsia"/>
          <w:sz w:val="32"/>
          <w:szCs w:val="32"/>
        </w:rPr>
        <w:t>合格</w:t>
      </w:r>
      <w:r w:rsidRPr="00CB5606">
        <w:rPr>
          <w:rFonts w:ascii="方正仿宋_GBK" w:eastAsia="方正仿宋_GBK" w:hint="eastAsia"/>
          <w:sz w:val="32"/>
          <w:szCs w:val="32"/>
        </w:rPr>
        <w:t>证书，格式详见附件</w:t>
      </w:r>
      <w:r w:rsidRPr="00585980">
        <w:rPr>
          <w:rFonts w:ascii="Times New Roman" w:eastAsia="方正仿宋_GBK" w:hAnsi="Times New Roman" w:cs="Times New Roman"/>
          <w:sz w:val="32"/>
          <w:szCs w:val="32"/>
        </w:rPr>
        <w:t>1</w:t>
      </w:r>
      <w:r w:rsidRPr="00CB5606">
        <w:rPr>
          <w:rFonts w:ascii="方正仿宋_GBK" w:eastAsia="方正仿宋_GBK" w:hint="eastAsia"/>
          <w:sz w:val="32"/>
          <w:szCs w:val="32"/>
        </w:rPr>
        <w:t>）</w:t>
      </w:r>
    </w:p>
    <w:p w:rsidR="005421CF" w:rsidRPr="00163AC8" w:rsidRDefault="005421CF" w:rsidP="005421CF">
      <w:pPr>
        <w:adjustRightInd w:val="0"/>
        <w:spacing w:line="560" w:lineRule="exact"/>
        <w:ind w:firstLineChars="200" w:firstLine="640"/>
        <w:rPr>
          <w:rFonts w:ascii="方正楷体_GBK" w:eastAsia="方正楷体_GBK"/>
          <w:sz w:val="32"/>
          <w:szCs w:val="32"/>
        </w:rPr>
      </w:pPr>
      <w:r w:rsidRPr="00163AC8">
        <w:rPr>
          <w:rFonts w:ascii="方正楷体_GBK" w:eastAsia="方正楷体_GBK" w:hint="eastAsia"/>
          <w:sz w:val="32"/>
          <w:szCs w:val="32"/>
        </w:rPr>
        <w:t>（一）报名条件</w:t>
      </w:r>
    </w:p>
    <w:p w:rsidR="005421CF" w:rsidRPr="00163AC8" w:rsidRDefault="005421CF" w:rsidP="005421CF">
      <w:pPr>
        <w:adjustRightInd w:val="0"/>
        <w:spacing w:line="560" w:lineRule="exact"/>
        <w:ind w:firstLineChars="200" w:firstLine="640"/>
        <w:rPr>
          <w:rFonts w:ascii="方正仿宋_GBK" w:eastAsia="方正仿宋_GBK"/>
          <w:sz w:val="32"/>
          <w:szCs w:val="32"/>
        </w:rPr>
      </w:pPr>
      <w:r w:rsidRPr="00163AC8">
        <w:rPr>
          <w:rFonts w:ascii="方正仿宋_GBK" w:eastAsia="方正仿宋_GBK" w:hint="eastAsia"/>
          <w:sz w:val="32"/>
          <w:szCs w:val="32"/>
        </w:rPr>
        <w:t>建筑施工企业“安管人员”具体是指：</w:t>
      </w:r>
    </w:p>
    <w:p w:rsidR="005421CF" w:rsidRPr="009F2958" w:rsidRDefault="005421CF" w:rsidP="005421CF">
      <w:pPr>
        <w:adjustRightInd w:val="0"/>
        <w:spacing w:line="560" w:lineRule="exact"/>
        <w:ind w:firstLineChars="200" w:firstLine="640"/>
        <w:rPr>
          <w:rFonts w:ascii="方正仿宋_GBK" w:eastAsia="方正仿宋_GBK"/>
          <w:sz w:val="32"/>
          <w:szCs w:val="32"/>
        </w:rPr>
      </w:pPr>
      <w:r w:rsidRPr="00585980">
        <w:rPr>
          <w:rFonts w:ascii="Times New Roman" w:eastAsia="方正仿宋_GBK" w:hAnsi="Times New Roman" w:cs="Times New Roman"/>
          <w:sz w:val="32"/>
          <w:szCs w:val="32"/>
        </w:rPr>
        <w:t>1</w:t>
      </w:r>
      <w:r>
        <w:rPr>
          <w:rFonts w:ascii="方正仿宋_GBK" w:eastAsia="方正仿宋_GBK" w:hint="eastAsia"/>
          <w:sz w:val="32"/>
          <w:szCs w:val="32"/>
        </w:rPr>
        <w:t>.</w:t>
      </w:r>
      <w:r w:rsidRPr="00163AC8">
        <w:rPr>
          <w:rFonts w:ascii="方正仿宋_GBK" w:eastAsia="方正仿宋_GBK" w:hint="eastAsia"/>
          <w:sz w:val="32"/>
          <w:szCs w:val="32"/>
        </w:rPr>
        <w:t>企业主要负责人（A类）：对本企业生产经营活动和安全生产工作具有决策权的领导人员，包括法定代表人、总经理（总裁）、分管安全生产的副总经理（副总裁）、分管生产经营的副总经理（副总裁）、技术负责人、安全总监等。</w:t>
      </w:r>
      <w:r w:rsidRPr="009F2958">
        <w:rPr>
          <w:rFonts w:ascii="方正仿宋_GBK" w:eastAsia="方正仿宋_GBK" w:hint="eastAsia"/>
          <w:sz w:val="32"/>
          <w:szCs w:val="32"/>
        </w:rPr>
        <w:t>申请建筑施工企业主要负责人（A类）应当具备以下基本条件：</w:t>
      </w:r>
    </w:p>
    <w:p w:rsidR="005421CF" w:rsidRPr="009F2958" w:rsidRDefault="005421CF" w:rsidP="005421CF">
      <w:pPr>
        <w:adjustRightInd w:val="0"/>
        <w:spacing w:line="560" w:lineRule="exact"/>
        <w:ind w:firstLineChars="200" w:firstLine="640"/>
        <w:rPr>
          <w:rFonts w:ascii="方正仿宋_GBK" w:eastAsia="方正仿宋_GBK"/>
          <w:sz w:val="32"/>
          <w:szCs w:val="32"/>
        </w:rPr>
      </w:pPr>
      <w:r w:rsidRPr="009F2958">
        <w:rPr>
          <w:rFonts w:ascii="方正仿宋_GBK" w:eastAsia="方正仿宋_GBK" w:hint="eastAsia"/>
          <w:sz w:val="32"/>
          <w:szCs w:val="32"/>
        </w:rPr>
        <w:t>（</w:t>
      </w:r>
      <w:r w:rsidRPr="00585980">
        <w:rPr>
          <w:rFonts w:ascii="Times New Roman" w:eastAsia="方正仿宋_GBK" w:hAnsi="Times New Roman" w:cs="Times New Roman"/>
          <w:sz w:val="32"/>
          <w:szCs w:val="32"/>
        </w:rPr>
        <w:t>1</w:t>
      </w:r>
      <w:r w:rsidRPr="009F2958">
        <w:rPr>
          <w:rFonts w:ascii="方正仿宋_GBK" w:eastAsia="方正仿宋_GBK" w:hint="eastAsia"/>
          <w:sz w:val="32"/>
          <w:szCs w:val="32"/>
        </w:rPr>
        <w:t xml:space="preserve">）具有中专（含高中、中技、职高）及以上文化程度和初级及以上专业技术职称（法定代表人除外）； </w:t>
      </w:r>
    </w:p>
    <w:p w:rsidR="005421CF" w:rsidRPr="009F2958" w:rsidRDefault="005421CF" w:rsidP="005421CF">
      <w:pPr>
        <w:adjustRightInd w:val="0"/>
        <w:spacing w:line="560" w:lineRule="exact"/>
        <w:ind w:firstLineChars="200" w:firstLine="640"/>
        <w:rPr>
          <w:rFonts w:ascii="方正仿宋_GBK" w:eastAsia="方正仿宋_GBK"/>
          <w:sz w:val="32"/>
          <w:szCs w:val="32"/>
        </w:rPr>
      </w:pPr>
      <w:r w:rsidRPr="009F2958">
        <w:rPr>
          <w:rFonts w:ascii="方正仿宋_GBK" w:eastAsia="方正仿宋_GBK" w:hint="eastAsia"/>
          <w:sz w:val="32"/>
          <w:szCs w:val="32"/>
        </w:rPr>
        <w:t>（</w:t>
      </w:r>
      <w:r w:rsidRPr="00585980">
        <w:rPr>
          <w:rFonts w:ascii="Times New Roman" w:eastAsia="方正仿宋_GBK" w:hAnsi="Times New Roman" w:cs="Times New Roman"/>
          <w:sz w:val="32"/>
          <w:szCs w:val="32"/>
        </w:rPr>
        <w:t>2</w:t>
      </w:r>
      <w:r w:rsidRPr="009F2958">
        <w:rPr>
          <w:rFonts w:ascii="方正仿宋_GBK" w:eastAsia="方正仿宋_GBK" w:hint="eastAsia"/>
          <w:sz w:val="32"/>
          <w:szCs w:val="32"/>
        </w:rPr>
        <w:t>）与所在企业确立劳动关系并购买工伤保险；</w:t>
      </w:r>
    </w:p>
    <w:p w:rsidR="005421CF" w:rsidRDefault="005421CF" w:rsidP="005421CF">
      <w:pPr>
        <w:adjustRightInd w:val="0"/>
        <w:spacing w:line="560" w:lineRule="exact"/>
        <w:ind w:firstLineChars="200" w:firstLine="640"/>
        <w:rPr>
          <w:rFonts w:ascii="方正仿宋_GBK" w:eastAsia="方正仿宋_GBK"/>
          <w:sz w:val="32"/>
          <w:szCs w:val="32"/>
        </w:rPr>
      </w:pPr>
      <w:r w:rsidRPr="009F2958">
        <w:rPr>
          <w:rFonts w:ascii="方正仿宋_GBK" w:eastAsia="方正仿宋_GBK" w:hint="eastAsia"/>
          <w:sz w:val="32"/>
          <w:szCs w:val="32"/>
        </w:rPr>
        <w:t>（</w:t>
      </w:r>
      <w:r w:rsidRPr="00585980">
        <w:rPr>
          <w:rFonts w:ascii="Times New Roman" w:eastAsia="方正仿宋_GBK" w:hAnsi="Times New Roman" w:cs="Times New Roman"/>
          <w:sz w:val="32"/>
          <w:szCs w:val="32"/>
        </w:rPr>
        <w:t>3</w:t>
      </w:r>
      <w:r w:rsidRPr="009F2958">
        <w:rPr>
          <w:rFonts w:ascii="方正仿宋_GBK" w:eastAsia="方正仿宋_GBK" w:hint="eastAsia"/>
          <w:sz w:val="32"/>
          <w:szCs w:val="32"/>
        </w:rPr>
        <w:t>）经所在企业年度安全生产教育培训合格，具备一定的安全管理知识。</w:t>
      </w:r>
    </w:p>
    <w:p w:rsidR="005421CF" w:rsidRDefault="005421CF" w:rsidP="005421CF">
      <w:pPr>
        <w:adjustRightInd w:val="0"/>
        <w:spacing w:line="560" w:lineRule="exact"/>
        <w:ind w:firstLineChars="200" w:firstLine="640"/>
        <w:rPr>
          <w:rFonts w:ascii="方正仿宋_GBK" w:eastAsia="方正仿宋_GBK"/>
          <w:sz w:val="32"/>
          <w:szCs w:val="32"/>
        </w:rPr>
      </w:pPr>
      <w:r w:rsidRPr="00585980">
        <w:rPr>
          <w:rFonts w:ascii="Times New Roman" w:eastAsia="方正仿宋_GBK" w:hAnsi="Times New Roman" w:cs="Times New Roman"/>
          <w:sz w:val="32"/>
          <w:szCs w:val="32"/>
        </w:rPr>
        <w:t>2</w:t>
      </w:r>
      <w:r>
        <w:rPr>
          <w:rFonts w:ascii="方正仿宋_GBK" w:eastAsia="方正仿宋_GBK" w:hAnsi="宋体" w:cs="Times New Roman" w:hint="eastAsia"/>
          <w:sz w:val="32"/>
          <w:szCs w:val="32"/>
        </w:rPr>
        <w:t xml:space="preserve">. </w:t>
      </w:r>
      <w:r w:rsidRPr="007F491A">
        <w:rPr>
          <w:rFonts w:ascii="方正仿宋_GBK" w:eastAsia="方正仿宋_GBK" w:hAnsi="宋体" w:cs="Times New Roman" w:hint="eastAsia"/>
          <w:sz w:val="32"/>
          <w:szCs w:val="32"/>
        </w:rPr>
        <w:t>建筑施工企业项目负责人</w:t>
      </w:r>
      <w:r>
        <w:rPr>
          <w:rFonts w:ascii="方正仿宋_GBK" w:eastAsia="方正仿宋_GBK" w:hAnsi="宋体" w:cs="Times New Roman" w:hint="eastAsia"/>
          <w:sz w:val="32"/>
          <w:szCs w:val="32"/>
        </w:rPr>
        <w:t>（B类）</w:t>
      </w:r>
      <w:r w:rsidRPr="007F491A">
        <w:rPr>
          <w:rFonts w:ascii="方正仿宋_GBK" w:eastAsia="方正仿宋_GBK" w:hAnsi="宋体" w:cs="Times New Roman" w:hint="eastAsia"/>
          <w:sz w:val="32"/>
          <w:szCs w:val="32"/>
        </w:rPr>
        <w:t>：</w:t>
      </w:r>
      <w:r w:rsidRPr="00163AC8">
        <w:rPr>
          <w:rFonts w:ascii="方正仿宋_GBK" w:eastAsia="方正仿宋_GBK" w:hint="eastAsia"/>
          <w:sz w:val="32"/>
          <w:szCs w:val="32"/>
        </w:rPr>
        <w:t>取得相应注册执业资格，由企业法定代表人授权，负责具体工程项目管理的人员。</w:t>
      </w:r>
      <w:r w:rsidRPr="008C71E3">
        <w:rPr>
          <w:rFonts w:ascii="方正仿宋_GBK" w:eastAsia="方正仿宋_GBK" w:hint="eastAsia"/>
          <w:sz w:val="32"/>
          <w:szCs w:val="32"/>
        </w:rPr>
        <w:t>申请建筑施工企业项目负责人（B类）应当具备以下基本条件：</w:t>
      </w:r>
    </w:p>
    <w:p w:rsidR="005421CF" w:rsidRPr="008C71E3" w:rsidRDefault="005421CF" w:rsidP="005421CF">
      <w:pPr>
        <w:adjustRightInd w:val="0"/>
        <w:spacing w:line="560" w:lineRule="exact"/>
        <w:ind w:firstLineChars="200" w:firstLine="640"/>
        <w:rPr>
          <w:rFonts w:ascii="方正仿宋_GBK" w:eastAsia="方正仿宋_GBK"/>
          <w:sz w:val="32"/>
          <w:szCs w:val="32"/>
        </w:rPr>
      </w:pPr>
      <w:r w:rsidRPr="008C71E3">
        <w:rPr>
          <w:rFonts w:ascii="方正仿宋_GBK" w:eastAsia="方正仿宋_GBK" w:hint="eastAsia"/>
          <w:sz w:val="32"/>
          <w:szCs w:val="32"/>
        </w:rPr>
        <w:t>（</w:t>
      </w:r>
      <w:r w:rsidRPr="00585980">
        <w:rPr>
          <w:rFonts w:ascii="Times New Roman" w:eastAsia="方正仿宋_GBK" w:hAnsi="Times New Roman" w:cs="Times New Roman"/>
          <w:sz w:val="32"/>
          <w:szCs w:val="32"/>
        </w:rPr>
        <w:t>1</w:t>
      </w:r>
      <w:r w:rsidRPr="008C71E3">
        <w:rPr>
          <w:rFonts w:ascii="方正仿宋_GBK" w:eastAsia="方正仿宋_GBK" w:hint="eastAsia"/>
          <w:sz w:val="32"/>
          <w:szCs w:val="32"/>
        </w:rPr>
        <w:t>）取得建造</w:t>
      </w:r>
      <w:proofErr w:type="gramStart"/>
      <w:r w:rsidRPr="008C71E3">
        <w:rPr>
          <w:rFonts w:ascii="方正仿宋_GBK" w:eastAsia="方正仿宋_GBK" w:hint="eastAsia"/>
          <w:sz w:val="32"/>
          <w:szCs w:val="32"/>
        </w:rPr>
        <w:t>师注册</w:t>
      </w:r>
      <w:proofErr w:type="gramEnd"/>
      <w:r w:rsidRPr="008C71E3">
        <w:rPr>
          <w:rFonts w:ascii="方正仿宋_GBK" w:eastAsia="方正仿宋_GBK" w:hint="eastAsia"/>
          <w:sz w:val="32"/>
          <w:szCs w:val="32"/>
        </w:rPr>
        <w:t>执业资格；</w:t>
      </w:r>
    </w:p>
    <w:p w:rsidR="005421CF" w:rsidRPr="008C71E3" w:rsidRDefault="005421CF" w:rsidP="005421CF">
      <w:pPr>
        <w:adjustRightInd w:val="0"/>
        <w:spacing w:line="560" w:lineRule="exact"/>
        <w:ind w:firstLineChars="200" w:firstLine="640"/>
        <w:rPr>
          <w:rFonts w:ascii="方正仿宋_GBK" w:eastAsia="方正仿宋_GBK"/>
          <w:sz w:val="32"/>
          <w:szCs w:val="32"/>
        </w:rPr>
      </w:pPr>
      <w:r w:rsidRPr="008C71E3">
        <w:rPr>
          <w:rFonts w:ascii="方正仿宋_GBK" w:eastAsia="方正仿宋_GBK" w:hint="eastAsia"/>
          <w:sz w:val="32"/>
          <w:szCs w:val="32"/>
        </w:rPr>
        <w:t>（</w:t>
      </w:r>
      <w:r w:rsidRPr="00585980">
        <w:rPr>
          <w:rFonts w:ascii="Times New Roman" w:eastAsia="方正仿宋_GBK" w:hAnsi="Times New Roman" w:cs="Times New Roman"/>
          <w:sz w:val="32"/>
          <w:szCs w:val="32"/>
        </w:rPr>
        <w:t>2</w:t>
      </w:r>
      <w:r w:rsidRPr="008C71E3">
        <w:rPr>
          <w:rFonts w:ascii="方正仿宋_GBK" w:eastAsia="方正仿宋_GBK" w:hint="eastAsia"/>
          <w:sz w:val="32"/>
          <w:szCs w:val="32"/>
        </w:rPr>
        <w:t>）与所在企业确立劳动关系并购买工伤保险；</w:t>
      </w:r>
    </w:p>
    <w:p w:rsidR="005421CF" w:rsidRPr="00163AC8" w:rsidRDefault="005421CF" w:rsidP="005421CF">
      <w:pPr>
        <w:adjustRightInd w:val="0"/>
        <w:spacing w:line="560" w:lineRule="exact"/>
        <w:ind w:firstLineChars="200" w:firstLine="640"/>
        <w:rPr>
          <w:rFonts w:ascii="方正仿宋_GBK" w:eastAsia="方正仿宋_GBK"/>
          <w:sz w:val="32"/>
          <w:szCs w:val="32"/>
        </w:rPr>
      </w:pPr>
      <w:r w:rsidRPr="008C71E3">
        <w:rPr>
          <w:rFonts w:ascii="方正仿宋_GBK" w:eastAsia="方正仿宋_GBK" w:hint="eastAsia"/>
          <w:sz w:val="32"/>
          <w:szCs w:val="32"/>
        </w:rPr>
        <w:t>（</w:t>
      </w:r>
      <w:r w:rsidRPr="00585980">
        <w:rPr>
          <w:rFonts w:ascii="Times New Roman" w:eastAsia="方正仿宋_GBK" w:hAnsi="Times New Roman" w:cs="Times New Roman"/>
          <w:sz w:val="32"/>
          <w:szCs w:val="32"/>
        </w:rPr>
        <w:t>3</w:t>
      </w:r>
      <w:r w:rsidRPr="008C71E3">
        <w:rPr>
          <w:rFonts w:ascii="方正仿宋_GBK" w:eastAsia="方正仿宋_GBK" w:hint="eastAsia"/>
          <w:sz w:val="32"/>
          <w:szCs w:val="32"/>
        </w:rPr>
        <w:t>）经所在企业年度安全生产教育培训合格，具备一定的安全管理知识。</w:t>
      </w:r>
    </w:p>
    <w:p w:rsidR="005421CF" w:rsidRDefault="005421CF" w:rsidP="005421CF">
      <w:pPr>
        <w:adjustRightInd w:val="0"/>
        <w:spacing w:line="560" w:lineRule="exact"/>
        <w:ind w:firstLineChars="200" w:firstLine="640"/>
        <w:rPr>
          <w:rFonts w:ascii="方正仿宋_GBK" w:eastAsia="方正仿宋_GBK"/>
          <w:sz w:val="32"/>
          <w:szCs w:val="32"/>
        </w:rPr>
      </w:pPr>
      <w:r w:rsidRPr="00585980">
        <w:rPr>
          <w:rFonts w:ascii="Times New Roman" w:eastAsia="方正仿宋_GBK" w:hAnsi="Times New Roman" w:cs="Times New Roman"/>
          <w:sz w:val="32"/>
          <w:szCs w:val="32"/>
        </w:rPr>
        <w:t>3</w:t>
      </w:r>
      <w:r>
        <w:rPr>
          <w:rFonts w:ascii="方正仿宋_GBK" w:eastAsia="方正仿宋_GBK" w:hAnsi="宋体" w:cs="Times New Roman" w:hint="eastAsia"/>
          <w:sz w:val="32"/>
          <w:szCs w:val="32"/>
        </w:rPr>
        <w:t>. 建筑施工企业</w:t>
      </w:r>
      <w:r w:rsidRPr="007F491A">
        <w:rPr>
          <w:rFonts w:ascii="方正仿宋_GBK" w:eastAsia="方正仿宋_GBK" w:hAnsi="宋体" w:cs="Times New Roman" w:hint="eastAsia"/>
          <w:sz w:val="32"/>
          <w:szCs w:val="32"/>
        </w:rPr>
        <w:t>专职安全生产管理人员</w:t>
      </w:r>
      <w:r>
        <w:rPr>
          <w:rFonts w:ascii="方正仿宋_GBK" w:eastAsia="方正仿宋_GBK" w:hAnsi="宋体" w:cs="Times New Roman" w:hint="eastAsia"/>
          <w:sz w:val="32"/>
          <w:szCs w:val="32"/>
        </w:rPr>
        <w:t>（</w:t>
      </w:r>
      <w:r w:rsidRPr="001C68D5">
        <w:rPr>
          <w:rFonts w:ascii="方正仿宋_GBK" w:eastAsia="方正仿宋_GBK" w:hAnsi="宋体" w:cs="Times New Roman" w:hint="eastAsia"/>
          <w:sz w:val="32"/>
          <w:szCs w:val="32"/>
        </w:rPr>
        <w:t>C</w:t>
      </w:r>
      <w:r w:rsidRPr="00585980">
        <w:rPr>
          <w:rFonts w:ascii="Times New Roman" w:eastAsia="方正仿宋_GBK" w:hAnsi="Times New Roman" w:cs="Times New Roman"/>
          <w:sz w:val="32"/>
          <w:szCs w:val="32"/>
        </w:rPr>
        <w:t>1</w:t>
      </w:r>
      <w:r w:rsidRPr="001C68D5">
        <w:rPr>
          <w:rFonts w:ascii="方正仿宋_GBK" w:eastAsia="方正仿宋_GBK" w:hAnsi="宋体" w:cs="Times New Roman" w:hint="eastAsia"/>
          <w:sz w:val="32"/>
          <w:szCs w:val="32"/>
        </w:rPr>
        <w:t>、C</w:t>
      </w:r>
      <w:r w:rsidRPr="00585980">
        <w:rPr>
          <w:rFonts w:ascii="Times New Roman" w:eastAsia="方正仿宋_GBK" w:hAnsi="Times New Roman" w:cs="Times New Roman"/>
          <w:sz w:val="32"/>
          <w:szCs w:val="32"/>
        </w:rPr>
        <w:t>2</w:t>
      </w:r>
      <w:r w:rsidRPr="001C68D5">
        <w:rPr>
          <w:rFonts w:ascii="方正仿宋_GBK" w:eastAsia="方正仿宋_GBK" w:hAnsi="宋体" w:cs="Times New Roman" w:hint="eastAsia"/>
          <w:sz w:val="32"/>
          <w:szCs w:val="32"/>
        </w:rPr>
        <w:t>、C</w:t>
      </w:r>
      <w:r w:rsidRPr="00585980">
        <w:rPr>
          <w:rFonts w:ascii="Times New Roman" w:eastAsia="方正仿宋_GBK" w:hAnsi="Times New Roman" w:cs="Times New Roman"/>
          <w:sz w:val="32"/>
          <w:szCs w:val="32"/>
        </w:rPr>
        <w:t>3</w:t>
      </w:r>
      <w:r w:rsidRPr="001C68D5">
        <w:rPr>
          <w:rFonts w:ascii="方正仿宋_GBK" w:eastAsia="方正仿宋_GBK" w:hAnsi="宋体" w:cs="Times New Roman" w:hint="eastAsia"/>
          <w:sz w:val="32"/>
          <w:szCs w:val="32"/>
        </w:rPr>
        <w:t>类</w:t>
      </w:r>
      <w:r>
        <w:rPr>
          <w:rFonts w:ascii="方正仿宋_GBK" w:eastAsia="方正仿宋_GBK" w:hAnsi="宋体" w:cs="Times New Roman" w:hint="eastAsia"/>
          <w:sz w:val="32"/>
          <w:szCs w:val="32"/>
        </w:rPr>
        <w:t>）</w:t>
      </w:r>
      <w:r w:rsidRPr="007F491A">
        <w:rPr>
          <w:rFonts w:ascii="方正仿宋_GBK" w:eastAsia="方正仿宋_GBK" w:hAnsi="宋体" w:cs="Times New Roman" w:hint="eastAsia"/>
          <w:sz w:val="32"/>
          <w:szCs w:val="32"/>
        </w:rPr>
        <w:t>：</w:t>
      </w:r>
      <w:r w:rsidRPr="00163AC8">
        <w:rPr>
          <w:rFonts w:ascii="方正仿宋_GBK" w:eastAsia="方正仿宋_GBK" w:hint="eastAsia"/>
          <w:sz w:val="32"/>
          <w:szCs w:val="32"/>
        </w:rPr>
        <w:t>在企业专职从事安全生产管理工作的人员，包括企业安全生产管理机构的人员和工程项目专职从事安全生产管理工作的人员，分为机械类专职安全生产管理人员（C</w:t>
      </w:r>
      <w:r w:rsidRPr="00585980">
        <w:rPr>
          <w:rFonts w:ascii="Times New Roman" w:eastAsia="方正仿宋_GBK" w:hAnsi="Times New Roman" w:cs="Times New Roman"/>
          <w:sz w:val="32"/>
          <w:szCs w:val="32"/>
        </w:rPr>
        <w:t>1</w:t>
      </w:r>
      <w:r w:rsidRPr="00163AC8">
        <w:rPr>
          <w:rFonts w:ascii="方正仿宋_GBK" w:eastAsia="方正仿宋_GBK" w:hint="eastAsia"/>
          <w:sz w:val="32"/>
          <w:szCs w:val="32"/>
        </w:rPr>
        <w:t>类）、土建类专职安全生产管理人员（C</w:t>
      </w:r>
      <w:r w:rsidRPr="00585980">
        <w:rPr>
          <w:rFonts w:ascii="Times New Roman" w:eastAsia="方正仿宋_GBK" w:hAnsi="Times New Roman" w:cs="Times New Roman"/>
          <w:sz w:val="32"/>
          <w:szCs w:val="32"/>
        </w:rPr>
        <w:t>2</w:t>
      </w:r>
      <w:r w:rsidRPr="00163AC8">
        <w:rPr>
          <w:rFonts w:ascii="方正仿宋_GBK" w:eastAsia="方正仿宋_GBK" w:hint="eastAsia"/>
          <w:sz w:val="32"/>
          <w:szCs w:val="32"/>
        </w:rPr>
        <w:t>类）、综合类专职安全生产管理人员（C</w:t>
      </w:r>
      <w:r w:rsidRPr="00585980">
        <w:rPr>
          <w:rFonts w:ascii="Times New Roman" w:eastAsia="方正仿宋_GBK" w:hAnsi="Times New Roman" w:cs="Times New Roman"/>
          <w:sz w:val="32"/>
          <w:szCs w:val="32"/>
        </w:rPr>
        <w:t>3</w:t>
      </w:r>
      <w:r w:rsidRPr="00163AC8">
        <w:rPr>
          <w:rFonts w:ascii="方正仿宋_GBK" w:eastAsia="方正仿宋_GBK" w:hint="eastAsia"/>
          <w:sz w:val="32"/>
          <w:szCs w:val="32"/>
        </w:rPr>
        <w:t>类）。</w:t>
      </w:r>
      <w:r w:rsidRPr="008C71E3">
        <w:rPr>
          <w:rFonts w:ascii="方正仿宋_GBK" w:eastAsia="方正仿宋_GBK" w:hint="eastAsia"/>
          <w:sz w:val="32"/>
          <w:szCs w:val="32"/>
        </w:rPr>
        <w:t>申请建筑施工企业专职安全生产管理人员（C</w:t>
      </w:r>
      <w:r w:rsidRPr="00585980">
        <w:rPr>
          <w:rFonts w:ascii="Times New Roman" w:eastAsia="方正仿宋_GBK" w:hAnsi="Times New Roman" w:cs="Times New Roman"/>
          <w:sz w:val="32"/>
          <w:szCs w:val="32"/>
        </w:rPr>
        <w:t>1</w:t>
      </w:r>
      <w:r w:rsidRPr="008C71E3">
        <w:rPr>
          <w:rFonts w:ascii="方正仿宋_GBK" w:eastAsia="方正仿宋_GBK" w:hint="eastAsia"/>
          <w:sz w:val="32"/>
          <w:szCs w:val="32"/>
        </w:rPr>
        <w:t>、C</w:t>
      </w:r>
      <w:r w:rsidRPr="00585980">
        <w:rPr>
          <w:rFonts w:ascii="Times New Roman" w:eastAsia="方正仿宋_GBK" w:hAnsi="Times New Roman" w:cs="Times New Roman"/>
          <w:sz w:val="32"/>
          <w:szCs w:val="32"/>
        </w:rPr>
        <w:t>2</w:t>
      </w:r>
      <w:r w:rsidRPr="008C71E3">
        <w:rPr>
          <w:rFonts w:ascii="方正仿宋_GBK" w:eastAsia="方正仿宋_GBK" w:hint="eastAsia"/>
          <w:sz w:val="32"/>
          <w:szCs w:val="32"/>
        </w:rPr>
        <w:t>、C</w:t>
      </w:r>
      <w:r w:rsidRPr="00585980">
        <w:rPr>
          <w:rFonts w:ascii="Times New Roman" w:eastAsia="方正仿宋_GBK" w:hAnsi="Times New Roman" w:cs="Times New Roman"/>
          <w:sz w:val="32"/>
          <w:szCs w:val="32"/>
        </w:rPr>
        <w:t>3</w:t>
      </w:r>
      <w:r w:rsidRPr="008C71E3">
        <w:rPr>
          <w:rFonts w:ascii="方正仿宋_GBK" w:eastAsia="方正仿宋_GBK" w:hint="eastAsia"/>
          <w:sz w:val="32"/>
          <w:szCs w:val="32"/>
        </w:rPr>
        <w:t>类）应当具备以下基本条件：</w:t>
      </w:r>
    </w:p>
    <w:p w:rsidR="005421CF" w:rsidRDefault="005421CF" w:rsidP="005421CF">
      <w:pPr>
        <w:adjustRightInd w:val="0"/>
        <w:spacing w:line="56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w:t>
      </w:r>
      <w:r w:rsidRPr="00585980">
        <w:rPr>
          <w:rFonts w:ascii="Times New Roman" w:eastAsia="方正仿宋_GBK" w:hAnsi="Times New Roman" w:cs="Times New Roman"/>
          <w:sz w:val="32"/>
          <w:szCs w:val="32"/>
        </w:rPr>
        <w:t>1</w:t>
      </w:r>
      <w:r>
        <w:rPr>
          <w:rFonts w:ascii="方正仿宋_GBK" w:eastAsia="方正仿宋_GBK" w:hAnsi="宋体" w:cs="Times New Roman" w:hint="eastAsia"/>
          <w:sz w:val="32"/>
          <w:szCs w:val="32"/>
        </w:rPr>
        <w:t>）</w:t>
      </w:r>
      <w:r w:rsidRPr="007F491A">
        <w:rPr>
          <w:rFonts w:ascii="方正仿宋_GBK" w:eastAsia="方正仿宋_GBK" w:hAnsi="宋体" w:cs="Times New Roman" w:hint="eastAsia"/>
          <w:sz w:val="32"/>
          <w:szCs w:val="32"/>
        </w:rPr>
        <w:t>年龄已满</w:t>
      </w:r>
      <w:r w:rsidRPr="00585980">
        <w:rPr>
          <w:rFonts w:ascii="Times New Roman" w:eastAsia="方正仿宋_GBK" w:hAnsi="Times New Roman" w:cs="Times New Roman"/>
          <w:sz w:val="32"/>
          <w:szCs w:val="32"/>
        </w:rPr>
        <w:t>18</w:t>
      </w:r>
      <w:r w:rsidRPr="007F491A">
        <w:rPr>
          <w:rFonts w:ascii="方正仿宋_GBK" w:eastAsia="方正仿宋_GBK" w:hAnsi="宋体" w:cs="Times New Roman" w:hint="eastAsia"/>
          <w:sz w:val="32"/>
          <w:szCs w:val="32"/>
        </w:rPr>
        <w:t>周岁未满</w:t>
      </w:r>
      <w:r w:rsidRPr="00585980">
        <w:rPr>
          <w:rFonts w:ascii="Times New Roman" w:eastAsia="方正仿宋_GBK" w:hAnsi="Times New Roman" w:cs="Times New Roman"/>
          <w:sz w:val="32"/>
          <w:szCs w:val="32"/>
        </w:rPr>
        <w:t>60</w:t>
      </w:r>
      <w:r w:rsidRPr="007F491A">
        <w:rPr>
          <w:rFonts w:ascii="方正仿宋_GBK" w:eastAsia="方正仿宋_GBK" w:hAnsi="宋体" w:cs="Times New Roman" w:hint="eastAsia"/>
          <w:sz w:val="32"/>
          <w:szCs w:val="32"/>
        </w:rPr>
        <w:t>周岁，身体健康；</w:t>
      </w:r>
    </w:p>
    <w:p w:rsidR="005421CF" w:rsidRDefault="005421CF" w:rsidP="005421CF">
      <w:pPr>
        <w:adjustRightInd w:val="0"/>
        <w:spacing w:line="56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w:t>
      </w:r>
      <w:r w:rsidRPr="00585980">
        <w:rPr>
          <w:rFonts w:ascii="Times New Roman" w:eastAsia="方正仿宋_GBK" w:hAnsi="Times New Roman" w:cs="Times New Roman"/>
          <w:sz w:val="32"/>
          <w:szCs w:val="32"/>
        </w:rPr>
        <w:t>2</w:t>
      </w:r>
      <w:r>
        <w:rPr>
          <w:rFonts w:ascii="方正仿宋_GBK" w:eastAsia="方正仿宋_GBK" w:hAnsi="宋体" w:cs="Times New Roman" w:hint="eastAsia"/>
          <w:sz w:val="32"/>
          <w:szCs w:val="32"/>
        </w:rPr>
        <w:t>）</w:t>
      </w:r>
      <w:r w:rsidRPr="007F491A">
        <w:rPr>
          <w:rFonts w:ascii="方正仿宋_GBK" w:eastAsia="方正仿宋_GBK" w:hAnsi="宋体" w:cs="Times New Roman" w:hint="eastAsia"/>
          <w:sz w:val="32"/>
          <w:szCs w:val="32"/>
        </w:rPr>
        <w:t>具有中专（含高中、中技、职高）及以上文化程度或</w:t>
      </w:r>
      <w:r>
        <w:rPr>
          <w:rFonts w:ascii="方正仿宋_GBK" w:eastAsia="方正仿宋_GBK" w:hAnsi="宋体" w:cs="Times New Roman" w:hint="eastAsia"/>
          <w:sz w:val="32"/>
          <w:szCs w:val="32"/>
        </w:rPr>
        <w:t>工程类</w:t>
      </w:r>
      <w:r w:rsidRPr="007F491A">
        <w:rPr>
          <w:rFonts w:ascii="方正仿宋_GBK" w:eastAsia="方正仿宋_GBK" w:hAnsi="宋体" w:cs="Times New Roman" w:hint="eastAsia"/>
          <w:sz w:val="32"/>
          <w:szCs w:val="32"/>
        </w:rPr>
        <w:t>初级及以上技术职称；</w:t>
      </w:r>
    </w:p>
    <w:p w:rsidR="005421CF" w:rsidRDefault="005421CF" w:rsidP="005421CF">
      <w:pPr>
        <w:adjustRightInd w:val="0"/>
        <w:spacing w:line="56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w:t>
      </w:r>
      <w:r w:rsidRPr="00585980">
        <w:rPr>
          <w:rFonts w:ascii="Times New Roman" w:eastAsia="方正仿宋_GBK" w:hAnsi="Times New Roman" w:cs="Times New Roman"/>
          <w:sz w:val="32"/>
          <w:szCs w:val="32"/>
        </w:rPr>
        <w:t>3</w:t>
      </w:r>
      <w:r>
        <w:rPr>
          <w:rFonts w:ascii="方正仿宋_GBK" w:eastAsia="方正仿宋_GBK" w:hAnsi="宋体" w:cs="Times New Roman" w:hint="eastAsia"/>
          <w:sz w:val="32"/>
          <w:szCs w:val="32"/>
        </w:rPr>
        <w:t>）</w:t>
      </w:r>
      <w:r w:rsidRPr="007F491A">
        <w:rPr>
          <w:rFonts w:ascii="方正仿宋_GBK" w:eastAsia="方正仿宋_GBK" w:hAnsi="宋体" w:cs="Times New Roman" w:hint="eastAsia"/>
          <w:sz w:val="32"/>
          <w:szCs w:val="32"/>
        </w:rPr>
        <w:t>从事施工管理工作两年以上</w:t>
      </w:r>
      <w:r>
        <w:rPr>
          <w:rFonts w:ascii="方正仿宋_GBK" w:eastAsia="方正仿宋_GBK" w:hAnsi="宋体" w:cs="Times New Roman" w:hint="eastAsia"/>
          <w:sz w:val="32"/>
          <w:szCs w:val="32"/>
        </w:rPr>
        <w:t>，与所在企业确立劳动关系并购买工伤保险；</w:t>
      </w:r>
      <w:r w:rsidRPr="007F491A">
        <w:rPr>
          <w:rFonts w:ascii="方正仿宋_GBK" w:eastAsia="方正仿宋_GBK" w:hAnsi="宋体" w:cs="Times New Roman" w:hint="eastAsia"/>
          <w:sz w:val="32"/>
          <w:szCs w:val="32"/>
        </w:rPr>
        <w:t xml:space="preserve"> </w:t>
      </w:r>
    </w:p>
    <w:p w:rsidR="005421CF" w:rsidRDefault="005421CF" w:rsidP="005421CF">
      <w:pPr>
        <w:adjustRightInd w:val="0"/>
        <w:spacing w:line="56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w:t>
      </w:r>
      <w:r w:rsidRPr="00585980">
        <w:rPr>
          <w:rFonts w:ascii="Times New Roman" w:eastAsia="方正仿宋_GBK" w:hAnsi="Times New Roman" w:cs="Times New Roman"/>
          <w:sz w:val="32"/>
          <w:szCs w:val="32"/>
        </w:rPr>
        <w:t>4</w:t>
      </w:r>
      <w:r>
        <w:rPr>
          <w:rFonts w:ascii="方正仿宋_GBK" w:eastAsia="方正仿宋_GBK" w:hAnsi="宋体" w:cs="Times New Roman" w:hint="eastAsia"/>
          <w:sz w:val="32"/>
          <w:szCs w:val="32"/>
        </w:rPr>
        <w:t>）经所在企业年度安全生产教育培训合格，具备一定的安全管理知识。</w:t>
      </w:r>
    </w:p>
    <w:p w:rsidR="005421CF" w:rsidRPr="00C84031" w:rsidRDefault="005421CF" w:rsidP="005421CF">
      <w:pPr>
        <w:adjustRightInd w:val="0"/>
        <w:spacing w:line="560" w:lineRule="exact"/>
        <w:ind w:firstLineChars="200" w:firstLine="640"/>
        <w:rPr>
          <w:rFonts w:ascii="方正楷体_GBK" w:eastAsia="方正楷体_GBK" w:hAnsi="宋体" w:cs="Times New Roman"/>
          <w:sz w:val="32"/>
          <w:szCs w:val="32"/>
        </w:rPr>
      </w:pPr>
      <w:r w:rsidRPr="00C84031">
        <w:rPr>
          <w:rFonts w:ascii="方正楷体_GBK" w:eastAsia="方正楷体_GBK" w:hAnsi="宋体" w:cs="Times New Roman" w:hint="eastAsia"/>
          <w:sz w:val="32"/>
          <w:szCs w:val="32"/>
        </w:rPr>
        <w:t>（二）报名审核</w:t>
      </w:r>
    </w:p>
    <w:p w:rsidR="005421CF" w:rsidRDefault="005421CF" w:rsidP="005421CF">
      <w:pPr>
        <w:adjustRightInd w:val="0"/>
        <w:spacing w:line="560" w:lineRule="exact"/>
        <w:ind w:firstLineChars="200" w:firstLine="640"/>
        <w:rPr>
          <w:rFonts w:ascii="方正仿宋_GBK" w:eastAsia="方正仿宋_GBK" w:hAnsi="宋体" w:cs="Times New Roman"/>
          <w:sz w:val="32"/>
          <w:szCs w:val="32"/>
        </w:rPr>
      </w:pPr>
      <w:r w:rsidRPr="00FE4AC7">
        <w:rPr>
          <w:rFonts w:ascii="方正仿宋_GBK" w:eastAsia="方正仿宋_GBK" w:hAnsi="宋体" w:cs="Times New Roman" w:hint="eastAsia"/>
          <w:sz w:val="32"/>
          <w:szCs w:val="32"/>
        </w:rPr>
        <w:t>考核机构于</w:t>
      </w:r>
      <w:r w:rsidRPr="00585980">
        <w:rPr>
          <w:rFonts w:ascii="Times New Roman" w:eastAsia="方正仿宋_GBK" w:hAnsi="Times New Roman" w:cs="Times New Roman"/>
          <w:sz w:val="32"/>
          <w:szCs w:val="32"/>
        </w:rPr>
        <w:t>3</w:t>
      </w:r>
      <w:r w:rsidRPr="00FE4AC7">
        <w:rPr>
          <w:rFonts w:ascii="方正仿宋_GBK" w:eastAsia="方正仿宋_GBK" w:hAnsi="宋体" w:cs="Times New Roman" w:hint="eastAsia"/>
          <w:sz w:val="32"/>
          <w:szCs w:val="32"/>
        </w:rPr>
        <w:t>个工作日完成报名资料审核，不予受理的应当说明理由。</w:t>
      </w:r>
    </w:p>
    <w:p w:rsidR="005421CF" w:rsidRDefault="005421CF" w:rsidP="005421CF">
      <w:pPr>
        <w:adjustRightInd w:val="0"/>
        <w:spacing w:line="560" w:lineRule="exact"/>
        <w:ind w:firstLineChars="200" w:firstLine="640"/>
        <w:rPr>
          <w:rFonts w:ascii="方正仿宋_GBK" w:eastAsia="方正仿宋_GBK" w:hAnsi="宋体" w:cs="Times New Roman"/>
          <w:sz w:val="32"/>
          <w:szCs w:val="32"/>
        </w:rPr>
      </w:pPr>
      <w:r w:rsidRPr="00FE4AC7">
        <w:rPr>
          <w:rFonts w:ascii="方正仿宋_GBK" w:eastAsia="方正仿宋_GBK" w:hAnsi="宋体" w:cs="Times New Roman" w:hint="eastAsia"/>
          <w:sz w:val="32"/>
          <w:szCs w:val="32"/>
        </w:rPr>
        <w:t>申请人应当对所提交材料的真实性负责。隐瞒有关情况或者提供虚假材料申请安全生产考核的，</w:t>
      </w:r>
      <w:r>
        <w:rPr>
          <w:rFonts w:ascii="方正仿宋_GBK" w:eastAsia="方正仿宋_GBK" w:hAnsi="宋体" w:cs="Times New Roman" w:hint="eastAsia"/>
          <w:sz w:val="32"/>
          <w:szCs w:val="32"/>
        </w:rPr>
        <w:t>考核机关不予考核，申请人</w:t>
      </w:r>
      <w:r w:rsidRPr="00585980">
        <w:rPr>
          <w:rFonts w:ascii="Times New Roman" w:eastAsia="方正仿宋_GBK" w:hAnsi="Times New Roman" w:cs="Times New Roman"/>
          <w:sz w:val="32"/>
          <w:szCs w:val="32"/>
        </w:rPr>
        <w:t>1</w:t>
      </w:r>
      <w:r w:rsidRPr="00FE4AC7">
        <w:rPr>
          <w:rFonts w:ascii="方正仿宋_GBK" w:eastAsia="方正仿宋_GBK" w:hAnsi="宋体" w:cs="Times New Roman" w:hint="eastAsia"/>
          <w:sz w:val="32"/>
          <w:szCs w:val="32"/>
        </w:rPr>
        <w:t>年内不得再次申请考核；以欺骗、贿赂等不正当手段取得合格证书的，</w:t>
      </w:r>
      <w:r>
        <w:rPr>
          <w:rFonts w:ascii="方正仿宋_GBK" w:eastAsia="方正仿宋_GBK" w:hAnsi="宋体" w:cs="Times New Roman" w:hint="eastAsia"/>
          <w:sz w:val="32"/>
          <w:szCs w:val="32"/>
        </w:rPr>
        <w:t>考核机关</w:t>
      </w:r>
      <w:r w:rsidRPr="00FE4AC7">
        <w:rPr>
          <w:rFonts w:ascii="方正仿宋_GBK" w:eastAsia="方正仿宋_GBK" w:hAnsi="宋体" w:cs="Times New Roman" w:hint="eastAsia"/>
          <w:sz w:val="32"/>
          <w:szCs w:val="32"/>
        </w:rPr>
        <w:t>撤销合格证书，</w:t>
      </w:r>
      <w:r w:rsidRPr="00585980">
        <w:rPr>
          <w:rFonts w:ascii="Times New Roman" w:eastAsia="方正仿宋_GBK" w:hAnsi="Times New Roman" w:cs="Times New Roman"/>
          <w:sz w:val="32"/>
          <w:szCs w:val="32"/>
        </w:rPr>
        <w:t>3</w:t>
      </w:r>
      <w:r w:rsidRPr="00FE4AC7">
        <w:rPr>
          <w:rFonts w:ascii="方正仿宋_GBK" w:eastAsia="方正仿宋_GBK" w:hAnsi="宋体" w:cs="Times New Roman" w:hint="eastAsia"/>
          <w:sz w:val="32"/>
          <w:szCs w:val="32"/>
        </w:rPr>
        <w:t>年内不得再次申请考核，</w:t>
      </w:r>
      <w:r>
        <w:rPr>
          <w:rFonts w:ascii="方正仿宋_GBK" w:eastAsia="方正仿宋_GBK" w:hAnsi="宋体" w:cs="Times New Roman" w:hint="eastAsia"/>
          <w:sz w:val="32"/>
          <w:szCs w:val="32"/>
        </w:rPr>
        <w:t>并将</w:t>
      </w:r>
      <w:r w:rsidRPr="00FE4AC7">
        <w:rPr>
          <w:rFonts w:ascii="方正仿宋_GBK" w:eastAsia="方正仿宋_GBK" w:hAnsi="宋体" w:cs="Times New Roman" w:hint="eastAsia"/>
          <w:sz w:val="32"/>
          <w:szCs w:val="32"/>
        </w:rPr>
        <w:t>相关企业及人员纳入</w:t>
      </w:r>
      <w:r>
        <w:rPr>
          <w:rFonts w:ascii="方正仿宋_GBK" w:eastAsia="方正仿宋_GBK" w:hAnsi="宋体" w:cs="Times New Roman" w:hint="eastAsia"/>
          <w:sz w:val="32"/>
          <w:szCs w:val="32"/>
        </w:rPr>
        <w:t>不良记录</w:t>
      </w:r>
      <w:r w:rsidRPr="00FE4AC7">
        <w:rPr>
          <w:rFonts w:ascii="方正仿宋_GBK" w:eastAsia="方正仿宋_GBK" w:hAnsi="宋体" w:cs="Times New Roman" w:hint="eastAsia"/>
          <w:sz w:val="32"/>
          <w:szCs w:val="32"/>
        </w:rPr>
        <w:t>。</w:t>
      </w:r>
    </w:p>
    <w:p w:rsidR="005421CF" w:rsidRDefault="005421CF" w:rsidP="005421CF">
      <w:pPr>
        <w:adjustRightInd w:val="0"/>
        <w:spacing w:line="560" w:lineRule="exact"/>
        <w:ind w:firstLineChars="200" w:firstLine="640"/>
        <w:rPr>
          <w:rFonts w:ascii="方正楷体_GBK" w:eastAsia="方正楷体_GBK" w:hAnsi="宋体" w:cs="宋体"/>
          <w:kern w:val="0"/>
          <w:sz w:val="32"/>
          <w:szCs w:val="32"/>
        </w:rPr>
      </w:pPr>
      <w:r w:rsidRPr="00EC5323">
        <w:rPr>
          <w:rFonts w:ascii="方正楷体_GBK" w:eastAsia="方正楷体_GBK" w:hAnsi="宋体" w:cs="宋体" w:hint="eastAsia"/>
          <w:kern w:val="0"/>
          <w:sz w:val="32"/>
          <w:szCs w:val="32"/>
        </w:rPr>
        <w:t>（</w:t>
      </w:r>
      <w:r>
        <w:rPr>
          <w:rFonts w:ascii="方正楷体_GBK" w:eastAsia="方正楷体_GBK" w:hAnsi="宋体" w:cs="宋体" w:hint="eastAsia"/>
          <w:kern w:val="0"/>
          <w:sz w:val="32"/>
          <w:szCs w:val="32"/>
        </w:rPr>
        <w:t>三</w:t>
      </w:r>
      <w:r w:rsidRPr="00EC5323">
        <w:rPr>
          <w:rFonts w:ascii="方正楷体_GBK" w:eastAsia="方正楷体_GBK" w:hAnsi="宋体" w:cs="宋体" w:hint="eastAsia"/>
          <w:kern w:val="0"/>
          <w:sz w:val="32"/>
          <w:szCs w:val="32"/>
        </w:rPr>
        <w:t>）</w:t>
      </w:r>
      <w:r>
        <w:rPr>
          <w:rFonts w:ascii="方正楷体_GBK" w:eastAsia="方正楷体_GBK" w:hAnsi="宋体" w:cs="宋体" w:hint="eastAsia"/>
          <w:kern w:val="0"/>
          <w:sz w:val="32"/>
          <w:szCs w:val="32"/>
        </w:rPr>
        <w:t>考核组织</w:t>
      </w:r>
    </w:p>
    <w:p w:rsidR="005421CF" w:rsidRPr="00CE77BD" w:rsidRDefault="005421CF" w:rsidP="005421CF">
      <w:pPr>
        <w:pStyle w:val="af"/>
        <w:spacing w:before="0" w:beforeAutospacing="0" w:after="0" w:afterAutospacing="0" w:line="560" w:lineRule="exact"/>
        <w:ind w:firstLineChars="200" w:firstLine="640"/>
        <w:rPr>
          <w:rFonts w:ascii="方正仿宋_GBK" w:eastAsia="方正仿宋_GBK" w:cs="Times New Roman"/>
          <w:sz w:val="32"/>
          <w:szCs w:val="32"/>
        </w:rPr>
      </w:pPr>
      <w:r>
        <w:rPr>
          <w:rFonts w:ascii="方正仿宋_GBK" w:eastAsia="方正仿宋_GBK" w:hint="eastAsia"/>
          <w:sz w:val="32"/>
          <w:szCs w:val="32"/>
        </w:rPr>
        <w:t>“安管人员”</w:t>
      </w:r>
      <w:r w:rsidRPr="00F56D7B">
        <w:rPr>
          <w:rFonts w:ascii="方正仿宋_GBK" w:eastAsia="方正仿宋_GBK" w:hint="eastAsia"/>
          <w:sz w:val="32"/>
          <w:szCs w:val="32"/>
        </w:rPr>
        <w:t>考核</w:t>
      </w:r>
      <w:r>
        <w:rPr>
          <w:rFonts w:ascii="方正仿宋_GBK" w:eastAsia="方正仿宋_GBK" w:cs="Times New Roman" w:hint="eastAsia"/>
          <w:sz w:val="32"/>
          <w:szCs w:val="32"/>
        </w:rPr>
        <w:t>采用信息化闭卷方式，成绩实行百分制，</w:t>
      </w:r>
      <w:r w:rsidRPr="00585980">
        <w:rPr>
          <w:rFonts w:ascii="Times New Roman" w:eastAsia="方正仿宋_GBK" w:hAnsi="Times New Roman" w:cs="Times New Roman"/>
          <w:color w:val="000000" w:themeColor="text1"/>
          <w:sz w:val="32"/>
          <w:szCs w:val="32"/>
        </w:rPr>
        <w:t>60</w:t>
      </w:r>
      <w:r>
        <w:rPr>
          <w:rFonts w:ascii="方正仿宋_GBK" w:eastAsia="方正仿宋_GBK" w:hint="eastAsia"/>
          <w:color w:val="000000" w:themeColor="text1"/>
          <w:sz w:val="32"/>
          <w:szCs w:val="32"/>
        </w:rPr>
        <w:t>分</w:t>
      </w:r>
      <w:r w:rsidRPr="002922DC">
        <w:rPr>
          <w:rFonts w:ascii="方正仿宋_GBK" w:eastAsia="方正仿宋_GBK" w:cs="Times New Roman" w:hint="eastAsia"/>
          <w:sz w:val="32"/>
          <w:szCs w:val="32"/>
        </w:rPr>
        <w:t>为合格。</w:t>
      </w:r>
      <w:r>
        <w:rPr>
          <w:rFonts w:ascii="方正仿宋_GBK" w:eastAsia="方正仿宋_GBK" w:cs="Times New Roman" w:hint="eastAsia"/>
          <w:sz w:val="32"/>
          <w:szCs w:val="32"/>
        </w:rPr>
        <w:t>申请人</w:t>
      </w:r>
      <w:r>
        <w:rPr>
          <w:rFonts w:ascii="方正仿宋_GBK" w:eastAsia="方正仿宋_GBK" w:hAnsi="Arial" w:cs="Arial" w:hint="eastAsia"/>
          <w:color w:val="000000"/>
          <w:sz w:val="32"/>
          <w:szCs w:val="32"/>
        </w:rPr>
        <w:t>一年内有</w:t>
      </w:r>
      <w:r w:rsidRPr="00585980">
        <w:rPr>
          <w:rFonts w:ascii="Times New Roman" w:eastAsia="方正仿宋_GBK" w:hAnsi="Times New Roman" w:cs="Times New Roman"/>
          <w:color w:val="000000"/>
          <w:sz w:val="32"/>
          <w:szCs w:val="32"/>
        </w:rPr>
        <w:t>3</w:t>
      </w:r>
      <w:r w:rsidRPr="003816A3">
        <w:rPr>
          <w:rFonts w:ascii="方正仿宋_GBK" w:eastAsia="方正仿宋_GBK" w:hAnsi="Arial" w:cs="Arial" w:hint="eastAsia"/>
          <w:color w:val="000000"/>
          <w:sz w:val="32"/>
          <w:szCs w:val="32"/>
        </w:rPr>
        <w:t>次考试</w:t>
      </w:r>
      <w:r>
        <w:rPr>
          <w:rFonts w:ascii="方正仿宋_GBK" w:eastAsia="方正仿宋_GBK" w:hAnsi="Arial" w:cs="Arial" w:hint="eastAsia"/>
          <w:color w:val="000000"/>
          <w:sz w:val="32"/>
          <w:szCs w:val="32"/>
        </w:rPr>
        <w:t>机会。</w:t>
      </w:r>
    </w:p>
    <w:p w:rsidR="005421CF" w:rsidRDefault="005421CF" w:rsidP="005421CF">
      <w:pPr>
        <w:adjustRightInd w:val="0"/>
        <w:spacing w:line="560" w:lineRule="exact"/>
        <w:ind w:firstLineChars="200" w:firstLine="640"/>
        <w:rPr>
          <w:rFonts w:ascii="方正仿宋_GBK" w:eastAsia="方正仿宋_GBK" w:hAnsi="宋体" w:cs="Times New Roman"/>
          <w:color w:val="000000" w:themeColor="text1"/>
          <w:sz w:val="32"/>
          <w:szCs w:val="32"/>
        </w:rPr>
      </w:pPr>
      <w:r>
        <w:rPr>
          <w:rFonts w:ascii="方正仿宋_GBK" w:eastAsia="方正仿宋_GBK" w:hAnsi="宋体" w:cs="Times New Roman" w:hint="eastAsia"/>
          <w:color w:val="000000" w:themeColor="text1"/>
          <w:sz w:val="32"/>
          <w:szCs w:val="32"/>
        </w:rPr>
        <w:t>考核机构</w:t>
      </w:r>
      <w:r>
        <w:rPr>
          <w:rFonts w:ascii="方正仿宋_GBK" w:eastAsia="方正仿宋_GBK" w:hAnsi="Times New Roman" w:cs="Times New Roman" w:hint="eastAsia"/>
          <w:kern w:val="0"/>
          <w:sz w:val="32"/>
          <w:szCs w:val="32"/>
        </w:rPr>
        <w:t>统筹安排考试批次并具体实施考核</w:t>
      </w:r>
      <w:r>
        <w:rPr>
          <w:rFonts w:ascii="方正仿宋_GBK" w:eastAsia="方正仿宋_GBK" w:hint="eastAsia"/>
          <w:sz w:val="32"/>
          <w:szCs w:val="32"/>
        </w:rPr>
        <w:t>，</w:t>
      </w:r>
      <w:r>
        <w:rPr>
          <w:rFonts w:ascii="方正仿宋_GBK" w:eastAsia="方正仿宋_GBK" w:hAnsi="宋体" w:cs="宋体" w:hint="eastAsia"/>
          <w:kern w:val="0"/>
          <w:sz w:val="32"/>
          <w:szCs w:val="32"/>
        </w:rPr>
        <w:t>申请人可于考前</w:t>
      </w:r>
      <w:r w:rsidRPr="00585980">
        <w:rPr>
          <w:rFonts w:ascii="Times New Roman" w:eastAsia="方正仿宋_GBK" w:hAnsi="Times New Roman" w:cs="Times New Roman"/>
          <w:kern w:val="0"/>
          <w:sz w:val="32"/>
          <w:szCs w:val="32"/>
        </w:rPr>
        <w:t>3</w:t>
      </w:r>
      <w:r>
        <w:rPr>
          <w:rFonts w:ascii="方正仿宋_GBK" w:eastAsia="方正仿宋_GBK" w:hAnsi="宋体" w:cs="宋体" w:hint="eastAsia"/>
          <w:kern w:val="0"/>
          <w:sz w:val="32"/>
          <w:szCs w:val="32"/>
        </w:rPr>
        <w:t>个工作日内通过</w:t>
      </w:r>
      <w:r>
        <w:rPr>
          <w:rFonts w:ascii="方正仿宋_GBK" w:eastAsia="方正仿宋_GBK" w:hint="eastAsia"/>
          <w:sz w:val="32"/>
          <w:szCs w:val="32"/>
        </w:rPr>
        <w:t>“渝快办”</w:t>
      </w:r>
      <w:r>
        <w:rPr>
          <w:rFonts w:ascii="方正仿宋_GBK" w:eastAsia="方正仿宋_GBK" w:hAnsi="宋体" w:cs="宋体" w:hint="eastAsia"/>
          <w:kern w:val="0"/>
          <w:sz w:val="32"/>
          <w:szCs w:val="32"/>
        </w:rPr>
        <w:t>查询考核安排。</w:t>
      </w:r>
    </w:p>
    <w:p w:rsidR="005421CF" w:rsidRDefault="005421CF" w:rsidP="005421CF">
      <w:pPr>
        <w:pStyle w:val="af"/>
        <w:spacing w:before="0" w:beforeAutospacing="0" w:after="0" w:afterAutospacing="0" w:line="560" w:lineRule="exact"/>
        <w:ind w:firstLineChars="200" w:firstLine="640"/>
        <w:rPr>
          <w:rFonts w:ascii="方正仿宋_GBK" w:eastAsia="方正仿宋_GBK"/>
          <w:sz w:val="32"/>
          <w:szCs w:val="32"/>
        </w:rPr>
      </w:pPr>
      <w:r>
        <w:rPr>
          <w:rFonts w:ascii="方正仿宋_GBK" w:eastAsia="方正仿宋_GBK" w:hint="eastAsia"/>
          <w:sz w:val="32"/>
          <w:szCs w:val="32"/>
        </w:rPr>
        <w:t>考核过程中发现替考、作弊等违纪行为的，考试成绩作废，一年内不得再次申请考核。</w:t>
      </w:r>
      <w:r>
        <w:rPr>
          <w:rFonts w:ascii="方正仿宋_GBK" w:eastAsia="方正仿宋_GBK"/>
          <w:sz w:val="32"/>
          <w:szCs w:val="32"/>
        </w:rPr>
        <w:t xml:space="preserve"> </w:t>
      </w:r>
    </w:p>
    <w:p w:rsidR="005421CF" w:rsidRDefault="005421CF" w:rsidP="005421CF">
      <w:pPr>
        <w:pStyle w:val="af"/>
        <w:spacing w:before="0" w:beforeAutospacing="0" w:after="0" w:afterAutospacing="0" w:line="560" w:lineRule="exact"/>
        <w:ind w:firstLineChars="200" w:firstLine="640"/>
        <w:rPr>
          <w:rFonts w:ascii="方正仿宋_GBK" w:eastAsia="方正仿宋_GBK"/>
          <w:sz w:val="32"/>
          <w:szCs w:val="32"/>
        </w:rPr>
      </w:pPr>
      <w:r>
        <w:rPr>
          <w:rFonts w:ascii="方正黑体_GBK" w:eastAsia="方正黑体_GBK" w:hint="eastAsia"/>
          <w:color w:val="000000" w:themeColor="text1"/>
          <w:sz w:val="32"/>
          <w:szCs w:val="32"/>
        </w:rPr>
        <w:t>二、证书核发</w:t>
      </w:r>
    </w:p>
    <w:p w:rsidR="005421CF" w:rsidRDefault="005421CF" w:rsidP="005421CF">
      <w:pPr>
        <w:spacing w:line="560" w:lineRule="exact"/>
        <w:ind w:firstLineChars="200" w:firstLine="640"/>
        <w:rPr>
          <w:rFonts w:ascii="方正仿宋_GBK" w:eastAsia="方正仿宋_GBK" w:hAnsi="宋体" w:cs="宋体"/>
          <w:kern w:val="0"/>
          <w:sz w:val="32"/>
          <w:szCs w:val="32"/>
        </w:rPr>
      </w:pPr>
      <w:r w:rsidRPr="00BF230D">
        <w:rPr>
          <w:rFonts w:ascii="方正仿宋_GBK" w:eastAsia="方正仿宋_GBK" w:hAnsi="宋体" w:cs="宋体" w:hint="eastAsia"/>
          <w:kern w:val="0"/>
          <w:sz w:val="32"/>
          <w:szCs w:val="32"/>
        </w:rPr>
        <w:t xml:space="preserve">考核机构将在考核结束后 </w:t>
      </w:r>
      <w:r w:rsidRPr="00585980">
        <w:rPr>
          <w:rFonts w:ascii="Times New Roman" w:eastAsia="方正仿宋_GBK" w:hAnsi="Times New Roman" w:cs="Times New Roman"/>
          <w:kern w:val="0"/>
          <w:sz w:val="32"/>
          <w:szCs w:val="32"/>
        </w:rPr>
        <w:t>10</w:t>
      </w:r>
      <w:r w:rsidRPr="00BF230D">
        <w:rPr>
          <w:rFonts w:ascii="方正仿宋_GBK" w:eastAsia="方正仿宋_GBK" w:hAnsi="宋体" w:cs="宋体" w:hint="eastAsia"/>
          <w:kern w:val="0"/>
          <w:sz w:val="32"/>
          <w:szCs w:val="32"/>
        </w:rPr>
        <w:t xml:space="preserve"> </w:t>
      </w:r>
      <w:proofErr w:type="gramStart"/>
      <w:r w:rsidRPr="00BF230D">
        <w:rPr>
          <w:rFonts w:ascii="方正仿宋_GBK" w:eastAsia="方正仿宋_GBK" w:hAnsi="宋体" w:cs="宋体" w:hint="eastAsia"/>
          <w:kern w:val="0"/>
          <w:sz w:val="32"/>
          <w:szCs w:val="32"/>
        </w:rPr>
        <w:t>个</w:t>
      </w:r>
      <w:proofErr w:type="gramEnd"/>
      <w:r w:rsidRPr="00BF230D">
        <w:rPr>
          <w:rFonts w:ascii="方正仿宋_GBK" w:eastAsia="方正仿宋_GBK" w:hAnsi="宋体" w:cs="宋体" w:hint="eastAsia"/>
          <w:kern w:val="0"/>
          <w:sz w:val="32"/>
          <w:szCs w:val="32"/>
        </w:rPr>
        <w:t>工作日内</w:t>
      </w:r>
      <w:r>
        <w:rPr>
          <w:rFonts w:ascii="方正仿宋_GBK" w:eastAsia="方正仿宋_GBK" w:hAnsi="宋体" w:cs="宋体" w:hint="eastAsia"/>
          <w:kern w:val="0"/>
          <w:sz w:val="32"/>
          <w:szCs w:val="32"/>
        </w:rPr>
        <w:t>，</w:t>
      </w:r>
      <w:r w:rsidRPr="00BF230D">
        <w:rPr>
          <w:rFonts w:ascii="方正仿宋_GBK" w:eastAsia="方正仿宋_GBK" w:hAnsi="宋体" w:cs="宋体" w:hint="eastAsia"/>
          <w:kern w:val="0"/>
          <w:sz w:val="32"/>
          <w:szCs w:val="32"/>
        </w:rPr>
        <w:t>在市住房城乡建委官网上公告考核合格人员名单</w:t>
      </w:r>
      <w:r>
        <w:rPr>
          <w:rFonts w:ascii="方正仿宋_GBK" w:eastAsia="方正仿宋_GBK" w:hAnsi="宋体" w:cs="宋体" w:hint="eastAsia"/>
          <w:kern w:val="0"/>
          <w:sz w:val="32"/>
          <w:szCs w:val="32"/>
        </w:rPr>
        <w:t>，发放考核合格证书。申请人可通过企业登录“渝快办”查询考核成绩、下载电子证书。证书有效期为三年。</w:t>
      </w:r>
    </w:p>
    <w:p w:rsidR="005421CF" w:rsidRDefault="005421CF" w:rsidP="005421CF">
      <w:pPr>
        <w:spacing w:line="560" w:lineRule="exact"/>
        <w:ind w:firstLineChars="200" w:firstLine="640"/>
        <w:rPr>
          <w:rFonts w:ascii="方正仿宋_GBK" w:eastAsia="方正仿宋_GBK" w:hAnsi="宋体" w:cs="宋体"/>
          <w:kern w:val="0"/>
          <w:sz w:val="32"/>
          <w:szCs w:val="32"/>
        </w:rPr>
      </w:pPr>
      <w:r w:rsidRPr="00BF230D">
        <w:rPr>
          <w:rFonts w:ascii="方正仿宋_GBK" w:eastAsia="方正仿宋_GBK" w:hAnsi="宋体" w:cs="宋体" w:hint="eastAsia"/>
          <w:kern w:val="0"/>
          <w:sz w:val="32"/>
          <w:szCs w:val="32"/>
        </w:rPr>
        <w:t>证书使用者可扫描证书左下</w:t>
      </w:r>
      <w:proofErr w:type="gramStart"/>
      <w:r w:rsidRPr="00BF230D">
        <w:rPr>
          <w:rFonts w:ascii="方正仿宋_GBK" w:eastAsia="方正仿宋_GBK" w:hAnsi="宋体" w:cs="宋体" w:hint="eastAsia"/>
          <w:kern w:val="0"/>
          <w:sz w:val="32"/>
          <w:szCs w:val="32"/>
        </w:rPr>
        <w:t>角二维码</w:t>
      </w:r>
      <w:proofErr w:type="gramEnd"/>
      <w:r w:rsidRPr="00BF230D">
        <w:rPr>
          <w:rFonts w:ascii="方正仿宋_GBK" w:eastAsia="方正仿宋_GBK" w:hAnsi="宋体" w:cs="宋体" w:hint="eastAsia"/>
          <w:kern w:val="0"/>
          <w:sz w:val="32"/>
          <w:szCs w:val="32"/>
        </w:rPr>
        <w:t>核实或查询证书信息</w:t>
      </w:r>
      <w:r>
        <w:rPr>
          <w:rFonts w:ascii="方正仿宋_GBK" w:eastAsia="方正仿宋_GBK" w:hAnsi="宋体" w:cs="宋体" w:hint="eastAsia"/>
          <w:kern w:val="0"/>
          <w:sz w:val="32"/>
          <w:szCs w:val="32"/>
        </w:rPr>
        <w:t>。</w:t>
      </w:r>
      <w:r w:rsidRPr="00BF230D">
        <w:rPr>
          <w:rFonts w:ascii="方正仿宋_GBK" w:eastAsia="方正仿宋_GBK" w:hAnsi="宋体" w:cs="宋体" w:hint="eastAsia"/>
          <w:kern w:val="0"/>
          <w:sz w:val="32"/>
          <w:szCs w:val="32"/>
        </w:rPr>
        <w:t>查询信息包括人员所在单位、证书有效期</w:t>
      </w:r>
      <w:r>
        <w:rPr>
          <w:rFonts w:ascii="方正仿宋_GBK" w:eastAsia="方正仿宋_GBK" w:hAnsi="宋体" w:cs="宋体" w:hint="eastAsia"/>
          <w:kern w:val="0"/>
          <w:sz w:val="32"/>
          <w:szCs w:val="32"/>
        </w:rPr>
        <w:t>、证书状态和</w:t>
      </w:r>
      <w:r w:rsidRPr="00BF230D">
        <w:rPr>
          <w:rFonts w:ascii="方正仿宋_GBK" w:eastAsia="方正仿宋_GBK" w:hAnsi="宋体" w:cs="宋体" w:hint="eastAsia"/>
          <w:kern w:val="0"/>
          <w:sz w:val="32"/>
          <w:szCs w:val="32"/>
        </w:rPr>
        <w:t>继续教育情况等。</w:t>
      </w:r>
    </w:p>
    <w:p w:rsidR="005421CF" w:rsidRPr="005D680D" w:rsidRDefault="005421CF" w:rsidP="005421CF">
      <w:pPr>
        <w:spacing w:line="560" w:lineRule="exact"/>
        <w:ind w:firstLineChars="200" w:firstLine="640"/>
        <w:rPr>
          <w:rFonts w:ascii="方正仿宋_GBK" w:eastAsia="方正仿宋_GBK" w:hAnsi="黑体" w:cs="宋体"/>
          <w:kern w:val="0"/>
          <w:sz w:val="32"/>
          <w:szCs w:val="32"/>
        </w:rPr>
      </w:pPr>
      <w:r>
        <w:rPr>
          <w:rFonts w:ascii="黑体" w:eastAsia="黑体" w:hAnsi="黑体" w:cs="宋体" w:hint="eastAsia"/>
          <w:kern w:val="0"/>
          <w:sz w:val="32"/>
          <w:szCs w:val="32"/>
        </w:rPr>
        <w:t>三</w:t>
      </w:r>
      <w:r>
        <w:rPr>
          <w:rFonts w:ascii="黑体" w:eastAsia="黑体" w:hAnsi="黑体" w:hint="eastAsia"/>
          <w:color w:val="000000" w:themeColor="text1"/>
          <w:sz w:val="32"/>
          <w:szCs w:val="32"/>
        </w:rPr>
        <w:t>、证书变更</w:t>
      </w:r>
    </w:p>
    <w:p w:rsidR="005421CF" w:rsidRDefault="005421CF" w:rsidP="005421CF">
      <w:pPr>
        <w:spacing w:line="560" w:lineRule="exact"/>
        <w:ind w:firstLineChars="200" w:firstLine="640"/>
        <w:rPr>
          <w:rFonts w:ascii="方正仿宋_GBK" w:eastAsia="方正仿宋_GBK"/>
          <w:spacing w:val="-4"/>
          <w:sz w:val="32"/>
          <w:szCs w:val="32"/>
        </w:rPr>
      </w:pPr>
      <w:r>
        <w:rPr>
          <w:rFonts w:ascii="方正仿宋_GBK" w:eastAsia="方正仿宋_GBK" w:hint="eastAsia"/>
          <w:sz w:val="32"/>
          <w:szCs w:val="32"/>
        </w:rPr>
        <w:t>“安管人员”姓名、性别、身份证号、职称职务、企业名称等证书基本信息需要变更的，由</w:t>
      </w:r>
      <w:r>
        <w:rPr>
          <w:rFonts w:ascii="方正仿宋_GBK" w:eastAsia="方正仿宋_GBK" w:hint="eastAsia"/>
          <w:spacing w:val="-4"/>
          <w:sz w:val="32"/>
          <w:szCs w:val="32"/>
        </w:rPr>
        <w:t>所在企业通过“渝快办”提交变更申请，上</w:t>
      </w:r>
      <w:proofErr w:type="gramStart"/>
      <w:r>
        <w:rPr>
          <w:rFonts w:ascii="方正仿宋_GBK" w:eastAsia="方正仿宋_GBK" w:hint="eastAsia"/>
          <w:spacing w:val="-4"/>
          <w:sz w:val="32"/>
          <w:szCs w:val="32"/>
        </w:rPr>
        <w:t>传相关</w:t>
      </w:r>
      <w:proofErr w:type="gramEnd"/>
      <w:r>
        <w:rPr>
          <w:rFonts w:ascii="方正仿宋_GBK" w:eastAsia="方正仿宋_GBK" w:hint="eastAsia"/>
          <w:spacing w:val="-4"/>
          <w:sz w:val="32"/>
          <w:szCs w:val="32"/>
        </w:rPr>
        <w:t>申报资料（详见附件</w:t>
      </w:r>
      <w:r w:rsidRPr="00585980">
        <w:rPr>
          <w:rFonts w:ascii="Times New Roman" w:eastAsia="方正仿宋_GBK" w:hAnsi="Times New Roman" w:cs="Times New Roman"/>
          <w:spacing w:val="-4"/>
          <w:sz w:val="32"/>
          <w:szCs w:val="32"/>
        </w:rPr>
        <w:t>2</w:t>
      </w:r>
      <w:r>
        <w:rPr>
          <w:rFonts w:ascii="方正仿宋_GBK" w:eastAsia="方正仿宋_GBK" w:hint="eastAsia"/>
          <w:spacing w:val="-4"/>
          <w:sz w:val="32"/>
          <w:szCs w:val="32"/>
        </w:rPr>
        <w:t>），</w:t>
      </w:r>
      <w:r w:rsidRPr="00585980">
        <w:rPr>
          <w:rFonts w:ascii="Times New Roman" w:eastAsia="方正仿宋_GBK" w:hAnsi="Times New Roman" w:cs="Times New Roman"/>
          <w:spacing w:val="-4"/>
          <w:sz w:val="32"/>
          <w:szCs w:val="32"/>
        </w:rPr>
        <w:t>5</w:t>
      </w:r>
      <w:r w:rsidRPr="00172779">
        <w:rPr>
          <w:rFonts w:ascii="方正仿宋_GBK" w:eastAsia="方正仿宋_GBK" w:hint="eastAsia"/>
          <w:spacing w:val="-4"/>
          <w:sz w:val="32"/>
          <w:szCs w:val="32"/>
        </w:rPr>
        <w:t>个工作日后可在系统查询办理结果。</w:t>
      </w:r>
    </w:p>
    <w:p w:rsidR="005421CF" w:rsidRPr="00065AFA" w:rsidRDefault="005421CF" w:rsidP="005421CF">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Pr="00065AFA">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证书</w:t>
      </w:r>
      <w:r w:rsidRPr="00065AFA">
        <w:rPr>
          <w:rFonts w:ascii="黑体" w:eastAsia="黑体" w:hAnsi="黑体" w:hint="eastAsia"/>
          <w:color w:val="000000" w:themeColor="text1"/>
          <w:sz w:val="32"/>
          <w:szCs w:val="32"/>
        </w:rPr>
        <w:t>调动</w:t>
      </w:r>
    </w:p>
    <w:p w:rsidR="005421CF" w:rsidRPr="00065AFA" w:rsidRDefault="005421CF" w:rsidP="005421CF">
      <w:pPr>
        <w:spacing w:line="560" w:lineRule="exact"/>
        <w:ind w:firstLineChars="200" w:firstLine="624"/>
        <w:rPr>
          <w:rFonts w:ascii="方正楷体_GBK" w:eastAsia="方正楷体_GBK"/>
          <w:spacing w:val="-4"/>
          <w:sz w:val="32"/>
          <w:szCs w:val="32"/>
        </w:rPr>
      </w:pPr>
      <w:r w:rsidRPr="00065AFA">
        <w:rPr>
          <w:rFonts w:ascii="方正楷体_GBK" w:eastAsia="方正楷体_GBK" w:hint="eastAsia"/>
          <w:spacing w:val="-4"/>
          <w:sz w:val="32"/>
          <w:szCs w:val="32"/>
        </w:rPr>
        <w:t>（一）本地调动</w:t>
      </w:r>
    </w:p>
    <w:p w:rsidR="005421CF" w:rsidRPr="00FB1417" w:rsidRDefault="005421CF" w:rsidP="005421CF">
      <w:pPr>
        <w:adjustRightInd w:val="0"/>
        <w:spacing w:line="560" w:lineRule="exact"/>
        <w:ind w:firstLineChars="200" w:firstLine="640"/>
        <w:rPr>
          <w:rFonts w:ascii="方正仿宋_GBK" w:eastAsia="方正仿宋_GBK" w:hAnsi="宋体" w:cs="宋体"/>
          <w:kern w:val="0"/>
          <w:sz w:val="32"/>
          <w:szCs w:val="32"/>
        </w:rPr>
      </w:pPr>
      <w:r w:rsidRPr="00FB1417">
        <w:rPr>
          <w:rFonts w:ascii="方正仿宋_GBK" w:eastAsia="方正仿宋_GBK" w:hAnsi="宋体" w:cs="宋体" w:hint="eastAsia"/>
          <w:kern w:val="0"/>
          <w:sz w:val="32"/>
          <w:szCs w:val="32"/>
        </w:rPr>
        <w:t>“安管人员”通过调出企业在“渝快办”提交</w:t>
      </w:r>
      <w:r>
        <w:rPr>
          <w:rFonts w:ascii="方正仿宋_GBK" w:eastAsia="方正仿宋_GBK" w:hAnsi="宋体" w:cs="宋体" w:hint="eastAsia"/>
          <w:kern w:val="0"/>
          <w:sz w:val="32"/>
          <w:szCs w:val="32"/>
        </w:rPr>
        <w:t>调出申请，调入企业同意接收后，上</w:t>
      </w:r>
      <w:proofErr w:type="gramStart"/>
      <w:r>
        <w:rPr>
          <w:rFonts w:ascii="方正仿宋_GBK" w:eastAsia="方正仿宋_GBK" w:hAnsi="宋体" w:cs="宋体" w:hint="eastAsia"/>
          <w:kern w:val="0"/>
          <w:sz w:val="32"/>
          <w:szCs w:val="32"/>
        </w:rPr>
        <w:t>传相关</w:t>
      </w:r>
      <w:proofErr w:type="gramEnd"/>
      <w:r>
        <w:rPr>
          <w:rFonts w:ascii="方正仿宋_GBK" w:eastAsia="方正仿宋_GBK" w:hAnsi="宋体" w:cs="宋体" w:hint="eastAsia"/>
          <w:kern w:val="0"/>
          <w:sz w:val="32"/>
          <w:szCs w:val="32"/>
        </w:rPr>
        <w:t>申请资料</w:t>
      </w:r>
      <w:r w:rsidRPr="00B02D1C">
        <w:rPr>
          <w:rFonts w:ascii="方正仿宋_GBK" w:eastAsia="方正仿宋_GBK" w:hAnsi="宋体" w:cs="宋体" w:hint="eastAsia"/>
          <w:kern w:val="0"/>
          <w:sz w:val="32"/>
          <w:szCs w:val="32"/>
        </w:rPr>
        <w:t>（详见附件</w:t>
      </w:r>
      <w:r w:rsidRPr="00585980">
        <w:rPr>
          <w:rFonts w:ascii="Times New Roman" w:eastAsia="方正仿宋_GBK" w:hAnsi="Times New Roman" w:cs="Times New Roman"/>
          <w:kern w:val="0"/>
          <w:sz w:val="32"/>
          <w:szCs w:val="32"/>
        </w:rPr>
        <w:t>2</w:t>
      </w:r>
      <w:r w:rsidRPr="00B02D1C">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w:t>
      </w:r>
      <w:r w:rsidRPr="00585980">
        <w:rPr>
          <w:rFonts w:ascii="Times New Roman" w:eastAsia="方正仿宋_GBK" w:hAnsi="Times New Roman" w:cs="Times New Roman"/>
          <w:color w:val="000000" w:themeColor="text1"/>
          <w:kern w:val="0"/>
          <w:sz w:val="32"/>
          <w:szCs w:val="32"/>
        </w:rPr>
        <w:t>5</w:t>
      </w:r>
      <w:r>
        <w:rPr>
          <w:rFonts w:ascii="方正仿宋_GBK" w:eastAsia="方正仿宋_GBK" w:hAnsi="宋体" w:cs="宋体" w:hint="eastAsia"/>
          <w:color w:val="000000" w:themeColor="text1"/>
          <w:kern w:val="0"/>
          <w:sz w:val="32"/>
          <w:szCs w:val="32"/>
        </w:rPr>
        <w:t>个工作日后可在系统查询办理结果。</w:t>
      </w:r>
    </w:p>
    <w:p w:rsidR="005421CF" w:rsidRPr="00065AFA" w:rsidRDefault="005421CF" w:rsidP="005421CF">
      <w:pPr>
        <w:spacing w:line="560" w:lineRule="exact"/>
        <w:ind w:firstLineChars="200" w:firstLine="624"/>
        <w:rPr>
          <w:rFonts w:ascii="方正楷体_GBK" w:eastAsia="方正楷体_GBK"/>
          <w:spacing w:val="-4"/>
          <w:sz w:val="32"/>
          <w:szCs w:val="32"/>
        </w:rPr>
      </w:pPr>
      <w:r>
        <w:rPr>
          <w:rFonts w:ascii="方正楷体_GBK" w:eastAsia="方正楷体_GBK" w:hint="eastAsia"/>
          <w:spacing w:val="-4"/>
          <w:sz w:val="32"/>
          <w:szCs w:val="32"/>
        </w:rPr>
        <w:t>（二）跨省调出</w:t>
      </w:r>
    </w:p>
    <w:p w:rsidR="005421CF" w:rsidRDefault="005421CF" w:rsidP="005421CF">
      <w:pPr>
        <w:spacing w:line="560" w:lineRule="exact"/>
        <w:ind w:firstLineChars="200" w:firstLine="640"/>
        <w:rPr>
          <w:rFonts w:ascii="方正仿宋_GBK" w:eastAsia="方正仿宋_GBK" w:hAnsi="宋体" w:cs="宋体"/>
          <w:kern w:val="0"/>
          <w:sz w:val="32"/>
          <w:szCs w:val="32"/>
        </w:rPr>
      </w:pPr>
      <w:r w:rsidRPr="00FB1417">
        <w:rPr>
          <w:rFonts w:ascii="方正仿宋_GBK" w:eastAsia="方正仿宋_GBK" w:hAnsi="宋体" w:cs="宋体" w:hint="eastAsia"/>
          <w:kern w:val="0"/>
          <w:sz w:val="32"/>
          <w:szCs w:val="32"/>
        </w:rPr>
        <w:t>“安管人员”通过“渝快办”</w:t>
      </w:r>
      <w:r>
        <w:rPr>
          <w:rFonts w:ascii="方正仿宋_GBK" w:eastAsia="方正仿宋_GBK" w:hAnsi="宋体" w:cs="宋体" w:hint="eastAsia"/>
          <w:kern w:val="0"/>
          <w:sz w:val="32"/>
          <w:szCs w:val="32"/>
        </w:rPr>
        <w:t>提交跨省调出申请，并上</w:t>
      </w:r>
      <w:proofErr w:type="gramStart"/>
      <w:r>
        <w:rPr>
          <w:rFonts w:ascii="方正仿宋_GBK" w:eastAsia="方正仿宋_GBK" w:hAnsi="宋体" w:cs="宋体" w:hint="eastAsia"/>
          <w:kern w:val="0"/>
          <w:sz w:val="32"/>
          <w:szCs w:val="32"/>
        </w:rPr>
        <w:t>传相关</w:t>
      </w:r>
      <w:proofErr w:type="gramEnd"/>
      <w:r>
        <w:rPr>
          <w:rFonts w:ascii="方正仿宋_GBK" w:eastAsia="方正仿宋_GBK" w:hAnsi="宋体" w:cs="宋体" w:hint="eastAsia"/>
          <w:kern w:val="0"/>
          <w:sz w:val="32"/>
          <w:szCs w:val="32"/>
        </w:rPr>
        <w:t>申报资料</w:t>
      </w:r>
      <w:r w:rsidRPr="00B02D1C">
        <w:rPr>
          <w:rFonts w:ascii="方正仿宋_GBK" w:eastAsia="方正仿宋_GBK" w:hAnsi="宋体" w:cs="宋体" w:hint="eastAsia"/>
          <w:kern w:val="0"/>
          <w:sz w:val="32"/>
          <w:szCs w:val="32"/>
        </w:rPr>
        <w:t>（详见附件</w:t>
      </w:r>
      <w:r w:rsidRPr="00585980">
        <w:rPr>
          <w:rFonts w:ascii="Times New Roman" w:eastAsia="方正仿宋_GBK" w:hAnsi="Times New Roman" w:cs="Times New Roman"/>
          <w:kern w:val="0"/>
          <w:sz w:val="32"/>
          <w:szCs w:val="32"/>
        </w:rPr>
        <w:t>2</w:t>
      </w:r>
      <w:r w:rsidRPr="00B02D1C">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w:t>
      </w:r>
      <w:r w:rsidRPr="00585980">
        <w:rPr>
          <w:rFonts w:ascii="Times New Roman" w:eastAsia="方正仿宋_GBK" w:hAnsi="Times New Roman" w:cs="Times New Roman"/>
          <w:kern w:val="0"/>
          <w:sz w:val="32"/>
          <w:szCs w:val="32"/>
        </w:rPr>
        <w:t>5</w:t>
      </w:r>
      <w:r>
        <w:rPr>
          <w:rFonts w:ascii="方正仿宋_GBK" w:eastAsia="方正仿宋_GBK" w:hAnsi="宋体" w:cs="宋体" w:hint="eastAsia"/>
          <w:kern w:val="0"/>
          <w:sz w:val="32"/>
          <w:szCs w:val="32"/>
        </w:rPr>
        <w:t>个工作日后可在系统查询办理结果。</w:t>
      </w:r>
    </w:p>
    <w:p w:rsidR="005421CF" w:rsidRPr="00840966" w:rsidRDefault="005421CF" w:rsidP="005421CF">
      <w:pPr>
        <w:spacing w:line="560" w:lineRule="exact"/>
        <w:ind w:firstLineChars="200" w:firstLine="624"/>
        <w:rPr>
          <w:rFonts w:ascii="方正楷体_GBK" w:eastAsia="方正楷体_GBK"/>
          <w:spacing w:val="-4"/>
          <w:sz w:val="32"/>
          <w:szCs w:val="32"/>
        </w:rPr>
      </w:pPr>
      <w:r w:rsidRPr="00840966">
        <w:rPr>
          <w:rFonts w:ascii="方正楷体_GBK" w:eastAsia="方正楷体_GBK" w:hint="eastAsia"/>
          <w:spacing w:val="-4"/>
          <w:sz w:val="32"/>
          <w:szCs w:val="32"/>
        </w:rPr>
        <w:t>（三）跨省调入</w:t>
      </w:r>
    </w:p>
    <w:p w:rsidR="005421CF" w:rsidRDefault="005421CF" w:rsidP="005421CF">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“安管人员”通过“渝快办”提交跨省调入申请，并上</w:t>
      </w:r>
      <w:proofErr w:type="gramStart"/>
      <w:r>
        <w:rPr>
          <w:rFonts w:ascii="方正仿宋_GBK" w:eastAsia="方正仿宋_GBK" w:hAnsi="宋体" w:cs="宋体" w:hint="eastAsia"/>
          <w:kern w:val="0"/>
          <w:sz w:val="32"/>
          <w:szCs w:val="32"/>
        </w:rPr>
        <w:t>传相关</w:t>
      </w:r>
      <w:proofErr w:type="gramEnd"/>
      <w:r>
        <w:rPr>
          <w:rFonts w:ascii="方正仿宋_GBK" w:eastAsia="方正仿宋_GBK" w:hAnsi="宋体" w:cs="宋体" w:hint="eastAsia"/>
          <w:kern w:val="0"/>
          <w:sz w:val="32"/>
          <w:szCs w:val="32"/>
        </w:rPr>
        <w:t>申报资料</w:t>
      </w:r>
      <w:r w:rsidRPr="00DF19C7">
        <w:rPr>
          <w:rFonts w:ascii="方正仿宋_GBK" w:eastAsia="方正仿宋_GBK" w:hAnsi="宋体" w:cs="宋体" w:hint="eastAsia"/>
          <w:kern w:val="0"/>
          <w:sz w:val="32"/>
          <w:szCs w:val="32"/>
        </w:rPr>
        <w:t>（详见附件</w:t>
      </w:r>
      <w:r w:rsidRPr="00585980">
        <w:rPr>
          <w:rFonts w:ascii="Times New Roman" w:eastAsia="方正仿宋_GBK" w:hAnsi="Times New Roman" w:cs="Times New Roman"/>
          <w:kern w:val="0"/>
          <w:sz w:val="32"/>
          <w:szCs w:val="32"/>
        </w:rPr>
        <w:t>3</w:t>
      </w:r>
      <w:r w:rsidRPr="00DF19C7">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w:t>
      </w:r>
      <w:r w:rsidRPr="00585980">
        <w:rPr>
          <w:rFonts w:ascii="Times New Roman" w:eastAsia="方正仿宋_GBK" w:hAnsi="Times New Roman" w:cs="Times New Roman"/>
          <w:kern w:val="0"/>
          <w:sz w:val="32"/>
          <w:szCs w:val="32"/>
        </w:rPr>
        <w:t>5</w:t>
      </w:r>
      <w:r>
        <w:rPr>
          <w:rFonts w:ascii="方正仿宋_GBK" w:eastAsia="方正仿宋_GBK" w:hAnsi="宋体" w:cs="宋体" w:hint="eastAsia"/>
          <w:kern w:val="0"/>
          <w:sz w:val="32"/>
          <w:szCs w:val="32"/>
        </w:rPr>
        <w:t>个工作日后可在系统查询办理结果。</w:t>
      </w:r>
    </w:p>
    <w:p w:rsidR="005421CF" w:rsidRPr="00065AFA" w:rsidRDefault="005421CF" w:rsidP="005421CF">
      <w:pPr>
        <w:spacing w:line="560" w:lineRule="exact"/>
        <w:ind w:firstLineChars="200" w:firstLine="640"/>
        <w:jc w:val="left"/>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Pr="00065AFA">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证书</w:t>
      </w:r>
      <w:r w:rsidRPr="00065AFA">
        <w:rPr>
          <w:rFonts w:ascii="黑体" w:eastAsia="黑体" w:hAnsi="黑体" w:hint="eastAsia"/>
          <w:color w:val="000000" w:themeColor="text1"/>
          <w:sz w:val="32"/>
          <w:szCs w:val="32"/>
        </w:rPr>
        <w:t>注销</w:t>
      </w:r>
    </w:p>
    <w:p w:rsidR="005421CF" w:rsidRDefault="005421CF" w:rsidP="005421CF">
      <w:pPr>
        <w:spacing w:line="560" w:lineRule="exact"/>
        <w:ind w:firstLineChars="200" w:firstLine="640"/>
        <w:rPr>
          <w:rFonts w:ascii="方正仿宋_GBK" w:eastAsia="方正仿宋_GBK" w:hAnsi="宋体" w:cs="宋体"/>
          <w:color w:val="000000" w:themeColor="text1"/>
          <w:kern w:val="0"/>
          <w:sz w:val="32"/>
          <w:szCs w:val="32"/>
        </w:rPr>
      </w:pPr>
      <w:r w:rsidRPr="00FB1417">
        <w:rPr>
          <w:rFonts w:ascii="方正仿宋_GBK" w:eastAsia="方正仿宋_GBK" w:hAnsi="宋体" w:cs="宋体" w:hint="eastAsia"/>
          <w:kern w:val="0"/>
          <w:sz w:val="32"/>
          <w:szCs w:val="32"/>
        </w:rPr>
        <w:t>“安管人员”通过</w:t>
      </w:r>
      <w:r>
        <w:rPr>
          <w:rFonts w:ascii="方正仿宋_GBK" w:eastAsia="方正仿宋_GBK" w:hAnsi="宋体" w:cs="宋体" w:hint="eastAsia"/>
          <w:kern w:val="0"/>
          <w:sz w:val="32"/>
          <w:szCs w:val="32"/>
        </w:rPr>
        <w:t>企业在</w:t>
      </w:r>
      <w:r w:rsidRPr="00FB1417">
        <w:rPr>
          <w:rFonts w:ascii="方正仿宋_GBK" w:eastAsia="方正仿宋_GBK" w:hAnsi="宋体" w:cs="宋体" w:hint="eastAsia"/>
          <w:kern w:val="0"/>
          <w:sz w:val="32"/>
          <w:szCs w:val="32"/>
        </w:rPr>
        <w:t>“渝快办”</w:t>
      </w:r>
      <w:r>
        <w:rPr>
          <w:rFonts w:ascii="方正仿宋_GBK" w:eastAsia="方正仿宋_GBK" w:hAnsi="宋体" w:cs="宋体" w:hint="eastAsia"/>
          <w:kern w:val="0"/>
          <w:sz w:val="32"/>
          <w:szCs w:val="32"/>
        </w:rPr>
        <w:t>提交注销申请，并上</w:t>
      </w:r>
      <w:proofErr w:type="gramStart"/>
      <w:r>
        <w:rPr>
          <w:rFonts w:ascii="方正仿宋_GBK" w:eastAsia="方正仿宋_GBK" w:hAnsi="宋体" w:cs="宋体" w:hint="eastAsia"/>
          <w:kern w:val="0"/>
          <w:sz w:val="32"/>
          <w:szCs w:val="32"/>
        </w:rPr>
        <w:t>传相关</w:t>
      </w:r>
      <w:proofErr w:type="gramEnd"/>
      <w:r>
        <w:rPr>
          <w:rFonts w:ascii="方正仿宋_GBK" w:eastAsia="方正仿宋_GBK" w:hAnsi="宋体" w:cs="宋体" w:hint="eastAsia"/>
          <w:kern w:val="0"/>
          <w:sz w:val="32"/>
          <w:szCs w:val="32"/>
        </w:rPr>
        <w:t>申报资料</w:t>
      </w:r>
      <w:r w:rsidRPr="00DF19C7">
        <w:rPr>
          <w:rFonts w:ascii="方正仿宋_GBK" w:eastAsia="方正仿宋_GBK" w:hAnsi="宋体" w:cs="宋体" w:hint="eastAsia"/>
          <w:kern w:val="0"/>
          <w:sz w:val="32"/>
          <w:szCs w:val="32"/>
        </w:rPr>
        <w:t>（详见附件</w:t>
      </w:r>
      <w:r w:rsidRPr="00585980">
        <w:rPr>
          <w:rFonts w:ascii="Times New Roman" w:eastAsia="方正仿宋_GBK" w:hAnsi="Times New Roman" w:cs="Times New Roman"/>
          <w:kern w:val="0"/>
          <w:sz w:val="32"/>
          <w:szCs w:val="32"/>
        </w:rPr>
        <w:t>2</w:t>
      </w:r>
      <w:r w:rsidRPr="00DF19C7">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，考核机构于</w:t>
      </w:r>
      <w:r w:rsidRPr="00585980">
        <w:rPr>
          <w:rFonts w:ascii="Times New Roman" w:eastAsia="方正仿宋_GBK" w:hAnsi="Times New Roman" w:cs="Times New Roman"/>
          <w:kern w:val="0"/>
          <w:sz w:val="32"/>
          <w:szCs w:val="32"/>
        </w:rPr>
        <w:t>5</w:t>
      </w:r>
      <w:r>
        <w:rPr>
          <w:rFonts w:ascii="方正仿宋_GBK" w:eastAsia="方正仿宋_GBK" w:hAnsi="宋体" w:cs="宋体" w:hint="eastAsia"/>
          <w:kern w:val="0"/>
          <w:sz w:val="32"/>
          <w:szCs w:val="32"/>
        </w:rPr>
        <w:t>个工作日内完成注销，</w:t>
      </w:r>
      <w:r>
        <w:rPr>
          <w:rFonts w:ascii="方正仿宋_GBK" w:eastAsia="方正仿宋_GBK" w:hAnsi="宋体" w:cs="宋体" w:hint="eastAsia"/>
          <w:color w:val="000000" w:themeColor="text1"/>
          <w:kern w:val="0"/>
          <w:sz w:val="32"/>
          <w:szCs w:val="32"/>
        </w:rPr>
        <w:t>不予受理的应当说明理由。</w:t>
      </w:r>
    </w:p>
    <w:p w:rsidR="005421CF" w:rsidRPr="00065AFA" w:rsidRDefault="005421CF" w:rsidP="005421CF">
      <w:pPr>
        <w:spacing w:line="560" w:lineRule="exact"/>
        <w:ind w:firstLineChars="200" w:firstLine="640"/>
        <w:jc w:val="left"/>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六</w:t>
      </w:r>
      <w:r w:rsidRPr="00065AFA">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证书</w:t>
      </w:r>
      <w:r w:rsidRPr="00065AFA">
        <w:rPr>
          <w:rFonts w:ascii="黑体" w:eastAsia="黑体" w:hAnsi="黑体" w:hint="eastAsia"/>
          <w:color w:val="000000" w:themeColor="text1"/>
          <w:sz w:val="32"/>
          <w:szCs w:val="32"/>
        </w:rPr>
        <w:t>增发</w:t>
      </w:r>
    </w:p>
    <w:p w:rsidR="005421CF" w:rsidRPr="00FB1417" w:rsidRDefault="005421CF" w:rsidP="005421CF">
      <w:pPr>
        <w:spacing w:line="560" w:lineRule="exact"/>
        <w:ind w:firstLineChars="200" w:firstLine="640"/>
        <w:rPr>
          <w:rFonts w:ascii="方正仿宋_GBK" w:eastAsia="方正仿宋_GBK"/>
          <w:spacing w:val="-4"/>
          <w:sz w:val="32"/>
          <w:szCs w:val="32"/>
        </w:rPr>
      </w:pPr>
      <w:r w:rsidRPr="00ED2035">
        <w:rPr>
          <w:rFonts w:ascii="方正仿宋_GBK" w:eastAsia="方正仿宋_GBK"/>
          <w:sz w:val="32"/>
          <w:szCs w:val="32"/>
        </w:rPr>
        <w:t>因在多家企业担任法定代表人，需申请增发</w:t>
      </w:r>
      <w:r w:rsidRPr="00DF19C7">
        <w:rPr>
          <w:rFonts w:ascii="方正仿宋_GBK" w:eastAsia="方正仿宋_GBK" w:hint="eastAsia"/>
          <w:sz w:val="32"/>
          <w:szCs w:val="32"/>
        </w:rPr>
        <w:t>企业主要负责人（A类）</w:t>
      </w:r>
      <w:r w:rsidRPr="00ED2035">
        <w:rPr>
          <w:rFonts w:ascii="方正仿宋_GBK" w:eastAsia="方正仿宋_GBK"/>
          <w:sz w:val="32"/>
          <w:szCs w:val="32"/>
        </w:rPr>
        <w:t>合格证书的</w:t>
      </w:r>
      <w:r>
        <w:rPr>
          <w:rFonts w:ascii="方正仿宋_GBK" w:eastAsia="方正仿宋_GBK" w:hint="eastAsia"/>
          <w:sz w:val="32"/>
          <w:szCs w:val="32"/>
        </w:rPr>
        <w:t>，法定代表人通过原所在</w:t>
      </w:r>
      <w:r>
        <w:rPr>
          <w:rFonts w:ascii="方正仿宋_GBK" w:eastAsia="方正仿宋_GBK" w:hAnsi="宋体" w:cs="宋体" w:hint="eastAsia"/>
          <w:color w:val="000000" w:themeColor="text1"/>
          <w:kern w:val="0"/>
          <w:sz w:val="32"/>
          <w:szCs w:val="32"/>
        </w:rPr>
        <w:t>企业在</w:t>
      </w:r>
      <w:r w:rsidRPr="00FB1417">
        <w:rPr>
          <w:rFonts w:ascii="方正仿宋_GBK" w:eastAsia="方正仿宋_GBK" w:hAnsi="宋体" w:cs="宋体" w:hint="eastAsia"/>
          <w:kern w:val="0"/>
          <w:sz w:val="32"/>
          <w:szCs w:val="32"/>
        </w:rPr>
        <w:t>“渝快办”</w:t>
      </w:r>
      <w:r>
        <w:rPr>
          <w:rFonts w:ascii="方正仿宋_GBK" w:eastAsia="方正仿宋_GBK" w:hAnsi="宋体" w:cs="宋体" w:hint="eastAsia"/>
          <w:kern w:val="0"/>
          <w:sz w:val="32"/>
          <w:szCs w:val="32"/>
        </w:rPr>
        <w:t>提交法人增发申请，</w:t>
      </w:r>
      <w:r w:rsidRPr="00585980">
        <w:rPr>
          <w:rFonts w:ascii="Times New Roman" w:eastAsia="方正仿宋_GBK" w:hAnsi="Times New Roman" w:cs="Times New Roman"/>
          <w:kern w:val="0"/>
          <w:sz w:val="32"/>
          <w:szCs w:val="32"/>
        </w:rPr>
        <w:t>1</w:t>
      </w:r>
      <w:r>
        <w:rPr>
          <w:rFonts w:ascii="方正仿宋_GBK" w:eastAsia="方正仿宋_GBK" w:hAnsi="宋体" w:cs="宋体" w:hint="eastAsia"/>
          <w:kern w:val="0"/>
          <w:sz w:val="32"/>
          <w:szCs w:val="32"/>
        </w:rPr>
        <w:t>个工作日后查询办理结果。</w:t>
      </w:r>
    </w:p>
    <w:p w:rsidR="005421CF" w:rsidRDefault="005421CF" w:rsidP="005421C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w:t>
      </w:r>
      <w:r w:rsidRPr="002456D3">
        <w:rPr>
          <w:rFonts w:ascii="方正黑体_GBK" w:eastAsia="方正黑体_GBK" w:hAnsi="Times New Roman" w:cs="Times New Roman" w:hint="eastAsia"/>
          <w:sz w:val="32"/>
          <w:szCs w:val="32"/>
        </w:rPr>
        <w:t>、</w:t>
      </w:r>
      <w:r>
        <w:rPr>
          <w:rFonts w:ascii="方正黑体_GBK" w:eastAsia="方正黑体_GBK" w:hAnsi="Times New Roman" w:cs="Times New Roman" w:hint="eastAsia"/>
          <w:sz w:val="32"/>
          <w:szCs w:val="32"/>
        </w:rPr>
        <w:t>继续教育</w:t>
      </w:r>
    </w:p>
    <w:p w:rsidR="005421CF" w:rsidRPr="00335ECB" w:rsidRDefault="005421CF" w:rsidP="005421CF">
      <w:pPr>
        <w:spacing w:line="560" w:lineRule="exact"/>
        <w:ind w:firstLineChars="200" w:firstLine="640"/>
        <w:rPr>
          <w:rFonts w:ascii="方正仿宋_GBK" w:eastAsia="方正仿宋_GBK" w:hAnsi="Times New Roman" w:cs="Times New Roman"/>
          <w:sz w:val="32"/>
          <w:szCs w:val="32"/>
        </w:rPr>
      </w:pPr>
      <w:r w:rsidRPr="00335ECB">
        <w:rPr>
          <w:rFonts w:ascii="方正仿宋_GBK" w:eastAsia="方正仿宋_GBK" w:hAnsi="Times New Roman" w:cs="Times New Roman" w:hint="eastAsia"/>
          <w:sz w:val="32"/>
          <w:szCs w:val="32"/>
        </w:rPr>
        <w:t>继续教育采取线上和线下</w:t>
      </w:r>
      <w:r>
        <w:rPr>
          <w:rFonts w:ascii="方正仿宋_GBK" w:eastAsia="方正仿宋_GBK" w:hAnsi="Times New Roman" w:cs="Times New Roman" w:hint="eastAsia"/>
          <w:sz w:val="32"/>
          <w:szCs w:val="32"/>
        </w:rPr>
        <w:t>相</w:t>
      </w:r>
      <w:r w:rsidRPr="00335ECB">
        <w:rPr>
          <w:rFonts w:ascii="方正仿宋_GBK" w:eastAsia="方正仿宋_GBK" w:hAnsi="Times New Roman" w:cs="Times New Roman" w:hint="eastAsia"/>
          <w:sz w:val="32"/>
          <w:szCs w:val="32"/>
        </w:rPr>
        <w:t>结合的培训方式。“安管人员”于证书有效期满前</w:t>
      </w:r>
      <w:r w:rsidRPr="00585980">
        <w:rPr>
          <w:rFonts w:ascii="Times New Roman" w:eastAsia="方正仿宋_GBK" w:hAnsi="Times New Roman" w:cs="Times New Roman"/>
          <w:sz w:val="32"/>
          <w:szCs w:val="32"/>
        </w:rPr>
        <w:t>6</w:t>
      </w:r>
      <w:r>
        <w:rPr>
          <w:rFonts w:ascii="方正仿宋_GBK" w:eastAsia="方正仿宋_GBK" w:hAnsi="Times New Roman" w:cs="Times New Roman" w:hint="eastAsia"/>
          <w:sz w:val="32"/>
          <w:szCs w:val="32"/>
        </w:rPr>
        <w:t>个月</w:t>
      </w:r>
      <w:r w:rsidRPr="00335ECB">
        <w:rPr>
          <w:rFonts w:ascii="方正仿宋_GBK" w:eastAsia="方正仿宋_GBK" w:hAnsi="Times New Roman" w:cs="Times New Roman" w:hint="eastAsia"/>
          <w:sz w:val="32"/>
          <w:szCs w:val="32"/>
        </w:rPr>
        <w:t>通过企业登录“渝快办”提交</w:t>
      </w:r>
      <w:r>
        <w:rPr>
          <w:rFonts w:ascii="方正仿宋_GBK" w:eastAsia="方正仿宋_GBK" w:hAnsi="Times New Roman" w:cs="Times New Roman" w:hint="eastAsia"/>
          <w:sz w:val="32"/>
          <w:szCs w:val="32"/>
        </w:rPr>
        <w:t>继续教育</w:t>
      </w:r>
      <w:r w:rsidRPr="00335ECB">
        <w:rPr>
          <w:rFonts w:ascii="方正仿宋_GBK" w:eastAsia="方正仿宋_GBK" w:hAnsi="Times New Roman" w:cs="Times New Roman" w:hint="eastAsia"/>
          <w:sz w:val="32"/>
          <w:szCs w:val="32"/>
        </w:rPr>
        <w:t>申请</w:t>
      </w:r>
      <w:r>
        <w:rPr>
          <w:rFonts w:ascii="方正仿宋_GBK" w:eastAsia="方正仿宋_GBK" w:hAnsi="Times New Roman" w:cs="Times New Roman" w:hint="eastAsia"/>
          <w:sz w:val="32"/>
          <w:szCs w:val="32"/>
        </w:rPr>
        <w:t>，</w:t>
      </w:r>
      <w:r w:rsidRPr="00335ECB">
        <w:rPr>
          <w:rFonts w:ascii="方正仿宋_GBK" w:eastAsia="方正仿宋_GBK" w:hAnsi="Times New Roman" w:cs="Times New Roman" w:hint="eastAsia"/>
          <w:sz w:val="32"/>
          <w:szCs w:val="32"/>
        </w:rPr>
        <w:t>逾期不</w:t>
      </w:r>
      <w:r>
        <w:rPr>
          <w:rFonts w:ascii="方正仿宋_GBK" w:eastAsia="方正仿宋_GBK" w:hAnsi="Times New Roman" w:cs="Times New Roman" w:hint="eastAsia"/>
          <w:sz w:val="32"/>
          <w:szCs w:val="32"/>
        </w:rPr>
        <w:t>予</w:t>
      </w:r>
      <w:r w:rsidRPr="00335ECB">
        <w:rPr>
          <w:rFonts w:ascii="方正仿宋_GBK" w:eastAsia="方正仿宋_GBK" w:hAnsi="Times New Roman" w:cs="Times New Roman" w:hint="eastAsia"/>
          <w:sz w:val="32"/>
          <w:szCs w:val="32"/>
        </w:rPr>
        <w:t>受理。</w:t>
      </w:r>
    </w:p>
    <w:p w:rsidR="005421CF" w:rsidRPr="00920214" w:rsidRDefault="005421CF" w:rsidP="005421CF">
      <w:pPr>
        <w:spacing w:line="560" w:lineRule="exact"/>
        <w:ind w:firstLine="640"/>
        <w:rPr>
          <w:rFonts w:ascii="方正楷体_GBK" w:eastAsia="方正楷体_GBK" w:hAnsi="Times New Roman" w:cs="Times New Roman"/>
          <w:sz w:val="32"/>
          <w:szCs w:val="32"/>
        </w:rPr>
      </w:pPr>
      <w:r w:rsidRPr="00920214">
        <w:rPr>
          <w:rFonts w:ascii="方正楷体_GBK" w:eastAsia="方正楷体_GBK" w:hAnsi="Times New Roman" w:cs="Times New Roman" w:hint="eastAsia"/>
          <w:sz w:val="32"/>
          <w:szCs w:val="32"/>
        </w:rPr>
        <w:t>（一）</w:t>
      </w:r>
      <w:r w:rsidRPr="001E697F">
        <w:rPr>
          <w:rFonts w:ascii="方正楷体_GBK" w:eastAsia="方正楷体_GBK" w:hAnsi="Times New Roman" w:cs="Times New Roman" w:hint="eastAsia"/>
          <w:sz w:val="32"/>
          <w:szCs w:val="32"/>
        </w:rPr>
        <w:t>线上</w:t>
      </w:r>
      <w:r w:rsidRPr="00920214">
        <w:rPr>
          <w:rFonts w:ascii="方正楷体_GBK" w:eastAsia="方正楷体_GBK" w:hAnsi="Times New Roman" w:cs="Times New Roman" w:hint="eastAsia"/>
          <w:sz w:val="32"/>
          <w:szCs w:val="32"/>
        </w:rPr>
        <w:t>网络培训</w:t>
      </w:r>
    </w:p>
    <w:p w:rsidR="005421CF" w:rsidRDefault="005421CF" w:rsidP="005421CF">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“安管人员”可</w:t>
      </w:r>
      <w:r w:rsidRPr="00A42901">
        <w:rPr>
          <w:rFonts w:ascii="方正仿宋_GBK" w:eastAsia="方正仿宋_GBK" w:hAnsi="方正仿宋_GBK" w:cs="方正仿宋_GBK" w:hint="eastAsia"/>
          <w:sz w:val="32"/>
          <w:szCs w:val="32"/>
        </w:rPr>
        <w:t>通过</w:t>
      </w:r>
      <w:r>
        <w:rPr>
          <w:rFonts w:ascii="方正仿宋_GBK" w:eastAsia="方正仿宋_GBK" w:hAnsi="方正仿宋_GBK" w:cs="方正仿宋_GBK" w:hint="eastAsia"/>
          <w:sz w:val="32"/>
          <w:szCs w:val="32"/>
        </w:rPr>
        <w:t xml:space="preserve"> “</w:t>
      </w:r>
      <w:r w:rsidRPr="00A42901">
        <w:rPr>
          <w:rFonts w:ascii="方正仿宋_GBK" w:eastAsia="方正仿宋_GBK" w:hAnsi="方正仿宋_GBK" w:cs="方正仿宋_GBK" w:hint="eastAsia"/>
          <w:sz w:val="32"/>
          <w:szCs w:val="32"/>
        </w:rPr>
        <w:t>重庆建筑施工安全教育培训学习平台</w:t>
      </w:r>
      <w:r>
        <w:rPr>
          <w:rFonts w:ascii="方正仿宋_GBK" w:eastAsia="方正仿宋_GBK" w:hAnsi="方正仿宋_GBK" w:cs="方正仿宋_GBK" w:hint="eastAsia"/>
          <w:sz w:val="32"/>
          <w:szCs w:val="32"/>
        </w:rPr>
        <w:t>”（手机</w:t>
      </w:r>
      <w:proofErr w:type="gramStart"/>
      <w:r>
        <w:rPr>
          <w:rFonts w:ascii="方正仿宋_GBK" w:eastAsia="方正仿宋_GBK" w:hAnsi="方正仿宋_GBK" w:cs="方正仿宋_GBK" w:hint="eastAsia"/>
          <w:sz w:val="32"/>
          <w:szCs w:val="32"/>
        </w:rPr>
        <w:t>端微信</w:t>
      </w:r>
      <w:proofErr w:type="gramEnd"/>
      <w:r>
        <w:rPr>
          <w:rFonts w:ascii="方正仿宋_GBK" w:eastAsia="方正仿宋_GBK" w:hAnsi="方正仿宋_GBK" w:cs="方正仿宋_GBK" w:hint="eastAsia"/>
          <w:sz w:val="32"/>
          <w:szCs w:val="32"/>
        </w:rPr>
        <w:t>小程序），</w:t>
      </w:r>
      <w:r w:rsidRPr="0049698B">
        <w:rPr>
          <w:rFonts w:ascii="方正仿宋_GBK" w:eastAsia="方正仿宋_GBK" w:hAnsi="方正仿宋_GBK" w:cs="方正仿宋_GBK" w:hint="eastAsia"/>
          <w:sz w:val="32"/>
          <w:szCs w:val="32"/>
        </w:rPr>
        <w:t>或者重庆市建设岗位培训中心“互联网+建设教育培训在线综合服务平台”进行培训（</w:t>
      </w:r>
      <w:r w:rsidRPr="00312920">
        <w:rPr>
          <w:rFonts w:ascii="方正仿宋_GBK" w:eastAsia="方正仿宋_GBK" w:hAnsi="方正仿宋_GBK" w:cs="方正仿宋_GBK"/>
          <w:sz w:val="32"/>
          <w:szCs w:val="32"/>
        </w:rPr>
        <w:t>http://jsgl.zfcxjw.cq.gov.cn:</w:t>
      </w:r>
      <w:r w:rsidRPr="00585980">
        <w:rPr>
          <w:rFonts w:ascii="Times New Roman" w:eastAsia="方正仿宋_GBK" w:hAnsi="Times New Roman" w:cs="Times New Roman"/>
          <w:sz w:val="32"/>
          <w:szCs w:val="32"/>
        </w:rPr>
        <w:t>6057</w:t>
      </w:r>
      <w:r w:rsidRPr="00312920">
        <w:rPr>
          <w:rFonts w:ascii="方正仿宋_GBK" w:eastAsia="方正仿宋_GBK" w:hAnsi="方正仿宋_GBK" w:cs="方正仿宋_GBK"/>
          <w:sz w:val="32"/>
          <w:szCs w:val="32"/>
        </w:rPr>
        <w:t>/hlw/</w:t>
      </w:r>
      <w:r w:rsidRPr="0049698B">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，每年</w:t>
      </w:r>
      <w:r w:rsidRPr="00A42901">
        <w:rPr>
          <w:rFonts w:ascii="方正仿宋_GBK" w:eastAsia="方正仿宋_GBK" w:hAnsi="方正仿宋_GBK" w:cs="方正仿宋_GBK" w:hint="eastAsia"/>
          <w:sz w:val="32"/>
          <w:szCs w:val="32"/>
        </w:rPr>
        <w:t>完成</w:t>
      </w:r>
      <w:r w:rsidRPr="00585980">
        <w:rPr>
          <w:rFonts w:ascii="Times New Roman" w:eastAsia="方正仿宋_GBK" w:hAnsi="Times New Roman" w:cs="Times New Roman"/>
          <w:sz w:val="32"/>
          <w:szCs w:val="32"/>
        </w:rPr>
        <w:t>20</w:t>
      </w:r>
      <w:r w:rsidRPr="00A42901">
        <w:rPr>
          <w:rFonts w:ascii="方正仿宋_GBK" w:eastAsia="方正仿宋_GBK" w:hAnsi="方正仿宋_GBK" w:cs="方正仿宋_GBK" w:hint="eastAsia"/>
          <w:sz w:val="32"/>
          <w:szCs w:val="32"/>
        </w:rPr>
        <w:t>学时的学习</w:t>
      </w:r>
      <w:r>
        <w:rPr>
          <w:rFonts w:ascii="方正仿宋_GBK" w:eastAsia="方正仿宋_GBK" w:hAnsi="方正仿宋_GBK" w:cs="方正仿宋_GBK" w:hint="eastAsia"/>
          <w:sz w:val="32"/>
          <w:szCs w:val="32"/>
        </w:rPr>
        <w:t>，三</w:t>
      </w:r>
      <w:r w:rsidRPr="00A42901">
        <w:rPr>
          <w:rFonts w:ascii="方正仿宋_GBK" w:eastAsia="方正仿宋_GBK" w:hAnsi="方正仿宋_GBK" w:cs="方正仿宋_GBK" w:hint="eastAsia"/>
          <w:sz w:val="32"/>
          <w:szCs w:val="32"/>
        </w:rPr>
        <w:t>年累计完成</w:t>
      </w:r>
      <w:r w:rsidRPr="00585980">
        <w:rPr>
          <w:rFonts w:ascii="Times New Roman" w:eastAsia="方正仿宋_GBK" w:hAnsi="Times New Roman" w:cs="Times New Roman"/>
          <w:sz w:val="32"/>
          <w:szCs w:val="32"/>
        </w:rPr>
        <w:t>60</w:t>
      </w:r>
      <w:r w:rsidRPr="00A42901">
        <w:rPr>
          <w:rFonts w:ascii="方正仿宋_GBK" w:eastAsia="方正仿宋_GBK" w:hAnsi="方正仿宋_GBK" w:cs="方正仿宋_GBK" w:hint="eastAsia"/>
          <w:sz w:val="32"/>
          <w:szCs w:val="32"/>
        </w:rPr>
        <w:t>学时。</w:t>
      </w:r>
    </w:p>
    <w:p w:rsidR="005421CF" w:rsidRPr="00920214" w:rsidRDefault="005421CF" w:rsidP="005421CF">
      <w:pPr>
        <w:spacing w:line="560" w:lineRule="exact"/>
        <w:ind w:firstLine="640"/>
        <w:rPr>
          <w:rFonts w:ascii="方正楷体_GBK" w:eastAsia="方正楷体_GBK" w:hAnsi="方正仿宋_GBK" w:cs="方正仿宋_GBK"/>
          <w:sz w:val="32"/>
          <w:szCs w:val="32"/>
        </w:rPr>
      </w:pPr>
      <w:r w:rsidRPr="00920214">
        <w:rPr>
          <w:rFonts w:ascii="方正楷体_GBK" w:eastAsia="方正楷体_GBK" w:hAnsi="方正仿宋_GBK" w:cs="方正仿宋_GBK" w:hint="eastAsia"/>
          <w:sz w:val="32"/>
          <w:szCs w:val="32"/>
        </w:rPr>
        <w:t>（二）</w:t>
      </w:r>
      <w:r w:rsidRPr="001E697F">
        <w:rPr>
          <w:rFonts w:ascii="方正楷体_GBK" w:eastAsia="方正楷体_GBK" w:hAnsi="方正仿宋_GBK" w:cs="方正仿宋_GBK" w:hint="eastAsia"/>
          <w:sz w:val="32"/>
          <w:szCs w:val="32"/>
        </w:rPr>
        <w:t>线下</w:t>
      </w:r>
      <w:r w:rsidRPr="00920214">
        <w:rPr>
          <w:rFonts w:ascii="方正楷体_GBK" w:eastAsia="方正楷体_GBK" w:hAnsi="方正仿宋_GBK" w:cs="方正仿宋_GBK" w:hint="eastAsia"/>
          <w:sz w:val="32"/>
          <w:szCs w:val="32"/>
        </w:rPr>
        <w:t>集中培训</w:t>
      </w:r>
    </w:p>
    <w:p w:rsidR="005421CF" w:rsidRPr="00335ECB" w:rsidRDefault="005421CF" w:rsidP="005421CF">
      <w:pPr>
        <w:spacing w:line="560" w:lineRule="exact"/>
        <w:ind w:firstLine="640"/>
      </w:pPr>
      <w:r w:rsidRPr="00A42901">
        <w:rPr>
          <w:rFonts w:ascii="方正仿宋_GBK" w:eastAsia="方正仿宋_GBK" w:hAnsi="方正仿宋_GBK" w:cs="方正仿宋_GBK" w:hint="eastAsia"/>
          <w:sz w:val="32"/>
          <w:szCs w:val="32"/>
        </w:rPr>
        <w:t>“安管人员”在完成线上培训规定课时后，</w:t>
      </w:r>
      <w:r>
        <w:rPr>
          <w:rFonts w:ascii="方正仿宋_GBK" w:eastAsia="方正仿宋_GBK" w:hAnsi="方正仿宋_GBK" w:cs="方正仿宋_GBK" w:hint="eastAsia"/>
          <w:sz w:val="32"/>
          <w:szCs w:val="32"/>
        </w:rPr>
        <w:t>方可</w:t>
      </w:r>
      <w:r w:rsidRPr="00A42901">
        <w:rPr>
          <w:rFonts w:ascii="方正仿宋_GBK" w:eastAsia="方正仿宋_GBK" w:hAnsi="方正仿宋_GBK" w:cs="方正仿宋_GBK" w:hint="eastAsia"/>
          <w:sz w:val="32"/>
          <w:szCs w:val="32"/>
        </w:rPr>
        <w:t>参加</w:t>
      </w:r>
      <w:r>
        <w:rPr>
          <w:rFonts w:ascii="方正仿宋_GBK" w:eastAsia="方正仿宋_GBK" w:hAnsi="方正仿宋_GBK" w:cs="方正仿宋_GBK" w:hint="eastAsia"/>
          <w:sz w:val="32"/>
          <w:szCs w:val="32"/>
        </w:rPr>
        <w:t>市住房城乡建委组织的</w:t>
      </w:r>
      <w:r w:rsidRPr="00A42901">
        <w:rPr>
          <w:rFonts w:ascii="方正仿宋_GBK" w:eastAsia="方正仿宋_GBK" w:hAnsi="方正仿宋_GBK" w:cs="方正仿宋_GBK" w:hint="eastAsia"/>
          <w:sz w:val="32"/>
          <w:szCs w:val="32"/>
        </w:rPr>
        <w:t>线下培训</w:t>
      </w:r>
      <w:r>
        <w:rPr>
          <w:rFonts w:ascii="方正仿宋_GBK" w:eastAsia="方正仿宋_GBK" w:hAnsi="方正仿宋_GBK" w:cs="方正仿宋_GBK" w:hint="eastAsia"/>
          <w:sz w:val="32"/>
          <w:szCs w:val="32"/>
        </w:rPr>
        <w:t>。完成</w:t>
      </w:r>
      <w:r w:rsidRPr="00585980">
        <w:rPr>
          <w:rFonts w:ascii="Times New Roman" w:eastAsia="方正仿宋_GBK" w:hAnsi="Times New Roman" w:cs="Times New Roman"/>
          <w:sz w:val="32"/>
          <w:szCs w:val="32"/>
        </w:rPr>
        <w:t>24</w:t>
      </w:r>
      <w:r>
        <w:rPr>
          <w:rFonts w:ascii="方正仿宋_GBK" w:eastAsia="方正仿宋_GBK" w:hAnsi="方正仿宋_GBK" w:cs="方正仿宋_GBK" w:hint="eastAsia"/>
          <w:sz w:val="32"/>
          <w:szCs w:val="32"/>
        </w:rPr>
        <w:t>学时集中培训并</w:t>
      </w:r>
      <w:r w:rsidRPr="00A42901">
        <w:rPr>
          <w:rFonts w:ascii="方正仿宋_GBK" w:eastAsia="方正仿宋_GBK" w:hAnsi="方正仿宋_GBK" w:cs="方正仿宋_GBK" w:hint="eastAsia"/>
          <w:sz w:val="32"/>
          <w:szCs w:val="32"/>
        </w:rPr>
        <w:t>考试合格后</w:t>
      </w:r>
      <w:r>
        <w:rPr>
          <w:rFonts w:ascii="方正仿宋_GBK" w:eastAsia="方正仿宋_GBK" w:hAnsi="方正仿宋_GBK" w:cs="方正仿宋_GBK" w:hint="eastAsia"/>
          <w:sz w:val="32"/>
          <w:szCs w:val="32"/>
        </w:rPr>
        <w:t>，</w:t>
      </w:r>
      <w:r w:rsidRPr="00A42901">
        <w:rPr>
          <w:rFonts w:ascii="方正仿宋_GBK" w:eastAsia="方正仿宋_GBK" w:hAnsi="方正仿宋_GBK" w:cs="方正仿宋_GBK" w:hint="eastAsia"/>
          <w:sz w:val="32"/>
          <w:szCs w:val="32"/>
        </w:rPr>
        <w:t>方可</w:t>
      </w:r>
      <w:r>
        <w:rPr>
          <w:rFonts w:ascii="方正仿宋_GBK" w:eastAsia="方正仿宋_GBK" w:hAnsi="方正仿宋_GBK" w:cs="方正仿宋_GBK" w:hint="eastAsia"/>
          <w:sz w:val="32"/>
          <w:szCs w:val="32"/>
        </w:rPr>
        <w:t>办理证书</w:t>
      </w:r>
      <w:r w:rsidRPr="00A42901">
        <w:rPr>
          <w:rFonts w:ascii="方正仿宋_GBK" w:eastAsia="方正仿宋_GBK" w:hAnsi="方正仿宋_GBK" w:cs="方正仿宋_GBK" w:hint="eastAsia"/>
          <w:sz w:val="32"/>
          <w:szCs w:val="32"/>
        </w:rPr>
        <w:t>延期。</w:t>
      </w:r>
    </w:p>
    <w:p w:rsidR="005421CF" w:rsidRPr="008C113D" w:rsidRDefault="005421CF" w:rsidP="005421C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八、延期复核</w:t>
      </w:r>
    </w:p>
    <w:p w:rsidR="005421CF" w:rsidRPr="006B6B22" w:rsidRDefault="005421CF" w:rsidP="005421CF">
      <w:pPr>
        <w:adjustRightInd w:val="0"/>
        <w:spacing w:line="560" w:lineRule="exact"/>
        <w:ind w:firstLineChars="200" w:firstLine="640"/>
        <w:rPr>
          <w:rFonts w:ascii="方正仿宋_GBK" w:eastAsia="方正仿宋_GBK" w:hAnsi="宋体"/>
          <w:color w:val="000000" w:themeColor="text1"/>
          <w:sz w:val="32"/>
          <w:szCs w:val="32"/>
        </w:rPr>
      </w:pPr>
      <w:r>
        <w:rPr>
          <w:rFonts w:ascii="方正仿宋_GBK" w:eastAsia="方正仿宋_GBK" w:hAnsi="宋体" w:cs="Times New Roman" w:hint="eastAsia"/>
          <w:sz w:val="32"/>
          <w:szCs w:val="32"/>
        </w:rPr>
        <w:t>继续教育合格且满足下列条件的，</w:t>
      </w:r>
      <w:r w:rsidRPr="00065AFA">
        <w:rPr>
          <w:rFonts w:ascii="方正仿宋_GBK" w:eastAsia="方正仿宋_GBK" w:hAnsi="宋体" w:hint="eastAsia"/>
          <w:color w:val="000000" w:themeColor="text1"/>
          <w:sz w:val="32"/>
          <w:szCs w:val="32"/>
        </w:rPr>
        <w:t>证书有效期</w:t>
      </w:r>
      <w:r>
        <w:rPr>
          <w:rFonts w:ascii="方正仿宋_GBK" w:eastAsia="方正仿宋_GBK" w:hAnsi="宋体" w:hint="eastAsia"/>
          <w:color w:val="000000" w:themeColor="text1"/>
          <w:sz w:val="32"/>
          <w:szCs w:val="32"/>
        </w:rPr>
        <w:t>自动延长</w:t>
      </w:r>
      <w:r w:rsidRPr="00065AFA">
        <w:rPr>
          <w:rFonts w:ascii="方正仿宋_GBK" w:eastAsia="方正仿宋_GBK" w:hAnsi="宋体" w:hint="eastAsia"/>
          <w:color w:val="000000" w:themeColor="text1"/>
          <w:sz w:val="32"/>
          <w:szCs w:val="32"/>
        </w:rPr>
        <w:t xml:space="preserve"> </w:t>
      </w:r>
      <w:r w:rsidRPr="00585980">
        <w:rPr>
          <w:rFonts w:ascii="Times New Roman" w:eastAsia="方正仿宋_GBK" w:hAnsi="Times New Roman" w:cs="Times New Roman"/>
          <w:color w:val="000000" w:themeColor="text1"/>
          <w:sz w:val="32"/>
          <w:szCs w:val="32"/>
        </w:rPr>
        <w:t>3</w:t>
      </w:r>
      <w:r w:rsidRPr="00065AFA">
        <w:rPr>
          <w:rFonts w:ascii="方正仿宋_GBK" w:eastAsia="方正仿宋_GBK" w:hAnsi="宋体" w:hint="eastAsia"/>
          <w:color w:val="000000" w:themeColor="text1"/>
          <w:sz w:val="32"/>
          <w:szCs w:val="32"/>
        </w:rPr>
        <w:t xml:space="preserve"> 年</w:t>
      </w:r>
      <w:r>
        <w:rPr>
          <w:rFonts w:ascii="方正仿宋_GBK" w:eastAsia="方正仿宋_GBK" w:hint="eastAsia"/>
          <w:sz w:val="32"/>
          <w:szCs w:val="32"/>
        </w:rPr>
        <w:t>：</w:t>
      </w:r>
    </w:p>
    <w:p w:rsidR="005421CF" w:rsidRPr="00EB621E" w:rsidRDefault="005421CF" w:rsidP="005421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w:t>
      </w:r>
      <w:r w:rsidRPr="00EB621E">
        <w:rPr>
          <w:rFonts w:ascii="方正仿宋_GBK" w:eastAsia="方正仿宋_GBK" w:hint="eastAsia"/>
          <w:sz w:val="32"/>
          <w:szCs w:val="32"/>
        </w:rPr>
        <w:t>满足“安管人员”报名条件；</w:t>
      </w:r>
    </w:p>
    <w:p w:rsidR="005421CF" w:rsidRPr="00D37CA3" w:rsidRDefault="005421CF" w:rsidP="005421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Pr="00D37CA3">
        <w:rPr>
          <w:rFonts w:ascii="方正仿宋_GBK" w:eastAsia="方正仿宋_GBK" w:hint="eastAsia"/>
          <w:sz w:val="32"/>
          <w:szCs w:val="32"/>
        </w:rPr>
        <w:t>在证书有效期内</w:t>
      </w:r>
      <w:r>
        <w:rPr>
          <w:rFonts w:ascii="方正仿宋_GBK" w:eastAsia="方正仿宋_GBK" w:hint="eastAsia"/>
          <w:sz w:val="32"/>
          <w:szCs w:val="32"/>
        </w:rPr>
        <w:t>未</w:t>
      </w:r>
      <w:r w:rsidRPr="00D37CA3">
        <w:rPr>
          <w:rFonts w:ascii="方正仿宋_GBK" w:eastAsia="方正仿宋_GBK" w:hint="eastAsia"/>
          <w:sz w:val="32"/>
          <w:szCs w:val="32"/>
        </w:rPr>
        <w:t>因生产安全事故或者安全生产违法违规行为受到行政处罚；</w:t>
      </w:r>
    </w:p>
    <w:p w:rsidR="005421CF" w:rsidRPr="00D37CA3" w:rsidRDefault="005421CF" w:rsidP="005421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w:t>
      </w:r>
      <w:r w:rsidRPr="00D37CA3">
        <w:rPr>
          <w:rFonts w:ascii="方正仿宋_GBK" w:eastAsia="方正仿宋_GBK" w:hint="eastAsia"/>
          <w:sz w:val="32"/>
          <w:szCs w:val="32"/>
        </w:rPr>
        <w:t>信用档案中</w:t>
      </w:r>
      <w:r>
        <w:rPr>
          <w:rFonts w:ascii="方正仿宋_GBK" w:eastAsia="方正仿宋_GBK" w:hint="eastAsia"/>
          <w:sz w:val="32"/>
          <w:szCs w:val="32"/>
        </w:rPr>
        <w:t>无</w:t>
      </w:r>
      <w:r w:rsidRPr="00D37CA3">
        <w:rPr>
          <w:rFonts w:ascii="方正仿宋_GBK" w:eastAsia="方正仿宋_GBK" w:hint="eastAsia"/>
          <w:sz w:val="32"/>
          <w:szCs w:val="32"/>
        </w:rPr>
        <w:t>安全生产不良行为记录；</w:t>
      </w:r>
    </w:p>
    <w:p w:rsidR="005421CF" w:rsidRPr="00D37CA3" w:rsidRDefault="005421CF" w:rsidP="005421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（四）经</w:t>
      </w:r>
      <w:r w:rsidRPr="00D37CA3">
        <w:rPr>
          <w:rFonts w:ascii="方正仿宋_GBK" w:eastAsia="方正仿宋_GBK" w:hint="eastAsia"/>
          <w:sz w:val="32"/>
          <w:szCs w:val="32"/>
        </w:rPr>
        <w:t>企业年度安全生产教育培训合格，在证书有效期内</w:t>
      </w:r>
      <w:r>
        <w:rPr>
          <w:rFonts w:ascii="方正仿宋_GBK" w:eastAsia="方正仿宋_GBK" w:hint="eastAsia"/>
          <w:sz w:val="32"/>
          <w:szCs w:val="32"/>
        </w:rPr>
        <w:t>完成市</w:t>
      </w:r>
      <w:r w:rsidRPr="00D37CA3">
        <w:rPr>
          <w:rFonts w:ascii="方正仿宋_GBK" w:eastAsia="方正仿宋_GBK" w:hint="eastAsia"/>
          <w:sz w:val="32"/>
          <w:szCs w:val="32"/>
        </w:rPr>
        <w:t>住房城乡建设主管部门组织的安全生产教</w:t>
      </w:r>
      <w:r w:rsidRPr="00EB621E">
        <w:rPr>
          <w:rFonts w:ascii="方正仿宋_GBK" w:eastAsia="方正仿宋_GBK" w:hint="eastAsia"/>
          <w:sz w:val="32"/>
          <w:szCs w:val="32"/>
        </w:rPr>
        <w:t>育培训</w:t>
      </w:r>
      <w:r>
        <w:rPr>
          <w:rFonts w:ascii="方正仿宋_GBK" w:eastAsia="方正仿宋_GBK" w:hint="eastAsia"/>
          <w:sz w:val="32"/>
          <w:szCs w:val="32"/>
        </w:rPr>
        <w:t>。</w:t>
      </w:r>
    </w:p>
    <w:p w:rsidR="005421CF" w:rsidRPr="00840966" w:rsidRDefault="005421CF" w:rsidP="005421CF">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九</w:t>
      </w:r>
      <w:r w:rsidRPr="00840966">
        <w:rPr>
          <w:rFonts w:ascii="方正黑体_GBK" w:eastAsia="方正黑体_GBK" w:hAnsi="Times New Roman" w:cs="Times New Roman" w:hint="eastAsia"/>
          <w:sz w:val="32"/>
          <w:szCs w:val="32"/>
        </w:rPr>
        <w:t>、其他事项</w:t>
      </w:r>
    </w:p>
    <w:p w:rsidR="005421CF" w:rsidRDefault="005421CF" w:rsidP="005421CF">
      <w:pPr>
        <w:adjustRightInd w:val="0"/>
        <w:snapToGrid w:val="0"/>
        <w:spacing w:line="560" w:lineRule="exact"/>
        <w:ind w:firstLine="630"/>
        <w:rPr>
          <w:rFonts w:ascii="方正仿宋_GBK" w:eastAsia="方正仿宋_GBK" w:hAnsi="黑体" w:cs="宋体"/>
          <w:kern w:val="0"/>
          <w:sz w:val="32"/>
          <w:szCs w:val="32"/>
        </w:rPr>
      </w:pPr>
      <w:r w:rsidRPr="00AB78DF">
        <w:rPr>
          <w:rFonts w:ascii="方正楷体_GBK" w:eastAsia="方正楷体_GBK" w:hAnsi="宋体" w:cs="宋体" w:hint="eastAsia"/>
          <w:color w:val="000000" w:themeColor="text1"/>
          <w:kern w:val="0"/>
          <w:sz w:val="32"/>
          <w:szCs w:val="32"/>
        </w:rPr>
        <w:t>（一）</w:t>
      </w:r>
      <w:r>
        <w:rPr>
          <w:rFonts w:ascii="方正楷体_GBK" w:eastAsia="方正楷体_GBK" w:hAnsi="宋体" w:cs="宋体" w:hint="eastAsia"/>
          <w:color w:val="000000" w:themeColor="text1"/>
          <w:kern w:val="0"/>
          <w:sz w:val="32"/>
          <w:szCs w:val="32"/>
        </w:rPr>
        <w:t>原</w:t>
      </w:r>
      <w:r w:rsidRPr="00AB78DF">
        <w:rPr>
          <w:rFonts w:ascii="方正楷体_GBK" w:eastAsia="方正楷体_GBK" w:hAnsi="宋体" w:cs="宋体" w:hint="eastAsia"/>
          <w:color w:val="000000" w:themeColor="text1"/>
          <w:kern w:val="0"/>
          <w:sz w:val="32"/>
          <w:szCs w:val="32"/>
        </w:rPr>
        <w:t>专职安全员证书换发。</w:t>
      </w:r>
      <w:r w:rsidRPr="00180BF3">
        <w:rPr>
          <w:rFonts w:ascii="方正仿宋_GBK" w:eastAsia="方正仿宋_GBK" w:hAnsi="宋体" w:cs="宋体" w:hint="eastAsia"/>
          <w:color w:val="000000" w:themeColor="text1"/>
          <w:kern w:val="0"/>
          <w:sz w:val="32"/>
          <w:szCs w:val="32"/>
        </w:rPr>
        <w:t>本通知</w:t>
      </w:r>
      <w:r>
        <w:rPr>
          <w:rFonts w:ascii="方正仿宋_GBK" w:eastAsia="方正仿宋_GBK" w:hAnsi="宋体" w:cs="宋体" w:hint="eastAsia"/>
          <w:color w:val="000000" w:themeColor="text1"/>
          <w:kern w:val="0"/>
          <w:sz w:val="32"/>
          <w:szCs w:val="32"/>
        </w:rPr>
        <w:t>印发之</w:t>
      </w:r>
      <w:r>
        <w:rPr>
          <w:rFonts w:ascii="方正仿宋_GBK" w:eastAsia="方正仿宋_GBK" w:hAnsi="黑体" w:cs="宋体" w:hint="eastAsia"/>
          <w:kern w:val="0"/>
          <w:sz w:val="32"/>
          <w:szCs w:val="32"/>
        </w:rPr>
        <w:t>前</w:t>
      </w:r>
      <w:r w:rsidRPr="0049265B">
        <w:rPr>
          <w:rFonts w:ascii="方正仿宋_GBK" w:eastAsia="方正仿宋_GBK" w:hAnsi="黑体" w:cs="宋体" w:hint="eastAsia"/>
          <w:kern w:val="0"/>
          <w:sz w:val="32"/>
          <w:szCs w:val="32"/>
        </w:rPr>
        <w:t>已经取得专职安全生产管理人员安全生产考核合格证书</w:t>
      </w:r>
      <w:r>
        <w:rPr>
          <w:rFonts w:ascii="方正仿宋_GBK" w:eastAsia="方正仿宋_GBK" w:hAnsi="黑体" w:cs="宋体" w:hint="eastAsia"/>
          <w:kern w:val="0"/>
          <w:sz w:val="32"/>
          <w:szCs w:val="32"/>
        </w:rPr>
        <w:t>（C类），</w:t>
      </w:r>
      <w:r w:rsidRPr="0049265B">
        <w:rPr>
          <w:rFonts w:ascii="方正仿宋_GBK" w:eastAsia="方正仿宋_GBK" w:hAnsi="黑体" w:cs="宋体" w:hint="eastAsia"/>
          <w:kern w:val="0"/>
          <w:sz w:val="32"/>
          <w:szCs w:val="32"/>
        </w:rPr>
        <w:t>且证书在有效期内的，</w:t>
      </w:r>
      <w:r>
        <w:rPr>
          <w:rFonts w:ascii="方正仿宋_GBK" w:eastAsia="方正仿宋_GBK" w:hAnsi="黑体" w:cs="宋体" w:hint="eastAsia"/>
          <w:kern w:val="0"/>
          <w:sz w:val="32"/>
          <w:szCs w:val="32"/>
        </w:rPr>
        <w:t>将统一</w:t>
      </w:r>
      <w:r w:rsidRPr="0049265B">
        <w:rPr>
          <w:rFonts w:ascii="方正仿宋_GBK" w:eastAsia="方正仿宋_GBK" w:hAnsi="黑体" w:cs="宋体" w:hint="eastAsia"/>
          <w:kern w:val="0"/>
          <w:sz w:val="32"/>
          <w:szCs w:val="32"/>
        </w:rPr>
        <w:t>换发</w:t>
      </w:r>
      <w:r>
        <w:rPr>
          <w:rFonts w:ascii="方正仿宋_GBK" w:eastAsia="方正仿宋_GBK" w:hAnsi="黑体" w:cs="宋体" w:hint="eastAsia"/>
          <w:kern w:val="0"/>
          <w:sz w:val="32"/>
          <w:szCs w:val="32"/>
        </w:rPr>
        <w:t>为</w:t>
      </w:r>
      <w:r w:rsidRPr="00263A08">
        <w:rPr>
          <w:rFonts w:ascii="方正仿宋_GBK" w:eastAsia="方正仿宋_GBK"/>
          <w:sz w:val="32"/>
          <w:szCs w:val="32"/>
        </w:rPr>
        <w:t>综合类专职安全生产管理人员</w:t>
      </w:r>
      <w:r w:rsidRPr="00263A08">
        <w:rPr>
          <w:rFonts w:ascii="方正仿宋_GBK" w:eastAsia="方正仿宋_GBK" w:hint="eastAsia"/>
          <w:sz w:val="32"/>
          <w:szCs w:val="32"/>
        </w:rPr>
        <w:t>（C</w:t>
      </w:r>
      <w:r w:rsidRPr="00585980">
        <w:rPr>
          <w:rFonts w:ascii="Times New Roman" w:eastAsia="方正仿宋_GBK" w:hAnsi="Times New Roman" w:cs="Times New Roman"/>
          <w:sz w:val="32"/>
          <w:szCs w:val="32"/>
        </w:rPr>
        <w:t>3</w:t>
      </w:r>
      <w:r w:rsidRPr="00B37E7E">
        <w:rPr>
          <w:rFonts w:ascii="方正仿宋_GBK" w:eastAsia="方正仿宋_GBK" w:hint="eastAsia"/>
          <w:sz w:val="32"/>
          <w:szCs w:val="32"/>
        </w:rPr>
        <w:t>类</w:t>
      </w:r>
      <w:r w:rsidRPr="00263A08">
        <w:rPr>
          <w:rFonts w:ascii="方正仿宋_GBK" w:eastAsia="方正仿宋_GBK" w:hint="eastAsia"/>
          <w:sz w:val="32"/>
          <w:szCs w:val="32"/>
        </w:rPr>
        <w:t>）</w:t>
      </w:r>
      <w:r>
        <w:rPr>
          <w:rFonts w:ascii="方正仿宋_GBK" w:eastAsia="方正仿宋_GBK" w:hAnsi="黑体" w:cs="宋体" w:hint="eastAsia"/>
          <w:kern w:val="0"/>
          <w:sz w:val="32"/>
          <w:szCs w:val="32"/>
        </w:rPr>
        <w:t>。</w:t>
      </w:r>
    </w:p>
    <w:p w:rsidR="005421CF" w:rsidRPr="00A52C45" w:rsidRDefault="005421CF" w:rsidP="005421CF">
      <w:pPr>
        <w:adjustRightInd w:val="0"/>
        <w:snapToGrid w:val="0"/>
        <w:spacing w:line="560" w:lineRule="exact"/>
        <w:ind w:firstLine="630"/>
        <w:rPr>
          <w:rFonts w:ascii="方正仿宋_GBK" w:eastAsia="方正仿宋_GBK" w:hAnsi="黑体" w:cs="宋体"/>
          <w:kern w:val="0"/>
          <w:sz w:val="32"/>
          <w:szCs w:val="32"/>
        </w:rPr>
      </w:pPr>
      <w:r w:rsidRPr="00A52C45">
        <w:rPr>
          <w:rFonts w:ascii="方正楷体_GBK" w:eastAsia="方正楷体_GBK" w:hAnsi="宋体" w:cs="宋体" w:hint="eastAsia"/>
          <w:color w:val="000000" w:themeColor="text1"/>
          <w:kern w:val="0"/>
          <w:sz w:val="32"/>
          <w:szCs w:val="32"/>
        </w:rPr>
        <w:t>（二）</w:t>
      </w:r>
      <w:r w:rsidRPr="00B7303D">
        <w:rPr>
          <w:rFonts w:ascii="方正楷体_GBK" w:eastAsia="方正楷体_GBK" w:hAnsi="宋体" w:cs="宋体" w:hint="eastAsia"/>
          <w:color w:val="000000" w:themeColor="text1"/>
          <w:kern w:val="0"/>
          <w:sz w:val="32"/>
          <w:szCs w:val="32"/>
        </w:rPr>
        <w:t>职业培训</w:t>
      </w:r>
      <w:r>
        <w:rPr>
          <w:rFonts w:ascii="方正楷体_GBK" w:eastAsia="方正楷体_GBK" w:hAnsi="宋体" w:cs="宋体" w:hint="eastAsia"/>
          <w:color w:val="000000" w:themeColor="text1"/>
          <w:kern w:val="0"/>
          <w:sz w:val="32"/>
          <w:szCs w:val="32"/>
        </w:rPr>
        <w:t>、</w:t>
      </w:r>
      <w:r w:rsidRPr="00B237D2">
        <w:rPr>
          <w:rFonts w:ascii="方正楷体_GBK" w:eastAsia="方正楷体_GBK" w:hAnsi="宋体" w:cs="宋体" w:hint="eastAsia"/>
          <w:color w:val="000000" w:themeColor="text1"/>
          <w:kern w:val="0"/>
          <w:sz w:val="32"/>
          <w:szCs w:val="32"/>
        </w:rPr>
        <w:t>岗位培训</w:t>
      </w:r>
      <w:r w:rsidRPr="00AB78DF">
        <w:rPr>
          <w:rFonts w:ascii="方正楷体_GBK" w:eastAsia="方正楷体_GBK" w:hAnsi="宋体" w:cs="宋体" w:hint="eastAsia"/>
          <w:color w:val="000000" w:themeColor="text1"/>
          <w:kern w:val="0"/>
          <w:sz w:val="32"/>
          <w:szCs w:val="32"/>
        </w:rPr>
        <w:t>安全员</w:t>
      </w:r>
      <w:r w:rsidRPr="00A52C45">
        <w:rPr>
          <w:rFonts w:ascii="方正楷体_GBK" w:eastAsia="方正楷体_GBK" w:hAnsi="宋体" w:cs="宋体" w:hint="eastAsia"/>
          <w:color w:val="000000" w:themeColor="text1"/>
          <w:kern w:val="0"/>
          <w:sz w:val="32"/>
          <w:szCs w:val="32"/>
        </w:rPr>
        <w:t>免试申领。</w:t>
      </w:r>
      <w:r w:rsidRPr="00A52C45">
        <w:rPr>
          <w:rFonts w:ascii="方正仿宋_GBK" w:eastAsia="方正仿宋_GBK" w:hAnsi="黑体" w:cs="宋体" w:hint="eastAsia"/>
          <w:kern w:val="0"/>
          <w:sz w:val="32"/>
          <w:szCs w:val="32"/>
        </w:rPr>
        <w:t>已取得本市住房城乡建设领域施工现场专业人员（安全员）职业培训合格</w:t>
      </w:r>
      <w:r>
        <w:rPr>
          <w:rFonts w:ascii="方正仿宋_GBK" w:eastAsia="方正仿宋_GBK" w:hAnsi="黑体" w:cs="宋体" w:hint="eastAsia"/>
          <w:kern w:val="0"/>
          <w:sz w:val="32"/>
          <w:szCs w:val="32"/>
        </w:rPr>
        <w:t>证书</w:t>
      </w:r>
      <w:r w:rsidRPr="00FB5DBF">
        <w:rPr>
          <w:rFonts w:ascii="方正仿宋_GBK" w:eastAsia="方正仿宋_GBK" w:hAnsi="黑体" w:cs="宋体" w:hint="eastAsia"/>
          <w:kern w:val="0"/>
          <w:sz w:val="32"/>
          <w:szCs w:val="32"/>
        </w:rPr>
        <w:t>或</w:t>
      </w:r>
      <w:r>
        <w:rPr>
          <w:rFonts w:ascii="方正仿宋_GBK" w:eastAsia="方正仿宋_GBK" w:hAnsi="黑体" w:cs="宋体" w:hint="eastAsia"/>
          <w:kern w:val="0"/>
          <w:sz w:val="32"/>
          <w:szCs w:val="32"/>
        </w:rPr>
        <w:t>本市</w:t>
      </w:r>
      <w:r w:rsidRPr="00FB5DBF">
        <w:rPr>
          <w:rFonts w:ascii="方正仿宋_GBK" w:eastAsia="方正仿宋_GBK" w:hAnsi="黑体" w:cs="宋体" w:hint="eastAsia"/>
          <w:kern w:val="0"/>
          <w:sz w:val="32"/>
          <w:szCs w:val="32"/>
        </w:rPr>
        <w:t>住房和城乡建设领域专业人员（安全员）岗位培训考核合格证书</w:t>
      </w:r>
      <w:r w:rsidRPr="00A52C45">
        <w:rPr>
          <w:rFonts w:ascii="方正仿宋_GBK" w:eastAsia="方正仿宋_GBK" w:hAnsi="黑体" w:cs="宋体" w:hint="eastAsia"/>
          <w:kern w:val="0"/>
          <w:sz w:val="32"/>
          <w:szCs w:val="32"/>
        </w:rPr>
        <w:t>，</w:t>
      </w:r>
      <w:r>
        <w:rPr>
          <w:rFonts w:ascii="方正仿宋_GBK" w:eastAsia="方正仿宋_GBK" w:hAnsi="黑体" w:cs="宋体" w:hint="eastAsia"/>
          <w:kern w:val="0"/>
          <w:sz w:val="32"/>
          <w:szCs w:val="32"/>
        </w:rPr>
        <w:t>且证书在有效期内，符合</w:t>
      </w:r>
      <w:r w:rsidRPr="00A52C45">
        <w:rPr>
          <w:rFonts w:ascii="方正仿宋_GBK" w:eastAsia="方正仿宋_GBK" w:hAnsi="黑体" w:cs="宋体" w:hint="eastAsia"/>
          <w:kern w:val="0"/>
          <w:sz w:val="32"/>
          <w:szCs w:val="32"/>
        </w:rPr>
        <w:t>C类证书报考条件的人员，可通过所在企业向考核机构申请免试领取专职安全生产管理人员（C</w:t>
      </w:r>
      <w:r w:rsidRPr="00585980">
        <w:rPr>
          <w:rFonts w:ascii="Times New Roman" w:eastAsia="方正仿宋_GBK" w:hAnsi="Times New Roman" w:cs="Times New Roman"/>
          <w:kern w:val="0"/>
          <w:sz w:val="32"/>
          <w:szCs w:val="32"/>
        </w:rPr>
        <w:t>1</w:t>
      </w:r>
      <w:r w:rsidRPr="00A52C45">
        <w:rPr>
          <w:rFonts w:ascii="方正仿宋_GBK" w:eastAsia="方正仿宋_GBK" w:hAnsi="黑体" w:cs="宋体" w:hint="eastAsia"/>
          <w:kern w:val="0"/>
          <w:sz w:val="32"/>
          <w:szCs w:val="32"/>
        </w:rPr>
        <w:t>、C</w:t>
      </w:r>
      <w:r w:rsidRPr="00585980">
        <w:rPr>
          <w:rFonts w:ascii="Times New Roman" w:eastAsia="方正仿宋_GBK" w:hAnsi="Times New Roman" w:cs="Times New Roman"/>
          <w:kern w:val="0"/>
          <w:sz w:val="32"/>
          <w:szCs w:val="32"/>
        </w:rPr>
        <w:t>2</w:t>
      </w:r>
      <w:r>
        <w:rPr>
          <w:rFonts w:ascii="方正仿宋_GBK" w:eastAsia="方正仿宋_GBK" w:hAnsi="黑体" w:cs="宋体" w:hint="eastAsia"/>
          <w:kern w:val="0"/>
          <w:sz w:val="32"/>
          <w:szCs w:val="32"/>
        </w:rPr>
        <w:t>类</w:t>
      </w:r>
      <w:r w:rsidRPr="00A52C45">
        <w:rPr>
          <w:rFonts w:ascii="方正仿宋_GBK" w:eastAsia="方正仿宋_GBK" w:hAnsi="黑体" w:cs="宋体" w:hint="eastAsia"/>
          <w:kern w:val="0"/>
          <w:sz w:val="32"/>
          <w:szCs w:val="32"/>
        </w:rPr>
        <w:t>）安全生产考核合格证书。</w:t>
      </w:r>
    </w:p>
    <w:p w:rsidR="005421CF" w:rsidRPr="00A52C45" w:rsidRDefault="005421CF" w:rsidP="005421CF">
      <w:pPr>
        <w:adjustRightInd w:val="0"/>
        <w:snapToGrid w:val="0"/>
        <w:spacing w:line="560" w:lineRule="exact"/>
        <w:ind w:firstLine="630"/>
        <w:rPr>
          <w:rFonts w:ascii="方正仿宋_GBK" w:eastAsia="方正仿宋_GBK" w:hAnsi="Calibri" w:cs="Times New Roman"/>
          <w:sz w:val="32"/>
          <w:szCs w:val="32"/>
        </w:rPr>
      </w:pPr>
      <w:r w:rsidRPr="00A52C45">
        <w:rPr>
          <w:rFonts w:ascii="方正楷体_GBK" w:eastAsia="方正楷体_GBK" w:hAnsi="宋体" w:cs="宋体" w:hint="eastAsia"/>
          <w:color w:val="000000" w:themeColor="text1"/>
          <w:kern w:val="0"/>
          <w:sz w:val="32"/>
          <w:szCs w:val="32"/>
        </w:rPr>
        <w:t>（三）</w:t>
      </w:r>
      <w:r w:rsidRPr="001F64D0">
        <w:rPr>
          <w:rFonts w:ascii="方正楷体_GBK" w:eastAsia="方正楷体_GBK" w:hAnsi="宋体" w:cs="宋体" w:hint="eastAsia"/>
          <w:color w:val="000000" w:themeColor="text1"/>
          <w:kern w:val="0"/>
          <w:sz w:val="32"/>
          <w:szCs w:val="32"/>
        </w:rPr>
        <w:t>建设</w:t>
      </w:r>
      <w:r>
        <w:rPr>
          <w:rFonts w:ascii="方正楷体_GBK" w:eastAsia="方正楷体_GBK" w:hAnsi="宋体" w:cs="宋体" w:hint="eastAsia"/>
          <w:color w:val="000000" w:themeColor="text1"/>
          <w:kern w:val="0"/>
          <w:sz w:val="32"/>
          <w:szCs w:val="32"/>
        </w:rPr>
        <w:t>单位</w:t>
      </w:r>
      <w:r w:rsidRPr="001F64D0">
        <w:rPr>
          <w:rFonts w:ascii="方正楷体_GBK" w:eastAsia="方正楷体_GBK" w:hAnsi="宋体" w:cs="宋体" w:hint="eastAsia"/>
          <w:color w:val="000000" w:themeColor="text1"/>
          <w:kern w:val="0"/>
          <w:sz w:val="32"/>
          <w:szCs w:val="32"/>
        </w:rPr>
        <w:t>、监理</w:t>
      </w:r>
      <w:r w:rsidRPr="00A52C45">
        <w:rPr>
          <w:rFonts w:ascii="方正楷体_GBK" w:eastAsia="方正楷体_GBK" w:hAnsi="宋体" w:cs="宋体" w:hint="eastAsia"/>
          <w:color w:val="000000" w:themeColor="text1"/>
          <w:kern w:val="0"/>
          <w:sz w:val="32"/>
          <w:szCs w:val="32"/>
        </w:rPr>
        <w:t>企业申请。</w:t>
      </w:r>
      <w:r w:rsidRPr="00A52C45">
        <w:rPr>
          <w:rFonts w:ascii="方正仿宋_GBK" w:eastAsia="方正仿宋_GBK" w:hAnsi="Calibri" w:cs="Times New Roman" w:hint="eastAsia"/>
          <w:sz w:val="32"/>
          <w:szCs w:val="32"/>
        </w:rPr>
        <w:t>申请人可通过</w:t>
      </w:r>
      <w:r>
        <w:rPr>
          <w:rFonts w:ascii="方正仿宋_GBK" w:eastAsia="方正仿宋_GBK" w:hAnsi="Calibri" w:cs="Times New Roman" w:hint="eastAsia"/>
          <w:sz w:val="32"/>
          <w:szCs w:val="32"/>
        </w:rPr>
        <w:t>所在的</w:t>
      </w:r>
      <w:r w:rsidRPr="00A52C45">
        <w:rPr>
          <w:rFonts w:ascii="方正仿宋_GBK" w:eastAsia="方正仿宋_GBK" w:hAnsi="Calibri" w:cs="Times New Roman" w:hint="eastAsia"/>
          <w:sz w:val="32"/>
          <w:szCs w:val="32"/>
        </w:rPr>
        <w:t>建设</w:t>
      </w:r>
      <w:r>
        <w:rPr>
          <w:rFonts w:ascii="方正仿宋_GBK" w:eastAsia="方正仿宋_GBK" w:hAnsi="Calibri" w:cs="Times New Roman" w:hint="eastAsia"/>
          <w:sz w:val="32"/>
          <w:szCs w:val="32"/>
        </w:rPr>
        <w:t>单位或</w:t>
      </w:r>
      <w:r w:rsidRPr="00A52C45">
        <w:rPr>
          <w:rFonts w:ascii="方正仿宋_GBK" w:eastAsia="方正仿宋_GBK" w:hAnsi="Calibri" w:cs="Times New Roman" w:hint="eastAsia"/>
          <w:sz w:val="32"/>
          <w:szCs w:val="32"/>
        </w:rPr>
        <w:t>监理企业，申请办理“安管人员”证书相关事项。申请人取得合格证书后，若只在建设、监理等企业任职，证书处于未激活状态；调到建筑施工企业后，证书自动变更为激活状态。</w:t>
      </w:r>
    </w:p>
    <w:p w:rsidR="005421CF" w:rsidRPr="004F36E2" w:rsidRDefault="005421CF" w:rsidP="005421CF">
      <w:pPr>
        <w:adjustRightInd w:val="0"/>
        <w:snapToGrid w:val="0"/>
        <w:spacing w:line="560" w:lineRule="exact"/>
        <w:ind w:firstLine="630"/>
        <w:rPr>
          <w:rFonts w:ascii="方正仿宋_GBK" w:eastAsia="方正仿宋_GBK"/>
          <w:sz w:val="32"/>
          <w:szCs w:val="32"/>
        </w:rPr>
      </w:pPr>
      <w:r w:rsidRPr="004F36E2">
        <w:rPr>
          <w:rFonts w:ascii="方正楷体_GBK" w:eastAsia="方正楷体_GBK" w:hAnsi="宋体" w:cs="宋体" w:hint="eastAsia"/>
          <w:color w:val="000000" w:themeColor="text1"/>
          <w:kern w:val="0"/>
          <w:sz w:val="32"/>
          <w:szCs w:val="32"/>
        </w:rPr>
        <w:t>（</w:t>
      </w:r>
      <w:r>
        <w:rPr>
          <w:rFonts w:ascii="方正楷体_GBK" w:eastAsia="方正楷体_GBK" w:hAnsi="宋体" w:cs="宋体" w:hint="eastAsia"/>
          <w:color w:val="000000" w:themeColor="text1"/>
          <w:kern w:val="0"/>
          <w:sz w:val="32"/>
          <w:szCs w:val="32"/>
        </w:rPr>
        <w:t>四</w:t>
      </w:r>
      <w:r w:rsidRPr="004F36E2">
        <w:rPr>
          <w:rFonts w:ascii="方正楷体_GBK" w:eastAsia="方正楷体_GBK" w:hAnsi="宋体" w:cs="宋体" w:hint="eastAsia"/>
          <w:color w:val="000000" w:themeColor="text1"/>
          <w:kern w:val="0"/>
          <w:sz w:val="32"/>
          <w:szCs w:val="32"/>
        </w:rPr>
        <w:t>）一人申领多证。</w:t>
      </w:r>
      <w:r w:rsidRPr="004F36E2">
        <w:rPr>
          <w:rFonts w:ascii="方正仿宋_GBK" w:eastAsia="方正仿宋_GBK" w:hint="eastAsia"/>
          <w:sz w:val="32"/>
          <w:szCs w:val="32"/>
        </w:rPr>
        <w:t>“安管人员”可以根据工作需要，申请不同类别证书。同时持有</w:t>
      </w:r>
      <w:r>
        <w:rPr>
          <w:rFonts w:ascii="方正仿宋_GBK" w:eastAsia="方正仿宋_GBK" w:hint="eastAsia"/>
          <w:sz w:val="32"/>
          <w:szCs w:val="32"/>
        </w:rPr>
        <w:t>A、B、C类</w:t>
      </w:r>
      <w:r w:rsidRPr="004F36E2">
        <w:rPr>
          <w:rFonts w:ascii="方正仿宋_GBK" w:eastAsia="方正仿宋_GBK" w:hint="eastAsia"/>
          <w:sz w:val="32"/>
          <w:szCs w:val="32"/>
        </w:rPr>
        <w:t>多个证书的，仅</w:t>
      </w:r>
      <w:r>
        <w:rPr>
          <w:rFonts w:ascii="方正仿宋_GBK" w:eastAsia="方正仿宋_GBK" w:hint="eastAsia"/>
          <w:sz w:val="32"/>
          <w:szCs w:val="32"/>
        </w:rPr>
        <w:t>能有</w:t>
      </w:r>
      <w:r w:rsidRPr="00585980">
        <w:rPr>
          <w:rFonts w:ascii="Times New Roman" w:eastAsia="方正仿宋_GBK" w:hAnsi="Times New Roman" w:cs="Times New Roman"/>
          <w:sz w:val="32"/>
          <w:szCs w:val="32"/>
        </w:rPr>
        <w:t>1</w:t>
      </w:r>
      <w:r w:rsidRPr="004F36E2">
        <w:rPr>
          <w:rFonts w:ascii="方正仿宋_GBK" w:eastAsia="方正仿宋_GBK" w:hint="eastAsia"/>
          <w:sz w:val="32"/>
          <w:szCs w:val="32"/>
        </w:rPr>
        <w:t>个证书处于激活状态</w:t>
      </w:r>
      <w:r>
        <w:rPr>
          <w:rFonts w:ascii="方正仿宋_GBK" w:eastAsia="方正仿宋_GBK" w:hint="eastAsia"/>
          <w:sz w:val="32"/>
          <w:szCs w:val="32"/>
        </w:rPr>
        <w:t>，</w:t>
      </w:r>
      <w:r w:rsidRPr="004F36E2">
        <w:rPr>
          <w:rFonts w:ascii="方正仿宋_GBK" w:eastAsia="方正仿宋_GBK" w:hint="eastAsia"/>
          <w:sz w:val="32"/>
          <w:szCs w:val="32"/>
        </w:rPr>
        <w:t>申请人可通过所在</w:t>
      </w:r>
      <w:r>
        <w:rPr>
          <w:rFonts w:ascii="方正仿宋_GBK" w:eastAsia="方正仿宋_GBK" w:hint="eastAsia"/>
          <w:sz w:val="32"/>
          <w:szCs w:val="32"/>
        </w:rPr>
        <w:t>建筑施工</w:t>
      </w:r>
      <w:r w:rsidRPr="004F36E2">
        <w:rPr>
          <w:rFonts w:ascii="方正仿宋_GBK" w:eastAsia="方正仿宋_GBK" w:hint="eastAsia"/>
          <w:sz w:val="32"/>
          <w:szCs w:val="32"/>
        </w:rPr>
        <w:t>企业进行证书激活状态调整。</w:t>
      </w:r>
    </w:p>
    <w:p w:rsidR="005421CF" w:rsidRPr="00065AFA" w:rsidRDefault="005421CF" w:rsidP="005421CF">
      <w:pPr>
        <w:adjustRightInd w:val="0"/>
        <w:snapToGrid w:val="0"/>
        <w:spacing w:line="560" w:lineRule="exact"/>
        <w:ind w:firstLine="630"/>
        <w:rPr>
          <w:rFonts w:ascii="方正黑体_GBK" w:eastAsia="方正黑体_GBK" w:hAnsi="Times New Roman" w:cs="Times New Roman"/>
          <w:sz w:val="32"/>
          <w:szCs w:val="32"/>
        </w:rPr>
      </w:pPr>
      <w:r w:rsidRPr="00065AFA">
        <w:rPr>
          <w:rFonts w:ascii="方正黑体_GBK" w:eastAsia="方正黑体_GBK" w:hAnsi="Times New Roman" w:cs="Times New Roman" w:hint="eastAsia"/>
          <w:sz w:val="32"/>
          <w:szCs w:val="32"/>
        </w:rPr>
        <w:t>十、工作要求</w:t>
      </w:r>
    </w:p>
    <w:p w:rsidR="005421CF" w:rsidRDefault="005421CF" w:rsidP="005421CF">
      <w:pPr>
        <w:adjustRightInd w:val="0"/>
        <w:snapToGrid w:val="0"/>
        <w:spacing w:line="560" w:lineRule="exact"/>
        <w:ind w:firstLine="630"/>
        <w:rPr>
          <w:rFonts w:ascii="方正楷体_GBK" w:eastAsia="方正楷体_GBK" w:hAnsi="宋体" w:cs="宋体"/>
          <w:color w:val="000000" w:themeColor="text1"/>
          <w:kern w:val="0"/>
          <w:sz w:val="32"/>
          <w:szCs w:val="32"/>
        </w:rPr>
      </w:pPr>
      <w:r>
        <w:rPr>
          <w:rFonts w:ascii="方正楷体_GBK" w:eastAsia="方正楷体_GBK" w:hAnsi="宋体" w:cs="宋体" w:hint="eastAsia"/>
          <w:color w:val="000000" w:themeColor="text1"/>
          <w:kern w:val="0"/>
          <w:sz w:val="32"/>
          <w:szCs w:val="32"/>
        </w:rPr>
        <w:t>（一）明确职责分工，确保工作落实</w:t>
      </w:r>
    </w:p>
    <w:p w:rsidR="005421CF" w:rsidRPr="00117D3F" w:rsidRDefault="005421CF" w:rsidP="005421CF">
      <w:pPr>
        <w:adjustRightInd w:val="0"/>
        <w:spacing w:line="560" w:lineRule="exact"/>
        <w:ind w:firstLineChars="200" w:firstLine="640"/>
        <w:rPr>
          <w:rFonts w:ascii="方正仿宋_GBK" w:eastAsia="方正仿宋_GBK" w:hAnsi="宋体" w:cs="宋体"/>
          <w:color w:val="000000" w:themeColor="text1"/>
          <w:kern w:val="0"/>
          <w:sz w:val="32"/>
          <w:szCs w:val="32"/>
        </w:rPr>
      </w:pPr>
      <w:r w:rsidRPr="00585980">
        <w:rPr>
          <w:rFonts w:ascii="Times New Roman" w:eastAsia="方正仿宋_GBK" w:hAnsi="Times New Roman" w:cs="Times New Roman"/>
          <w:color w:val="000000" w:themeColor="text1"/>
          <w:kern w:val="0"/>
          <w:sz w:val="32"/>
          <w:szCs w:val="32"/>
        </w:rPr>
        <w:t>1</w:t>
      </w:r>
      <w:r>
        <w:rPr>
          <w:rFonts w:ascii="方正仿宋_GBK" w:eastAsia="方正仿宋_GBK" w:hAnsi="宋体" w:cs="宋体" w:hint="eastAsia"/>
          <w:color w:val="000000" w:themeColor="text1"/>
          <w:kern w:val="0"/>
          <w:sz w:val="32"/>
          <w:szCs w:val="32"/>
        </w:rPr>
        <w:t>.重庆市建设岗位培训中心，受市住房城乡建委委托，具体负责</w:t>
      </w:r>
      <w:r>
        <w:rPr>
          <w:rFonts w:ascii="方正仿宋_GBK" w:eastAsia="方正仿宋_GBK" w:hAnsi="宋体" w:cs="宋体" w:hint="eastAsia"/>
          <w:kern w:val="0"/>
          <w:sz w:val="32"/>
          <w:szCs w:val="32"/>
        </w:rPr>
        <w:t>“安管人员”</w:t>
      </w:r>
      <w:r>
        <w:rPr>
          <w:rFonts w:ascii="方正仿宋_GBK" w:eastAsia="方正仿宋_GBK" w:hAnsi="宋体" w:cs="宋体" w:hint="eastAsia"/>
          <w:color w:val="000000" w:themeColor="text1"/>
          <w:kern w:val="0"/>
          <w:sz w:val="32"/>
          <w:szCs w:val="32"/>
        </w:rPr>
        <w:t>的报名、考核、成绩公布以及开展持证人员继续教育培训等相关工作，建立信息化平台统筹安排考试批次并组织实施，</w:t>
      </w:r>
      <w:r>
        <w:rPr>
          <w:rFonts w:ascii="方正仿宋_GBK" w:eastAsia="方正仿宋_GBK" w:hAnsi="宋体" w:cs="Times New Roman" w:hint="eastAsia"/>
          <w:color w:val="000000" w:themeColor="text1"/>
          <w:sz w:val="32"/>
          <w:szCs w:val="32"/>
        </w:rPr>
        <w:t>适当增加远郊区县考场考点，严肃考核纪律，确保考核过程公正公开；做好对社会培训机构信息登记、监督指导和管理维护相关工作。</w:t>
      </w:r>
    </w:p>
    <w:p w:rsidR="005421CF" w:rsidRDefault="005421CF" w:rsidP="005421CF">
      <w:pPr>
        <w:adjustRightInd w:val="0"/>
        <w:snapToGrid w:val="0"/>
        <w:spacing w:line="560" w:lineRule="exact"/>
        <w:ind w:firstLine="630"/>
        <w:rPr>
          <w:rFonts w:ascii="方正仿宋_GBK" w:eastAsia="方正仿宋_GBK" w:hAnsi="宋体" w:cs="宋体"/>
          <w:color w:val="000000" w:themeColor="text1"/>
          <w:kern w:val="0"/>
          <w:sz w:val="32"/>
          <w:szCs w:val="32"/>
        </w:rPr>
      </w:pPr>
      <w:r w:rsidRPr="00585980">
        <w:rPr>
          <w:rFonts w:ascii="Times New Roman" w:eastAsia="方正仿宋_GBK" w:hAnsi="Times New Roman" w:cs="Times New Roman"/>
          <w:color w:val="000000" w:themeColor="text1"/>
          <w:kern w:val="0"/>
          <w:sz w:val="32"/>
          <w:szCs w:val="32"/>
        </w:rPr>
        <w:t>2</w:t>
      </w:r>
      <w:r>
        <w:rPr>
          <w:rFonts w:ascii="方正仿宋_GBK" w:eastAsia="方正仿宋_GBK" w:hAnsi="宋体" w:cs="宋体" w:hint="eastAsia"/>
          <w:color w:val="000000" w:themeColor="text1"/>
          <w:kern w:val="0"/>
          <w:sz w:val="32"/>
          <w:szCs w:val="32"/>
        </w:rPr>
        <w:t>.重庆市建设工程施工安全管理总站，受市住房城乡建委委托，具体负责</w:t>
      </w:r>
      <w:r>
        <w:rPr>
          <w:rFonts w:ascii="方正仿宋_GBK" w:eastAsia="方正仿宋_GBK" w:hAnsi="宋体" w:cs="宋体" w:hint="eastAsia"/>
          <w:kern w:val="0"/>
          <w:sz w:val="32"/>
          <w:szCs w:val="32"/>
        </w:rPr>
        <w:t>“安管人员”</w:t>
      </w:r>
      <w:r>
        <w:rPr>
          <w:rFonts w:ascii="方正仿宋_GBK" w:eastAsia="方正仿宋_GBK" w:hAnsi="宋体" w:cs="宋体" w:hint="eastAsia"/>
          <w:color w:val="000000" w:themeColor="text1"/>
          <w:kern w:val="0"/>
          <w:sz w:val="32"/>
          <w:szCs w:val="32"/>
        </w:rPr>
        <w:t>证书的发放、延期、变更、调动、注销、增发及动态监管相关工作；</w:t>
      </w:r>
      <w:r>
        <w:rPr>
          <w:rFonts w:ascii="方正仿宋_GBK" w:eastAsia="方正仿宋_GBK" w:hAnsi="宋体" w:cs="Times New Roman" w:hint="eastAsia"/>
          <w:color w:val="000000" w:themeColor="text1"/>
          <w:sz w:val="32"/>
          <w:szCs w:val="32"/>
        </w:rPr>
        <w:t>定期公布</w:t>
      </w:r>
      <w:r>
        <w:rPr>
          <w:rFonts w:ascii="方正仿宋_GBK" w:eastAsia="方正仿宋_GBK" w:hAnsi="宋体" w:cs="宋体" w:hint="eastAsia"/>
          <w:kern w:val="0"/>
          <w:sz w:val="32"/>
          <w:szCs w:val="32"/>
        </w:rPr>
        <w:t>“安管人员”</w:t>
      </w:r>
      <w:r>
        <w:rPr>
          <w:rFonts w:ascii="方正仿宋_GBK" w:eastAsia="方正仿宋_GBK" w:hAnsi="宋体" w:cs="Times New Roman" w:hint="eastAsia"/>
          <w:color w:val="000000" w:themeColor="text1"/>
          <w:sz w:val="32"/>
          <w:szCs w:val="32"/>
        </w:rPr>
        <w:t>考核大纲，更新考核题库，做好有关信息系统维护。</w:t>
      </w:r>
    </w:p>
    <w:p w:rsidR="005421CF" w:rsidRDefault="005421CF" w:rsidP="005421CF">
      <w:pPr>
        <w:adjustRightInd w:val="0"/>
        <w:snapToGrid w:val="0"/>
        <w:spacing w:line="560" w:lineRule="exact"/>
        <w:ind w:firstLine="630"/>
        <w:rPr>
          <w:rFonts w:ascii="方正仿宋_GBK" w:eastAsia="方正仿宋_GBK" w:hAnsi="宋体" w:cs="宋体"/>
          <w:color w:val="000000" w:themeColor="text1"/>
          <w:kern w:val="0"/>
          <w:sz w:val="32"/>
          <w:szCs w:val="32"/>
        </w:rPr>
      </w:pPr>
      <w:r w:rsidRPr="00585980">
        <w:rPr>
          <w:rFonts w:ascii="Times New Roman" w:eastAsia="方正仿宋_GBK" w:hAnsi="Times New Roman" w:cs="Times New Roman"/>
          <w:color w:val="000000" w:themeColor="text1"/>
          <w:kern w:val="0"/>
          <w:sz w:val="32"/>
          <w:szCs w:val="32"/>
        </w:rPr>
        <w:t>3</w:t>
      </w:r>
      <w:r>
        <w:rPr>
          <w:rFonts w:ascii="方正仿宋_GBK" w:eastAsia="方正仿宋_GBK" w:hAnsi="宋体" w:cs="宋体"/>
          <w:color w:val="000000" w:themeColor="text1"/>
          <w:kern w:val="0"/>
          <w:sz w:val="32"/>
          <w:szCs w:val="32"/>
        </w:rPr>
        <w:t>.</w:t>
      </w:r>
      <w:r>
        <w:rPr>
          <w:rFonts w:ascii="方正仿宋_GBK" w:eastAsia="方正仿宋_GBK" w:hAnsi="宋体" w:cs="宋体" w:hint="eastAsia"/>
          <w:color w:val="000000" w:themeColor="text1"/>
          <w:kern w:val="0"/>
          <w:sz w:val="32"/>
          <w:szCs w:val="32"/>
        </w:rPr>
        <w:t>各区县住房城乡建委，具体负责辖区内</w:t>
      </w:r>
      <w:r>
        <w:rPr>
          <w:rFonts w:ascii="方正仿宋_GBK" w:eastAsia="方正仿宋_GBK" w:hAnsi="宋体" w:cs="宋体" w:hint="eastAsia"/>
          <w:kern w:val="0"/>
          <w:sz w:val="32"/>
          <w:szCs w:val="32"/>
        </w:rPr>
        <w:t>“安管人员”</w:t>
      </w:r>
      <w:r>
        <w:rPr>
          <w:rFonts w:ascii="方正仿宋_GBK" w:eastAsia="方正仿宋_GBK" w:hAnsi="宋体" w:cs="宋体" w:hint="eastAsia"/>
          <w:color w:val="000000" w:themeColor="text1"/>
          <w:kern w:val="0"/>
          <w:sz w:val="32"/>
          <w:szCs w:val="32"/>
        </w:rPr>
        <w:t>持证上岗监督检查及日常动态核查工作，负责督促辖区用人单位落实安全教育培训主体责任。</w:t>
      </w:r>
    </w:p>
    <w:p w:rsidR="005421CF" w:rsidRDefault="005421CF" w:rsidP="005421CF">
      <w:pPr>
        <w:adjustRightInd w:val="0"/>
        <w:snapToGrid w:val="0"/>
        <w:spacing w:line="560" w:lineRule="exact"/>
        <w:ind w:firstLine="630"/>
        <w:rPr>
          <w:rFonts w:ascii="方正仿宋_GBK" w:eastAsia="方正仿宋_GBK" w:hAnsi="宋体" w:cs="宋体"/>
          <w:color w:val="000000" w:themeColor="text1"/>
          <w:kern w:val="0"/>
          <w:sz w:val="32"/>
          <w:szCs w:val="32"/>
        </w:rPr>
      </w:pPr>
      <w:r w:rsidRPr="00585980">
        <w:rPr>
          <w:rFonts w:ascii="Times New Roman" w:eastAsia="方正仿宋_GBK" w:hAnsi="Times New Roman" w:cs="Times New Roman"/>
          <w:color w:val="000000" w:themeColor="text1"/>
          <w:kern w:val="0"/>
          <w:sz w:val="32"/>
          <w:szCs w:val="32"/>
        </w:rPr>
        <w:t>4</w:t>
      </w:r>
      <w:r>
        <w:rPr>
          <w:rFonts w:ascii="方正仿宋_GBK" w:eastAsia="方正仿宋_GBK" w:hAnsi="宋体" w:cs="宋体"/>
          <w:color w:val="000000" w:themeColor="text1"/>
          <w:kern w:val="0"/>
          <w:sz w:val="32"/>
          <w:szCs w:val="32"/>
        </w:rPr>
        <w:t>.</w:t>
      </w:r>
      <w:r>
        <w:rPr>
          <w:rFonts w:ascii="方正仿宋_GBK" w:eastAsia="方正仿宋_GBK" w:hAnsi="宋体" w:cs="宋体" w:hint="eastAsia"/>
          <w:color w:val="000000" w:themeColor="text1"/>
          <w:kern w:val="0"/>
          <w:sz w:val="32"/>
          <w:szCs w:val="32"/>
        </w:rPr>
        <w:t>取得</w:t>
      </w:r>
      <w:r>
        <w:rPr>
          <w:rFonts w:ascii="方正仿宋_GBK" w:eastAsia="方正仿宋_GBK" w:hAnsi="宋体" w:cs="宋体" w:hint="eastAsia"/>
          <w:kern w:val="0"/>
          <w:sz w:val="32"/>
          <w:szCs w:val="32"/>
        </w:rPr>
        <w:t>“安管人员”</w:t>
      </w:r>
      <w:r>
        <w:rPr>
          <w:rFonts w:ascii="方正仿宋_GBK" w:eastAsia="方正仿宋_GBK" w:hAnsi="宋体" w:cs="宋体" w:hint="eastAsia"/>
          <w:color w:val="000000" w:themeColor="text1"/>
          <w:kern w:val="0"/>
          <w:sz w:val="32"/>
          <w:szCs w:val="32"/>
        </w:rPr>
        <w:t>考核权限的区县（自治县），按照权限下放相关规定执行。</w:t>
      </w:r>
    </w:p>
    <w:p w:rsidR="005421CF" w:rsidRDefault="005421CF" w:rsidP="005421CF">
      <w:pPr>
        <w:adjustRightInd w:val="0"/>
        <w:snapToGrid w:val="0"/>
        <w:spacing w:line="560" w:lineRule="exact"/>
        <w:ind w:firstLine="630"/>
        <w:rPr>
          <w:rFonts w:ascii="方正楷体_GBK" w:eastAsia="方正楷体_GBK" w:hAnsi="宋体" w:cs="宋体"/>
          <w:color w:val="000000" w:themeColor="text1"/>
          <w:kern w:val="0"/>
          <w:sz w:val="32"/>
          <w:szCs w:val="32"/>
        </w:rPr>
      </w:pPr>
      <w:r>
        <w:rPr>
          <w:rFonts w:ascii="方正楷体_GBK" w:eastAsia="方正楷体_GBK" w:hAnsi="宋体" w:cs="宋体" w:hint="eastAsia"/>
          <w:color w:val="000000" w:themeColor="text1"/>
          <w:kern w:val="0"/>
          <w:sz w:val="32"/>
          <w:szCs w:val="32"/>
        </w:rPr>
        <w:t>（二）落实主体责任，强化安全生产知识培训教育</w:t>
      </w:r>
    </w:p>
    <w:p w:rsidR="005421CF" w:rsidRDefault="005421CF" w:rsidP="005421CF">
      <w:pPr>
        <w:adjustRightInd w:val="0"/>
        <w:snapToGrid w:val="0"/>
        <w:spacing w:line="560" w:lineRule="exact"/>
        <w:ind w:firstLine="630"/>
        <w:rPr>
          <w:rFonts w:ascii="方正仿宋_GBK" w:eastAsia="方正仿宋_GBK" w:hAnsi="宋体" w:cs="宋体"/>
          <w:color w:val="000000" w:themeColor="text1"/>
          <w:kern w:val="0"/>
          <w:sz w:val="32"/>
          <w:szCs w:val="32"/>
        </w:rPr>
      </w:pPr>
      <w:r w:rsidRPr="00B1182F">
        <w:rPr>
          <w:rFonts w:ascii="方正仿宋_GBK" w:eastAsia="方正仿宋_GBK" w:hAnsi="宋体" w:cs="宋体" w:hint="eastAsia"/>
          <w:color w:val="000000" w:themeColor="text1"/>
          <w:kern w:val="0"/>
          <w:sz w:val="32"/>
          <w:szCs w:val="32"/>
        </w:rPr>
        <w:t>用人单位要认真</w:t>
      </w:r>
      <w:r>
        <w:rPr>
          <w:rFonts w:ascii="方正仿宋_GBK" w:eastAsia="方正仿宋_GBK" w:hAnsi="宋体" w:cs="宋体" w:hint="eastAsia"/>
          <w:color w:val="000000" w:themeColor="text1"/>
          <w:kern w:val="0"/>
          <w:sz w:val="32"/>
          <w:szCs w:val="32"/>
        </w:rPr>
        <w:t>落实</w:t>
      </w:r>
      <w:r w:rsidRPr="00B1182F">
        <w:rPr>
          <w:rFonts w:ascii="方正仿宋_GBK" w:eastAsia="方正仿宋_GBK" w:hAnsi="宋体" w:cs="宋体" w:hint="eastAsia"/>
          <w:color w:val="000000" w:themeColor="text1"/>
          <w:kern w:val="0"/>
          <w:sz w:val="32"/>
          <w:szCs w:val="32"/>
        </w:rPr>
        <w:t>安全生产教育培训的主体责任，</w:t>
      </w:r>
      <w:r>
        <w:rPr>
          <w:rFonts w:ascii="方正仿宋_GBK" w:eastAsia="方正仿宋_GBK" w:hAnsi="宋体" w:cs="宋体" w:hint="eastAsia"/>
          <w:color w:val="000000" w:themeColor="text1"/>
          <w:kern w:val="0"/>
          <w:sz w:val="32"/>
          <w:szCs w:val="32"/>
        </w:rPr>
        <w:t>新</w:t>
      </w:r>
      <w:r w:rsidRPr="00891D11">
        <w:rPr>
          <w:rFonts w:ascii="方正仿宋_GBK" w:eastAsia="方正仿宋_GBK" w:hAnsi="宋体" w:cs="宋体" w:hint="eastAsia"/>
          <w:color w:val="000000" w:themeColor="text1"/>
          <w:kern w:val="0"/>
          <w:sz w:val="32"/>
          <w:szCs w:val="32"/>
        </w:rPr>
        <w:t>考核</w:t>
      </w:r>
      <w:r w:rsidRPr="004E01EE">
        <w:rPr>
          <w:rFonts w:ascii="方正仿宋_GBK" w:eastAsia="方正仿宋_GBK" w:hAnsi="宋体" w:cs="宋体" w:hint="eastAsia"/>
          <w:color w:val="000000" w:themeColor="text1"/>
          <w:kern w:val="0"/>
          <w:sz w:val="32"/>
          <w:szCs w:val="32"/>
        </w:rPr>
        <w:t>申请</w:t>
      </w:r>
      <w:r>
        <w:rPr>
          <w:rFonts w:ascii="方正仿宋_GBK" w:eastAsia="方正仿宋_GBK" w:hAnsi="宋体" w:cs="宋体" w:hint="eastAsia"/>
          <w:color w:val="000000" w:themeColor="text1"/>
          <w:kern w:val="0"/>
          <w:sz w:val="32"/>
          <w:szCs w:val="32"/>
        </w:rPr>
        <w:t>人员在考核前应当具备一定的安全生产管理知识。申请人可通过自学、通过用人单位</w:t>
      </w:r>
      <w:r w:rsidRPr="00557ACC">
        <w:rPr>
          <w:rFonts w:ascii="方正仿宋_GBK" w:eastAsia="方正仿宋_GBK" w:hAnsi="宋体" w:cs="宋体" w:hint="eastAsia"/>
          <w:color w:val="000000" w:themeColor="text1"/>
          <w:kern w:val="0"/>
          <w:sz w:val="32"/>
          <w:szCs w:val="32"/>
        </w:rPr>
        <w:t>自主开展</w:t>
      </w:r>
      <w:r>
        <w:rPr>
          <w:rFonts w:ascii="方正仿宋_GBK" w:eastAsia="方正仿宋_GBK" w:hAnsi="宋体" w:cs="宋体" w:hint="eastAsia"/>
          <w:color w:val="000000" w:themeColor="text1"/>
          <w:kern w:val="0"/>
          <w:sz w:val="32"/>
          <w:szCs w:val="32"/>
        </w:rPr>
        <w:t>或委托专业社会培训机构组织学习，并做好安全教育培训记录，建立完整的安全培训教育数字档案。</w:t>
      </w:r>
    </w:p>
    <w:p w:rsidR="005421CF" w:rsidRPr="00840966" w:rsidRDefault="005421CF" w:rsidP="005421CF">
      <w:pPr>
        <w:spacing w:line="560" w:lineRule="exact"/>
        <w:ind w:firstLineChars="200" w:firstLine="640"/>
        <w:rPr>
          <w:rFonts w:ascii="方正仿宋_GBK" w:eastAsia="方正仿宋_GBK" w:hAnsi="宋体"/>
          <w:color w:val="000000" w:themeColor="text1"/>
          <w:sz w:val="32"/>
          <w:szCs w:val="32"/>
        </w:rPr>
      </w:pPr>
    </w:p>
    <w:p w:rsidR="005421CF" w:rsidRDefault="005421CF" w:rsidP="005421CF">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hint="eastAsia"/>
          <w:color w:val="000000" w:themeColor="text1"/>
          <w:sz w:val="32"/>
          <w:szCs w:val="32"/>
        </w:rPr>
        <w:t>附件</w:t>
      </w:r>
      <w:r>
        <w:rPr>
          <w:rFonts w:ascii="方正仿宋_GBK" w:eastAsia="方正仿宋_GBK" w:hAnsi="宋体"/>
          <w:color w:val="000000" w:themeColor="text1"/>
          <w:sz w:val="32"/>
          <w:szCs w:val="32"/>
        </w:rPr>
        <w:t>：</w:t>
      </w:r>
      <w:r w:rsidRPr="00585980">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 xml:space="preserve"> </w:t>
      </w:r>
      <w:r>
        <w:rPr>
          <w:rFonts w:ascii="方正仿宋_GBK" w:eastAsia="方正仿宋_GBK" w:hAnsi="宋体" w:cs="宋体" w:hint="eastAsia"/>
          <w:kern w:val="0"/>
          <w:sz w:val="32"/>
          <w:szCs w:val="32"/>
        </w:rPr>
        <w:t>建筑施工企业主要负责人、项目负责人、专职安全</w:t>
      </w:r>
    </w:p>
    <w:p w:rsidR="005421CF" w:rsidRDefault="005421CF" w:rsidP="005421CF">
      <w:pPr>
        <w:spacing w:line="560" w:lineRule="exact"/>
        <w:ind w:firstLineChars="500" w:firstLine="1600"/>
        <w:rPr>
          <w:rFonts w:ascii="Times New Roman" w:eastAsia="方正仿宋_GBK" w:hAnsi="Times New Roman" w:cs="Times New Roman"/>
          <w:color w:val="000000" w:themeColor="text1"/>
          <w:sz w:val="32"/>
          <w:szCs w:val="32"/>
        </w:rPr>
      </w:pPr>
      <w:r>
        <w:rPr>
          <w:rFonts w:ascii="方正仿宋_GBK" w:eastAsia="方正仿宋_GBK" w:hAnsi="宋体" w:cs="宋体" w:hint="eastAsia"/>
          <w:kern w:val="0"/>
          <w:sz w:val="32"/>
          <w:szCs w:val="32"/>
        </w:rPr>
        <w:t>生产管理人员安全生产考核合格证书</w:t>
      </w:r>
      <w:r>
        <w:rPr>
          <w:rFonts w:ascii="方正仿宋_GBK" w:eastAsia="方正仿宋_GBK" w:hAnsi="宋体" w:cs="宋体" w:hint="eastAsia"/>
          <w:color w:val="000000" w:themeColor="text1"/>
          <w:kern w:val="0"/>
          <w:sz w:val="32"/>
          <w:szCs w:val="32"/>
        </w:rPr>
        <w:t>样式</w:t>
      </w:r>
    </w:p>
    <w:p w:rsidR="005421CF" w:rsidRDefault="005421CF" w:rsidP="005421CF">
      <w:pPr>
        <w:spacing w:line="560" w:lineRule="exact"/>
        <w:ind w:firstLineChars="510" w:firstLine="1632"/>
        <w:rPr>
          <w:rFonts w:ascii="方正仿宋_GBK" w:eastAsia="方正仿宋_GBK" w:hAnsi="宋体" w:cs="宋体"/>
          <w:color w:val="000000" w:themeColor="text1"/>
          <w:kern w:val="0"/>
          <w:sz w:val="32"/>
          <w:szCs w:val="32"/>
        </w:rPr>
      </w:pPr>
      <w:r w:rsidRPr="00585980">
        <w:rPr>
          <w:rFonts w:ascii="Times New Roman" w:eastAsia="方正仿宋_GBK" w:hAnsi="Times New Roman" w:cs="Times New Roman"/>
          <w:color w:val="000000" w:themeColor="text1"/>
          <w:kern w:val="0"/>
          <w:sz w:val="32"/>
          <w:szCs w:val="32"/>
        </w:rPr>
        <w:t>2</w:t>
      </w:r>
      <w:r>
        <w:rPr>
          <w:rFonts w:ascii="Times New Roman" w:eastAsia="方正仿宋_GBK" w:hAnsi="Times New Roman" w:cs="Times New Roman"/>
          <w:color w:val="000000" w:themeColor="text1"/>
          <w:kern w:val="0"/>
          <w:sz w:val="32"/>
          <w:szCs w:val="32"/>
        </w:rPr>
        <w:t>.</w:t>
      </w:r>
      <w:r w:rsidRPr="00ED2C04">
        <w:rPr>
          <w:rFonts w:ascii="方正仿宋_GBK" w:eastAsia="方正仿宋_GBK" w:hAnsi="宋体" w:cs="宋体" w:hint="eastAsia"/>
          <w:color w:val="000000" w:themeColor="text1"/>
          <w:kern w:val="0"/>
          <w:sz w:val="32"/>
          <w:szCs w:val="32"/>
        </w:rPr>
        <w:t>“安管人员”考核相关事项申报材料</w:t>
      </w:r>
    </w:p>
    <w:p w:rsidR="005421CF" w:rsidRDefault="005421CF" w:rsidP="005421CF">
      <w:pPr>
        <w:spacing w:line="560" w:lineRule="exact"/>
        <w:ind w:firstLineChars="510" w:firstLine="1632"/>
        <w:rPr>
          <w:rFonts w:ascii="方正仿宋_GBK" w:eastAsia="方正仿宋_GBK" w:hAnsi="宋体" w:cs="宋体"/>
          <w:color w:val="000000" w:themeColor="text1"/>
          <w:kern w:val="0"/>
          <w:sz w:val="32"/>
          <w:szCs w:val="32"/>
        </w:rPr>
      </w:pPr>
      <w:r w:rsidRPr="00585980">
        <w:rPr>
          <w:rFonts w:ascii="Times New Roman" w:eastAsia="方正仿宋_GBK" w:hAnsi="Times New Roman" w:cs="Times New Roman"/>
          <w:color w:val="000000" w:themeColor="text1"/>
          <w:kern w:val="0"/>
          <w:sz w:val="32"/>
          <w:szCs w:val="32"/>
        </w:rPr>
        <w:t>3</w:t>
      </w:r>
      <w:r>
        <w:rPr>
          <w:rFonts w:ascii="方正仿宋_GBK" w:eastAsia="方正仿宋_GBK" w:hAnsi="宋体" w:cs="宋体"/>
          <w:color w:val="000000" w:themeColor="text1"/>
          <w:kern w:val="0"/>
          <w:sz w:val="32"/>
          <w:szCs w:val="32"/>
        </w:rPr>
        <w:t>.</w:t>
      </w:r>
      <w:r>
        <w:rPr>
          <w:rFonts w:ascii="方正仿宋_GBK" w:eastAsia="方正仿宋_GBK" w:hAnsi="宋体" w:cs="宋体" w:hint="eastAsia"/>
          <w:color w:val="000000" w:themeColor="text1"/>
          <w:kern w:val="0"/>
          <w:sz w:val="32"/>
          <w:szCs w:val="32"/>
        </w:rPr>
        <w:t>跨省调出申请表</w:t>
      </w:r>
    </w:p>
    <w:p w:rsidR="005421CF" w:rsidRDefault="005421CF" w:rsidP="005421CF">
      <w:pPr>
        <w:spacing w:line="560" w:lineRule="exact"/>
        <w:ind w:firstLineChars="1050" w:firstLine="3360"/>
        <w:rPr>
          <w:rFonts w:ascii="方正仿宋_GBK" w:eastAsia="方正仿宋_GBK" w:hAnsi="宋体" w:cs="宋体"/>
          <w:color w:val="000000" w:themeColor="text1"/>
          <w:kern w:val="0"/>
          <w:sz w:val="32"/>
          <w:szCs w:val="32"/>
        </w:rPr>
      </w:pPr>
    </w:p>
    <w:p w:rsidR="005421CF" w:rsidRDefault="005421CF" w:rsidP="005421CF">
      <w:pPr>
        <w:spacing w:line="560" w:lineRule="exact"/>
        <w:ind w:firstLineChars="1050" w:firstLine="3360"/>
        <w:rPr>
          <w:rFonts w:ascii="方正仿宋_GBK" w:eastAsia="方正仿宋_GBK" w:hAnsi="宋体" w:cs="宋体"/>
          <w:color w:val="000000" w:themeColor="text1"/>
          <w:kern w:val="0"/>
          <w:sz w:val="32"/>
          <w:szCs w:val="32"/>
        </w:rPr>
      </w:pPr>
    </w:p>
    <w:p w:rsidR="005421CF" w:rsidRDefault="005421CF" w:rsidP="005421CF">
      <w:pPr>
        <w:spacing w:line="560" w:lineRule="exact"/>
        <w:ind w:firstLineChars="1050" w:firstLine="336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重庆市住房</w:t>
      </w:r>
      <w:r>
        <w:rPr>
          <w:rFonts w:ascii="方正仿宋_GBK" w:eastAsia="方正仿宋_GBK" w:hAnsi="宋体"/>
          <w:color w:val="000000" w:themeColor="text1"/>
          <w:sz w:val="32"/>
          <w:szCs w:val="32"/>
        </w:rPr>
        <w:t>和城乡建设委员会</w:t>
      </w:r>
    </w:p>
    <w:p w:rsidR="005421CF" w:rsidRDefault="005421CF" w:rsidP="005421CF">
      <w:pPr>
        <w:spacing w:line="560" w:lineRule="exact"/>
        <w:ind w:firstLineChars="1350" w:firstLine="4320"/>
        <w:rPr>
          <w:rFonts w:ascii="方正黑体_GBK" w:eastAsia="方正黑体_GBK" w:hAnsi="Times New Roman" w:cs="Times New Roman"/>
          <w:sz w:val="32"/>
          <w:szCs w:val="32"/>
        </w:rPr>
      </w:pPr>
      <w:r w:rsidRPr="00585980">
        <w:rPr>
          <w:rFonts w:ascii="Times New Roman" w:eastAsia="方正仿宋_GBK" w:hAnsi="Times New Roman" w:cs="Times New Roman"/>
          <w:color w:val="000000" w:themeColor="text1"/>
          <w:sz w:val="32"/>
          <w:szCs w:val="32"/>
        </w:rPr>
        <w:t>2021</w:t>
      </w:r>
      <w:r>
        <w:rPr>
          <w:rFonts w:ascii="方正仿宋_GBK" w:eastAsia="方正仿宋_GBK" w:hAnsi="宋体" w:hint="eastAsia"/>
          <w:color w:val="000000" w:themeColor="text1"/>
          <w:sz w:val="32"/>
          <w:szCs w:val="32"/>
        </w:rPr>
        <w:t>年</w:t>
      </w:r>
      <w:r w:rsidRPr="00585980">
        <w:rPr>
          <w:rFonts w:ascii="Times New Roman" w:eastAsia="方正仿宋_GBK" w:hAnsi="Times New Roman" w:cs="Times New Roman"/>
          <w:color w:val="000000" w:themeColor="text1"/>
          <w:sz w:val="32"/>
          <w:szCs w:val="32"/>
        </w:rPr>
        <w:t>12</w:t>
      </w:r>
      <w:r>
        <w:rPr>
          <w:rFonts w:ascii="方正仿宋_GBK" w:eastAsia="方正仿宋_GBK" w:hAnsi="宋体" w:hint="eastAsia"/>
          <w:color w:val="000000" w:themeColor="text1"/>
          <w:sz w:val="32"/>
          <w:szCs w:val="32"/>
        </w:rPr>
        <w:t>月</w:t>
      </w:r>
      <w:r w:rsidRPr="00585980">
        <w:rPr>
          <w:rFonts w:ascii="Times New Roman" w:eastAsia="方正仿宋_GBK" w:hAnsi="Times New Roman" w:cs="Times New Roman"/>
          <w:color w:val="000000" w:themeColor="text1"/>
          <w:sz w:val="32"/>
          <w:szCs w:val="32"/>
        </w:rPr>
        <w:t>8</w:t>
      </w:r>
      <w:r>
        <w:rPr>
          <w:rFonts w:ascii="方正仿宋_GBK" w:eastAsia="方正仿宋_GBK" w:hAnsi="宋体" w:hint="eastAsia"/>
          <w:color w:val="000000" w:themeColor="text1"/>
          <w:sz w:val="32"/>
          <w:szCs w:val="32"/>
        </w:rPr>
        <w:t>日</w:t>
      </w:r>
    </w:p>
    <w:p w:rsidR="005421CF" w:rsidRDefault="005421CF" w:rsidP="005421CF">
      <w:pPr>
        <w:widowControl/>
        <w:spacing w:line="520" w:lineRule="exact"/>
        <w:jc w:val="left"/>
        <w:rPr>
          <w:rStyle w:val="ac"/>
          <w:rFonts w:ascii="黑体" w:eastAsia="黑体" w:hAnsi="黑体"/>
          <w:color w:val="000000"/>
          <w:sz w:val="32"/>
          <w:szCs w:val="32"/>
        </w:rPr>
      </w:pPr>
    </w:p>
    <w:p w:rsidR="005421CF" w:rsidRDefault="005421CF" w:rsidP="005421CF">
      <w:pPr>
        <w:widowControl/>
        <w:spacing w:line="520" w:lineRule="exact"/>
        <w:jc w:val="left"/>
        <w:rPr>
          <w:rStyle w:val="ac"/>
          <w:rFonts w:ascii="黑体" w:eastAsia="黑体" w:hAnsi="黑体"/>
          <w:color w:val="000000"/>
          <w:sz w:val="32"/>
          <w:szCs w:val="32"/>
        </w:rPr>
      </w:pPr>
    </w:p>
    <w:p w:rsidR="005421CF" w:rsidRDefault="005421CF" w:rsidP="005421CF">
      <w:pPr>
        <w:widowControl/>
        <w:spacing w:line="520" w:lineRule="exact"/>
        <w:jc w:val="left"/>
        <w:rPr>
          <w:rStyle w:val="ac"/>
          <w:rFonts w:ascii="黑体" w:eastAsia="黑体" w:hAnsi="黑体"/>
          <w:color w:val="000000"/>
          <w:sz w:val="32"/>
          <w:szCs w:val="32"/>
        </w:rPr>
      </w:pPr>
    </w:p>
    <w:p w:rsidR="005421CF" w:rsidRDefault="005421CF" w:rsidP="005421CF">
      <w:pPr>
        <w:widowControl/>
        <w:spacing w:line="520" w:lineRule="exact"/>
        <w:jc w:val="left"/>
        <w:rPr>
          <w:rStyle w:val="ac"/>
          <w:rFonts w:ascii="黑体" w:eastAsia="黑体" w:hAnsi="黑体"/>
          <w:color w:val="000000"/>
          <w:sz w:val="32"/>
          <w:szCs w:val="32"/>
        </w:rPr>
      </w:pPr>
    </w:p>
    <w:p w:rsidR="005421CF" w:rsidRPr="00C27A51" w:rsidRDefault="005421CF" w:rsidP="005421CF">
      <w:pPr>
        <w:widowControl/>
        <w:spacing w:line="520" w:lineRule="exact"/>
        <w:jc w:val="left"/>
        <w:rPr>
          <w:rStyle w:val="ac"/>
          <w:rFonts w:ascii="黑体" w:eastAsia="黑体" w:hAnsi="黑体"/>
          <w:color w:val="000000"/>
          <w:sz w:val="32"/>
          <w:szCs w:val="32"/>
        </w:rPr>
      </w:pPr>
      <w:r w:rsidRPr="00C27A51">
        <w:rPr>
          <w:rStyle w:val="ac"/>
          <w:rFonts w:ascii="黑体" w:eastAsia="黑体" w:hAnsi="黑体" w:hint="eastAsia"/>
          <w:color w:val="000000"/>
          <w:sz w:val="32"/>
          <w:szCs w:val="32"/>
        </w:rPr>
        <w:t>附件</w:t>
      </w:r>
      <w:r w:rsidRPr="00585980">
        <w:rPr>
          <w:rStyle w:val="ac"/>
          <w:rFonts w:ascii="Times New Roman" w:eastAsia="黑体" w:hAnsi="Times New Roman" w:cs="Times New Roman"/>
          <w:color w:val="000000"/>
          <w:sz w:val="32"/>
          <w:szCs w:val="32"/>
        </w:rPr>
        <w:t>1</w:t>
      </w:r>
    </w:p>
    <w:p w:rsidR="005421CF" w:rsidRDefault="005421CF" w:rsidP="005421CF">
      <w:pPr>
        <w:widowControl/>
        <w:spacing w:line="520" w:lineRule="exact"/>
        <w:jc w:val="center"/>
        <w:rPr>
          <w:rStyle w:val="ac"/>
          <w:rFonts w:ascii="方正仿宋_GBK" w:eastAsia="方正仿宋_GBK" w:hAnsi="宋体"/>
          <w:sz w:val="32"/>
          <w:szCs w:val="32"/>
        </w:rPr>
      </w:pPr>
      <w:r w:rsidRPr="00790C79">
        <w:rPr>
          <w:rStyle w:val="ac"/>
          <w:rFonts w:ascii="方正仿宋_GBK" w:eastAsia="方正仿宋_GBK" w:hAnsi="宋体" w:hint="eastAsia"/>
          <w:sz w:val="32"/>
          <w:szCs w:val="32"/>
        </w:rPr>
        <w:t>《重庆市建筑施工企业主要负责人安全生产考核合格证书》</w:t>
      </w: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r>
        <w:rPr>
          <w:rFonts w:ascii="方正仿宋_GBK" w:eastAsia="方正仿宋_GBK" w:hAnsi="宋体"/>
          <w:noProof/>
          <w:sz w:val="32"/>
          <w:szCs w:val="32"/>
        </w:rPr>
        <w:drawing>
          <wp:anchor distT="0" distB="0" distL="114300" distR="114300" simplePos="0" relativeHeight="251659264" behindDoc="0" locked="0" layoutInCell="1" allowOverlap="1" wp14:anchorId="73955EC5" wp14:editId="4461A254">
            <wp:simplePos x="0" y="0"/>
            <wp:positionH relativeFrom="margin">
              <wp:posOffset>482600</wp:posOffset>
            </wp:positionH>
            <wp:positionV relativeFrom="paragraph">
              <wp:posOffset>8255</wp:posOffset>
            </wp:positionV>
            <wp:extent cx="5274310" cy="7391400"/>
            <wp:effectExtent l="0" t="0" r="254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t="2448"/>
                    <a:stretch>
                      <a:fillRect/>
                    </a:stretch>
                  </pic:blipFill>
                  <pic:spPr bwMode="auto">
                    <a:xfrm>
                      <a:off x="0" y="0"/>
                      <a:ext cx="5274310" cy="739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center"/>
        <w:rPr>
          <w:rStyle w:val="ac"/>
          <w:rFonts w:ascii="方正仿宋_GBK" w:eastAsia="方正仿宋_GBK" w:hAnsi="宋体"/>
          <w:sz w:val="32"/>
          <w:szCs w:val="32"/>
        </w:rPr>
      </w:pPr>
    </w:p>
    <w:p w:rsidR="005421CF" w:rsidRDefault="005421CF" w:rsidP="005421CF">
      <w:pPr>
        <w:widowControl/>
        <w:spacing w:line="520" w:lineRule="exact"/>
        <w:jc w:val="left"/>
        <w:rPr>
          <w:rStyle w:val="ac"/>
          <w:rFonts w:ascii="黑体" w:eastAsia="黑体" w:hAnsi="黑体"/>
          <w:color w:val="000000"/>
          <w:sz w:val="32"/>
          <w:szCs w:val="32"/>
        </w:rPr>
      </w:pPr>
    </w:p>
    <w:p w:rsidR="005421CF" w:rsidRDefault="005421CF" w:rsidP="005421CF">
      <w:pPr>
        <w:widowControl/>
        <w:spacing w:line="520" w:lineRule="exact"/>
        <w:jc w:val="left"/>
        <w:rPr>
          <w:rStyle w:val="ac"/>
          <w:rFonts w:ascii="黑体" w:eastAsia="黑体" w:hAnsi="黑体"/>
          <w:color w:val="000000"/>
          <w:sz w:val="32"/>
          <w:szCs w:val="32"/>
        </w:rPr>
      </w:pPr>
    </w:p>
    <w:p w:rsidR="005421CF" w:rsidRPr="00C27A51" w:rsidRDefault="005421CF" w:rsidP="005421CF">
      <w:pPr>
        <w:widowControl/>
        <w:spacing w:line="520" w:lineRule="exact"/>
        <w:jc w:val="left"/>
        <w:rPr>
          <w:rStyle w:val="ac"/>
          <w:rFonts w:ascii="黑体" w:eastAsia="黑体" w:hAnsi="黑体"/>
          <w:color w:val="000000"/>
          <w:sz w:val="32"/>
          <w:szCs w:val="32"/>
        </w:rPr>
      </w:pPr>
      <w:r w:rsidRPr="00C27A51">
        <w:rPr>
          <w:rStyle w:val="ac"/>
          <w:rFonts w:ascii="黑体" w:eastAsia="黑体" w:hAnsi="黑体" w:hint="eastAsia"/>
          <w:color w:val="000000"/>
          <w:sz w:val="32"/>
          <w:szCs w:val="32"/>
        </w:rPr>
        <w:t>附件</w:t>
      </w:r>
      <w:r w:rsidRPr="00585980">
        <w:rPr>
          <w:rStyle w:val="ac"/>
          <w:rFonts w:ascii="Times New Roman" w:eastAsia="黑体" w:hAnsi="Times New Roman" w:cs="Times New Roman"/>
          <w:color w:val="000000"/>
          <w:sz w:val="32"/>
          <w:szCs w:val="32"/>
        </w:rPr>
        <w:t>2</w:t>
      </w:r>
    </w:p>
    <w:p w:rsidR="005421CF" w:rsidRPr="009F5735" w:rsidRDefault="005421CF" w:rsidP="005421CF">
      <w:pPr>
        <w:spacing w:line="520" w:lineRule="exact"/>
        <w:jc w:val="center"/>
        <w:rPr>
          <w:rFonts w:ascii="方正小标宋_GBK" w:eastAsia="方正小标宋_GBK" w:hAnsi="Times New Roman" w:cs="Times New Roman"/>
          <w:kern w:val="0"/>
          <w:sz w:val="44"/>
          <w:szCs w:val="32"/>
        </w:rPr>
      </w:pPr>
      <w:r w:rsidRPr="009F5735">
        <w:rPr>
          <w:rFonts w:ascii="方正小标宋_GBK" w:eastAsia="方正小标宋_GBK" w:hAnsi="Times New Roman" w:cs="Times New Roman" w:hint="eastAsia"/>
          <w:kern w:val="0"/>
          <w:sz w:val="44"/>
          <w:szCs w:val="32"/>
        </w:rPr>
        <w:t xml:space="preserve"> “安管人员”考核相关事项申报材料</w:t>
      </w:r>
    </w:p>
    <w:p w:rsidR="005421CF" w:rsidRDefault="005421CF" w:rsidP="005421CF">
      <w:pPr>
        <w:spacing w:line="520" w:lineRule="exact"/>
        <w:rPr>
          <w:rFonts w:ascii="Times New Roman" w:eastAsia="方正仿宋_GBK" w:hAnsi="Times New Roman" w:cs="Times New Roman"/>
          <w:kern w:val="0"/>
          <w:sz w:val="32"/>
          <w:szCs w:val="32"/>
        </w:rPr>
      </w:pPr>
    </w:p>
    <w:p w:rsidR="005421CF" w:rsidRPr="009F5735" w:rsidRDefault="005421CF" w:rsidP="005421CF">
      <w:pPr>
        <w:spacing w:line="520" w:lineRule="exact"/>
        <w:ind w:firstLineChars="200" w:firstLine="640"/>
        <w:rPr>
          <w:rFonts w:ascii="方正黑体_GBK" w:eastAsia="方正黑体_GBK" w:hAnsi="Times New Roman" w:cs="Times New Roman"/>
          <w:kern w:val="0"/>
          <w:sz w:val="32"/>
          <w:szCs w:val="32"/>
        </w:rPr>
      </w:pPr>
      <w:r w:rsidRPr="009F5735">
        <w:rPr>
          <w:rFonts w:ascii="方正黑体_GBK" w:eastAsia="方正黑体_GBK" w:hAnsi="Times New Roman" w:cs="Times New Roman" w:hint="eastAsia"/>
          <w:kern w:val="0"/>
          <w:sz w:val="32"/>
          <w:szCs w:val="32"/>
        </w:rPr>
        <w:t>一、新考核申请</w:t>
      </w:r>
    </w:p>
    <w:p w:rsidR="005421CF" w:rsidRPr="00C0309F" w:rsidRDefault="005421CF" w:rsidP="005421CF">
      <w:pPr>
        <w:spacing w:line="520" w:lineRule="exact"/>
        <w:ind w:firstLineChars="200" w:firstLine="640"/>
        <w:rPr>
          <w:rFonts w:ascii="Times New Roman" w:eastAsia="方正仿宋_GBK" w:hAnsi="Times New Roman" w:cs="Times New Roman"/>
          <w:kern w:val="0"/>
          <w:sz w:val="32"/>
          <w:szCs w:val="32"/>
        </w:rPr>
      </w:pPr>
      <w:r w:rsidRPr="00C0309F">
        <w:rPr>
          <w:rFonts w:ascii="Times New Roman" w:eastAsia="方正仿宋_GBK" w:hAnsi="Times New Roman" w:cs="Times New Roman" w:hint="eastAsia"/>
          <w:kern w:val="0"/>
          <w:sz w:val="32"/>
          <w:szCs w:val="32"/>
        </w:rPr>
        <w:t>由</w:t>
      </w:r>
      <w:r>
        <w:rPr>
          <w:rFonts w:ascii="Times New Roman" w:eastAsia="方正仿宋_GBK" w:hAnsi="Times New Roman" w:cs="Times New Roman" w:hint="eastAsia"/>
          <w:kern w:val="0"/>
          <w:sz w:val="32"/>
          <w:szCs w:val="32"/>
        </w:rPr>
        <w:t>本</w:t>
      </w:r>
      <w:r w:rsidRPr="00C0309F">
        <w:rPr>
          <w:rFonts w:ascii="Times New Roman" w:eastAsia="方正仿宋_GBK" w:hAnsi="Times New Roman" w:cs="Times New Roman" w:hint="eastAsia"/>
          <w:kern w:val="0"/>
          <w:sz w:val="32"/>
          <w:szCs w:val="32"/>
        </w:rPr>
        <w:t>人所在</w:t>
      </w:r>
      <w:r>
        <w:rPr>
          <w:rFonts w:ascii="Times New Roman" w:eastAsia="方正仿宋_GBK" w:hAnsi="Times New Roman" w:cs="Times New Roman" w:hint="eastAsia"/>
          <w:kern w:val="0"/>
          <w:sz w:val="32"/>
          <w:szCs w:val="32"/>
        </w:rPr>
        <w:t>企业</w:t>
      </w:r>
      <w:r w:rsidRPr="00C0309F">
        <w:rPr>
          <w:rFonts w:ascii="Times New Roman" w:eastAsia="方正仿宋_GBK" w:hAnsi="Times New Roman" w:cs="Times New Roman" w:hint="eastAsia"/>
          <w:kern w:val="0"/>
          <w:sz w:val="32"/>
          <w:szCs w:val="32"/>
        </w:rPr>
        <w:t>提出申请，并提供下列资料：</w:t>
      </w:r>
    </w:p>
    <w:p w:rsidR="005421CF" w:rsidRPr="00C0309F" w:rsidRDefault="005421CF" w:rsidP="005421CF">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w:t>
      </w:r>
      <w:r w:rsidRPr="00585980">
        <w:rPr>
          <w:rFonts w:ascii="Times New Roman" w:eastAsia="方正仿宋_GBK" w:hAnsi="Times New Roman" w:cs="Times New Roman"/>
          <w:kern w:val="0"/>
          <w:sz w:val="32"/>
          <w:szCs w:val="32"/>
        </w:rPr>
        <w:t>1</w:t>
      </w:r>
      <w:r w:rsidRPr="00C0309F">
        <w:rPr>
          <w:rFonts w:ascii="Times New Roman" w:eastAsia="方正仿宋_GBK" w:hAnsi="Times New Roman" w:cs="Times New Roman" w:hint="eastAsia"/>
          <w:kern w:val="0"/>
          <w:sz w:val="32"/>
          <w:szCs w:val="32"/>
        </w:rPr>
        <w:t xml:space="preserve"> </w:t>
      </w:r>
      <w:r w:rsidRPr="00C0309F">
        <w:rPr>
          <w:rFonts w:ascii="Times New Roman" w:eastAsia="方正仿宋_GBK" w:hAnsi="Times New Roman" w:cs="Times New Roman" w:hint="eastAsia"/>
          <w:kern w:val="0"/>
          <w:sz w:val="32"/>
          <w:szCs w:val="32"/>
        </w:rPr>
        <w:t>寸红底彩色免冠</w:t>
      </w:r>
      <w:r>
        <w:rPr>
          <w:rFonts w:ascii="Times New Roman" w:eastAsia="方正仿宋_GBK" w:hAnsi="Times New Roman" w:cs="Times New Roman" w:hint="eastAsia"/>
          <w:kern w:val="0"/>
          <w:sz w:val="32"/>
          <w:szCs w:val="32"/>
        </w:rPr>
        <w:t>近</w:t>
      </w:r>
      <w:r w:rsidRPr="00C0309F">
        <w:rPr>
          <w:rFonts w:ascii="Times New Roman" w:eastAsia="方正仿宋_GBK" w:hAnsi="Times New Roman" w:cs="Times New Roman" w:hint="eastAsia"/>
          <w:kern w:val="0"/>
          <w:sz w:val="32"/>
          <w:szCs w:val="32"/>
        </w:rPr>
        <w:t>照</w:t>
      </w:r>
      <w:r>
        <w:rPr>
          <w:rFonts w:ascii="Times New Roman" w:eastAsia="方正仿宋_GBK" w:hAnsi="Times New Roman" w:cs="Times New Roman" w:hint="eastAsia"/>
          <w:kern w:val="0"/>
          <w:sz w:val="32"/>
          <w:szCs w:val="32"/>
        </w:rPr>
        <w:t>电子版</w:t>
      </w:r>
      <w:r w:rsidRPr="00C0309F">
        <w:rPr>
          <w:rFonts w:ascii="Times New Roman" w:eastAsia="方正仿宋_GBK" w:hAnsi="Times New Roman" w:cs="Times New Roman" w:hint="eastAsia"/>
          <w:kern w:val="0"/>
          <w:sz w:val="32"/>
          <w:szCs w:val="32"/>
        </w:rPr>
        <w:t>；</w:t>
      </w:r>
    </w:p>
    <w:p w:rsidR="005421CF" w:rsidRDefault="005421CF" w:rsidP="005421CF">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（二）其他材料</w:t>
      </w:r>
    </w:p>
    <w:p w:rsidR="005421CF" w:rsidRPr="00E12D03" w:rsidRDefault="005421CF" w:rsidP="005421CF">
      <w:pPr>
        <w:spacing w:line="520" w:lineRule="exact"/>
        <w:ind w:firstLineChars="200" w:firstLine="640"/>
        <w:rPr>
          <w:rFonts w:ascii="方正仿宋_GBK" w:eastAsia="方正仿宋_GBK"/>
          <w:sz w:val="32"/>
          <w:szCs w:val="32"/>
        </w:rPr>
      </w:pPr>
      <w:r w:rsidRPr="00585980">
        <w:rPr>
          <w:rFonts w:ascii="Times New Roman" w:eastAsia="方正仿宋_GBK" w:hAnsi="Times New Roman" w:cs="Times New Roman"/>
          <w:sz w:val="32"/>
          <w:szCs w:val="32"/>
        </w:rPr>
        <w:t>1</w:t>
      </w:r>
      <w:r>
        <w:rPr>
          <w:rFonts w:ascii="方正仿宋_GBK" w:eastAsia="方正仿宋_GBK" w:hint="eastAsia"/>
          <w:sz w:val="32"/>
          <w:szCs w:val="32"/>
        </w:rPr>
        <w:t xml:space="preserve">. </w:t>
      </w:r>
      <w:r w:rsidRPr="00E12D03">
        <w:rPr>
          <w:rFonts w:ascii="方正仿宋_GBK" w:eastAsia="方正仿宋_GBK" w:hint="eastAsia"/>
          <w:sz w:val="32"/>
          <w:szCs w:val="32"/>
        </w:rPr>
        <w:t>主要负责人</w:t>
      </w:r>
      <w:r>
        <w:rPr>
          <w:rFonts w:ascii="方正仿宋_GBK" w:eastAsia="方正仿宋_GBK" w:hint="eastAsia"/>
          <w:sz w:val="32"/>
          <w:szCs w:val="32"/>
        </w:rPr>
        <w:t>：</w:t>
      </w:r>
      <w:r w:rsidRPr="00E12D03">
        <w:rPr>
          <w:rFonts w:ascii="方正仿宋_GBK" w:eastAsia="方正仿宋_GBK" w:hint="eastAsia"/>
          <w:sz w:val="32"/>
          <w:szCs w:val="32"/>
        </w:rPr>
        <w:t>学历、专业技术职称证、</w:t>
      </w:r>
      <w:r>
        <w:rPr>
          <w:rFonts w:ascii="方正仿宋_GBK" w:eastAsia="方正仿宋_GBK" w:hint="eastAsia"/>
          <w:sz w:val="32"/>
          <w:szCs w:val="32"/>
        </w:rPr>
        <w:t>工伤保险</w:t>
      </w:r>
      <w:r w:rsidRPr="00E12D03">
        <w:rPr>
          <w:rFonts w:ascii="方正仿宋_GBK" w:eastAsia="方正仿宋_GBK" w:hint="eastAsia"/>
          <w:sz w:val="32"/>
          <w:szCs w:val="32"/>
        </w:rPr>
        <w:t>、聘用企业安全教育培训合格证明。</w:t>
      </w:r>
    </w:p>
    <w:p w:rsidR="005421CF" w:rsidRPr="00E12D03" w:rsidRDefault="005421CF" w:rsidP="005421CF">
      <w:pPr>
        <w:spacing w:line="520" w:lineRule="exact"/>
        <w:ind w:firstLineChars="200" w:firstLine="640"/>
        <w:rPr>
          <w:rFonts w:ascii="方正仿宋_GBK" w:eastAsia="方正仿宋_GBK"/>
          <w:sz w:val="32"/>
          <w:szCs w:val="32"/>
        </w:rPr>
      </w:pPr>
      <w:r w:rsidRPr="00585980">
        <w:rPr>
          <w:rFonts w:ascii="Times New Roman" w:eastAsia="方正仿宋_GBK" w:hAnsi="Times New Roman" w:cs="Times New Roman"/>
          <w:sz w:val="32"/>
          <w:szCs w:val="32"/>
        </w:rPr>
        <w:t>2</w:t>
      </w:r>
      <w:r>
        <w:rPr>
          <w:rFonts w:ascii="方正仿宋_GBK" w:eastAsia="方正仿宋_GBK" w:hint="eastAsia"/>
          <w:sz w:val="32"/>
          <w:szCs w:val="32"/>
        </w:rPr>
        <w:t xml:space="preserve">. </w:t>
      </w:r>
      <w:r w:rsidRPr="00E12D03">
        <w:rPr>
          <w:rFonts w:ascii="方正仿宋_GBK" w:eastAsia="方正仿宋_GBK" w:hint="eastAsia"/>
          <w:sz w:val="32"/>
          <w:szCs w:val="32"/>
        </w:rPr>
        <w:t>项目负责人</w:t>
      </w:r>
      <w:r>
        <w:rPr>
          <w:rFonts w:ascii="方正仿宋_GBK" w:eastAsia="方正仿宋_GBK" w:hint="eastAsia"/>
          <w:sz w:val="32"/>
          <w:szCs w:val="32"/>
        </w:rPr>
        <w:t>：</w:t>
      </w:r>
      <w:r w:rsidRPr="00E12D03">
        <w:rPr>
          <w:rFonts w:ascii="方正仿宋_GBK" w:eastAsia="方正仿宋_GBK" w:hint="eastAsia"/>
          <w:sz w:val="32"/>
          <w:szCs w:val="32"/>
        </w:rPr>
        <w:t>建造</w:t>
      </w:r>
      <w:proofErr w:type="gramStart"/>
      <w:r w:rsidRPr="00E12D03">
        <w:rPr>
          <w:rFonts w:ascii="方正仿宋_GBK" w:eastAsia="方正仿宋_GBK" w:hint="eastAsia"/>
          <w:sz w:val="32"/>
          <w:szCs w:val="32"/>
        </w:rPr>
        <w:t>师注册</w:t>
      </w:r>
      <w:proofErr w:type="gramEnd"/>
      <w:r w:rsidRPr="00E12D03">
        <w:rPr>
          <w:rFonts w:ascii="方正仿宋_GBK" w:eastAsia="方正仿宋_GBK" w:hint="eastAsia"/>
          <w:sz w:val="32"/>
          <w:szCs w:val="32"/>
        </w:rPr>
        <w:t>证</w:t>
      </w:r>
      <w:r>
        <w:rPr>
          <w:rFonts w:ascii="方正仿宋_GBK" w:eastAsia="方正仿宋_GBK" w:hint="eastAsia"/>
          <w:sz w:val="32"/>
          <w:szCs w:val="32"/>
        </w:rPr>
        <w:t>书</w:t>
      </w:r>
      <w:r w:rsidRPr="00E12D03">
        <w:rPr>
          <w:rFonts w:ascii="方正仿宋_GBK" w:eastAsia="方正仿宋_GBK" w:hint="eastAsia"/>
          <w:sz w:val="32"/>
          <w:szCs w:val="32"/>
        </w:rPr>
        <w:t>、</w:t>
      </w:r>
      <w:r>
        <w:rPr>
          <w:rFonts w:ascii="方正仿宋_GBK" w:eastAsia="方正仿宋_GBK" w:hint="eastAsia"/>
          <w:sz w:val="32"/>
          <w:szCs w:val="32"/>
        </w:rPr>
        <w:t>工伤保险</w:t>
      </w:r>
      <w:r w:rsidRPr="00E12D03">
        <w:rPr>
          <w:rFonts w:ascii="方正仿宋_GBK" w:eastAsia="方正仿宋_GBK" w:hint="eastAsia"/>
          <w:sz w:val="32"/>
          <w:szCs w:val="32"/>
        </w:rPr>
        <w:t>、聘用企业安全教育培训合格证明。</w:t>
      </w:r>
    </w:p>
    <w:p w:rsidR="005421CF" w:rsidRPr="00E12D03" w:rsidRDefault="005421CF" w:rsidP="005421CF">
      <w:pPr>
        <w:spacing w:line="520" w:lineRule="exact"/>
        <w:ind w:firstLineChars="200" w:firstLine="640"/>
        <w:rPr>
          <w:rFonts w:ascii="方正仿宋_GBK" w:eastAsia="方正仿宋_GBK"/>
          <w:sz w:val="32"/>
          <w:szCs w:val="32"/>
        </w:rPr>
      </w:pPr>
      <w:r w:rsidRPr="00585980">
        <w:rPr>
          <w:rFonts w:ascii="Times New Roman" w:eastAsia="方正仿宋_GBK" w:hAnsi="Times New Roman" w:cs="Times New Roman"/>
          <w:sz w:val="32"/>
          <w:szCs w:val="32"/>
        </w:rPr>
        <w:t>3</w:t>
      </w:r>
      <w:r>
        <w:rPr>
          <w:rFonts w:ascii="方正仿宋_GBK" w:eastAsia="方正仿宋_GBK" w:hint="eastAsia"/>
          <w:sz w:val="32"/>
          <w:szCs w:val="32"/>
        </w:rPr>
        <w:t>. 专职</w:t>
      </w:r>
      <w:r w:rsidRPr="00E12D03">
        <w:rPr>
          <w:rFonts w:ascii="方正仿宋_GBK" w:eastAsia="方正仿宋_GBK" w:hint="eastAsia"/>
          <w:sz w:val="32"/>
          <w:szCs w:val="32"/>
        </w:rPr>
        <w:t>安全生产管理人员</w:t>
      </w:r>
      <w:r>
        <w:rPr>
          <w:rFonts w:ascii="方正仿宋_GBK" w:eastAsia="方正仿宋_GBK" w:hint="eastAsia"/>
          <w:sz w:val="32"/>
          <w:szCs w:val="32"/>
        </w:rPr>
        <w:t>：</w:t>
      </w:r>
      <w:r w:rsidRPr="00E12D03">
        <w:rPr>
          <w:rFonts w:ascii="方正仿宋_GBK" w:eastAsia="方正仿宋_GBK" w:hint="eastAsia"/>
          <w:sz w:val="32"/>
          <w:szCs w:val="32"/>
        </w:rPr>
        <w:t>学历或初级及以上职称、</w:t>
      </w:r>
      <w:r>
        <w:rPr>
          <w:rFonts w:ascii="方正仿宋_GBK" w:eastAsia="方正仿宋_GBK" w:hint="eastAsia"/>
          <w:sz w:val="32"/>
          <w:szCs w:val="32"/>
        </w:rPr>
        <w:t>工伤保险</w:t>
      </w:r>
      <w:r w:rsidRPr="00E12D03">
        <w:rPr>
          <w:rFonts w:ascii="方正仿宋_GBK" w:eastAsia="方正仿宋_GBK" w:hint="eastAsia"/>
          <w:sz w:val="32"/>
          <w:szCs w:val="32"/>
        </w:rPr>
        <w:t>、从事工作年限证明、聘用企业安全教育培训合格证明。</w:t>
      </w:r>
    </w:p>
    <w:p w:rsidR="005421CF" w:rsidRPr="009F5735" w:rsidRDefault="005421CF" w:rsidP="005421CF">
      <w:pPr>
        <w:spacing w:line="520" w:lineRule="exact"/>
        <w:ind w:firstLineChars="200" w:firstLine="640"/>
        <w:rPr>
          <w:rFonts w:ascii="方正黑体_GBK" w:eastAsia="方正黑体_GBK" w:hAnsi="Times New Roman" w:cs="Times New Roman"/>
          <w:kern w:val="0"/>
          <w:sz w:val="32"/>
          <w:szCs w:val="32"/>
        </w:rPr>
      </w:pPr>
      <w:r w:rsidRPr="009F5735">
        <w:rPr>
          <w:rFonts w:ascii="方正黑体_GBK" w:eastAsia="方正黑体_GBK" w:hAnsi="Times New Roman" w:cs="Times New Roman" w:hint="eastAsia"/>
          <w:kern w:val="0"/>
          <w:sz w:val="32"/>
          <w:szCs w:val="32"/>
        </w:rPr>
        <w:t>二、证书变更</w:t>
      </w:r>
    </w:p>
    <w:p w:rsidR="005421CF" w:rsidRDefault="005421CF" w:rsidP="005421CF">
      <w:pPr>
        <w:spacing w:line="520" w:lineRule="exact"/>
        <w:ind w:firstLineChars="200" w:firstLine="640"/>
        <w:rPr>
          <w:rFonts w:ascii="Times New Roman" w:eastAsia="方正仿宋_GBK" w:hAnsi="Times New Roman" w:cs="Times New Roman"/>
          <w:kern w:val="0"/>
          <w:sz w:val="32"/>
          <w:szCs w:val="32"/>
        </w:rPr>
      </w:pPr>
      <w:r w:rsidRPr="00C0309F">
        <w:rPr>
          <w:rFonts w:ascii="Times New Roman" w:eastAsia="方正仿宋_GBK" w:hAnsi="Times New Roman" w:cs="Times New Roman" w:hint="eastAsia"/>
          <w:kern w:val="0"/>
          <w:sz w:val="32"/>
          <w:szCs w:val="32"/>
        </w:rPr>
        <w:t>由</w:t>
      </w:r>
      <w:r>
        <w:rPr>
          <w:rFonts w:ascii="Times New Roman" w:eastAsia="方正仿宋_GBK" w:hAnsi="Times New Roman" w:cs="Times New Roman" w:hint="eastAsia"/>
          <w:kern w:val="0"/>
          <w:sz w:val="32"/>
          <w:szCs w:val="32"/>
        </w:rPr>
        <w:t>本</w:t>
      </w:r>
      <w:r w:rsidRPr="00C0309F">
        <w:rPr>
          <w:rFonts w:ascii="Times New Roman" w:eastAsia="方正仿宋_GBK" w:hAnsi="Times New Roman" w:cs="Times New Roman" w:hint="eastAsia"/>
          <w:kern w:val="0"/>
          <w:sz w:val="32"/>
          <w:szCs w:val="32"/>
        </w:rPr>
        <w:t>人所在</w:t>
      </w:r>
      <w:r>
        <w:rPr>
          <w:rFonts w:ascii="Times New Roman" w:eastAsia="方正仿宋_GBK" w:hAnsi="Times New Roman" w:cs="Times New Roman" w:hint="eastAsia"/>
          <w:kern w:val="0"/>
          <w:sz w:val="32"/>
          <w:szCs w:val="32"/>
        </w:rPr>
        <w:t>企业</w:t>
      </w:r>
      <w:r w:rsidRPr="00C0309F">
        <w:rPr>
          <w:rFonts w:ascii="Times New Roman" w:eastAsia="方正仿宋_GBK" w:hAnsi="Times New Roman" w:cs="Times New Roman" w:hint="eastAsia"/>
          <w:kern w:val="0"/>
          <w:sz w:val="32"/>
          <w:szCs w:val="32"/>
        </w:rPr>
        <w:t>提出申请</w:t>
      </w:r>
      <w:r>
        <w:rPr>
          <w:rFonts w:ascii="Times New Roman" w:eastAsia="方正仿宋_GBK" w:hAnsi="Times New Roman" w:cs="Times New Roman" w:hint="eastAsia"/>
          <w:kern w:val="0"/>
          <w:sz w:val="32"/>
          <w:szCs w:val="32"/>
        </w:rPr>
        <w:t>，</w:t>
      </w:r>
      <w:r w:rsidRPr="00C0309F">
        <w:rPr>
          <w:rFonts w:ascii="Times New Roman" w:eastAsia="方正仿宋_GBK" w:hAnsi="Times New Roman" w:cs="Times New Roman" w:hint="eastAsia"/>
          <w:kern w:val="0"/>
          <w:sz w:val="32"/>
          <w:szCs w:val="32"/>
        </w:rPr>
        <w:t>提供</w:t>
      </w:r>
      <w:r>
        <w:rPr>
          <w:rFonts w:ascii="Times New Roman" w:eastAsia="方正仿宋_GBK" w:hAnsi="Times New Roman" w:cs="Times New Roman" w:hint="eastAsia"/>
          <w:kern w:val="0"/>
          <w:sz w:val="32"/>
          <w:szCs w:val="32"/>
        </w:rPr>
        <w:t>与需变更内容对应的证明材料，如</w:t>
      </w:r>
      <w:r w:rsidRPr="00C0309F">
        <w:rPr>
          <w:rFonts w:ascii="Times New Roman" w:eastAsia="方正仿宋_GBK" w:hAnsi="Times New Roman" w:cs="Times New Roman" w:hint="eastAsia"/>
          <w:kern w:val="0"/>
          <w:sz w:val="32"/>
          <w:szCs w:val="32"/>
        </w:rPr>
        <w:t>户籍所在地公安机关出具的姓名、身份证号变更证明</w:t>
      </w:r>
      <w:r>
        <w:rPr>
          <w:rFonts w:ascii="Times New Roman" w:eastAsia="方正仿宋_GBK" w:hAnsi="Times New Roman" w:cs="Times New Roman" w:hint="eastAsia"/>
          <w:kern w:val="0"/>
          <w:sz w:val="32"/>
          <w:szCs w:val="32"/>
        </w:rPr>
        <w:t>、</w:t>
      </w:r>
      <w:r w:rsidRPr="00C0309F">
        <w:rPr>
          <w:rFonts w:ascii="Times New Roman" w:eastAsia="方正仿宋_GBK" w:hAnsi="Times New Roman" w:cs="Times New Roman" w:hint="eastAsia"/>
          <w:kern w:val="0"/>
          <w:sz w:val="32"/>
          <w:szCs w:val="32"/>
        </w:rPr>
        <w:t>申请人身份证原件</w:t>
      </w:r>
      <w:r>
        <w:rPr>
          <w:rFonts w:ascii="Times New Roman" w:eastAsia="方正仿宋_GBK" w:hAnsi="Times New Roman" w:cs="Times New Roman" w:hint="eastAsia"/>
          <w:kern w:val="0"/>
          <w:sz w:val="32"/>
          <w:szCs w:val="32"/>
        </w:rPr>
        <w:t>、任职书、职称证书等证明材料电子件。</w:t>
      </w:r>
    </w:p>
    <w:p w:rsidR="005421CF" w:rsidRPr="009F5735" w:rsidRDefault="005421CF" w:rsidP="005421CF">
      <w:pPr>
        <w:spacing w:line="520" w:lineRule="exact"/>
        <w:ind w:firstLineChars="200" w:firstLine="640"/>
        <w:rPr>
          <w:rFonts w:ascii="方正黑体_GBK" w:eastAsia="方正黑体_GBK" w:hAnsi="Times New Roman" w:cs="Times New Roman"/>
          <w:kern w:val="0"/>
          <w:sz w:val="32"/>
          <w:szCs w:val="32"/>
        </w:rPr>
      </w:pPr>
      <w:r w:rsidRPr="009F5735">
        <w:rPr>
          <w:rFonts w:ascii="方正黑体_GBK" w:eastAsia="方正黑体_GBK" w:hAnsi="Times New Roman" w:cs="Times New Roman" w:hint="eastAsia"/>
          <w:kern w:val="0"/>
          <w:sz w:val="32"/>
          <w:szCs w:val="32"/>
        </w:rPr>
        <w:t>三、调动</w:t>
      </w:r>
    </w:p>
    <w:p w:rsidR="005421CF" w:rsidRPr="00745936" w:rsidRDefault="005421CF" w:rsidP="005421CF">
      <w:pPr>
        <w:adjustRightInd w:val="0"/>
        <w:spacing w:line="520" w:lineRule="exact"/>
        <w:ind w:firstLineChars="200" w:firstLine="640"/>
        <w:rPr>
          <w:rFonts w:ascii="方正仿宋_GBK" w:eastAsia="方正仿宋_GBK" w:hAnsi="宋体" w:cs="宋体"/>
          <w:kern w:val="0"/>
          <w:sz w:val="32"/>
          <w:szCs w:val="32"/>
        </w:rPr>
      </w:pPr>
      <w:r>
        <w:rPr>
          <w:rFonts w:ascii="Times New Roman" w:eastAsia="方正仿宋_GBK" w:hAnsi="Times New Roman" w:cs="Times New Roman" w:hint="eastAsia"/>
          <w:kern w:val="0"/>
          <w:sz w:val="32"/>
          <w:szCs w:val="32"/>
        </w:rPr>
        <w:t>（一）本地调动。本人原所在企业提出调出申请，</w:t>
      </w:r>
      <w:r>
        <w:rPr>
          <w:rFonts w:ascii="方正仿宋_GBK" w:eastAsia="方正仿宋_GBK" w:hAnsi="宋体" w:cs="宋体" w:hint="eastAsia"/>
          <w:kern w:val="0"/>
          <w:sz w:val="32"/>
          <w:szCs w:val="32"/>
        </w:rPr>
        <w:t>调入企业接收后，提供在调入企业至少一个月足额缴费的</w:t>
      </w:r>
      <w:r>
        <w:rPr>
          <w:rFonts w:ascii="Times New Roman" w:eastAsia="方正仿宋_GBK" w:hAnsi="Times New Roman" w:cs="Times New Roman" w:hint="eastAsia"/>
          <w:kern w:val="0"/>
          <w:sz w:val="32"/>
          <w:szCs w:val="32"/>
        </w:rPr>
        <w:t>工伤保险截图及查询密码。</w:t>
      </w:r>
    </w:p>
    <w:p w:rsidR="005421CF" w:rsidRDefault="005421CF" w:rsidP="005421CF">
      <w:pPr>
        <w:spacing w:line="520" w:lineRule="exact"/>
        <w:ind w:firstLineChars="200" w:firstLine="640"/>
        <w:rPr>
          <w:rFonts w:ascii="Times New Roman" w:eastAsia="方正仿宋_GBK" w:hAnsi="Times New Roman" w:cs="Times New Roman"/>
          <w:kern w:val="0"/>
          <w:sz w:val="32"/>
          <w:szCs w:val="32"/>
        </w:rPr>
      </w:pPr>
      <w:r w:rsidRPr="00C0309F">
        <w:rPr>
          <w:rFonts w:ascii="Times New Roman" w:eastAsia="方正仿宋_GBK" w:hAnsi="Times New Roman" w:cs="Times New Roman" w:hint="eastAsia"/>
          <w:kern w:val="0"/>
          <w:sz w:val="32"/>
          <w:szCs w:val="32"/>
        </w:rPr>
        <w:t>（二）</w:t>
      </w:r>
      <w:r>
        <w:rPr>
          <w:rFonts w:ascii="Times New Roman" w:eastAsia="方正仿宋_GBK" w:hAnsi="Times New Roman" w:cs="Times New Roman" w:hint="eastAsia"/>
          <w:kern w:val="0"/>
          <w:sz w:val="32"/>
          <w:szCs w:val="32"/>
        </w:rPr>
        <w:t>跨省调出。本人通过原企业提交《跨省调出</w:t>
      </w:r>
      <w:r w:rsidRPr="00644F46">
        <w:rPr>
          <w:rFonts w:ascii="Times New Roman" w:eastAsia="方正仿宋_GBK" w:hAnsi="Times New Roman" w:cs="Times New Roman" w:hint="eastAsia"/>
          <w:kern w:val="0"/>
          <w:sz w:val="32"/>
          <w:szCs w:val="32"/>
        </w:rPr>
        <w:t>申请表》（加盖企业公章</w:t>
      </w:r>
      <w:r>
        <w:rPr>
          <w:rFonts w:ascii="Times New Roman" w:eastAsia="方正仿宋_GBK" w:hAnsi="Times New Roman" w:cs="Times New Roman" w:hint="eastAsia"/>
          <w:kern w:val="0"/>
          <w:sz w:val="32"/>
          <w:szCs w:val="32"/>
        </w:rPr>
        <w:t>、本人签字盖手印</w:t>
      </w:r>
      <w:r w:rsidRPr="00644F46">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、本人手持身份证的照片。</w:t>
      </w:r>
    </w:p>
    <w:p w:rsidR="005421CF" w:rsidRPr="00C0309F" w:rsidRDefault="005421CF" w:rsidP="005421CF">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（三）跨省调入。本人通过企业提交原发证机关的跨省调出证明、在调入企业至少一个月足额缴费的工伤保险截图及查询密码、原证书的电子照片。</w:t>
      </w:r>
    </w:p>
    <w:p w:rsidR="005421CF" w:rsidRPr="009F5735" w:rsidRDefault="005421CF" w:rsidP="005421CF">
      <w:pPr>
        <w:spacing w:line="520" w:lineRule="exact"/>
        <w:ind w:firstLineChars="200" w:firstLine="640"/>
        <w:rPr>
          <w:rFonts w:ascii="方正黑体_GBK" w:eastAsia="方正黑体_GBK" w:hAnsi="Times New Roman" w:cs="Times New Roman"/>
          <w:kern w:val="0"/>
          <w:sz w:val="32"/>
          <w:szCs w:val="32"/>
        </w:rPr>
      </w:pPr>
      <w:r w:rsidRPr="009F5735">
        <w:rPr>
          <w:rFonts w:ascii="方正黑体_GBK" w:eastAsia="方正黑体_GBK" w:hAnsi="Times New Roman" w:cs="Times New Roman" w:hint="eastAsia"/>
          <w:kern w:val="0"/>
          <w:sz w:val="32"/>
          <w:szCs w:val="32"/>
        </w:rPr>
        <w:t>四、注销证书</w:t>
      </w:r>
    </w:p>
    <w:p w:rsidR="005421CF" w:rsidRPr="00C0309F" w:rsidRDefault="005421CF" w:rsidP="005421CF">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w:t>
      </w:r>
      <w:r w:rsidRPr="00C0309F">
        <w:rPr>
          <w:rFonts w:ascii="Times New Roman" w:eastAsia="方正仿宋_GBK" w:hAnsi="Times New Roman" w:cs="Times New Roman" w:hint="eastAsia"/>
          <w:kern w:val="0"/>
          <w:sz w:val="32"/>
          <w:szCs w:val="32"/>
        </w:rPr>
        <w:t>人</w:t>
      </w:r>
      <w:r>
        <w:rPr>
          <w:rFonts w:ascii="Times New Roman" w:eastAsia="方正仿宋_GBK" w:hAnsi="Times New Roman" w:cs="Times New Roman" w:hint="eastAsia"/>
          <w:kern w:val="0"/>
          <w:sz w:val="32"/>
          <w:szCs w:val="32"/>
        </w:rPr>
        <w:t>通过企业</w:t>
      </w:r>
      <w:r w:rsidRPr="00C0309F">
        <w:rPr>
          <w:rFonts w:ascii="Times New Roman" w:eastAsia="方正仿宋_GBK" w:hAnsi="Times New Roman" w:cs="Times New Roman" w:hint="eastAsia"/>
          <w:kern w:val="0"/>
          <w:sz w:val="32"/>
          <w:szCs w:val="32"/>
        </w:rPr>
        <w:t>提出</w:t>
      </w:r>
      <w:r>
        <w:rPr>
          <w:rFonts w:ascii="Times New Roman" w:eastAsia="方正仿宋_GBK" w:hAnsi="Times New Roman" w:cs="Times New Roman" w:hint="eastAsia"/>
          <w:kern w:val="0"/>
          <w:sz w:val="32"/>
          <w:szCs w:val="32"/>
        </w:rPr>
        <w:t>注销</w:t>
      </w:r>
      <w:r w:rsidRPr="00C0309F">
        <w:rPr>
          <w:rFonts w:ascii="Times New Roman" w:eastAsia="方正仿宋_GBK" w:hAnsi="Times New Roman" w:cs="Times New Roman" w:hint="eastAsia"/>
          <w:kern w:val="0"/>
          <w:sz w:val="32"/>
          <w:szCs w:val="32"/>
        </w:rPr>
        <w:t>申请</w:t>
      </w:r>
      <w:r>
        <w:rPr>
          <w:rFonts w:ascii="Times New Roman" w:eastAsia="方正仿宋_GBK" w:hAnsi="Times New Roman" w:cs="Times New Roman" w:hint="eastAsia"/>
          <w:kern w:val="0"/>
          <w:sz w:val="32"/>
          <w:szCs w:val="32"/>
        </w:rPr>
        <w:t>，并提供</w:t>
      </w:r>
      <w:r w:rsidRPr="00C0309F">
        <w:rPr>
          <w:rFonts w:ascii="Times New Roman" w:eastAsia="方正仿宋_GBK" w:hAnsi="Times New Roman" w:cs="Times New Roman" w:hint="eastAsia"/>
          <w:kern w:val="0"/>
          <w:sz w:val="32"/>
          <w:szCs w:val="32"/>
        </w:rPr>
        <w:t>本人手持身份证照片。</w:t>
      </w:r>
    </w:p>
    <w:p w:rsidR="005421CF" w:rsidRDefault="005421CF" w:rsidP="005421CF">
      <w:pPr>
        <w:spacing w:line="52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五、继续教育</w:t>
      </w:r>
    </w:p>
    <w:p w:rsidR="005421CF" w:rsidRDefault="005421CF" w:rsidP="005421CF">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Times New Roman" w:cs="Times New Roman" w:hint="eastAsia"/>
          <w:kern w:val="0"/>
          <w:sz w:val="32"/>
          <w:szCs w:val="32"/>
        </w:rPr>
        <w:t>（一）</w:t>
      </w:r>
      <w:r w:rsidRPr="00626C6C">
        <w:rPr>
          <w:rFonts w:ascii="方正仿宋_GBK" w:eastAsia="方正仿宋_GBK" w:hAnsi="Times New Roman" w:cs="Times New Roman" w:hint="eastAsia"/>
          <w:kern w:val="0"/>
          <w:sz w:val="32"/>
          <w:szCs w:val="32"/>
        </w:rPr>
        <w:t>本人</w:t>
      </w:r>
      <w:r>
        <w:rPr>
          <w:rFonts w:ascii="方正仿宋_GBK" w:eastAsia="方正仿宋_GBK" w:hAnsi="Times New Roman" w:cs="Times New Roman" w:hint="eastAsia"/>
          <w:kern w:val="0"/>
          <w:sz w:val="32"/>
          <w:szCs w:val="32"/>
        </w:rPr>
        <w:t>在</w:t>
      </w:r>
      <w:r>
        <w:rPr>
          <w:rFonts w:ascii="方正仿宋_GBK" w:eastAsia="方正仿宋_GBK" w:hAnsi="方正仿宋_GBK" w:cs="方正仿宋_GBK" w:hint="eastAsia"/>
          <w:sz w:val="32"/>
          <w:szCs w:val="32"/>
        </w:rPr>
        <w:t>“</w:t>
      </w:r>
      <w:r w:rsidRPr="00A42901">
        <w:rPr>
          <w:rFonts w:ascii="方正仿宋_GBK" w:eastAsia="方正仿宋_GBK" w:hAnsi="方正仿宋_GBK" w:cs="方正仿宋_GBK" w:hint="eastAsia"/>
          <w:sz w:val="32"/>
          <w:szCs w:val="32"/>
        </w:rPr>
        <w:t>重庆建筑施工安全教育培训学习平台</w:t>
      </w:r>
      <w:r>
        <w:rPr>
          <w:rFonts w:ascii="方正仿宋_GBK" w:eastAsia="方正仿宋_GBK" w:hAnsi="方正仿宋_GBK" w:cs="方正仿宋_GBK" w:hint="eastAsia"/>
          <w:sz w:val="32"/>
          <w:szCs w:val="32"/>
        </w:rPr>
        <w:t>”，</w:t>
      </w:r>
      <w:r w:rsidRPr="0049698B">
        <w:rPr>
          <w:rFonts w:hint="eastAsia"/>
        </w:rPr>
        <w:t xml:space="preserve"> </w:t>
      </w:r>
      <w:r w:rsidRPr="0049698B">
        <w:rPr>
          <w:rFonts w:ascii="方正仿宋_GBK" w:eastAsia="方正仿宋_GBK" w:hAnsi="方正仿宋_GBK" w:cs="方正仿宋_GBK" w:hint="eastAsia"/>
          <w:sz w:val="32"/>
          <w:szCs w:val="32"/>
        </w:rPr>
        <w:t>或者重庆市建设岗位培训中心“互联网+建设教育培训在线综合服务平台”进行培训（</w:t>
      </w:r>
      <w:r w:rsidRPr="00312920">
        <w:rPr>
          <w:rFonts w:ascii="方正仿宋_GBK" w:eastAsia="方正仿宋_GBK" w:hAnsi="方正仿宋_GBK" w:cs="方正仿宋_GBK"/>
          <w:sz w:val="32"/>
          <w:szCs w:val="32"/>
        </w:rPr>
        <w:t>http://jsgl.zfcxjw.cq.gov.cn:</w:t>
      </w:r>
      <w:r w:rsidRPr="00585980">
        <w:rPr>
          <w:rFonts w:ascii="Times New Roman" w:eastAsia="方正仿宋_GBK" w:hAnsi="Times New Roman" w:cs="Times New Roman"/>
          <w:sz w:val="32"/>
          <w:szCs w:val="32"/>
        </w:rPr>
        <w:t>6057</w:t>
      </w:r>
      <w:r w:rsidRPr="00312920">
        <w:rPr>
          <w:rFonts w:ascii="方正仿宋_GBK" w:eastAsia="方正仿宋_GBK" w:hAnsi="方正仿宋_GBK" w:cs="方正仿宋_GBK"/>
          <w:sz w:val="32"/>
          <w:szCs w:val="32"/>
        </w:rPr>
        <w:t>/hlw/</w:t>
      </w:r>
      <w:r w:rsidRPr="0049698B">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sidRPr="00A42901">
        <w:rPr>
          <w:rFonts w:ascii="方正仿宋_GBK" w:eastAsia="方正仿宋_GBK" w:hAnsi="方正仿宋_GBK" w:cs="方正仿宋_GBK" w:hint="eastAsia"/>
          <w:sz w:val="32"/>
          <w:szCs w:val="32"/>
        </w:rPr>
        <w:t>每年完成</w:t>
      </w:r>
      <w:r w:rsidRPr="00585980">
        <w:rPr>
          <w:rFonts w:ascii="Times New Roman" w:eastAsia="方正仿宋_GBK" w:hAnsi="Times New Roman" w:cs="Times New Roman"/>
          <w:sz w:val="32"/>
          <w:szCs w:val="32"/>
        </w:rPr>
        <w:t>20</w:t>
      </w:r>
      <w:r w:rsidRPr="00A42901">
        <w:rPr>
          <w:rFonts w:ascii="方正仿宋_GBK" w:eastAsia="方正仿宋_GBK" w:hAnsi="方正仿宋_GBK" w:cs="方正仿宋_GBK" w:hint="eastAsia"/>
          <w:sz w:val="32"/>
          <w:szCs w:val="32"/>
        </w:rPr>
        <w:t>学时的学习，</w:t>
      </w:r>
      <w:r w:rsidRPr="00585980">
        <w:rPr>
          <w:rFonts w:ascii="Times New Roman" w:eastAsia="方正仿宋_GBK" w:hAnsi="Times New Roman" w:cs="Times New Roman"/>
          <w:sz w:val="32"/>
          <w:szCs w:val="32"/>
        </w:rPr>
        <w:t>3</w:t>
      </w:r>
      <w:r w:rsidRPr="00A42901">
        <w:rPr>
          <w:rFonts w:ascii="方正仿宋_GBK" w:eastAsia="方正仿宋_GBK" w:hAnsi="方正仿宋_GBK" w:cs="方正仿宋_GBK" w:hint="eastAsia"/>
          <w:sz w:val="32"/>
          <w:szCs w:val="32"/>
        </w:rPr>
        <w:t>年累计完成</w:t>
      </w:r>
      <w:r w:rsidRPr="00585980">
        <w:rPr>
          <w:rFonts w:ascii="Times New Roman" w:eastAsia="方正仿宋_GBK" w:hAnsi="Times New Roman" w:cs="Times New Roman"/>
          <w:sz w:val="32"/>
          <w:szCs w:val="32"/>
        </w:rPr>
        <w:t>60</w:t>
      </w:r>
      <w:r w:rsidRPr="00A42901">
        <w:rPr>
          <w:rFonts w:ascii="方正仿宋_GBK" w:eastAsia="方正仿宋_GBK" w:hAnsi="方正仿宋_GBK" w:cs="方正仿宋_GBK" w:hint="eastAsia"/>
          <w:sz w:val="32"/>
          <w:szCs w:val="32"/>
        </w:rPr>
        <w:t>学时</w:t>
      </w:r>
      <w:r>
        <w:rPr>
          <w:rFonts w:ascii="方正仿宋_GBK" w:eastAsia="方正仿宋_GBK" w:hAnsi="方正仿宋_GBK" w:cs="方正仿宋_GBK" w:hint="eastAsia"/>
          <w:sz w:val="32"/>
          <w:szCs w:val="32"/>
        </w:rPr>
        <w:t>。</w:t>
      </w:r>
    </w:p>
    <w:p w:rsidR="005421CF" w:rsidRDefault="005421CF" w:rsidP="005421CF">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（二）本人通过企业进行继续教育报名，</w:t>
      </w:r>
      <w:r w:rsidRPr="00A42901">
        <w:rPr>
          <w:rFonts w:ascii="方正仿宋_GBK" w:eastAsia="方正仿宋_GBK" w:hAnsi="方正仿宋_GBK" w:cs="方正仿宋_GBK" w:hint="eastAsia"/>
          <w:sz w:val="32"/>
          <w:szCs w:val="32"/>
        </w:rPr>
        <w:t>参加</w:t>
      </w:r>
      <w:r>
        <w:rPr>
          <w:rFonts w:ascii="方正仿宋_GBK" w:eastAsia="方正仿宋_GBK" w:hAnsi="方正仿宋_GBK" w:cs="方正仿宋_GBK" w:hint="eastAsia"/>
          <w:sz w:val="32"/>
          <w:szCs w:val="32"/>
        </w:rPr>
        <w:t>市住房城乡建委组织的</w:t>
      </w:r>
      <w:r w:rsidRPr="00A42901">
        <w:rPr>
          <w:rFonts w:ascii="方正仿宋_GBK" w:eastAsia="方正仿宋_GBK" w:hAnsi="方正仿宋_GBK" w:cs="方正仿宋_GBK" w:hint="eastAsia"/>
          <w:sz w:val="32"/>
          <w:szCs w:val="32"/>
        </w:rPr>
        <w:t>线下培训且考试合格</w:t>
      </w:r>
      <w:r>
        <w:rPr>
          <w:rFonts w:ascii="方正仿宋_GBK" w:eastAsia="方正仿宋_GBK" w:hAnsi="方正仿宋_GBK" w:cs="方正仿宋_GBK" w:hint="eastAsia"/>
          <w:sz w:val="32"/>
          <w:szCs w:val="32"/>
        </w:rPr>
        <w:t>。</w:t>
      </w:r>
    </w:p>
    <w:p w:rsidR="005421CF" w:rsidRPr="005C1EAE" w:rsidRDefault="005421CF" w:rsidP="005421CF">
      <w:pPr>
        <w:spacing w:line="520" w:lineRule="exact"/>
        <w:ind w:firstLineChars="200" w:firstLine="640"/>
        <w:rPr>
          <w:rFonts w:ascii="方正黑体_GBK" w:eastAsia="方正黑体_GBK" w:hAnsi="Times New Roman" w:cs="Times New Roman"/>
          <w:kern w:val="0"/>
          <w:sz w:val="32"/>
          <w:szCs w:val="32"/>
        </w:rPr>
      </w:pPr>
      <w:r>
        <w:rPr>
          <w:rFonts w:ascii="方正仿宋_GBK" w:eastAsia="方正仿宋_GBK" w:hAnsi="方正仿宋_GBK" w:cs="方正仿宋_GBK" w:hint="eastAsia"/>
          <w:sz w:val="32"/>
          <w:szCs w:val="32"/>
        </w:rPr>
        <w:t>本人证书</w:t>
      </w:r>
      <w:r w:rsidRPr="00335ECB">
        <w:rPr>
          <w:rFonts w:ascii="方正仿宋_GBK" w:eastAsia="方正仿宋_GBK" w:hAnsi="Times New Roman" w:cs="Times New Roman" w:hint="eastAsia"/>
          <w:sz w:val="32"/>
          <w:szCs w:val="32"/>
        </w:rPr>
        <w:t>有效期满前</w:t>
      </w:r>
      <w:r w:rsidRPr="00585980">
        <w:rPr>
          <w:rFonts w:ascii="Times New Roman" w:eastAsia="方正仿宋_GBK" w:hAnsi="Times New Roman" w:cs="Times New Roman"/>
          <w:sz w:val="32"/>
          <w:szCs w:val="32"/>
        </w:rPr>
        <w:t>3</w:t>
      </w:r>
      <w:r>
        <w:rPr>
          <w:rFonts w:ascii="方正仿宋_GBK" w:eastAsia="方正仿宋_GBK" w:hAnsi="Times New Roman" w:cs="Times New Roman" w:hint="eastAsia"/>
          <w:sz w:val="32"/>
          <w:szCs w:val="32"/>
        </w:rPr>
        <w:t>个月</w:t>
      </w:r>
      <w:r w:rsidRPr="00335ECB">
        <w:rPr>
          <w:rFonts w:ascii="方正仿宋_GBK" w:eastAsia="方正仿宋_GBK" w:hAnsi="Times New Roman" w:cs="Times New Roman" w:hint="eastAsia"/>
          <w:sz w:val="32"/>
          <w:szCs w:val="32"/>
        </w:rPr>
        <w:t>至证书有效期满后</w:t>
      </w:r>
      <w:r w:rsidRPr="00585980">
        <w:rPr>
          <w:rFonts w:ascii="Times New Roman" w:eastAsia="方正仿宋_GBK" w:hAnsi="Times New Roman" w:cs="Times New Roman"/>
          <w:sz w:val="32"/>
          <w:szCs w:val="32"/>
        </w:rPr>
        <w:t>6</w:t>
      </w:r>
      <w:r w:rsidRPr="00335ECB">
        <w:rPr>
          <w:rFonts w:ascii="方正仿宋_GBK" w:eastAsia="方正仿宋_GBK" w:hAnsi="Times New Roman" w:cs="Times New Roman" w:hint="eastAsia"/>
          <w:sz w:val="32"/>
          <w:szCs w:val="32"/>
        </w:rPr>
        <w:t>个月内</w:t>
      </w:r>
      <w:r>
        <w:rPr>
          <w:rFonts w:ascii="方正仿宋_GBK" w:eastAsia="方正仿宋_GBK" w:hAnsi="Times New Roman" w:cs="Times New Roman" w:hint="eastAsia"/>
          <w:sz w:val="32"/>
          <w:szCs w:val="32"/>
        </w:rPr>
        <w:t>，</w:t>
      </w:r>
      <w:r>
        <w:rPr>
          <w:rFonts w:ascii="方正仿宋_GBK" w:eastAsia="方正仿宋_GBK" w:hAnsi="方正仿宋_GBK" w:cs="方正仿宋_GBK" w:hint="eastAsia"/>
          <w:sz w:val="32"/>
          <w:szCs w:val="32"/>
        </w:rPr>
        <w:t>以上两项均需完成。</w:t>
      </w:r>
    </w:p>
    <w:p w:rsidR="005421CF" w:rsidRPr="009F5735" w:rsidRDefault="005421CF" w:rsidP="005421CF">
      <w:pPr>
        <w:spacing w:line="52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六</w:t>
      </w:r>
      <w:r w:rsidRPr="009F5735">
        <w:rPr>
          <w:rFonts w:ascii="方正黑体_GBK" w:eastAsia="方正黑体_GBK" w:hAnsi="Times New Roman" w:cs="Times New Roman" w:hint="eastAsia"/>
          <w:kern w:val="0"/>
          <w:sz w:val="32"/>
          <w:szCs w:val="32"/>
        </w:rPr>
        <w:t>、延期复核</w:t>
      </w:r>
    </w:p>
    <w:p w:rsidR="005421CF" w:rsidRDefault="005421CF" w:rsidP="005421CF">
      <w:pPr>
        <w:spacing w:line="52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继续教育培训合格后，自动延期</w:t>
      </w:r>
      <w:r w:rsidRPr="00585980">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年。</w:t>
      </w:r>
    </w:p>
    <w:p w:rsidR="005421CF" w:rsidRDefault="005421CF" w:rsidP="005421CF">
      <w:pPr>
        <w:spacing w:line="520" w:lineRule="exact"/>
        <w:rPr>
          <w:rFonts w:ascii="Times New Roman" w:eastAsia="方正仿宋_GBK" w:hAnsi="Times New Roman" w:cs="Times New Roman"/>
          <w:kern w:val="0"/>
          <w:sz w:val="32"/>
          <w:szCs w:val="32"/>
        </w:rPr>
      </w:pPr>
    </w:p>
    <w:p w:rsidR="005421CF" w:rsidRPr="00C0309F" w:rsidRDefault="005421CF" w:rsidP="005421CF">
      <w:pPr>
        <w:spacing w:line="520" w:lineRule="exact"/>
        <w:ind w:firstLineChars="200" w:firstLine="640"/>
        <w:rPr>
          <w:rFonts w:ascii="Times New Roman" w:eastAsia="方正仿宋_GBK" w:hAnsi="Times New Roman" w:cs="Times New Roman"/>
          <w:kern w:val="0"/>
          <w:sz w:val="32"/>
          <w:szCs w:val="32"/>
        </w:rPr>
      </w:pPr>
      <w:r w:rsidRPr="001F5ABF">
        <w:rPr>
          <w:rFonts w:ascii="方正黑体_GBK" w:eastAsia="方正黑体_GBK" w:hAnsi="Times New Roman" w:cs="Times New Roman" w:hint="eastAsia"/>
          <w:kern w:val="0"/>
          <w:sz w:val="32"/>
          <w:szCs w:val="32"/>
        </w:rPr>
        <w:t>备注</w:t>
      </w:r>
      <w:r w:rsidRPr="00C0309F">
        <w:rPr>
          <w:rFonts w:ascii="Times New Roman" w:eastAsia="方正仿宋_GBK" w:hAnsi="Times New Roman" w:cs="Times New Roman" w:hint="eastAsia"/>
          <w:kern w:val="0"/>
          <w:sz w:val="32"/>
          <w:szCs w:val="32"/>
        </w:rPr>
        <w:t>：材料提交要求</w:t>
      </w:r>
    </w:p>
    <w:p w:rsidR="005421CF" w:rsidRDefault="005421CF" w:rsidP="005421CF">
      <w:pPr>
        <w:spacing w:line="520" w:lineRule="exact"/>
        <w:ind w:firstLineChars="200" w:firstLine="640"/>
        <w:rPr>
          <w:rFonts w:ascii="方正小标宋_GBK" w:eastAsia="方正小标宋_GBK"/>
          <w:sz w:val="36"/>
        </w:rPr>
      </w:pPr>
      <w:r w:rsidRPr="00C0309F">
        <w:rPr>
          <w:rFonts w:ascii="Times New Roman" w:eastAsia="方正仿宋_GBK" w:hAnsi="Times New Roman" w:cs="Times New Roman" w:hint="eastAsia"/>
          <w:kern w:val="0"/>
          <w:sz w:val="32"/>
          <w:szCs w:val="32"/>
        </w:rPr>
        <w:t>以上材料除在线上填写或系统自动关联的数据外，均需提供原件扫描件或电子照片（</w:t>
      </w:r>
      <w:r w:rsidRPr="00585980">
        <w:rPr>
          <w:rFonts w:ascii="Times New Roman" w:eastAsia="方正仿宋_GBK" w:hAnsi="Times New Roman" w:cs="Times New Roman"/>
          <w:kern w:val="0"/>
          <w:sz w:val="32"/>
          <w:szCs w:val="32"/>
        </w:rPr>
        <w:t>1</w:t>
      </w:r>
      <w:r w:rsidRPr="00C0309F">
        <w:rPr>
          <w:rFonts w:ascii="Times New Roman" w:eastAsia="方正仿宋_GBK" w:hAnsi="Times New Roman" w:cs="Times New Roman" w:hint="eastAsia"/>
          <w:kern w:val="0"/>
          <w:sz w:val="32"/>
          <w:szCs w:val="32"/>
        </w:rPr>
        <w:t xml:space="preserve">M </w:t>
      </w:r>
      <w:r w:rsidRPr="00C0309F">
        <w:rPr>
          <w:rFonts w:ascii="Times New Roman" w:eastAsia="方正仿宋_GBK" w:hAnsi="Times New Roman" w:cs="Times New Roman" w:hint="eastAsia"/>
          <w:kern w:val="0"/>
          <w:sz w:val="32"/>
          <w:szCs w:val="32"/>
        </w:rPr>
        <w:t>以内），上传格式为</w:t>
      </w:r>
      <w:r w:rsidRPr="00C0309F">
        <w:rPr>
          <w:rFonts w:ascii="Times New Roman" w:eastAsia="方正仿宋_GBK" w:hAnsi="Times New Roman" w:cs="Times New Roman" w:hint="eastAsia"/>
          <w:kern w:val="0"/>
          <w:sz w:val="32"/>
          <w:szCs w:val="32"/>
        </w:rPr>
        <w:t xml:space="preserve"> JPG</w:t>
      </w:r>
      <w:r w:rsidRPr="00C0309F">
        <w:rPr>
          <w:rFonts w:ascii="Times New Roman" w:eastAsia="方正仿宋_GBK" w:hAnsi="Times New Roman" w:cs="Times New Roman" w:hint="eastAsia"/>
          <w:kern w:val="0"/>
          <w:sz w:val="32"/>
          <w:szCs w:val="32"/>
        </w:rPr>
        <w:t>。</w:t>
      </w:r>
    </w:p>
    <w:p w:rsidR="005421CF" w:rsidRPr="00920214" w:rsidRDefault="005421CF" w:rsidP="005421CF">
      <w:pPr>
        <w:spacing w:line="520" w:lineRule="exact"/>
        <w:jc w:val="left"/>
        <w:rPr>
          <w:rFonts w:ascii="方正黑体_GBK" w:eastAsia="方正黑体_GBK"/>
          <w:sz w:val="32"/>
          <w:szCs w:val="32"/>
        </w:rPr>
      </w:pPr>
      <w:r w:rsidRPr="00920214">
        <w:rPr>
          <w:rFonts w:ascii="方正黑体_GBK" w:eastAsia="方正黑体_GBK" w:hint="eastAsia"/>
          <w:sz w:val="32"/>
          <w:szCs w:val="32"/>
        </w:rPr>
        <w:t>附件</w:t>
      </w:r>
      <w:r w:rsidRPr="00585980">
        <w:rPr>
          <w:rFonts w:ascii="Times New Roman" w:eastAsia="方正黑体_GBK" w:hAnsi="Times New Roman" w:cs="Times New Roman"/>
          <w:sz w:val="32"/>
          <w:szCs w:val="32"/>
        </w:rPr>
        <w:t>3</w:t>
      </w:r>
    </w:p>
    <w:p w:rsidR="005421CF" w:rsidRDefault="005421CF" w:rsidP="005421CF">
      <w:pPr>
        <w:spacing w:line="520" w:lineRule="exact"/>
        <w:jc w:val="center"/>
        <w:rPr>
          <w:rFonts w:ascii="方正小标宋_GBK" w:eastAsia="方正小标宋_GBK"/>
          <w:sz w:val="36"/>
        </w:rPr>
      </w:pPr>
      <w:r w:rsidRPr="0094173B">
        <w:rPr>
          <w:rFonts w:ascii="方正小标宋_GBK" w:eastAsia="方正小标宋_GBK"/>
          <w:sz w:val="36"/>
        </w:rPr>
        <w:t xml:space="preserve"> </w:t>
      </w:r>
      <w:r w:rsidRPr="0094173B">
        <w:rPr>
          <w:rFonts w:ascii="方正小标宋_GBK" w:eastAsia="方正小标宋_GBK" w:hint="eastAsia"/>
          <w:sz w:val="36"/>
        </w:rPr>
        <w:t>重庆市建筑施工企业管理人员安全生产考核合格证</w:t>
      </w:r>
    </w:p>
    <w:p w:rsidR="005421CF" w:rsidRPr="0094173B" w:rsidRDefault="005421CF" w:rsidP="005421CF">
      <w:pPr>
        <w:spacing w:line="520" w:lineRule="exact"/>
        <w:jc w:val="center"/>
        <w:rPr>
          <w:rFonts w:ascii="方正小标宋_GBK" w:eastAsia="方正小标宋_GBK"/>
          <w:sz w:val="36"/>
        </w:rPr>
      </w:pPr>
      <w:r w:rsidRPr="0094173B">
        <w:rPr>
          <w:rFonts w:ascii="方正小标宋_GBK" w:eastAsia="方正小标宋_GBK" w:hint="eastAsia"/>
          <w:sz w:val="36"/>
        </w:rPr>
        <w:t>跨省</w:t>
      </w:r>
      <w:r w:rsidRPr="0094173B">
        <w:rPr>
          <w:rFonts w:ascii="方正小标宋_GBK" w:eastAsia="方正小标宋_GBK" w:hint="eastAsia"/>
          <w:sz w:val="36"/>
          <w:szCs w:val="36"/>
        </w:rPr>
        <w:t>调出</w:t>
      </w:r>
      <w:r w:rsidRPr="0094173B">
        <w:rPr>
          <w:rFonts w:ascii="方正小标宋_GBK" w:eastAsia="方正小标宋_GBK" w:hint="eastAsia"/>
          <w:sz w:val="36"/>
        </w:rPr>
        <w:t>申请表</w:t>
      </w:r>
    </w:p>
    <w:p w:rsidR="005421CF" w:rsidRDefault="005421CF" w:rsidP="005421CF">
      <w:pPr>
        <w:rPr>
          <w:rFonts w:ascii="方正仿宋_GBK" w:eastAsia="方正仿宋_GBK" w:hAnsi="宋体"/>
          <w:b/>
          <w:bCs/>
          <w:color w:val="333333"/>
          <w:kern w:val="0"/>
          <w:sz w:val="10"/>
          <w:szCs w:val="10"/>
        </w:rPr>
      </w:pPr>
      <w:r>
        <w:rPr>
          <w:rFonts w:ascii="方正仿宋_GBK" w:eastAsia="方正仿宋_GBK" w:hAnsi="宋体" w:hint="eastAsia"/>
          <w:b/>
          <w:bCs/>
          <w:color w:val="333333"/>
          <w:kern w:val="0"/>
          <w:sz w:val="24"/>
          <w:szCs w:val="3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832"/>
        <w:gridCol w:w="1258"/>
        <w:gridCol w:w="1395"/>
        <w:gridCol w:w="3867"/>
      </w:tblGrid>
      <w:tr w:rsidR="005421CF" w:rsidTr="00D177BA">
        <w:trPr>
          <w:cantSplit/>
          <w:trHeight w:val="3350"/>
        </w:trPr>
        <w:tc>
          <w:tcPr>
            <w:tcW w:w="9889" w:type="dxa"/>
            <w:gridSpan w:val="5"/>
            <w:vAlign w:val="center"/>
          </w:tcPr>
          <w:p w:rsidR="005421CF" w:rsidRPr="00920214" w:rsidRDefault="005421CF" w:rsidP="00D177BA">
            <w:pPr>
              <w:spacing w:line="400" w:lineRule="exact"/>
              <w:jc w:val="center"/>
              <w:rPr>
                <w:rFonts w:ascii="方正黑体_GBK" w:eastAsia="方正黑体_GBK" w:hAnsi="宋体"/>
                <w:bCs/>
                <w:color w:val="333333"/>
                <w:kern w:val="0"/>
                <w:sz w:val="32"/>
                <w:szCs w:val="32"/>
              </w:rPr>
            </w:pPr>
            <w:r w:rsidRPr="00920214">
              <w:rPr>
                <w:rFonts w:ascii="方正黑体_GBK" w:eastAsia="方正黑体_GBK" w:hAnsi="宋体" w:hint="eastAsia"/>
                <w:bCs/>
                <w:color w:val="333333"/>
                <w:kern w:val="0"/>
                <w:sz w:val="32"/>
                <w:szCs w:val="32"/>
              </w:rPr>
              <w:t>调出企业声明</w:t>
            </w:r>
          </w:p>
          <w:p w:rsidR="005421CF" w:rsidRDefault="005421CF" w:rsidP="00D177BA">
            <w:pPr>
              <w:spacing w:line="360" w:lineRule="exact"/>
              <w:jc w:val="left"/>
              <w:rPr>
                <w:rFonts w:ascii="方正仿宋_GBK" w:eastAsia="方正仿宋_GBK" w:hAnsi="宋体"/>
                <w:b/>
                <w:bCs/>
                <w:color w:val="333333"/>
                <w:kern w:val="0"/>
                <w:sz w:val="24"/>
                <w:szCs w:val="32"/>
              </w:rPr>
            </w:pPr>
            <w:r>
              <w:rPr>
                <w:rFonts w:ascii="方正仿宋_GBK" w:eastAsia="方正仿宋_GBK" w:hAnsi="宋体" w:hint="eastAsia"/>
                <w:b/>
                <w:bCs/>
                <w:color w:val="333333"/>
                <w:kern w:val="0"/>
                <w:sz w:val="24"/>
                <w:szCs w:val="32"/>
              </w:rPr>
              <w:t>我公司郑重声明</w:t>
            </w:r>
            <w:r>
              <w:rPr>
                <w:rFonts w:ascii="方正仿宋_GBK" w:eastAsia="方正仿宋_GBK" w:hAnsi="宋体"/>
                <w:b/>
                <w:bCs/>
                <w:color w:val="333333"/>
                <w:kern w:val="0"/>
                <w:sz w:val="24"/>
                <w:szCs w:val="32"/>
              </w:rPr>
              <w:t>：</w:t>
            </w:r>
          </w:p>
          <w:p w:rsidR="005421CF" w:rsidRDefault="005421CF" w:rsidP="00D177BA">
            <w:pPr>
              <w:spacing w:line="360" w:lineRule="exact"/>
              <w:ind w:firstLineChars="200" w:firstLine="482"/>
              <w:jc w:val="left"/>
              <w:rPr>
                <w:rFonts w:ascii="方正仿宋_GBK" w:eastAsia="方正仿宋_GBK" w:hAnsi="宋体"/>
                <w:b/>
                <w:bCs/>
                <w:color w:val="333333"/>
                <w:kern w:val="0"/>
                <w:sz w:val="24"/>
                <w:szCs w:val="32"/>
              </w:rPr>
            </w:pPr>
            <w:r w:rsidRPr="00585980">
              <w:rPr>
                <w:rFonts w:ascii="Times New Roman" w:eastAsia="方正仿宋_GBK" w:hAnsi="Times New Roman" w:cs="Times New Roman"/>
                <w:b/>
                <w:bCs/>
                <w:color w:val="333333"/>
                <w:kern w:val="0"/>
                <w:sz w:val="24"/>
                <w:szCs w:val="32"/>
              </w:rPr>
              <w:t>1</w:t>
            </w:r>
            <w:r>
              <w:rPr>
                <w:rFonts w:ascii="方正仿宋_GBK" w:eastAsia="方正仿宋_GBK" w:hAnsi="宋体"/>
                <w:b/>
                <w:bCs/>
                <w:color w:val="333333"/>
                <w:kern w:val="0"/>
                <w:sz w:val="24"/>
                <w:szCs w:val="32"/>
              </w:rPr>
              <w:t>.</w:t>
            </w:r>
            <w:r>
              <w:rPr>
                <w:rFonts w:ascii="方正仿宋_GBK" w:eastAsia="方正仿宋_GBK" w:hAnsi="宋体" w:hint="eastAsia"/>
                <w:b/>
                <w:bCs/>
                <w:color w:val="333333"/>
                <w:kern w:val="0"/>
                <w:sz w:val="24"/>
                <w:szCs w:val="32"/>
              </w:rPr>
              <w:t>已</w:t>
            </w:r>
            <w:r>
              <w:rPr>
                <w:rFonts w:ascii="方正仿宋_GBK" w:eastAsia="方正仿宋_GBK" w:hAnsi="宋体"/>
                <w:b/>
                <w:bCs/>
                <w:color w:val="333333"/>
                <w:kern w:val="0"/>
                <w:sz w:val="24"/>
                <w:szCs w:val="32"/>
              </w:rPr>
              <w:t>知晓</w:t>
            </w:r>
            <w:r>
              <w:rPr>
                <w:rFonts w:ascii="方正仿宋_GBK" w:eastAsia="方正仿宋_GBK" w:hAnsi="宋体" w:hint="eastAsia"/>
                <w:b/>
                <w:bCs/>
                <w:color w:val="333333"/>
                <w:kern w:val="0"/>
                <w:sz w:val="24"/>
                <w:szCs w:val="32"/>
              </w:rPr>
              <w:t>我公司</w:t>
            </w:r>
            <w:r>
              <w:rPr>
                <w:rFonts w:ascii="方正仿宋_GBK" w:eastAsia="方正仿宋_GBK" w:hAnsi="宋体"/>
                <w:b/>
                <w:bCs/>
                <w:color w:val="333333"/>
                <w:kern w:val="0"/>
                <w:sz w:val="24"/>
                <w:szCs w:val="32"/>
              </w:rPr>
              <w:t>资质所需配备的安管人员</w:t>
            </w:r>
            <w:r>
              <w:rPr>
                <w:rFonts w:ascii="方正仿宋_GBK" w:eastAsia="方正仿宋_GBK" w:hAnsi="宋体" w:hint="eastAsia"/>
                <w:b/>
                <w:bCs/>
                <w:color w:val="333333"/>
                <w:kern w:val="0"/>
                <w:sz w:val="24"/>
                <w:szCs w:val="32"/>
              </w:rPr>
              <w:t xml:space="preserve">数量； </w:t>
            </w:r>
          </w:p>
          <w:p w:rsidR="005421CF" w:rsidRDefault="005421CF" w:rsidP="00D177BA">
            <w:pPr>
              <w:spacing w:line="360" w:lineRule="exact"/>
              <w:ind w:firstLineChars="200" w:firstLine="482"/>
              <w:jc w:val="left"/>
              <w:rPr>
                <w:rFonts w:ascii="方正仿宋_GBK" w:eastAsia="方正仿宋_GBK" w:hAnsi="宋体"/>
                <w:b/>
                <w:bCs/>
                <w:color w:val="333333"/>
                <w:kern w:val="0"/>
                <w:sz w:val="24"/>
                <w:szCs w:val="32"/>
              </w:rPr>
            </w:pPr>
            <w:r w:rsidRPr="00585980">
              <w:rPr>
                <w:rFonts w:ascii="Times New Roman" w:eastAsia="方正仿宋_GBK" w:hAnsi="Times New Roman" w:cs="Times New Roman"/>
                <w:b/>
                <w:bCs/>
                <w:color w:val="333333"/>
                <w:kern w:val="0"/>
                <w:sz w:val="24"/>
                <w:szCs w:val="32"/>
              </w:rPr>
              <w:t>2</w:t>
            </w:r>
            <w:r>
              <w:rPr>
                <w:rFonts w:ascii="方正仿宋_GBK" w:eastAsia="方正仿宋_GBK" w:hAnsi="宋体"/>
                <w:b/>
                <w:bCs/>
                <w:color w:val="333333"/>
                <w:kern w:val="0"/>
                <w:sz w:val="24"/>
                <w:szCs w:val="32"/>
              </w:rPr>
              <w:t>.如本次</w:t>
            </w:r>
            <w:r>
              <w:rPr>
                <w:rFonts w:ascii="方正仿宋_GBK" w:eastAsia="方正仿宋_GBK" w:hAnsi="宋体" w:hint="eastAsia"/>
                <w:b/>
                <w:bCs/>
                <w:color w:val="333333"/>
                <w:kern w:val="0"/>
                <w:sz w:val="24"/>
                <w:szCs w:val="32"/>
              </w:rPr>
              <w:t>人员</w:t>
            </w:r>
            <w:r>
              <w:rPr>
                <w:rFonts w:ascii="方正仿宋_GBK" w:eastAsia="方正仿宋_GBK" w:hAnsi="宋体"/>
                <w:b/>
                <w:bCs/>
                <w:color w:val="333333"/>
                <w:kern w:val="0"/>
                <w:sz w:val="24"/>
                <w:szCs w:val="32"/>
              </w:rPr>
              <w:t>调</w:t>
            </w:r>
            <w:r>
              <w:rPr>
                <w:rFonts w:ascii="方正仿宋_GBK" w:eastAsia="方正仿宋_GBK" w:hAnsi="宋体" w:hint="eastAsia"/>
                <w:b/>
                <w:bCs/>
                <w:color w:val="333333"/>
                <w:kern w:val="0"/>
                <w:sz w:val="24"/>
                <w:szCs w:val="32"/>
              </w:rPr>
              <w:t>出造成</w:t>
            </w:r>
            <w:r>
              <w:rPr>
                <w:rFonts w:ascii="方正仿宋_GBK" w:eastAsia="方正仿宋_GBK" w:hAnsi="宋体"/>
                <w:b/>
                <w:bCs/>
                <w:color w:val="333333"/>
                <w:kern w:val="0"/>
                <w:sz w:val="24"/>
                <w:szCs w:val="32"/>
              </w:rPr>
              <w:t>我</w:t>
            </w:r>
            <w:r>
              <w:rPr>
                <w:rFonts w:ascii="方正仿宋_GBK" w:eastAsia="方正仿宋_GBK" w:hAnsi="宋体" w:hint="eastAsia"/>
                <w:b/>
                <w:bCs/>
                <w:color w:val="333333"/>
                <w:kern w:val="0"/>
                <w:sz w:val="24"/>
                <w:szCs w:val="32"/>
              </w:rPr>
              <w:t>公</w:t>
            </w:r>
            <w:r>
              <w:rPr>
                <w:rFonts w:ascii="方正仿宋_GBK" w:eastAsia="方正仿宋_GBK" w:hAnsi="宋体"/>
                <w:b/>
                <w:bCs/>
                <w:color w:val="333333"/>
                <w:kern w:val="0"/>
                <w:sz w:val="24"/>
                <w:szCs w:val="32"/>
              </w:rPr>
              <w:t>司安管人员</w:t>
            </w:r>
            <w:r>
              <w:rPr>
                <w:rFonts w:ascii="方正仿宋_GBK" w:eastAsia="方正仿宋_GBK" w:hAnsi="宋体" w:hint="eastAsia"/>
                <w:b/>
                <w:bCs/>
                <w:color w:val="333333"/>
                <w:kern w:val="0"/>
                <w:sz w:val="24"/>
                <w:szCs w:val="32"/>
              </w:rPr>
              <w:t>数量低于规定</w:t>
            </w:r>
            <w:r>
              <w:rPr>
                <w:rFonts w:ascii="方正仿宋_GBK" w:eastAsia="方正仿宋_GBK" w:hAnsi="宋体"/>
                <w:b/>
                <w:bCs/>
                <w:color w:val="333333"/>
                <w:kern w:val="0"/>
                <w:sz w:val="24"/>
                <w:szCs w:val="32"/>
              </w:rPr>
              <w:t>数量，将导致暂扣安全生产许可证等相应的</w:t>
            </w:r>
            <w:r>
              <w:rPr>
                <w:rFonts w:ascii="方正仿宋_GBK" w:eastAsia="方正仿宋_GBK" w:hAnsi="宋体" w:hint="eastAsia"/>
                <w:b/>
                <w:bCs/>
                <w:color w:val="333333"/>
                <w:kern w:val="0"/>
                <w:sz w:val="24"/>
                <w:szCs w:val="32"/>
              </w:rPr>
              <w:t>行政</w:t>
            </w:r>
            <w:r>
              <w:rPr>
                <w:rFonts w:ascii="方正仿宋_GBK" w:eastAsia="方正仿宋_GBK" w:hAnsi="宋体"/>
                <w:b/>
                <w:bCs/>
                <w:color w:val="333333"/>
                <w:kern w:val="0"/>
                <w:sz w:val="24"/>
                <w:szCs w:val="32"/>
              </w:rPr>
              <w:t>处罚</w:t>
            </w:r>
            <w:r>
              <w:rPr>
                <w:rFonts w:ascii="方正仿宋_GBK" w:eastAsia="方正仿宋_GBK" w:hAnsi="宋体" w:hint="eastAsia"/>
                <w:b/>
                <w:bCs/>
                <w:color w:val="333333"/>
                <w:kern w:val="0"/>
                <w:sz w:val="24"/>
                <w:szCs w:val="32"/>
              </w:rPr>
              <w:t>；</w:t>
            </w:r>
          </w:p>
          <w:p w:rsidR="005421CF" w:rsidRDefault="005421CF" w:rsidP="00D177BA">
            <w:pPr>
              <w:spacing w:line="360" w:lineRule="exact"/>
              <w:ind w:firstLineChars="200" w:firstLine="482"/>
              <w:jc w:val="left"/>
              <w:rPr>
                <w:rFonts w:ascii="方正仿宋_GBK" w:eastAsia="方正仿宋_GBK" w:hAnsi="宋体"/>
                <w:b/>
                <w:bCs/>
                <w:color w:val="333333"/>
                <w:kern w:val="0"/>
                <w:sz w:val="24"/>
                <w:szCs w:val="32"/>
              </w:rPr>
            </w:pPr>
            <w:r w:rsidRPr="00585980">
              <w:rPr>
                <w:rFonts w:ascii="Times New Roman" w:eastAsia="方正仿宋_GBK" w:hAnsi="Times New Roman" w:cs="Times New Roman"/>
                <w:b/>
                <w:bCs/>
                <w:color w:val="333333"/>
                <w:kern w:val="0"/>
                <w:sz w:val="24"/>
                <w:szCs w:val="32"/>
              </w:rPr>
              <w:t>3</w:t>
            </w:r>
            <w:r>
              <w:rPr>
                <w:rFonts w:ascii="方正仿宋_GBK" w:eastAsia="方正仿宋_GBK" w:hAnsi="宋体"/>
                <w:b/>
                <w:bCs/>
                <w:color w:val="333333"/>
                <w:kern w:val="0"/>
                <w:sz w:val="24"/>
                <w:szCs w:val="32"/>
              </w:rPr>
              <w:t>.</w:t>
            </w:r>
            <w:r>
              <w:rPr>
                <w:rFonts w:ascii="方正仿宋_GBK" w:eastAsia="方正仿宋_GBK" w:hAnsi="宋体" w:hint="eastAsia"/>
                <w:b/>
                <w:bCs/>
                <w:color w:val="333333"/>
                <w:kern w:val="0"/>
                <w:sz w:val="24"/>
                <w:szCs w:val="32"/>
              </w:rPr>
              <w:t>由于</w:t>
            </w:r>
            <w:r>
              <w:rPr>
                <w:rFonts w:ascii="方正仿宋_GBK" w:eastAsia="方正仿宋_GBK" w:hAnsi="宋体"/>
                <w:b/>
                <w:bCs/>
                <w:color w:val="333333"/>
                <w:kern w:val="0"/>
                <w:sz w:val="24"/>
                <w:szCs w:val="32"/>
              </w:rPr>
              <w:t>工作需要</w:t>
            </w:r>
            <w:r>
              <w:rPr>
                <w:rFonts w:ascii="方正仿宋_GBK" w:eastAsia="方正仿宋_GBK" w:hAnsi="宋体" w:hint="eastAsia"/>
                <w:b/>
                <w:bCs/>
                <w:color w:val="333333"/>
                <w:kern w:val="0"/>
                <w:sz w:val="24"/>
                <w:szCs w:val="32"/>
              </w:rPr>
              <w:t>，我公司</w:t>
            </w:r>
            <w:r>
              <w:rPr>
                <w:rFonts w:ascii="方正仿宋_GBK" w:eastAsia="方正仿宋_GBK" w:hAnsi="宋体"/>
                <w:b/>
                <w:bCs/>
                <w:color w:val="333333"/>
                <w:kern w:val="0"/>
                <w:sz w:val="24"/>
                <w:szCs w:val="32"/>
              </w:rPr>
              <w:t>同意</w:t>
            </w:r>
            <w:r>
              <w:rPr>
                <w:rFonts w:ascii="方正仿宋_GBK" w:eastAsia="方正仿宋_GBK" w:hAnsi="宋体" w:hint="eastAsia"/>
                <w:b/>
                <w:bCs/>
                <w:color w:val="333333"/>
                <w:kern w:val="0"/>
                <w:sz w:val="24"/>
                <w:szCs w:val="32"/>
              </w:rPr>
              <w:t>下列</w:t>
            </w:r>
            <w:r>
              <w:rPr>
                <w:rFonts w:ascii="方正仿宋_GBK" w:eastAsia="方正仿宋_GBK" w:hAnsi="宋体"/>
                <w:b/>
                <w:bCs/>
                <w:color w:val="333333"/>
                <w:kern w:val="0"/>
                <w:sz w:val="24"/>
                <w:szCs w:val="32"/>
              </w:rPr>
              <w:t>人员的调</w:t>
            </w:r>
            <w:r>
              <w:rPr>
                <w:rFonts w:ascii="方正仿宋_GBK" w:eastAsia="方正仿宋_GBK" w:hAnsi="宋体" w:hint="eastAsia"/>
                <w:b/>
                <w:bCs/>
                <w:color w:val="333333"/>
                <w:kern w:val="0"/>
                <w:sz w:val="24"/>
                <w:szCs w:val="32"/>
              </w:rPr>
              <w:t>出，</w:t>
            </w:r>
            <w:r>
              <w:rPr>
                <w:rFonts w:ascii="方正仿宋_GBK" w:eastAsia="方正仿宋_GBK" w:hAnsi="宋体"/>
                <w:b/>
                <w:bCs/>
                <w:color w:val="333333"/>
                <w:kern w:val="0"/>
                <w:sz w:val="24"/>
                <w:szCs w:val="32"/>
              </w:rPr>
              <w:t>并愿意</w:t>
            </w:r>
            <w:r>
              <w:rPr>
                <w:rFonts w:ascii="方正仿宋_GBK" w:eastAsia="方正仿宋_GBK" w:hAnsi="宋体" w:hint="eastAsia"/>
                <w:b/>
                <w:bCs/>
                <w:color w:val="333333"/>
                <w:kern w:val="0"/>
                <w:sz w:val="24"/>
                <w:szCs w:val="32"/>
              </w:rPr>
              <w:t>承担相应</w:t>
            </w:r>
            <w:r>
              <w:rPr>
                <w:rFonts w:ascii="方正仿宋_GBK" w:eastAsia="方正仿宋_GBK" w:hAnsi="宋体"/>
                <w:b/>
                <w:bCs/>
                <w:color w:val="333333"/>
                <w:kern w:val="0"/>
                <w:sz w:val="24"/>
                <w:szCs w:val="32"/>
              </w:rPr>
              <w:t>的</w:t>
            </w:r>
            <w:r>
              <w:rPr>
                <w:rFonts w:ascii="方正仿宋_GBK" w:eastAsia="方正仿宋_GBK" w:hAnsi="宋体" w:hint="eastAsia"/>
                <w:b/>
                <w:bCs/>
                <w:color w:val="333333"/>
                <w:kern w:val="0"/>
                <w:sz w:val="24"/>
                <w:szCs w:val="32"/>
              </w:rPr>
              <w:t>法律后果</w:t>
            </w:r>
            <w:r>
              <w:rPr>
                <w:rFonts w:ascii="方正仿宋_GBK" w:eastAsia="方正仿宋_GBK" w:hAnsi="宋体"/>
                <w:b/>
                <w:bCs/>
                <w:color w:val="333333"/>
                <w:kern w:val="0"/>
                <w:sz w:val="24"/>
                <w:szCs w:val="32"/>
              </w:rPr>
              <w:t>。</w:t>
            </w:r>
          </w:p>
          <w:p w:rsidR="005421CF" w:rsidRDefault="005421CF" w:rsidP="00D177BA">
            <w:pPr>
              <w:spacing w:line="360" w:lineRule="exact"/>
              <w:ind w:firstLineChars="200" w:firstLine="482"/>
              <w:jc w:val="left"/>
              <w:rPr>
                <w:rFonts w:ascii="方正仿宋_GBK" w:eastAsia="方正仿宋_GBK" w:hAnsi="宋体"/>
                <w:b/>
                <w:bCs/>
                <w:color w:val="333333"/>
                <w:kern w:val="0"/>
                <w:sz w:val="24"/>
                <w:szCs w:val="32"/>
              </w:rPr>
            </w:pPr>
            <w:r>
              <w:rPr>
                <w:rFonts w:ascii="方正仿宋_GBK" w:eastAsia="方正仿宋_GBK" w:hAnsi="宋体" w:hint="eastAsia"/>
                <w:b/>
                <w:bCs/>
                <w:color w:val="333333"/>
                <w:kern w:val="0"/>
                <w:sz w:val="24"/>
                <w:szCs w:val="32"/>
              </w:rPr>
              <w:t>特此声明</w:t>
            </w:r>
          </w:p>
          <w:p w:rsidR="005421CF" w:rsidRDefault="005421CF" w:rsidP="00D177BA">
            <w:pPr>
              <w:spacing w:line="360" w:lineRule="exact"/>
              <w:jc w:val="left"/>
              <w:rPr>
                <w:rFonts w:ascii="方正仿宋_GBK" w:eastAsia="方正仿宋_GBK" w:hAnsi="宋体"/>
                <w:b/>
                <w:bCs/>
                <w:color w:val="333333"/>
                <w:kern w:val="0"/>
                <w:sz w:val="24"/>
                <w:szCs w:val="32"/>
              </w:rPr>
            </w:pPr>
            <w:r>
              <w:rPr>
                <w:rFonts w:ascii="方正仿宋_GBK" w:eastAsia="方正仿宋_GBK" w:hAnsi="宋体" w:hint="eastAsia"/>
                <w:b/>
                <w:bCs/>
                <w:color w:val="333333"/>
                <w:kern w:val="0"/>
                <w:sz w:val="24"/>
                <w:szCs w:val="32"/>
              </w:rPr>
              <w:t xml:space="preserve">         调出企业</w:t>
            </w:r>
            <w:r>
              <w:rPr>
                <w:rFonts w:ascii="方正仿宋_GBK" w:eastAsia="方正仿宋_GBK" w:hAnsi="宋体"/>
                <w:b/>
                <w:bCs/>
                <w:color w:val="333333"/>
                <w:kern w:val="0"/>
                <w:sz w:val="24"/>
                <w:szCs w:val="32"/>
              </w:rPr>
              <w:t>法</w:t>
            </w:r>
            <w:r>
              <w:rPr>
                <w:rFonts w:ascii="方正仿宋_GBK" w:eastAsia="方正仿宋_GBK" w:hAnsi="宋体" w:hint="eastAsia"/>
                <w:b/>
                <w:bCs/>
                <w:color w:val="333333"/>
                <w:kern w:val="0"/>
                <w:sz w:val="24"/>
                <w:szCs w:val="32"/>
              </w:rPr>
              <w:t>定代表</w:t>
            </w:r>
            <w:r>
              <w:rPr>
                <w:rFonts w:ascii="方正仿宋_GBK" w:eastAsia="方正仿宋_GBK" w:hAnsi="宋体"/>
                <w:b/>
                <w:bCs/>
                <w:color w:val="333333"/>
                <w:kern w:val="0"/>
                <w:sz w:val="24"/>
                <w:szCs w:val="32"/>
              </w:rPr>
              <w:t>人签字：</w:t>
            </w:r>
            <w:r>
              <w:rPr>
                <w:rFonts w:ascii="方正仿宋_GBK" w:eastAsia="方正仿宋_GBK" w:hAnsi="宋体" w:hint="eastAsia"/>
                <w:b/>
                <w:bCs/>
                <w:color w:val="333333"/>
                <w:kern w:val="0"/>
                <w:sz w:val="24"/>
                <w:szCs w:val="32"/>
              </w:rPr>
              <w:t xml:space="preserve">    </w:t>
            </w:r>
            <w:r>
              <w:rPr>
                <w:rFonts w:ascii="方正仿宋_GBK" w:eastAsia="方正仿宋_GBK" w:hAnsi="宋体"/>
                <w:b/>
                <w:bCs/>
                <w:color w:val="333333"/>
                <w:kern w:val="0"/>
                <w:sz w:val="24"/>
                <w:szCs w:val="32"/>
              </w:rPr>
              <w:t xml:space="preserve">   </w:t>
            </w:r>
            <w:r>
              <w:rPr>
                <w:rFonts w:ascii="方正仿宋_GBK" w:eastAsia="方正仿宋_GBK" w:hAnsi="宋体" w:hint="eastAsia"/>
                <w:b/>
                <w:bCs/>
                <w:color w:val="333333"/>
                <w:kern w:val="0"/>
                <w:sz w:val="24"/>
                <w:szCs w:val="32"/>
              </w:rPr>
              <w:t xml:space="preserve">            </w:t>
            </w:r>
            <w:r>
              <w:rPr>
                <w:rFonts w:ascii="方正仿宋_GBK" w:eastAsia="方正仿宋_GBK" w:hAnsi="宋体"/>
                <w:b/>
                <w:bCs/>
                <w:color w:val="333333"/>
                <w:kern w:val="0"/>
                <w:sz w:val="24"/>
                <w:szCs w:val="32"/>
              </w:rPr>
              <w:t xml:space="preserve"> </w:t>
            </w:r>
            <w:r>
              <w:rPr>
                <w:rFonts w:ascii="方正仿宋_GBK" w:eastAsia="方正仿宋_GBK" w:hAnsi="宋体" w:hint="eastAsia"/>
                <w:b/>
                <w:bCs/>
                <w:color w:val="333333"/>
                <w:kern w:val="0"/>
                <w:sz w:val="24"/>
                <w:szCs w:val="32"/>
              </w:rPr>
              <w:t>（调出企业盖</w:t>
            </w:r>
            <w:r>
              <w:rPr>
                <w:rFonts w:ascii="方正仿宋_GBK" w:eastAsia="方正仿宋_GBK" w:hAnsi="宋体"/>
                <w:b/>
                <w:bCs/>
                <w:color w:val="333333"/>
                <w:kern w:val="0"/>
                <w:sz w:val="24"/>
                <w:szCs w:val="32"/>
              </w:rPr>
              <w:t>章</w:t>
            </w:r>
            <w:r>
              <w:rPr>
                <w:rFonts w:ascii="方正仿宋_GBK" w:eastAsia="方正仿宋_GBK" w:hAnsi="宋体" w:hint="eastAsia"/>
                <w:b/>
                <w:bCs/>
                <w:color w:val="333333"/>
                <w:kern w:val="0"/>
                <w:sz w:val="24"/>
                <w:szCs w:val="32"/>
              </w:rPr>
              <w:t>）</w:t>
            </w:r>
          </w:p>
          <w:p w:rsidR="005421CF" w:rsidRDefault="005421CF" w:rsidP="00D177BA">
            <w:pPr>
              <w:spacing w:line="360" w:lineRule="exact"/>
              <w:ind w:firstLine="495"/>
              <w:jc w:val="left"/>
              <w:rPr>
                <w:rFonts w:ascii="方正仿宋_GBK" w:eastAsia="方正仿宋_GBK" w:hAnsi="宋体"/>
                <w:b/>
                <w:bCs/>
                <w:color w:val="333333"/>
                <w:kern w:val="0"/>
                <w:sz w:val="24"/>
                <w:szCs w:val="32"/>
              </w:rPr>
            </w:pPr>
            <w:r>
              <w:rPr>
                <w:rFonts w:ascii="方正仿宋_GBK" w:eastAsia="方正仿宋_GBK" w:hAnsi="宋体"/>
                <w:b/>
                <w:bCs/>
                <w:color w:val="333333"/>
                <w:kern w:val="0"/>
                <w:sz w:val="24"/>
                <w:szCs w:val="32"/>
              </w:rPr>
              <w:t xml:space="preserve">                                                   </w:t>
            </w:r>
            <w:r>
              <w:rPr>
                <w:rFonts w:ascii="方正仿宋_GBK" w:eastAsia="方正仿宋_GBK" w:hAnsi="宋体" w:hint="eastAsia"/>
                <w:b/>
                <w:bCs/>
                <w:color w:val="333333"/>
                <w:kern w:val="0"/>
                <w:sz w:val="24"/>
                <w:szCs w:val="32"/>
              </w:rPr>
              <w:t xml:space="preserve">年  </w:t>
            </w:r>
            <w:r>
              <w:rPr>
                <w:rFonts w:ascii="方正仿宋_GBK" w:eastAsia="方正仿宋_GBK" w:hAnsi="宋体"/>
                <w:b/>
                <w:bCs/>
                <w:color w:val="333333"/>
                <w:kern w:val="0"/>
                <w:sz w:val="24"/>
                <w:szCs w:val="32"/>
              </w:rPr>
              <w:t xml:space="preserve"> </w:t>
            </w:r>
            <w:r>
              <w:rPr>
                <w:rFonts w:ascii="方正仿宋_GBK" w:eastAsia="方正仿宋_GBK" w:hAnsi="宋体" w:hint="eastAsia"/>
                <w:b/>
                <w:bCs/>
                <w:color w:val="333333"/>
                <w:kern w:val="0"/>
                <w:sz w:val="24"/>
                <w:szCs w:val="32"/>
              </w:rPr>
              <w:t xml:space="preserve">月  </w:t>
            </w:r>
            <w:r>
              <w:rPr>
                <w:rFonts w:ascii="方正仿宋_GBK" w:eastAsia="方正仿宋_GBK" w:hAnsi="宋体"/>
                <w:b/>
                <w:bCs/>
                <w:color w:val="333333"/>
                <w:kern w:val="0"/>
                <w:sz w:val="24"/>
                <w:szCs w:val="32"/>
              </w:rPr>
              <w:t xml:space="preserve"> </w:t>
            </w:r>
            <w:r>
              <w:rPr>
                <w:rFonts w:ascii="方正仿宋_GBK" w:eastAsia="方正仿宋_GBK" w:hAnsi="宋体" w:hint="eastAsia"/>
                <w:b/>
                <w:bCs/>
                <w:color w:val="333333"/>
                <w:kern w:val="0"/>
                <w:sz w:val="24"/>
                <w:szCs w:val="32"/>
              </w:rPr>
              <w:t>日</w:t>
            </w:r>
          </w:p>
        </w:tc>
      </w:tr>
      <w:tr w:rsidR="005421CF" w:rsidTr="00D177BA">
        <w:trPr>
          <w:cantSplit/>
          <w:trHeight w:val="536"/>
        </w:trPr>
        <w:tc>
          <w:tcPr>
            <w:tcW w:w="9889" w:type="dxa"/>
            <w:gridSpan w:val="5"/>
            <w:vAlign w:val="center"/>
          </w:tcPr>
          <w:p w:rsidR="005421CF" w:rsidRDefault="005421CF" w:rsidP="00D177BA">
            <w:pPr>
              <w:jc w:val="center"/>
              <w:rPr>
                <w:rFonts w:ascii="方正仿宋_GBK" w:eastAsia="方正仿宋_GBK"/>
                <w:b/>
                <w:bCs/>
                <w:sz w:val="24"/>
              </w:rPr>
            </w:pPr>
            <w:r>
              <w:rPr>
                <w:rFonts w:ascii="方正仿宋_GBK" w:eastAsia="方正仿宋_GBK" w:hint="eastAsia"/>
                <w:b/>
                <w:bCs/>
                <w:sz w:val="24"/>
              </w:rPr>
              <w:t>拟办证件人员清单（</w:t>
            </w:r>
            <w:r>
              <w:rPr>
                <w:rFonts w:ascii="方正仿宋_GBK" w:eastAsia="方正仿宋_GBK" w:hAnsi="宋体" w:hint="eastAsia"/>
                <w:b/>
                <w:bCs/>
                <w:color w:val="333333"/>
                <w:kern w:val="0"/>
                <w:sz w:val="24"/>
              </w:rPr>
              <w:t>证件变更较多时可另附所有人员姓名及证书编号，格式如下）</w:t>
            </w:r>
          </w:p>
        </w:tc>
      </w:tr>
      <w:tr w:rsidR="005421CF" w:rsidTr="00D177BA">
        <w:trPr>
          <w:cantSplit/>
          <w:trHeight w:val="509"/>
        </w:trPr>
        <w:tc>
          <w:tcPr>
            <w:tcW w:w="1537" w:type="dxa"/>
            <w:vAlign w:val="center"/>
          </w:tcPr>
          <w:p w:rsidR="005421CF" w:rsidRDefault="005421CF" w:rsidP="00D177BA">
            <w:pPr>
              <w:jc w:val="center"/>
              <w:rPr>
                <w:rFonts w:ascii="方正仿宋_GBK" w:eastAsia="方正仿宋_GBK"/>
                <w:b/>
                <w:bCs/>
                <w:sz w:val="24"/>
              </w:rPr>
            </w:pPr>
            <w:r>
              <w:rPr>
                <w:rFonts w:ascii="方正仿宋_GBK" w:eastAsia="方正仿宋_GBK" w:hint="eastAsia"/>
                <w:b/>
                <w:bCs/>
                <w:sz w:val="24"/>
              </w:rPr>
              <w:t>序号</w:t>
            </w:r>
          </w:p>
        </w:tc>
        <w:tc>
          <w:tcPr>
            <w:tcW w:w="1832" w:type="dxa"/>
            <w:vAlign w:val="center"/>
          </w:tcPr>
          <w:p w:rsidR="005421CF" w:rsidRDefault="005421CF" w:rsidP="00D177BA">
            <w:pPr>
              <w:jc w:val="center"/>
              <w:rPr>
                <w:rFonts w:ascii="方正仿宋_GBK" w:eastAsia="方正仿宋_GBK"/>
                <w:b/>
                <w:bCs/>
                <w:sz w:val="24"/>
              </w:rPr>
            </w:pPr>
            <w:r>
              <w:rPr>
                <w:rFonts w:ascii="方正仿宋_GBK" w:eastAsia="方正仿宋_GBK" w:hint="eastAsia"/>
                <w:b/>
                <w:bCs/>
                <w:sz w:val="24"/>
              </w:rPr>
              <w:t>姓名</w:t>
            </w:r>
          </w:p>
        </w:tc>
        <w:tc>
          <w:tcPr>
            <w:tcW w:w="6520" w:type="dxa"/>
            <w:gridSpan w:val="3"/>
            <w:vAlign w:val="center"/>
          </w:tcPr>
          <w:p w:rsidR="005421CF" w:rsidRDefault="005421CF" w:rsidP="00D177BA">
            <w:pPr>
              <w:jc w:val="center"/>
              <w:rPr>
                <w:rFonts w:ascii="方正仿宋_GBK" w:eastAsia="方正仿宋_GBK"/>
                <w:b/>
                <w:bCs/>
                <w:sz w:val="24"/>
              </w:rPr>
            </w:pPr>
            <w:r>
              <w:rPr>
                <w:rFonts w:ascii="方正仿宋_GBK" w:eastAsia="方正仿宋_GBK" w:hint="eastAsia"/>
                <w:b/>
                <w:bCs/>
                <w:sz w:val="24"/>
              </w:rPr>
              <w:t>证书编号</w:t>
            </w:r>
          </w:p>
        </w:tc>
      </w:tr>
      <w:tr w:rsidR="005421CF" w:rsidTr="00D177BA">
        <w:trPr>
          <w:cantSplit/>
          <w:trHeight w:hRule="exact" w:val="594"/>
        </w:trPr>
        <w:tc>
          <w:tcPr>
            <w:tcW w:w="1537" w:type="dxa"/>
            <w:vAlign w:val="center"/>
          </w:tcPr>
          <w:p w:rsidR="005421CF" w:rsidRDefault="005421CF" w:rsidP="00D177BA">
            <w:pPr>
              <w:jc w:val="center"/>
              <w:rPr>
                <w:rFonts w:ascii="方正仿宋_GBK" w:eastAsia="方正仿宋_GBK"/>
                <w:b/>
                <w:bCs/>
                <w:sz w:val="24"/>
              </w:rPr>
            </w:pPr>
          </w:p>
        </w:tc>
        <w:tc>
          <w:tcPr>
            <w:tcW w:w="1832" w:type="dxa"/>
            <w:vAlign w:val="center"/>
          </w:tcPr>
          <w:p w:rsidR="005421CF" w:rsidRDefault="005421CF" w:rsidP="00D177BA">
            <w:pPr>
              <w:jc w:val="center"/>
              <w:rPr>
                <w:rFonts w:ascii="方正仿宋_GBK" w:eastAsia="方正仿宋_GBK"/>
                <w:b/>
                <w:bCs/>
                <w:sz w:val="24"/>
              </w:rPr>
            </w:pPr>
          </w:p>
        </w:tc>
        <w:tc>
          <w:tcPr>
            <w:tcW w:w="6520" w:type="dxa"/>
            <w:gridSpan w:val="3"/>
            <w:vAlign w:val="center"/>
          </w:tcPr>
          <w:p w:rsidR="005421CF" w:rsidRDefault="005421CF" w:rsidP="00D177BA">
            <w:pPr>
              <w:jc w:val="center"/>
              <w:rPr>
                <w:rFonts w:ascii="方正仿宋_GBK" w:eastAsia="方正仿宋_GBK"/>
                <w:b/>
                <w:bCs/>
                <w:sz w:val="24"/>
              </w:rPr>
            </w:pPr>
          </w:p>
        </w:tc>
      </w:tr>
      <w:tr w:rsidR="005421CF" w:rsidTr="00D177BA">
        <w:trPr>
          <w:cantSplit/>
          <w:trHeight w:val="859"/>
        </w:trPr>
        <w:tc>
          <w:tcPr>
            <w:tcW w:w="1537" w:type="dxa"/>
            <w:vAlign w:val="center"/>
          </w:tcPr>
          <w:p w:rsidR="005421CF" w:rsidRDefault="005421CF" w:rsidP="00D177BA">
            <w:pPr>
              <w:jc w:val="center"/>
              <w:rPr>
                <w:rFonts w:ascii="方正仿宋_GBK" w:eastAsia="方正仿宋_GBK"/>
                <w:b/>
                <w:bCs/>
                <w:sz w:val="24"/>
              </w:rPr>
            </w:pPr>
            <w:r>
              <w:rPr>
                <w:rFonts w:ascii="方正仿宋_GBK" w:eastAsia="方正仿宋_GBK" w:hint="eastAsia"/>
                <w:b/>
                <w:bCs/>
                <w:sz w:val="24"/>
              </w:rPr>
              <w:t>调入省（市）</w:t>
            </w:r>
          </w:p>
        </w:tc>
        <w:tc>
          <w:tcPr>
            <w:tcW w:w="1832" w:type="dxa"/>
            <w:vAlign w:val="center"/>
          </w:tcPr>
          <w:p w:rsidR="005421CF" w:rsidRDefault="005421CF" w:rsidP="00D177BA">
            <w:pPr>
              <w:jc w:val="center"/>
              <w:rPr>
                <w:rFonts w:ascii="方正仿宋_GBK" w:eastAsia="方正仿宋_GBK"/>
                <w:b/>
                <w:bCs/>
                <w:sz w:val="24"/>
              </w:rPr>
            </w:pPr>
          </w:p>
          <w:p w:rsidR="005421CF" w:rsidRDefault="005421CF" w:rsidP="00D177BA">
            <w:pPr>
              <w:jc w:val="center"/>
              <w:rPr>
                <w:rFonts w:ascii="方正仿宋_GBK" w:eastAsia="方正仿宋_GBK"/>
                <w:b/>
                <w:bCs/>
                <w:sz w:val="24"/>
              </w:rPr>
            </w:pPr>
            <w:r>
              <w:rPr>
                <w:rFonts w:ascii="方正仿宋_GBK" w:eastAsia="方正仿宋_GBK" w:hint="eastAsia"/>
                <w:b/>
                <w:bCs/>
                <w:sz w:val="24"/>
              </w:rPr>
              <w:t xml:space="preserve">                                    </w:t>
            </w:r>
          </w:p>
        </w:tc>
        <w:tc>
          <w:tcPr>
            <w:tcW w:w="1258" w:type="dxa"/>
            <w:vAlign w:val="center"/>
          </w:tcPr>
          <w:p w:rsidR="005421CF" w:rsidRDefault="005421CF" w:rsidP="00D177BA">
            <w:pPr>
              <w:spacing w:line="320" w:lineRule="exact"/>
              <w:jc w:val="center"/>
              <w:rPr>
                <w:rFonts w:ascii="方正仿宋_GBK" w:eastAsia="方正仿宋_GBK"/>
                <w:b/>
                <w:bCs/>
                <w:sz w:val="24"/>
              </w:rPr>
            </w:pPr>
            <w:r>
              <w:rPr>
                <w:rFonts w:ascii="方正仿宋_GBK" w:eastAsia="方正仿宋_GBK" w:hint="eastAsia"/>
                <w:b/>
                <w:bCs/>
                <w:sz w:val="24"/>
              </w:rPr>
              <w:t>调入企业名称</w:t>
            </w:r>
          </w:p>
        </w:tc>
        <w:tc>
          <w:tcPr>
            <w:tcW w:w="5262" w:type="dxa"/>
            <w:gridSpan w:val="2"/>
            <w:vAlign w:val="center"/>
          </w:tcPr>
          <w:p w:rsidR="005421CF" w:rsidRDefault="005421CF" w:rsidP="00D177BA">
            <w:pPr>
              <w:jc w:val="center"/>
              <w:rPr>
                <w:rFonts w:ascii="方正仿宋_GBK" w:eastAsia="方正仿宋_GBK"/>
                <w:b/>
                <w:bCs/>
                <w:sz w:val="24"/>
              </w:rPr>
            </w:pPr>
            <w:r>
              <w:rPr>
                <w:rFonts w:ascii="方正仿宋_GBK" w:eastAsia="方正仿宋_GBK" w:hint="eastAsia"/>
                <w:b/>
                <w:bCs/>
                <w:sz w:val="24"/>
              </w:rPr>
              <w:t xml:space="preserve">                      （调入企业盖章)</w:t>
            </w:r>
          </w:p>
        </w:tc>
      </w:tr>
      <w:tr w:rsidR="005421CF" w:rsidTr="00D177BA">
        <w:trPr>
          <w:cantSplit/>
          <w:trHeight w:val="543"/>
        </w:trPr>
        <w:tc>
          <w:tcPr>
            <w:tcW w:w="3369" w:type="dxa"/>
            <w:gridSpan w:val="2"/>
            <w:tcBorders>
              <w:bottom w:val="single" w:sz="4" w:space="0" w:color="auto"/>
            </w:tcBorders>
            <w:vAlign w:val="center"/>
          </w:tcPr>
          <w:p w:rsidR="005421CF" w:rsidRDefault="005421CF" w:rsidP="00D177BA">
            <w:pPr>
              <w:spacing w:line="340" w:lineRule="exact"/>
              <w:jc w:val="center"/>
              <w:rPr>
                <w:rFonts w:ascii="方正仿宋_GBK" w:eastAsia="方正仿宋_GBK"/>
                <w:b/>
                <w:bCs/>
                <w:sz w:val="24"/>
              </w:rPr>
            </w:pPr>
            <w:r>
              <w:rPr>
                <w:rFonts w:ascii="方正仿宋_GBK" w:eastAsia="方正仿宋_GBK" w:hint="eastAsia"/>
                <w:b/>
                <w:bCs/>
                <w:sz w:val="24"/>
              </w:rPr>
              <w:t>经办人</w:t>
            </w:r>
          </w:p>
        </w:tc>
        <w:tc>
          <w:tcPr>
            <w:tcW w:w="1258" w:type="dxa"/>
            <w:tcBorders>
              <w:bottom w:val="single" w:sz="4" w:space="0" w:color="auto"/>
            </w:tcBorders>
            <w:vAlign w:val="center"/>
          </w:tcPr>
          <w:p w:rsidR="005421CF" w:rsidRDefault="005421CF" w:rsidP="00D177BA">
            <w:pPr>
              <w:spacing w:line="340" w:lineRule="exact"/>
              <w:jc w:val="center"/>
              <w:rPr>
                <w:rFonts w:ascii="方正仿宋_GBK" w:eastAsia="方正仿宋_GBK"/>
                <w:b/>
                <w:bCs/>
                <w:sz w:val="24"/>
              </w:rPr>
            </w:pPr>
          </w:p>
        </w:tc>
        <w:tc>
          <w:tcPr>
            <w:tcW w:w="1395" w:type="dxa"/>
            <w:tcBorders>
              <w:bottom w:val="single" w:sz="4" w:space="0" w:color="auto"/>
            </w:tcBorders>
            <w:vAlign w:val="center"/>
          </w:tcPr>
          <w:p w:rsidR="005421CF" w:rsidRDefault="005421CF" w:rsidP="00D177BA">
            <w:pPr>
              <w:spacing w:line="340" w:lineRule="exact"/>
              <w:jc w:val="center"/>
              <w:rPr>
                <w:rFonts w:ascii="方正仿宋_GBK" w:eastAsia="方正仿宋_GBK"/>
                <w:b/>
                <w:bCs/>
                <w:sz w:val="24"/>
              </w:rPr>
            </w:pPr>
            <w:r>
              <w:rPr>
                <w:rFonts w:ascii="方正仿宋_GBK" w:eastAsia="方正仿宋_GBK" w:hint="eastAsia"/>
                <w:b/>
                <w:bCs/>
                <w:sz w:val="24"/>
              </w:rPr>
              <w:t>联系电话</w:t>
            </w:r>
          </w:p>
        </w:tc>
        <w:tc>
          <w:tcPr>
            <w:tcW w:w="3867" w:type="dxa"/>
            <w:tcBorders>
              <w:bottom w:val="single" w:sz="4" w:space="0" w:color="auto"/>
            </w:tcBorders>
            <w:vAlign w:val="center"/>
          </w:tcPr>
          <w:p w:rsidR="005421CF" w:rsidRDefault="005421CF" w:rsidP="00D177BA">
            <w:pPr>
              <w:spacing w:line="340" w:lineRule="exact"/>
              <w:jc w:val="center"/>
              <w:rPr>
                <w:rFonts w:ascii="方正仿宋_GBK" w:eastAsia="方正仿宋_GBK"/>
                <w:b/>
                <w:bCs/>
                <w:sz w:val="24"/>
              </w:rPr>
            </w:pPr>
          </w:p>
        </w:tc>
      </w:tr>
      <w:tr w:rsidR="005421CF" w:rsidTr="00D177BA">
        <w:trPr>
          <w:cantSplit/>
          <w:trHeight w:val="687"/>
        </w:trPr>
        <w:tc>
          <w:tcPr>
            <w:tcW w:w="3369" w:type="dxa"/>
            <w:gridSpan w:val="2"/>
            <w:tcBorders>
              <w:top w:val="single" w:sz="4" w:space="0" w:color="auto"/>
              <w:left w:val="single" w:sz="4" w:space="0" w:color="auto"/>
              <w:bottom w:val="single" w:sz="4" w:space="0" w:color="auto"/>
            </w:tcBorders>
            <w:vAlign w:val="center"/>
          </w:tcPr>
          <w:p w:rsidR="005421CF" w:rsidRDefault="005421CF" w:rsidP="00D177BA">
            <w:pPr>
              <w:widowControl/>
              <w:spacing w:line="340" w:lineRule="exact"/>
              <w:ind w:firstLineChars="50" w:firstLine="120"/>
              <w:jc w:val="center"/>
              <w:rPr>
                <w:rFonts w:ascii="方正仿宋_GBK" w:eastAsia="方正仿宋_GBK"/>
                <w:b/>
                <w:bCs/>
                <w:sz w:val="24"/>
              </w:rPr>
            </w:pPr>
            <w:r>
              <w:rPr>
                <w:rFonts w:ascii="方正仿宋_GBK" w:eastAsia="方正仿宋_GBK" w:hint="eastAsia"/>
                <w:b/>
                <w:bCs/>
                <w:sz w:val="24"/>
              </w:rPr>
              <w:t>本人声明</w:t>
            </w:r>
          </w:p>
        </w:tc>
        <w:tc>
          <w:tcPr>
            <w:tcW w:w="6520" w:type="dxa"/>
            <w:gridSpan w:val="3"/>
            <w:tcBorders>
              <w:top w:val="single" w:sz="4" w:space="0" w:color="auto"/>
              <w:left w:val="single" w:sz="4" w:space="0" w:color="auto"/>
              <w:bottom w:val="single" w:sz="4" w:space="0" w:color="auto"/>
            </w:tcBorders>
          </w:tcPr>
          <w:p w:rsidR="005421CF" w:rsidRDefault="005421CF" w:rsidP="00D177BA">
            <w:pPr>
              <w:widowControl/>
              <w:spacing w:line="340" w:lineRule="exact"/>
              <w:ind w:firstLineChars="50" w:firstLine="120"/>
              <w:rPr>
                <w:rFonts w:ascii="方正仿宋_GBK" w:eastAsia="方正仿宋_GBK"/>
                <w:b/>
                <w:bCs/>
                <w:sz w:val="24"/>
              </w:rPr>
            </w:pPr>
            <w:r>
              <w:rPr>
                <w:rFonts w:ascii="方正仿宋_GBK" w:eastAsia="方正仿宋_GBK" w:hint="eastAsia"/>
                <w:b/>
                <w:bCs/>
                <w:sz w:val="24"/>
              </w:rPr>
              <w:t>同意调出本市并注销该证件</w:t>
            </w:r>
          </w:p>
          <w:p w:rsidR="005421CF" w:rsidRDefault="005421CF" w:rsidP="00D177BA">
            <w:pPr>
              <w:widowControl/>
              <w:spacing w:line="340" w:lineRule="exact"/>
              <w:ind w:firstLineChars="50" w:firstLine="120"/>
              <w:rPr>
                <w:rFonts w:ascii="方正仿宋_GBK" w:eastAsia="方正仿宋_GBK"/>
                <w:b/>
                <w:bCs/>
                <w:sz w:val="24"/>
              </w:rPr>
            </w:pPr>
            <w:r>
              <w:rPr>
                <w:rFonts w:ascii="方正仿宋_GBK" w:eastAsia="方正仿宋_GBK" w:hint="eastAsia"/>
                <w:b/>
                <w:bCs/>
                <w:sz w:val="24"/>
              </w:rPr>
              <w:t xml:space="preserve">                           </w:t>
            </w:r>
          </w:p>
          <w:p w:rsidR="005421CF" w:rsidRDefault="005421CF" w:rsidP="00D177BA">
            <w:pPr>
              <w:widowControl/>
              <w:spacing w:line="340" w:lineRule="exact"/>
              <w:ind w:firstLineChars="1150" w:firstLine="2771"/>
              <w:rPr>
                <w:rFonts w:ascii="方正仿宋_GBK" w:eastAsia="方正仿宋_GBK"/>
                <w:b/>
                <w:bCs/>
                <w:sz w:val="24"/>
              </w:rPr>
            </w:pPr>
            <w:r>
              <w:rPr>
                <w:rFonts w:ascii="方正仿宋_GBK" w:eastAsia="方正仿宋_GBK" w:hint="eastAsia"/>
                <w:b/>
                <w:bCs/>
                <w:sz w:val="24"/>
              </w:rPr>
              <w:t>本人签字（盖手印）：</w:t>
            </w:r>
          </w:p>
        </w:tc>
      </w:tr>
    </w:tbl>
    <w:p w:rsidR="005421CF" w:rsidRDefault="005421CF" w:rsidP="005421CF">
      <w:pPr>
        <w:adjustRightInd w:val="0"/>
        <w:snapToGrid w:val="0"/>
        <w:spacing w:line="340" w:lineRule="exact"/>
        <w:ind w:left="723" w:hangingChars="300" w:hanging="723"/>
        <w:jc w:val="left"/>
        <w:rPr>
          <w:rFonts w:ascii="方正仿宋_GBK" w:eastAsia="方正仿宋_GBK" w:hAnsi="方正仿宋_GBK" w:cs="方正仿宋_GBK"/>
          <w:sz w:val="24"/>
        </w:rPr>
      </w:pPr>
      <w:r>
        <w:rPr>
          <w:rFonts w:ascii="方正小标宋_GBK" w:eastAsia="方正小标宋_GBK" w:hAnsi="方正小标宋_GBK" w:cs="方正小标宋_GBK" w:hint="eastAsia"/>
          <w:b/>
          <w:bCs/>
          <w:color w:val="333333"/>
          <w:kern w:val="0"/>
          <w:sz w:val="24"/>
        </w:rPr>
        <w:t>温馨提示：</w:t>
      </w:r>
      <w:r>
        <w:rPr>
          <w:rFonts w:ascii="方正仿宋_GBK" w:eastAsia="方正仿宋_GBK" w:hAnsi="宋体" w:hint="eastAsia"/>
          <w:b/>
          <w:bCs/>
          <w:color w:val="333333"/>
          <w:kern w:val="0"/>
          <w:sz w:val="24"/>
        </w:rPr>
        <w:t>办理本事项需提供以下材料：</w:t>
      </w:r>
    </w:p>
    <w:p w:rsidR="005421CF" w:rsidRDefault="005421CF" w:rsidP="005421CF">
      <w:pPr>
        <w:pStyle w:val="af"/>
        <w:spacing w:before="0" w:beforeAutospacing="0" w:after="0" w:afterAutospacing="0" w:line="320" w:lineRule="exact"/>
        <w:rPr>
          <w:rFonts w:ascii="方正仿宋_GBK" w:eastAsia="方正仿宋_GBK" w:hAnsi="Times New Roman" w:cs="Times New Roman"/>
          <w:kern w:val="2"/>
        </w:rPr>
      </w:pPr>
      <w:r>
        <w:rPr>
          <w:rFonts w:ascii="方正仿宋_GBK" w:eastAsia="方正仿宋_GBK" w:hAnsi="Times New Roman" w:cs="Times New Roman" w:hint="eastAsia"/>
          <w:kern w:val="2"/>
        </w:rPr>
        <w:t xml:space="preserve">   </w:t>
      </w:r>
      <w:r w:rsidRPr="00585980">
        <w:rPr>
          <w:rFonts w:ascii="Times New Roman" w:eastAsia="方正仿宋_GBK" w:hAnsi="Times New Roman" w:cs="Times New Roman"/>
          <w:kern w:val="2"/>
        </w:rPr>
        <w:t>1</w:t>
      </w:r>
      <w:r>
        <w:rPr>
          <w:rFonts w:ascii="方正仿宋_GBK" w:eastAsia="方正仿宋_GBK" w:hAnsi="Times New Roman" w:cs="Times New Roman" w:hint="eastAsia"/>
          <w:kern w:val="2"/>
        </w:rPr>
        <w:t>、本人持身份证原件及复印件办理。</w:t>
      </w:r>
    </w:p>
    <w:p w:rsidR="005421CF" w:rsidRDefault="005421CF" w:rsidP="005421CF">
      <w:pPr>
        <w:pStyle w:val="af"/>
        <w:spacing w:before="0" w:beforeAutospacing="0" w:after="0" w:afterAutospacing="0" w:line="320" w:lineRule="exact"/>
        <w:rPr>
          <w:rFonts w:ascii="方正仿宋_GBK" w:eastAsia="方正仿宋_GBK"/>
        </w:rPr>
      </w:pPr>
      <w:r>
        <w:rPr>
          <w:rFonts w:ascii="方正仿宋_GBK" w:eastAsia="方正仿宋_GBK" w:hAnsi="Times New Roman" w:cs="Times New Roman" w:hint="eastAsia"/>
          <w:kern w:val="2"/>
        </w:rPr>
        <w:t xml:space="preserve">   </w:t>
      </w:r>
      <w:r w:rsidRPr="00585980">
        <w:rPr>
          <w:rFonts w:ascii="Times New Roman" w:eastAsia="方正仿宋_GBK" w:hAnsi="Times New Roman" w:cs="Times New Roman"/>
          <w:kern w:val="2"/>
        </w:rPr>
        <w:t>2</w:t>
      </w:r>
      <w:r>
        <w:rPr>
          <w:rFonts w:ascii="方正仿宋_GBK" w:eastAsia="方正仿宋_GBK" w:hAnsi="Times New Roman" w:cs="Times New Roman" w:hint="eastAsia"/>
          <w:kern w:val="2"/>
        </w:rPr>
        <w:t>、委托人他人办理的，需提交代办委托书（委托人签名及盖手印）、委托人身份证原件及复印、代办人身份证原件及复印件；（提供原件查验）</w:t>
      </w:r>
    </w:p>
    <w:p w:rsidR="005421CF" w:rsidRDefault="005421CF" w:rsidP="005421CF">
      <w:pPr>
        <w:spacing w:line="320" w:lineRule="exact"/>
        <w:jc w:val="left"/>
        <w:rPr>
          <w:rFonts w:ascii="方正仿宋_GBK" w:eastAsia="方正仿宋_GBK"/>
          <w:sz w:val="24"/>
        </w:rPr>
      </w:pPr>
      <w:r>
        <w:rPr>
          <w:rFonts w:ascii="方正仿宋_GBK" w:eastAsia="方正仿宋_GBK" w:hint="eastAsia"/>
          <w:sz w:val="24"/>
        </w:rPr>
        <w:t xml:space="preserve">   </w:t>
      </w:r>
      <w:r w:rsidRPr="00585980">
        <w:rPr>
          <w:rFonts w:ascii="Times New Roman" w:eastAsia="方正仿宋_GBK" w:hAnsi="Times New Roman" w:cs="Times New Roman"/>
          <w:sz w:val="24"/>
        </w:rPr>
        <w:t>3</w:t>
      </w:r>
      <w:r>
        <w:rPr>
          <w:rFonts w:ascii="方正仿宋_GBK" w:eastAsia="方正仿宋_GBK" w:hint="eastAsia"/>
          <w:sz w:val="24"/>
        </w:rPr>
        <w:t>、安全生产考核合格证书纸质版。</w:t>
      </w:r>
    </w:p>
    <w:p w:rsidR="005421CF" w:rsidRDefault="005421CF" w:rsidP="005421CF">
      <w:pPr>
        <w:spacing w:line="320" w:lineRule="exact"/>
        <w:jc w:val="left"/>
        <w:rPr>
          <w:rFonts w:ascii="方正仿宋_GBK" w:eastAsia="方正仿宋_GBK"/>
          <w:sz w:val="24"/>
        </w:rPr>
        <w:sectPr w:rsidR="005421CF" w:rsidSect="00585980">
          <w:footerReference w:type="even" r:id="rId9"/>
          <w:footerReference w:type="default" r:id="rId10"/>
          <w:pgSz w:w="11906" w:h="16838" w:code="9"/>
          <w:pgMar w:top="2098" w:right="1531" w:bottom="1985" w:left="1531" w:header="851" w:footer="992" w:gutter="0"/>
          <w:pgNumType w:fmt="numberInDash" w:start="1"/>
          <w:cols w:space="425"/>
          <w:docGrid w:linePitch="312"/>
        </w:sectPr>
      </w:pPr>
      <w:r>
        <w:rPr>
          <w:rFonts w:ascii="方正仿宋_GBK" w:eastAsia="方正仿宋_GBK" w:hint="eastAsia"/>
          <w:sz w:val="24"/>
        </w:rPr>
        <w:t xml:space="preserve">   </w:t>
      </w:r>
      <w:r w:rsidRPr="00585980">
        <w:rPr>
          <w:rFonts w:ascii="Times New Roman" w:eastAsia="方正仿宋_GBK" w:hAnsi="Times New Roman" w:cs="Times New Roman"/>
          <w:sz w:val="24"/>
        </w:rPr>
        <w:t>4</w:t>
      </w:r>
      <w:r>
        <w:rPr>
          <w:rFonts w:ascii="方正仿宋_GBK" w:eastAsia="方正仿宋_GBK" w:hint="eastAsia"/>
          <w:sz w:val="24"/>
        </w:rPr>
        <w:t>、</w:t>
      </w:r>
      <w:r w:rsidRPr="00585980">
        <w:rPr>
          <w:rFonts w:ascii="Times New Roman" w:eastAsia="方正仿宋_GBK" w:hAnsi="Times New Roman" w:cs="Times New Roman"/>
          <w:sz w:val="24"/>
        </w:rPr>
        <w:t>5</w:t>
      </w:r>
      <w:r w:rsidRPr="00DC73A0">
        <w:rPr>
          <w:rFonts w:ascii="方正仿宋_GBK" w:eastAsia="方正仿宋_GBK" w:hint="eastAsia"/>
          <w:sz w:val="24"/>
        </w:rPr>
        <w:t>个工作日后可在重庆市建设工程施工安全管理网----安管人员栏目中查询人员跨省调动情况，该信息保留至证书有效期满。外省市管理部门需要核实证书信息的，以外网公示信息为准。</w:t>
      </w: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spacing w:line="320" w:lineRule="exact"/>
        <w:jc w:val="left"/>
        <w:rPr>
          <w:rFonts w:ascii="方正黑体_GBK" w:eastAsia="方正黑体_GBK" w:hAnsi="Times New Roman" w:cs="Times New Roman"/>
          <w:color w:val="FF0000"/>
          <w:kern w:val="0"/>
          <w:sz w:val="32"/>
          <w:szCs w:val="32"/>
        </w:rPr>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5421CF" w:rsidRDefault="005421CF" w:rsidP="005421CF">
      <w:pPr>
        <w:pStyle w:val="af2"/>
        <w:spacing w:line="240" w:lineRule="exact"/>
      </w:pPr>
    </w:p>
    <w:p w:rsidR="0094173B" w:rsidRPr="005421CF" w:rsidRDefault="005421CF" w:rsidP="005421CF">
      <w:pPr>
        <w:pBdr>
          <w:top w:val="single" w:sz="6" w:space="1" w:color="auto"/>
          <w:bottom w:val="single" w:sz="6" w:space="1" w:color="auto"/>
        </w:pBdr>
        <w:tabs>
          <w:tab w:val="left" w:pos="1530"/>
        </w:tabs>
        <w:spacing w:line="380" w:lineRule="exact"/>
        <w:ind w:left="840" w:hangingChars="300" w:hanging="840"/>
        <w:rPr>
          <w:rFonts w:cs="方正仿宋_GBK"/>
          <w:sz w:val="28"/>
        </w:rPr>
      </w:pPr>
      <w:r w:rsidRPr="00F904B3">
        <w:rPr>
          <w:rFonts w:ascii="方正仿宋_GBK" w:eastAsia="方正仿宋_GBK" w:cs="方正仿宋_GBK" w:hint="eastAsia"/>
          <w:sz w:val="28"/>
        </w:rPr>
        <w:t>重庆市住房和城乡建设委员会办公室</w:t>
      </w:r>
      <w:r>
        <w:rPr>
          <w:rFonts w:cs="方正仿宋_GBK" w:hint="eastAsia"/>
          <w:sz w:val="28"/>
        </w:rPr>
        <w:t xml:space="preserve">           </w:t>
      </w:r>
      <w:r w:rsidRPr="00585980">
        <w:rPr>
          <w:rFonts w:ascii="Times New Roman" w:eastAsia="方正仿宋_GBK" w:hAnsi="Times New Roman" w:cs="Times New Roman"/>
          <w:sz w:val="28"/>
        </w:rPr>
        <w:t>2021</w:t>
      </w:r>
      <w:r w:rsidRPr="00F904B3">
        <w:rPr>
          <w:rFonts w:eastAsia="方正仿宋_GBK"/>
          <w:sz w:val="28"/>
        </w:rPr>
        <w:t>年</w:t>
      </w:r>
      <w:r w:rsidRPr="00585980">
        <w:rPr>
          <w:rFonts w:ascii="Times New Roman" w:eastAsia="方正仿宋_GBK" w:hAnsi="Times New Roman" w:cs="Times New Roman"/>
          <w:sz w:val="28"/>
        </w:rPr>
        <w:t>12</w:t>
      </w:r>
      <w:r w:rsidRPr="00F904B3">
        <w:rPr>
          <w:rFonts w:eastAsia="方正仿宋_GBK"/>
          <w:sz w:val="28"/>
        </w:rPr>
        <w:t>月</w:t>
      </w:r>
      <w:r w:rsidRPr="00585980">
        <w:rPr>
          <w:rFonts w:ascii="Times New Roman" w:hAnsi="Times New Roman" w:cs="Times New Roman"/>
          <w:sz w:val="28"/>
        </w:rPr>
        <w:t>17</w:t>
      </w:r>
      <w:r>
        <w:rPr>
          <w:rFonts w:eastAsia="方正仿宋_GBK" w:hint="eastAsia"/>
          <w:sz w:val="28"/>
        </w:rPr>
        <w:t>日印发</w:t>
      </w:r>
    </w:p>
    <w:sectPr w:rsidR="0094173B" w:rsidRPr="005421CF" w:rsidSect="005421CF">
      <w:footerReference w:type="even" r:id="rId11"/>
      <w:footerReference w:type="default" r:id="rId12"/>
      <w:pgSz w:w="11906" w:h="16838" w:code="9"/>
      <w:pgMar w:top="2098" w:right="1531" w:bottom="1985" w:left="1531" w:header="851" w:footer="992" w:gutter="0"/>
      <w:pgNumType w:fmt="numberInDash" w:start="16"/>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C4D" w:rsidRDefault="00DD1C4D">
      <w:r>
        <w:separator/>
      </w:r>
    </w:p>
  </w:endnote>
  <w:endnote w:type="continuationSeparator" w:id="0">
    <w:p w:rsidR="00DD1C4D" w:rsidRDefault="00DD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彩虹粗仿宋">
    <w:altName w:val="黑体"/>
    <w:panose1 w:val="00000000000000000000"/>
    <w:charset w:val="86"/>
    <w:family w:val="script"/>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2485"/>
      <w:docPartObj>
        <w:docPartGallery w:val="Page Numbers (Bottom of Page)"/>
        <w:docPartUnique/>
      </w:docPartObj>
    </w:sdtPr>
    <w:sdtEndPr>
      <w:rPr>
        <w:rFonts w:asciiTheme="minorEastAsia" w:hAnsiTheme="minorEastAsia"/>
        <w:sz w:val="28"/>
        <w:szCs w:val="28"/>
      </w:rPr>
    </w:sdtEndPr>
    <w:sdtContent>
      <w:p w:rsidR="005421CF" w:rsidRPr="00585980" w:rsidRDefault="005421CF">
        <w:pPr>
          <w:pStyle w:val="a3"/>
          <w:rPr>
            <w:rFonts w:asciiTheme="minorEastAsia" w:hAnsiTheme="minorEastAsia"/>
            <w:sz w:val="28"/>
            <w:szCs w:val="28"/>
          </w:rPr>
        </w:pPr>
        <w:r w:rsidRPr="00585980">
          <w:rPr>
            <w:rFonts w:asciiTheme="minorEastAsia" w:hAnsiTheme="minorEastAsia"/>
            <w:sz w:val="28"/>
            <w:szCs w:val="28"/>
          </w:rPr>
          <w:fldChar w:fldCharType="begin"/>
        </w:r>
        <w:r w:rsidRPr="00585980">
          <w:rPr>
            <w:rFonts w:asciiTheme="minorEastAsia" w:hAnsiTheme="minorEastAsia"/>
            <w:sz w:val="28"/>
            <w:szCs w:val="28"/>
          </w:rPr>
          <w:instrText>PAGE   \* MERGEFORMAT</w:instrText>
        </w:r>
        <w:r w:rsidRPr="00585980">
          <w:rPr>
            <w:rFonts w:asciiTheme="minorEastAsia" w:hAnsiTheme="minorEastAsia"/>
            <w:sz w:val="28"/>
            <w:szCs w:val="28"/>
          </w:rPr>
          <w:fldChar w:fldCharType="separate"/>
        </w:r>
        <w:r w:rsidRPr="005421CF">
          <w:rPr>
            <w:rFonts w:asciiTheme="minorEastAsia" w:hAnsiTheme="minorEastAsia"/>
            <w:noProof/>
            <w:sz w:val="28"/>
            <w:szCs w:val="28"/>
            <w:lang w:val="zh-CN"/>
          </w:rPr>
          <w:t>-</w:t>
        </w:r>
        <w:r>
          <w:rPr>
            <w:rFonts w:asciiTheme="minorEastAsia" w:hAnsiTheme="minorEastAsia"/>
            <w:noProof/>
            <w:sz w:val="28"/>
            <w:szCs w:val="28"/>
          </w:rPr>
          <w:t xml:space="preserve"> 14 -</w:t>
        </w:r>
        <w:r w:rsidRPr="00585980">
          <w:rPr>
            <w:rFonts w:asciiTheme="minorEastAsia" w:hAnsiTheme="minorEastAsia"/>
            <w:sz w:val="28"/>
            <w:szCs w:val="28"/>
          </w:rPr>
          <w:fldChar w:fldCharType="end"/>
        </w:r>
      </w:p>
    </w:sdtContent>
  </w:sdt>
  <w:p w:rsidR="005421CF" w:rsidRDefault="005421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50219"/>
      <w:docPartObj>
        <w:docPartGallery w:val="Page Numbers (Bottom of Page)"/>
        <w:docPartUnique/>
      </w:docPartObj>
    </w:sdtPr>
    <w:sdtEndPr>
      <w:rPr>
        <w:rFonts w:asciiTheme="minorEastAsia" w:hAnsiTheme="minorEastAsia"/>
        <w:sz w:val="28"/>
        <w:szCs w:val="28"/>
      </w:rPr>
    </w:sdtEndPr>
    <w:sdtContent>
      <w:p w:rsidR="005421CF" w:rsidRPr="00585980" w:rsidRDefault="005421CF">
        <w:pPr>
          <w:pStyle w:val="a3"/>
          <w:jc w:val="right"/>
          <w:rPr>
            <w:rFonts w:asciiTheme="minorEastAsia" w:hAnsiTheme="minorEastAsia"/>
            <w:sz w:val="28"/>
            <w:szCs w:val="28"/>
          </w:rPr>
        </w:pPr>
        <w:r w:rsidRPr="00585980">
          <w:rPr>
            <w:rFonts w:asciiTheme="minorEastAsia" w:hAnsiTheme="minorEastAsia"/>
            <w:sz w:val="28"/>
            <w:szCs w:val="28"/>
          </w:rPr>
          <w:fldChar w:fldCharType="begin"/>
        </w:r>
        <w:r w:rsidRPr="00585980">
          <w:rPr>
            <w:rFonts w:asciiTheme="minorEastAsia" w:hAnsiTheme="minorEastAsia"/>
            <w:sz w:val="28"/>
            <w:szCs w:val="28"/>
          </w:rPr>
          <w:instrText>PAGE   \* MERGEFORMAT</w:instrText>
        </w:r>
        <w:r w:rsidRPr="00585980">
          <w:rPr>
            <w:rFonts w:asciiTheme="minorEastAsia" w:hAnsiTheme="minorEastAsia"/>
            <w:sz w:val="28"/>
            <w:szCs w:val="28"/>
          </w:rPr>
          <w:fldChar w:fldCharType="separate"/>
        </w:r>
        <w:r w:rsidRPr="005421CF">
          <w:rPr>
            <w:rFonts w:asciiTheme="minorEastAsia" w:hAnsiTheme="minorEastAsia"/>
            <w:noProof/>
            <w:sz w:val="28"/>
            <w:szCs w:val="28"/>
            <w:lang w:val="zh-CN"/>
          </w:rPr>
          <w:t>-</w:t>
        </w:r>
        <w:r>
          <w:rPr>
            <w:rFonts w:asciiTheme="minorEastAsia" w:hAnsiTheme="minorEastAsia"/>
            <w:noProof/>
            <w:sz w:val="28"/>
            <w:szCs w:val="28"/>
          </w:rPr>
          <w:t xml:space="preserve"> 1 -</w:t>
        </w:r>
        <w:r w:rsidRPr="00585980">
          <w:rPr>
            <w:rFonts w:asciiTheme="minorEastAsia" w:hAnsiTheme="minorEastAsia"/>
            <w:sz w:val="28"/>
            <w:szCs w:val="28"/>
          </w:rPr>
          <w:fldChar w:fldCharType="end"/>
        </w:r>
      </w:p>
    </w:sdtContent>
  </w:sdt>
  <w:p w:rsidR="005421CF" w:rsidRDefault="005421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7597"/>
      <w:docPartObj>
        <w:docPartGallery w:val="Page Numbers (Bottom of Page)"/>
        <w:docPartUnique/>
      </w:docPartObj>
    </w:sdtPr>
    <w:sdtEndPr>
      <w:rPr>
        <w:rFonts w:asciiTheme="minorEastAsia" w:hAnsiTheme="minorEastAsia"/>
        <w:sz w:val="28"/>
        <w:szCs w:val="28"/>
      </w:rPr>
    </w:sdtEndPr>
    <w:sdtContent>
      <w:p w:rsidR="005421CF" w:rsidRPr="005421CF" w:rsidRDefault="005421CF">
        <w:pPr>
          <w:pStyle w:val="a3"/>
          <w:rPr>
            <w:rFonts w:asciiTheme="minorEastAsia" w:hAnsiTheme="minorEastAsia"/>
            <w:sz w:val="28"/>
            <w:szCs w:val="28"/>
          </w:rPr>
        </w:pPr>
        <w:r w:rsidRPr="005421CF">
          <w:rPr>
            <w:rFonts w:asciiTheme="minorEastAsia" w:hAnsiTheme="minorEastAsia"/>
            <w:sz w:val="28"/>
            <w:szCs w:val="28"/>
          </w:rPr>
          <w:fldChar w:fldCharType="begin"/>
        </w:r>
        <w:r w:rsidRPr="005421CF">
          <w:rPr>
            <w:rFonts w:asciiTheme="minorEastAsia" w:hAnsiTheme="minorEastAsia"/>
            <w:sz w:val="28"/>
            <w:szCs w:val="28"/>
          </w:rPr>
          <w:instrText>PAGE   \* MERGEFORMAT</w:instrText>
        </w:r>
        <w:r w:rsidRPr="005421CF">
          <w:rPr>
            <w:rFonts w:asciiTheme="minorEastAsia" w:hAnsiTheme="minorEastAsia"/>
            <w:sz w:val="28"/>
            <w:szCs w:val="28"/>
          </w:rPr>
          <w:fldChar w:fldCharType="separate"/>
        </w:r>
        <w:r w:rsidRPr="005421CF">
          <w:rPr>
            <w:rFonts w:asciiTheme="minorEastAsia" w:hAnsiTheme="minorEastAsia"/>
            <w:noProof/>
            <w:sz w:val="28"/>
            <w:szCs w:val="28"/>
            <w:lang w:val="zh-CN"/>
          </w:rPr>
          <w:t>-</w:t>
        </w:r>
        <w:r>
          <w:rPr>
            <w:rFonts w:asciiTheme="minorEastAsia" w:hAnsiTheme="minorEastAsia"/>
            <w:noProof/>
            <w:sz w:val="28"/>
            <w:szCs w:val="28"/>
          </w:rPr>
          <w:t xml:space="preserve"> 16 -</w:t>
        </w:r>
        <w:r w:rsidRPr="005421CF">
          <w:rPr>
            <w:rFonts w:asciiTheme="minorEastAsia" w:hAnsiTheme="minorEastAsia"/>
            <w:sz w:val="28"/>
            <w:szCs w:val="28"/>
          </w:rPr>
          <w:fldChar w:fldCharType="end"/>
        </w:r>
      </w:p>
    </w:sdtContent>
  </w:sdt>
  <w:p w:rsidR="006004E6" w:rsidRDefault="006004E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907"/>
      <w:docPartObj>
        <w:docPartGallery w:val="Page Numbers (Bottom of Page)"/>
        <w:docPartUnique/>
      </w:docPartObj>
    </w:sdtPr>
    <w:sdtEndPr/>
    <w:sdtContent>
      <w:p w:rsidR="006004E6" w:rsidRDefault="005421CF" w:rsidP="005421CF">
        <w:pPr>
          <w:pStyle w:val="a3"/>
          <w:tabs>
            <w:tab w:val="left" w:pos="4279"/>
            <w:tab w:val="center" w:pos="4422"/>
          </w:tabs>
        </w:pPr>
        <w:r>
          <w:tab/>
        </w:r>
        <w:r>
          <w:tab/>
        </w:r>
        <w:r>
          <w:tab/>
        </w:r>
        <w:r w:rsidR="005A62C3">
          <w:fldChar w:fldCharType="begin"/>
        </w:r>
        <w:r w:rsidR="005A62C3">
          <w:instrText xml:space="preserve"> PAGE   \* MERGEFORMAT </w:instrText>
        </w:r>
        <w:r w:rsidR="005A62C3">
          <w:fldChar w:fldCharType="separate"/>
        </w:r>
        <w:r w:rsidRPr="005421CF">
          <w:rPr>
            <w:noProof/>
            <w:lang w:val="zh-CN"/>
          </w:rPr>
          <w:t>1</w:t>
        </w:r>
        <w:r w:rsidR="005A62C3">
          <w:rPr>
            <w:noProof/>
            <w:lang w:val="zh-CN"/>
          </w:rPr>
          <w:fldChar w:fldCharType="end"/>
        </w:r>
      </w:p>
    </w:sdtContent>
  </w:sdt>
  <w:p w:rsidR="006004E6" w:rsidRDefault="006004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C4D" w:rsidRDefault="00DD1C4D">
      <w:r>
        <w:separator/>
      </w:r>
    </w:p>
  </w:footnote>
  <w:footnote w:type="continuationSeparator" w:id="0">
    <w:p w:rsidR="00DD1C4D" w:rsidRDefault="00DD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3B52"/>
    <w:multiLevelType w:val="hybridMultilevel"/>
    <w:tmpl w:val="B55CFDAC"/>
    <w:lvl w:ilvl="0" w:tplc="7A02FC9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BE9"/>
    <w:rsid w:val="000054A0"/>
    <w:rsid w:val="000110A3"/>
    <w:rsid w:val="00011D05"/>
    <w:rsid w:val="000203F8"/>
    <w:rsid w:val="00020B15"/>
    <w:rsid w:val="00030479"/>
    <w:rsid w:val="0003549C"/>
    <w:rsid w:val="00060412"/>
    <w:rsid w:val="00061ECA"/>
    <w:rsid w:val="00065AFA"/>
    <w:rsid w:val="0006747D"/>
    <w:rsid w:val="0007593A"/>
    <w:rsid w:val="0008149A"/>
    <w:rsid w:val="00081E7A"/>
    <w:rsid w:val="000854D0"/>
    <w:rsid w:val="00087D64"/>
    <w:rsid w:val="00094E07"/>
    <w:rsid w:val="00096316"/>
    <w:rsid w:val="000975C1"/>
    <w:rsid w:val="000A14DD"/>
    <w:rsid w:val="000C2BF5"/>
    <w:rsid w:val="000D25A3"/>
    <w:rsid w:val="000D743D"/>
    <w:rsid w:val="000E1D71"/>
    <w:rsid w:val="000E1DEB"/>
    <w:rsid w:val="000F17A0"/>
    <w:rsid w:val="000F1C35"/>
    <w:rsid w:val="000F305F"/>
    <w:rsid w:val="000F3208"/>
    <w:rsid w:val="000F3B7C"/>
    <w:rsid w:val="00100DC6"/>
    <w:rsid w:val="00117D3F"/>
    <w:rsid w:val="00127E87"/>
    <w:rsid w:val="0013000C"/>
    <w:rsid w:val="001356E5"/>
    <w:rsid w:val="001416C7"/>
    <w:rsid w:val="00154EC5"/>
    <w:rsid w:val="00155906"/>
    <w:rsid w:val="00163AC8"/>
    <w:rsid w:val="001707BA"/>
    <w:rsid w:val="00172779"/>
    <w:rsid w:val="001809EA"/>
    <w:rsid w:val="00180BF3"/>
    <w:rsid w:val="001811B7"/>
    <w:rsid w:val="00183CF9"/>
    <w:rsid w:val="0019039B"/>
    <w:rsid w:val="00191297"/>
    <w:rsid w:val="001B1C0C"/>
    <w:rsid w:val="001B21AC"/>
    <w:rsid w:val="001B6117"/>
    <w:rsid w:val="001C0005"/>
    <w:rsid w:val="001C3ECA"/>
    <w:rsid w:val="001C68D5"/>
    <w:rsid w:val="001D2643"/>
    <w:rsid w:val="001D4B34"/>
    <w:rsid w:val="001D604C"/>
    <w:rsid w:val="001E1BAF"/>
    <w:rsid w:val="001E210D"/>
    <w:rsid w:val="001E3297"/>
    <w:rsid w:val="001E64FE"/>
    <w:rsid w:val="001E697F"/>
    <w:rsid w:val="001F5ABF"/>
    <w:rsid w:val="001F64D0"/>
    <w:rsid w:val="00204521"/>
    <w:rsid w:val="00230884"/>
    <w:rsid w:val="00242EFA"/>
    <w:rsid w:val="00245EC5"/>
    <w:rsid w:val="00252168"/>
    <w:rsid w:val="00263A08"/>
    <w:rsid w:val="00274F4A"/>
    <w:rsid w:val="00280A6D"/>
    <w:rsid w:val="002811A2"/>
    <w:rsid w:val="002911D2"/>
    <w:rsid w:val="002922DC"/>
    <w:rsid w:val="002924E7"/>
    <w:rsid w:val="00293F95"/>
    <w:rsid w:val="002A28EF"/>
    <w:rsid w:val="002A4BE7"/>
    <w:rsid w:val="002B5F8E"/>
    <w:rsid w:val="002D1217"/>
    <w:rsid w:val="002E114C"/>
    <w:rsid w:val="002E2351"/>
    <w:rsid w:val="002E2A38"/>
    <w:rsid w:val="00302875"/>
    <w:rsid w:val="0030469A"/>
    <w:rsid w:val="00324526"/>
    <w:rsid w:val="0033211E"/>
    <w:rsid w:val="00334568"/>
    <w:rsid w:val="00335595"/>
    <w:rsid w:val="00335ECB"/>
    <w:rsid w:val="0034093E"/>
    <w:rsid w:val="00343452"/>
    <w:rsid w:val="003445EB"/>
    <w:rsid w:val="00350358"/>
    <w:rsid w:val="0035251B"/>
    <w:rsid w:val="003651CC"/>
    <w:rsid w:val="00370903"/>
    <w:rsid w:val="00374E1A"/>
    <w:rsid w:val="00380A59"/>
    <w:rsid w:val="00395BAE"/>
    <w:rsid w:val="003A5F5A"/>
    <w:rsid w:val="003B029F"/>
    <w:rsid w:val="003B02BA"/>
    <w:rsid w:val="003F0801"/>
    <w:rsid w:val="003F3460"/>
    <w:rsid w:val="003F3758"/>
    <w:rsid w:val="00412C0C"/>
    <w:rsid w:val="00413E96"/>
    <w:rsid w:val="00420E18"/>
    <w:rsid w:val="0042475D"/>
    <w:rsid w:val="00430844"/>
    <w:rsid w:val="00432FE5"/>
    <w:rsid w:val="004333A3"/>
    <w:rsid w:val="004411F3"/>
    <w:rsid w:val="0044758A"/>
    <w:rsid w:val="0045297A"/>
    <w:rsid w:val="0046142E"/>
    <w:rsid w:val="00464197"/>
    <w:rsid w:val="004729BE"/>
    <w:rsid w:val="004738AF"/>
    <w:rsid w:val="00475EC0"/>
    <w:rsid w:val="00480A3F"/>
    <w:rsid w:val="00482900"/>
    <w:rsid w:val="0048485C"/>
    <w:rsid w:val="004855CA"/>
    <w:rsid w:val="0049214E"/>
    <w:rsid w:val="0049265B"/>
    <w:rsid w:val="0049698B"/>
    <w:rsid w:val="004A17A2"/>
    <w:rsid w:val="004A23BA"/>
    <w:rsid w:val="004A4B0C"/>
    <w:rsid w:val="004B1F01"/>
    <w:rsid w:val="004B33C4"/>
    <w:rsid w:val="004C0355"/>
    <w:rsid w:val="004C2548"/>
    <w:rsid w:val="004C313C"/>
    <w:rsid w:val="004C44E9"/>
    <w:rsid w:val="004C5B91"/>
    <w:rsid w:val="004C7FA8"/>
    <w:rsid w:val="004D1F7A"/>
    <w:rsid w:val="004D7905"/>
    <w:rsid w:val="004E01EE"/>
    <w:rsid w:val="004E6AEA"/>
    <w:rsid w:val="004F36E2"/>
    <w:rsid w:val="00514B8D"/>
    <w:rsid w:val="00517E0C"/>
    <w:rsid w:val="00520D3F"/>
    <w:rsid w:val="005354EE"/>
    <w:rsid w:val="005418F3"/>
    <w:rsid w:val="005421CF"/>
    <w:rsid w:val="00547D5B"/>
    <w:rsid w:val="00557ACC"/>
    <w:rsid w:val="00560381"/>
    <w:rsid w:val="0056145C"/>
    <w:rsid w:val="00562BCA"/>
    <w:rsid w:val="00564D64"/>
    <w:rsid w:val="00575F05"/>
    <w:rsid w:val="00580FA7"/>
    <w:rsid w:val="00595AC0"/>
    <w:rsid w:val="005A62C3"/>
    <w:rsid w:val="005B14F7"/>
    <w:rsid w:val="005B24F3"/>
    <w:rsid w:val="005C025C"/>
    <w:rsid w:val="005C1EAE"/>
    <w:rsid w:val="005C624C"/>
    <w:rsid w:val="005D680D"/>
    <w:rsid w:val="005E11C4"/>
    <w:rsid w:val="005E50DA"/>
    <w:rsid w:val="005F0B29"/>
    <w:rsid w:val="005F1A70"/>
    <w:rsid w:val="00600151"/>
    <w:rsid w:val="006004E6"/>
    <w:rsid w:val="0060083C"/>
    <w:rsid w:val="006016E8"/>
    <w:rsid w:val="00606381"/>
    <w:rsid w:val="00606E18"/>
    <w:rsid w:val="00624027"/>
    <w:rsid w:val="0062676B"/>
    <w:rsid w:val="00626C6C"/>
    <w:rsid w:val="00630419"/>
    <w:rsid w:val="006378F0"/>
    <w:rsid w:val="00644F46"/>
    <w:rsid w:val="00656BAB"/>
    <w:rsid w:val="00674A6A"/>
    <w:rsid w:val="00680DAA"/>
    <w:rsid w:val="00682463"/>
    <w:rsid w:val="0069288E"/>
    <w:rsid w:val="00693ACF"/>
    <w:rsid w:val="00696538"/>
    <w:rsid w:val="006A5DB1"/>
    <w:rsid w:val="006A7E70"/>
    <w:rsid w:val="006B4121"/>
    <w:rsid w:val="006B6B22"/>
    <w:rsid w:val="006C0CDE"/>
    <w:rsid w:val="006C0EA6"/>
    <w:rsid w:val="006C6EA9"/>
    <w:rsid w:val="006D78A9"/>
    <w:rsid w:val="006E0746"/>
    <w:rsid w:val="006E48B8"/>
    <w:rsid w:val="006E4CE0"/>
    <w:rsid w:val="006E5ED1"/>
    <w:rsid w:val="006F6AFF"/>
    <w:rsid w:val="006F74E5"/>
    <w:rsid w:val="006F75C5"/>
    <w:rsid w:val="00716AF3"/>
    <w:rsid w:val="00722FB4"/>
    <w:rsid w:val="007246D5"/>
    <w:rsid w:val="00725C81"/>
    <w:rsid w:val="00741629"/>
    <w:rsid w:val="00745936"/>
    <w:rsid w:val="00754D3C"/>
    <w:rsid w:val="00755C3B"/>
    <w:rsid w:val="00756643"/>
    <w:rsid w:val="007633BC"/>
    <w:rsid w:val="00764310"/>
    <w:rsid w:val="00765D2E"/>
    <w:rsid w:val="0077166E"/>
    <w:rsid w:val="00781E70"/>
    <w:rsid w:val="00791615"/>
    <w:rsid w:val="007A161C"/>
    <w:rsid w:val="007A20E4"/>
    <w:rsid w:val="007A66A0"/>
    <w:rsid w:val="007A6958"/>
    <w:rsid w:val="007B19DF"/>
    <w:rsid w:val="007B324D"/>
    <w:rsid w:val="007B4336"/>
    <w:rsid w:val="007B59D0"/>
    <w:rsid w:val="007C7297"/>
    <w:rsid w:val="007C75CA"/>
    <w:rsid w:val="007D513B"/>
    <w:rsid w:val="007D7972"/>
    <w:rsid w:val="007D7D39"/>
    <w:rsid w:val="007E3FAB"/>
    <w:rsid w:val="007E7226"/>
    <w:rsid w:val="007F2DE4"/>
    <w:rsid w:val="007F491A"/>
    <w:rsid w:val="00811574"/>
    <w:rsid w:val="00812156"/>
    <w:rsid w:val="00816A76"/>
    <w:rsid w:val="0083167B"/>
    <w:rsid w:val="00832327"/>
    <w:rsid w:val="00840966"/>
    <w:rsid w:val="00866707"/>
    <w:rsid w:val="008703D5"/>
    <w:rsid w:val="00890F8E"/>
    <w:rsid w:val="00891D11"/>
    <w:rsid w:val="00897820"/>
    <w:rsid w:val="008A5A6C"/>
    <w:rsid w:val="008B15A4"/>
    <w:rsid w:val="008B53E2"/>
    <w:rsid w:val="008B550A"/>
    <w:rsid w:val="008C113D"/>
    <w:rsid w:val="008C504E"/>
    <w:rsid w:val="008C71E3"/>
    <w:rsid w:val="008F2C39"/>
    <w:rsid w:val="008F3EA5"/>
    <w:rsid w:val="008F3F35"/>
    <w:rsid w:val="008F4880"/>
    <w:rsid w:val="008F5518"/>
    <w:rsid w:val="00906546"/>
    <w:rsid w:val="00920214"/>
    <w:rsid w:val="00925F74"/>
    <w:rsid w:val="00930CFC"/>
    <w:rsid w:val="009340C6"/>
    <w:rsid w:val="0094173B"/>
    <w:rsid w:val="00943F86"/>
    <w:rsid w:val="00946D39"/>
    <w:rsid w:val="00950F2B"/>
    <w:rsid w:val="009605F6"/>
    <w:rsid w:val="00961168"/>
    <w:rsid w:val="009779EF"/>
    <w:rsid w:val="00977FB6"/>
    <w:rsid w:val="00981B02"/>
    <w:rsid w:val="00997E12"/>
    <w:rsid w:val="00997E3D"/>
    <w:rsid w:val="009A3D55"/>
    <w:rsid w:val="009A4157"/>
    <w:rsid w:val="009A534E"/>
    <w:rsid w:val="009B117E"/>
    <w:rsid w:val="009B3988"/>
    <w:rsid w:val="009D5850"/>
    <w:rsid w:val="009E5B6F"/>
    <w:rsid w:val="009F05E8"/>
    <w:rsid w:val="009F2958"/>
    <w:rsid w:val="009F5735"/>
    <w:rsid w:val="00A03DD7"/>
    <w:rsid w:val="00A13762"/>
    <w:rsid w:val="00A27D76"/>
    <w:rsid w:val="00A32619"/>
    <w:rsid w:val="00A40026"/>
    <w:rsid w:val="00A466E8"/>
    <w:rsid w:val="00A46A8E"/>
    <w:rsid w:val="00A52C45"/>
    <w:rsid w:val="00A556AD"/>
    <w:rsid w:val="00A57DA7"/>
    <w:rsid w:val="00A61502"/>
    <w:rsid w:val="00A642B1"/>
    <w:rsid w:val="00A843F1"/>
    <w:rsid w:val="00A86B88"/>
    <w:rsid w:val="00AA1138"/>
    <w:rsid w:val="00AB2028"/>
    <w:rsid w:val="00AB6713"/>
    <w:rsid w:val="00AB78DF"/>
    <w:rsid w:val="00AE0A5C"/>
    <w:rsid w:val="00AE2BA0"/>
    <w:rsid w:val="00AE4326"/>
    <w:rsid w:val="00AE4912"/>
    <w:rsid w:val="00AE72F4"/>
    <w:rsid w:val="00AE7AC7"/>
    <w:rsid w:val="00AF20C2"/>
    <w:rsid w:val="00AF28F7"/>
    <w:rsid w:val="00B02D1C"/>
    <w:rsid w:val="00B1182F"/>
    <w:rsid w:val="00B237D2"/>
    <w:rsid w:val="00B37E7E"/>
    <w:rsid w:val="00B50DC1"/>
    <w:rsid w:val="00B56606"/>
    <w:rsid w:val="00B665F5"/>
    <w:rsid w:val="00B66A7D"/>
    <w:rsid w:val="00B677EA"/>
    <w:rsid w:val="00B70939"/>
    <w:rsid w:val="00B72316"/>
    <w:rsid w:val="00B7303D"/>
    <w:rsid w:val="00B73E78"/>
    <w:rsid w:val="00B74F97"/>
    <w:rsid w:val="00B7771C"/>
    <w:rsid w:val="00B77785"/>
    <w:rsid w:val="00B837EC"/>
    <w:rsid w:val="00B9065A"/>
    <w:rsid w:val="00B96E88"/>
    <w:rsid w:val="00BA2735"/>
    <w:rsid w:val="00BA4BFF"/>
    <w:rsid w:val="00BA7479"/>
    <w:rsid w:val="00BB091E"/>
    <w:rsid w:val="00BB2D97"/>
    <w:rsid w:val="00BB54EE"/>
    <w:rsid w:val="00BB728C"/>
    <w:rsid w:val="00BC29A1"/>
    <w:rsid w:val="00BD368D"/>
    <w:rsid w:val="00BD43A4"/>
    <w:rsid w:val="00BE1214"/>
    <w:rsid w:val="00BF230D"/>
    <w:rsid w:val="00C0309F"/>
    <w:rsid w:val="00C039B1"/>
    <w:rsid w:val="00C10EE2"/>
    <w:rsid w:val="00C171BC"/>
    <w:rsid w:val="00C21768"/>
    <w:rsid w:val="00C247A7"/>
    <w:rsid w:val="00C27B50"/>
    <w:rsid w:val="00C420CA"/>
    <w:rsid w:val="00C61CE2"/>
    <w:rsid w:val="00C71099"/>
    <w:rsid w:val="00C77E07"/>
    <w:rsid w:val="00C80280"/>
    <w:rsid w:val="00C84031"/>
    <w:rsid w:val="00C867B9"/>
    <w:rsid w:val="00C90452"/>
    <w:rsid w:val="00C910F0"/>
    <w:rsid w:val="00CA2D23"/>
    <w:rsid w:val="00CA4BB1"/>
    <w:rsid w:val="00CB5606"/>
    <w:rsid w:val="00CC6BFF"/>
    <w:rsid w:val="00CD7B4F"/>
    <w:rsid w:val="00CE1FEF"/>
    <w:rsid w:val="00CE77BD"/>
    <w:rsid w:val="00CE7A26"/>
    <w:rsid w:val="00CF1055"/>
    <w:rsid w:val="00CF4E12"/>
    <w:rsid w:val="00D01244"/>
    <w:rsid w:val="00D14C47"/>
    <w:rsid w:val="00D243A9"/>
    <w:rsid w:val="00D26062"/>
    <w:rsid w:val="00D3792F"/>
    <w:rsid w:val="00D37CA3"/>
    <w:rsid w:val="00D42D38"/>
    <w:rsid w:val="00D450BB"/>
    <w:rsid w:val="00D64156"/>
    <w:rsid w:val="00D672F0"/>
    <w:rsid w:val="00D71028"/>
    <w:rsid w:val="00D84280"/>
    <w:rsid w:val="00D84699"/>
    <w:rsid w:val="00D91AA9"/>
    <w:rsid w:val="00D941B1"/>
    <w:rsid w:val="00DA0BFE"/>
    <w:rsid w:val="00DA2236"/>
    <w:rsid w:val="00DB6444"/>
    <w:rsid w:val="00DC32A7"/>
    <w:rsid w:val="00DC63C3"/>
    <w:rsid w:val="00DD0DF7"/>
    <w:rsid w:val="00DD1C4D"/>
    <w:rsid w:val="00DD6A57"/>
    <w:rsid w:val="00DE6DEF"/>
    <w:rsid w:val="00DF19C7"/>
    <w:rsid w:val="00E035EB"/>
    <w:rsid w:val="00E1325A"/>
    <w:rsid w:val="00E17684"/>
    <w:rsid w:val="00E41123"/>
    <w:rsid w:val="00E527C3"/>
    <w:rsid w:val="00E52AEA"/>
    <w:rsid w:val="00E53BE9"/>
    <w:rsid w:val="00E5440F"/>
    <w:rsid w:val="00E6080D"/>
    <w:rsid w:val="00E652CB"/>
    <w:rsid w:val="00E81D08"/>
    <w:rsid w:val="00E81DAA"/>
    <w:rsid w:val="00E82510"/>
    <w:rsid w:val="00E916E2"/>
    <w:rsid w:val="00E96957"/>
    <w:rsid w:val="00EA2713"/>
    <w:rsid w:val="00EB04D0"/>
    <w:rsid w:val="00EB1475"/>
    <w:rsid w:val="00EB621E"/>
    <w:rsid w:val="00EC1B14"/>
    <w:rsid w:val="00EC40FD"/>
    <w:rsid w:val="00EC5323"/>
    <w:rsid w:val="00ED2035"/>
    <w:rsid w:val="00ED2C04"/>
    <w:rsid w:val="00EE57EB"/>
    <w:rsid w:val="00F02DC2"/>
    <w:rsid w:val="00F26E08"/>
    <w:rsid w:val="00F33B04"/>
    <w:rsid w:val="00F37709"/>
    <w:rsid w:val="00F453C8"/>
    <w:rsid w:val="00F60278"/>
    <w:rsid w:val="00F62D38"/>
    <w:rsid w:val="00F71653"/>
    <w:rsid w:val="00F76873"/>
    <w:rsid w:val="00F778A5"/>
    <w:rsid w:val="00F8680F"/>
    <w:rsid w:val="00FA35D5"/>
    <w:rsid w:val="00FB1417"/>
    <w:rsid w:val="00FB5DBF"/>
    <w:rsid w:val="00FC0B6C"/>
    <w:rsid w:val="00FC17EA"/>
    <w:rsid w:val="00FC3215"/>
    <w:rsid w:val="00FD16E5"/>
    <w:rsid w:val="00FD1D6E"/>
    <w:rsid w:val="00FE19FE"/>
    <w:rsid w:val="00FE4AC7"/>
    <w:rsid w:val="00FE7914"/>
    <w:rsid w:val="00FF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21D1E"/>
  <w15:docId w15:val="{B7090CCC-951C-4786-8BAC-48CAF35F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2C0C"/>
    <w:pPr>
      <w:tabs>
        <w:tab w:val="center" w:pos="4153"/>
        <w:tab w:val="right" w:pos="8306"/>
      </w:tabs>
      <w:snapToGrid w:val="0"/>
      <w:jc w:val="left"/>
    </w:pPr>
    <w:rPr>
      <w:sz w:val="18"/>
      <w:szCs w:val="18"/>
    </w:rPr>
  </w:style>
  <w:style w:type="character" w:customStyle="1" w:styleId="a4">
    <w:name w:val="页脚 字符"/>
    <w:basedOn w:val="a0"/>
    <w:link w:val="a3"/>
    <w:uiPriority w:val="99"/>
    <w:rsid w:val="00412C0C"/>
    <w:rPr>
      <w:sz w:val="18"/>
      <w:szCs w:val="18"/>
    </w:rPr>
  </w:style>
  <w:style w:type="character" w:styleId="a5">
    <w:name w:val="page number"/>
    <w:basedOn w:val="a0"/>
    <w:rsid w:val="00412C0C"/>
  </w:style>
  <w:style w:type="paragraph" w:styleId="a6">
    <w:name w:val="Date"/>
    <w:basedOn w:val="a"/>
    <w:next w:val="a"/>
    <w:link w:val="a7"/>
    <w:uiPriority w:val="99"/>
    <w:semiHidden/>
    <w:unhideWhenUsed/>
    <w:rsid w:val="00A32619"/>
    <w:pPr>
      <w:ind w:leftChars="2500" w:left="100"/>
    </w:pPr>
  </w:style>
  <w:style w:type="character" w:customStyle="1" w:styleId="a7">
    <w:name w:val="日期 字符"/>
    <w:basedOn w:val="a0"/>
    <w:link w:val="a6"/>
    <w:uiPriority w:val="99"/>
    <w:semiHidden/>
    <w:rsid w:val="00A32619"/>
  </w:style>
  <w:style w:type="paragraph" w:styleId="a8">
    <w:name w:val="Balloon Text"/>
    <w:basedOn w:val="a"/>
    <w:link w:val="a9"/>
    <w:uiPriority w:val="99"/>
    <w:semiHidden/>
    <w:unhideWhenUsed/>
    <w:rsid w:val="005A62C3"/>
    <w:rPr>
      <w:sz w:val="18"/>
      <w:szCs w:val="18"/>
    </w:rPr>
  </w:style>
  <w:style w:type="character" w:customStyle="1" w:styleId="a9">
    <w:name w:val="批注框文本 字符"/>
    <w:basedOn w:val="a0"/>
    <w:link w:val="a8"/>
    <w:uiPriority w:val="99"/>
    <w:semiHidden/>
    <w:rsid w:val="005A62C3"/>
    <w:rPr>
      <w:sz w:val="18"/>
      <w:szCs w:val="18"/>
    </w:rPr>
  </w:style>
  <w:style w:type="paragraph" w:styleId="aa">
    <w:name w:val="header"/>
    <w:basedOn w:val="a"/>
    <w:link w:val="ab"/>
    <w:uiPriority w:val="99"/>
    <w:unhideWhenUsed/>
    <w:rsid w:val="001E1BA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E1BAF"/>
    <w:rPr>
      <w:sz w:val="18"/>
      <w:szCs w:val="18"/>
    </w:rPr>
  </w:style>
  <w:style w:type="character" w:styleId="ac">
    <w:name w:val="Emphasis"/>
    <w:uiPriority w:val="20"/>
    <w:qFormat/>
    <w:rsid w:val="000054A0"/>
    <w:rPr>
      <w:i w:val="0"/>
      <w:iCs w:val="0"/>
    </w:rPr>
  </w:style>
  <w:style w:type="paragraph" w:styleId="ad">
    <w:name w:val="Body Text Indent"/>
    <w:basedOn w:val="a"/>
    <w:link w:val="ae"/>
    <w:rsid w:val="00D243A9"/>
    <w:pPr>
      <w:widowControl/>
      <w:spacing w:before="100" w:beforeAutospacing="1" w:after="100" w:afterAutospacing="1"/>
      <w:jc w:val="left"/>
    </w:pPr>
    <w:rPr>
      <w:rFonts w:ascii="宋体" w:eastAsia="宋体" w:hAnsi="宋体" w:cs="Times New Roman"/>
      <w:kern w:val="0"/>
      <w:sz w:val="24"/>
      <w:szCs w:val="20"/>
    </w:rPr>
  </w:style>
  <w:style w:type="character" w:customStyle="1" w:styleId="ae">
    <w:name w:val="正文文本缩进 字符"/>
    <w:basedOn w:val="a0"/>
    <w:link w:val="ad"/>
    <w:rsid w:val="00D243A9"/>
    <w:rPr>
      <w:rFonts w:ascii="宋体" w:eastAsia="宋体" w:hAnsi="宋体" w:cs="Times New Roman"/>
      <w:kern w:val="0"/>
      <w:sz w:val="24"/>
      <w:szCs w:val="20"/>
    </w:rPr>
  </w:style>
  <w:style w:type="paragraph" w:customStyle="1" w:styleId="Char">
    <w:name w:val="Char"/>
    <w:basedOn w:val="a"/>
    <w:rsid w:val="00D243A9"/>
    <w:pPr>
      <w:widowControl/>
      <w:spacing w:after="160" w:line="240" w:lineRule="exact"/>
      <w:jc w:val="left"/>
    </w:pPr>
    <w:rPr>
      <w:rFonts w:ascii="Times New Roman" w:eastAsia="宋体" w:hAnsi="Times New Roman" w:cs="Times New Roman"/>
      <w:szCs w:val="20"/>
    </w:rPr>
  </w:style>
  <w:style w:type="paragraph" w:styleId="af">
    <w:name w:val="Normal (Web)"/>
    <w:basedOn w:val="a"/>
    <w:qFormat/>
    <w:rsid w:val="006E0746"/>
    <w:pPr>
      <w:widowControl/>
      <w:spacing w:before="100" w:beforeAutospacing="1" w:after="100" w:afterAutospacing="1"/>
      <w:jc w:val="left"/>
    </w:pPr>
    <w:rPr>
      <w:rFonts w:ascii="宋体" w:eastAsia="宋体" w:hAnsi="宋体" w:cs="宋体"/>
      <w:kern w:val="0"/>
      <w:sz w:val="24"/>
      <w:szCs w:val="24"/>
    </w:rPr>
  </w:style>
  <w:style w:type="character" w:styleId="af0">
    <w:name w:val="Hyperlink"/>
    <w:basedOn w:val="a0"/>
    <w:uiPriority w:val="99"/>
    <w:unhideWhenUsed/>
    <w:rsid w:val="003B02BA"/>
    <w:rPr>
      <w:color w:val="0000FF" w:themeColor="hyperlink"/>
      <w:u w:val="single"/>
    </w:rPr>
  </w:style>
  <w:style w:type="paragraph" w:customStyle="1" w:styleId="Char0">
    <w:name w:val="Char"/>
    <w:basedOn w:val="a"/>
    <w:rsid w:val="000C2BF5"/>
    <w:pPr>
      <w:widowControl/>
      <w:spacing w:after="160" w:line="240" w:lineRule="exact"/>
      <w:jc w:val="left"/>
    </w:pPr>
    <w:rPr>
      <w:rFonts w:ascii="Times New Roman" w:eastAsia="宋体" w:hAnsi="Times New Roman" w:cs="Times New Roman"/>
      <w:szCs w:val="20"/>
    </w:rPr>
  </w:style>
  <w:style w:type="paragraph" w:styleId="af1">
    <w:name w:val="List Paragraph"/>
    <w:basedOn w:val="a"/>
    <w:uiPriority w:val="34"/>
    <w:qFormat/>
    <w:rsid w:val="00335ECB"/>
    <w:pPr>
      <w:ind w:firstLineChars="200" w:firstLine="420"/>
    </w:pPr>
  </w:style>
  <w:style w:type="paragraph" w:customStyle="1" w:styleId="Char1">
    <w:name w:val="Char"/>
    <w:basedOn w:val="a"/>
    <w:rsid w:val="004D1F7A"/>
    <w:pPr>
      <w:widowControl/>
      <w:spacing w:after="160" w:line="240" w:lineRule="exact"/>
      <w:jc w:val="left"/>
    </w:pPr>
    <w:rPr>
      <w:rFonts w:ascii="Times New Roman" w:eastAsia="宋体" w:hAnsi="Times New Roman" w:cs="Times New Roman"/>
      <w:szCs w:val="20"/>
    </w:rPr>
  </w:style>
  <w:style w:type="paragraph" w:customStyle="1" w:styleId="Char2">
    <w:name w:val="Char"/>
    <w:basedOn w:val="a"/>
    <w:rsid w:val="0049265B"/>
    <w:pPr>
      <w:widowControl/>
      <w:spacing w:after="160" w:line="240" w:lineRule="exact"/>
      <w:jc w:val="left"/>
    </w:pPr>
    <w:rPr>
      <w:rFonts w:ascii="Times New Roman" w:eastAsia="宋体" w:hAnsi="Times New Roman" w:cs="Times New Roman"/>
      <w:szCs w:val="20"/>
    </w:rPr>
  </w:style>
  <w:style w:type="paragraph" w:customStyle="1" w:styleId="pa-3">
    <w:name w:val="pa-3"/>
    <w:basedOn w:val="a"/>
    <w:rsid w:val="0049265B"/>
    <w:pPr>
      <w:widowControl/>
      <w:spacing w:before="150" w:after="150"/>
      <w:jc w:val="left"/>
    </w:pPr>
    <w:rPr>
      <w:rFonts w:ascii="宋体" w:eastAsia="宋体" w:hAnsi="宋体" w:cs="宋体"/>
      <w:kern w:val="0"/>
      <w:sz w:val="24"/>
      <w:szCs w:val="20"/>
    </w:rPr>
  </w:style>
  <w:style w:type="paragraph" w:styleId="2">
    <w:name w:val="Body Text 2"/>
    <w:basedOn w:val="a"/>
    <w:link w:val="20"/>
    <w:uiPriority w:val="99"/>
    <w:semiHidden/>
    <w:unhideWhenUsed/>
    <w:rsid w:val="0094173B"/>
    <w:pPr>
      <w:spacing w:after="120" w:line="480" w:lineRule="auto"/>
    </w:pPr>
  </w:style>
  <w:style w:type="character" w:customStyle="1" w:styleId="20">
    <w:name w:val="正文文本 2 字符"/>
    <w:basedOn w:val="a0"/>
    <w:link w:val="2"/>
    <w:uiPriority w:val="99"/>
    <w:semiHidden/>
    <w:rsid w:val="0094173B"/>
  </w:style>
  <w:style w:type="paragraph" w:styleId="af2">
    <w:name w:val="Normal Indent"/>
    <w:basedOn w:val="a"/>
    <w:qFormat/>
    <w:rsid w:val="005421CF"/>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6;&#26102;&#23558;&#30005;&#23376;&#20214;&#21457;&#36865;&#21040;&#37038;&#31665;cqaqzz@163.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5061</Characters>
  <Application>Microsoft Office Word</Application>
  <DocSecurity>0</DocSecurity>
  <Lines>42</Lines>
  <Paragraphs>11</Paragraphs>
  <ScaleCrop>false</ScaleCrop>
  <Company>Microsoft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周 新林</cp:lastModifiedBy>
  <cp:revision>1</cp:revision>
  <cp:lastPrinted>2021-12-17T01:02:00Z</cp:lastPrinted>
  <dcterms:created xsi:type="dcterms:W3CDTF">2021-12-17T07:03:00Z</dcterms:created>
  <dcterms:modified xsi:type="dcterms:W3CDTF">2021-12-17T07:03:00Z</dcterms:modified>
</cp:coreProperties>
</file>