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2B0A4" w14:textId="77777777" w:rsidR="00D83389" w:rsidRDefault="00D83389" w:rsidP="00D83389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 w:rsidRPr="006A74C2">
        <w:rPr>
          <w:rFonts w:eastAsia="方正黑体_GBK"/>
          <w:bCs/>
          <w:kern w:val="0"/>
          <w:sz w:val="32"/>
          <w:szCs w:val="44"/>
        </w:rPr>
        <w:t>1</w:t>
      </w:r>
    </w:p>
    <w:p w14:paraId="4EBF4464" w14:textId="77777777" w:rsidR="00D83389" w:rsidRDefault="00D83389" w:rsidP="00D83389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1AAF8EBE" w14:textId="77777777" w:rsidR="00D83389" w:rsidRDefault="00D83389" w:rsidP="00D83389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  <w:r w:rsidRPr="006A74C2">
        <w:rPr>
          <w:rFonts w:eastAsia="方正小标宋_GBK"/>
          <w:color w:val="000000"/>
          <w:kern w:val="0"/>
          <w:sz w:val="36"/>
          <w:szCs w:val="44"/>
        </w:rPr>
        <w:t>2022</w:t>
      </w: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年第</w:t>
      </w:r>
      <w:r w:rsidRPr="006A74C2">
        <w:rPr>
          <w:rFonts w:eastAsia="方正小标宋_GBK"/>
          <w:color w:val="000000"/>
          <w:kern w:val="0"/>
          <w:sz w:val="36"/>
          <w:szCs w:val="44"/>
        </w:rPr>
        <w:t>1</w:t>
      </w: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次核准的工程监理企业名单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111"/>
        <w:gridCol w:w="1490"/>
        <w:gridCol w:w="3471"/>
      </w:tblGrid>
      <w:tr w:rsidR="00D83389" w:rsidRPr="00B777D4" w14:paraId="0FEE641C" w14:textId="77777777" w:rsidTr="001C34F8">
        <w:trPr>
          <w:trHeight w:val="596"/>
        </w:trPr>
        <w:tc>
          <w:tcPr>
            <w:tcW w:w="851" w:type="dxa"/>
            <w:shd w:val="clear" w:color="auto" w:fill="auto"/>
            <w:vAlign w:val="center"/>
            <w:hideMark/>
          </w:tcPr>
          <w:p w14:paraId="5C03BD67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小标宋_GBK" w:eastAsia="方正小标宋_GBK" w:hAnsi="Arial" w:cs="Arial"/>
                <w:color w:val="000000"/>
                <w:kern w:val="0"/>
                <w:sz w:val="24"/>
              </w:rPr>
              <w:br w:type="page"/>
            </w: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168602F8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企业名称</w:t>
            </w:r>
          </w:p>
        </w:tc>
        <w:tc>
          <w:tcPr>
            <w:tcW w:w="1490" w:type="dxa"/>
            <w:shd w:val="clear" w:color="auto" w:fill="auto"/>
            <w:vAlign w:val="center"/>
            <w:hideMark/>
          </w:tcPr>
          <w:p w14:paraId="2E2CA2CF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业务类型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016EBA51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4"/>
              </w:rPr>
              <w:t>资质等级范围</w:t>
            </w:r>
          </w:p>
        </w:tc>
      </w:tr>
      <w:tr w:rsidR="00D83389" w:rsidRPr="00B777D4" w14:paraId="7DF348EA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47833FDE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1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113607BF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重庆旭凯建设集团有限公司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60D3EF52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3D90FAD3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</w:t>
            </w: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资质甲级</w:t>
            </w:r>
            <w:proofErr w:type="gramEnd"/>
          </w:p>
        </w:tc>
      </w:tr>
      <w:tr w:rsidR="00D83389" w:rsidRPr="00B777D4" w14:paraId="431FB0B6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79413828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5614602C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66BA6BBF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18C47095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</w:t>
            </w: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资质甲级</w:t>
            </w:r>
            <w:proofErr w:type="gramEnd"/>
          </w:p>
        </w:tc>
      </w:tr>
      <w:tr w:rsidR="00D83389" w:rsidRPr="00B777D4" w14:paraId="6E28B81B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31CB12E1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2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56A016A2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群洲国际</w:t>
            </w:r>
            <w:proofErr w:type="gramEnd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建设有限公司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569116F9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172B2B4C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</w:t>
            </w: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资质甲级</w:t>
            </w:r>
            <w:proofErr w:type="gramEnd"/>
          </w:p>
        </w:tc>
      </w:tr>
      <w:tr w:rsidR="00D83389" w:rsidRPr="00B777D4" w14:paraId="3DCE0E0D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2B2BD82D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4C10ED45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406B4F6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6FD0F182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机电安装工程专业资质乙级</w:t>
            </w:r>
          </w:p>
        </w:tc>
      </w:tr>
      <w:tr w:rsidR="00D83389" w:rsidRPr="00B777D4" w14:paraId="4F45D390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24FDCC16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3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378B26C8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重庆共赢工程项目管理咨询有限公司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705BA8BC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07652B96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房屋建筑工程专业资质乙级</w:t>
            </w:r>
          </w:p>
        </w:tc>
      </w:tr>
      <w:tr w:rsidR="00D83389" w:rsidRPr="00B777D4" w14:paraId="2F37D65E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44D20C63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4931F9F8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1D4F8E4A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101275A4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市政公用工程专业资质乙级</w:t>
            </w:r>
          </w:p>
        </w:tc>
      </w:tr>
      <w:tr w:rsidR="00D83389" w:rsidRPr="00B777D4" w14:paraId="16BA5D19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0C279A0F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4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664DF6FB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齐安（重庆）建筑工程集团有限公司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5808EA9A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691CF39A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房屋建筑工程专业资质乙级</w:t>
            </w:r>
          </w:p>
        </w:tc>
      </w:tr>
      <w:tr w:rsidR="00D83389" w:rsidRPr="00B777D4" w14:paraId="37090AC1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06924F1E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35F1ECDE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1D18D89E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5D3AE25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市政公用工程专业资质乙级</w:t>
            </w:r>
          </w:p>
        </w:tc>
      </w:tr>
      <w:tr w:rsidR="00D83389" w:rsidRPr="00B777D4" w14:paraId="33EBB45E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70EE52F8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5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01F1F187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重庆乾北工程项目</w:t>
            </w:r>
            <w:proofErr w:type="gramEnd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管理有限公司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39CB7E38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4EB5EA56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房屋建筑工程专业资质乙级</w:t>
            </w:r>
          </w:p>
        </w:tc>
      </w:tr>
      <w:tr w:rsidR="00D83389" w:rsidRPr="00B777D4" w14:paraId="2FA2BB9C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74734CCB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0655EF0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29BE922B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0EFA33D2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市政公用工程专业资质乙级</w:t>
            </w:r>
          </w:p>
        </w:tc>
      </w:tr>
      <w:tr w:rsidR="00D83389" w:rsidRPr="00B777D4" w14:paraId="169E3B7F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11040B9E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6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633E6BDC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重庆铭峻工程咨询有限公司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6CBCD15A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22B86242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房屋建筑工程专业资质乙级</w:t>
            </w:r>
          </w:p>
        </w:tc>
      </w:tr>
      <w:tr w:rsidR="00D83389" w:rsidRPr="00B777D4" w14:paraId="707FF2DB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4F5D2F7B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44F3724D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4A74CE09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7E1115D8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市政公用工程专业资质乙级</w:t>
            </w:r>
          </w:p>
        </w:tc>
      </w:tr>
      <w:tr w:rsidR="00D83389" w:rsidRPr="00B777D4" w14:paraId="0BCA0056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7794B145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7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1E618BB2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重庆宏胜工程管理咨询有限公司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1F38E73C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650BABC8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房屋建筑工程专业资质乙级</w:t>
            </w:r>
          </w:p>
        </w:tc>
      </w:tr>
      <w:tr w:rsidR="00D83389" w:rsidRPr="00B777D4" w14:paraId="77138B0D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5F7B8D33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21E4D2F1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627D333A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7823237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市政公用工程专业资质乙级</w:t>
            </w:r>
          </w:p>
        </w:tc>
      </w:tr>
      <w:tr w:rsidR="00D83389" w:rsidRPr="00B777D4" w14:paraId="641E0C58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43CA6C3B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8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47A6ECAC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重庆富毅项目管理</w:t>
            </w:r>
            <w:proofErr w:type="gramEnd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69D26922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481837B6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房屋建筑工程专业资质乙级</w:t>
            </w:r>
          </w:p>
        </w:tc>
      </w:tr>
      <w:tr w:rsidR="00D83389" w:rsidRPr="00B777D4" w14:paraId="6734B2D8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6FCC73E4" w14:textId="77777777" w:rsidR="00D83389" w:rsidRPr="00B777D4" w:rsidRDefault="00D83389" w:rsidP="001C34F8">
            <w:pPr>
              <w:widowControl/>
              <w:jc w:val="left"/>
              <w:rPr>
                <w:rFonts w:eastAsia="方正仿宋_GBK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1186EF9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00A1130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3E629681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市政公用工程专业资质乙级</w:t>
            </w:r>
          </w:p>
        </w:tc>
      </w:tr>
      <w:tr w:rsidR="00D83389" w:rsidRPr="00B777D4" w14:paraId="55310D4D" w14:textId="77777777" w:rsidTr="001C34F8">
        <w:trPr>
          <w:trHeight w:val="556"/>
        </w:trPr>
        <w:tc>
          <w:tcPr>
            <w:tcW w:w="851" w:type="dxa"/>
            <w:shd w:val="clear" w:color="auto" w:fill="auto"/>
            <w:vAlign w:val="center"/>
            <w:hideMark/>
          </w:tcPr>
          <w:p w14:paraId="6BBE07EB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9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14:paraId="7442C172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鼎信项目管理</w:t>
            </w:r>
            <w:proofErr w:type="gramEnd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咨询有限公司</w:t>
            </w:r>
          </w:p>
        </w:tc>
        <w:tc>
          <w:tcPr>
            <w:tcW w:w="1490" w:type="dxa"/>
            <w:shd w:val="clear" w:color="auto" w:fill="auto"/>
            <w:vAlign w:val="center"/>
            <w:hideMark/>
          </w:tcPr>
          <w:p w14:paraId="40043504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增项申请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7C72A501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化工石油工程专业资质乙级</w:t>
            </w:r>
          </w:p>
        </w:tc>
      </w:tr>
      <w:tr w:rsidR="00D83389" w:rsidRPr="00B777D4" w14:paraId="6D3322CC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55D81937" w14:textId="77777777" w:rsidR="00D83389" w:rsidRPr="00281242" w:rsidRDefault="00D83389" w:rsidP="001C34F8">
            <w:pPr>
              <w:widowControl/>
              <w:jc w:val="center"/>
              <w:rPr>
                <w:kern w:val="0"/>
                <w:sz w:val="24"/>
              </w:rPr>
            </w:pPr>
            <w:r w:rsidRPr="006A74C2">
              <w:rPr>
                <w:kern w:val="0"/>
                <w:sz w:val="24"/>
              </w:rPr>
              <w:t>10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5E4C2F71" w14:textId="77777777" w:rsidR="00D83389" w:rsidRPr="00281242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281242">
              <w:rPr>
                <w:rFonts w:ascii="方正仿宋_GBK" w:eastAsia="方正仿宋_GBK" w:hAnsi="宋体" w:cs="宋体" w:hint="eastAsia"/>
                <w:kern w:val="0"/>
                <w:sz w:val="24"/>
              </w:rPr>
              <w:t>重庆道尔敦建设项目管理有限公司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2BC4E170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首次申请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3B0941EE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房屋建筑工程专业资质乙级</w:t>
            </w:r>
          </w:p>
        </w:tc>
      </w:tr>
      <w:tr w:rsidR="00D83389" w:rsidRPr="00B777D4" w14:paraId="60122FD3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5DCAD60E" w14:textId="77777777" w:rsidR="00D83389" w:rsidRPr="00281242" w:rsidRDefault="00D83389" w:rsidP="001C34F8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4982D14B" w14:textId="77777777" w:rsidR="00D83389" w:rsidRPr="00281242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3AA40DE7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42B620B9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市政公用工程专业资质乙级</w:t>
            </w:r>
          </w:p>
        </w:tc>
      </w:tr>
      <w:tr w:rsidR="00D83389" w:rsidRPr="00B777D4" w14:paraId="40AFAA02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34C18A98" w14:textId="77777777" w:rsidR="00D83389" w:rsidRPr="00281242" w:rsidRDefault="00D83389" w:rsidP="001C34F8">
            <w:pPr>
              <w:widowControl/>
              <w:jc w:val="center"/>
              <w:rPr>
                <w:kern w:val="0"/>
                <w:sz w:val="24"/>
              </w:rPr>
            </w:pPr>
            <w:r w:rsidRPr="006A74C2">
              <w:rPr>
                <w:kern w:val="0"/>
                <w:sz w:val="24"/>
              </w:rPr>
              <w:t>11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7FEEB3FE" w14:textId="77777777" w:rsidR="00D83389" w:rsidRPr="00281242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281242">
              <w:rPr>
                <w:rFonts w:ascii="方正仿宋_GBK" w:eastAsia="方正仿宋_GBK" w:hAnsi="宋体" w:cs="宋体" w:hint="eastAsia"/>
                <w:kern w:val="0"/>
                <w:sz w:val="24"/>
              </w:rPr>
              <w:t>重庆市五环工程建设管理有限公司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037C221F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增项申请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4C35A2B4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机电安装工程专业资质乙级</w:t>
            </w:r>
          </w:p>
        </w:tc>
      </w:tr>
      <w:tr w:rsidR="00D83389" w:rsidRPr="00B777D4" w14:paraId="53236BA6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2E19E7AB" w14:textId="77777777" w:rsidR="00D83389" w:rsidRPr="00281242" w:rsidRDefault="00D83389" w:rsidP="001C34F8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32D955E7" w14:textId="77777777" w:rsidR="00D83389" w:rsidRPr="00281242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56C13D08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4E4F4C0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化工石油工程专业资质乙级</w:t>
            </w:r>
          </w:p>
        </w:tc>
      </w:tr>
      <w:tr w:rsidR="00D83389" w:rsidRPr="00B777D4" w14:paraId="188865C6" w14:textId="77777777" w:rsidTr="001C34F8">
        <w:trPr>
          <w:trHeight w:val="397"/>
        </w:trPr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10E59C5E" w14:textId="77777777" w:rsidR="00D83389" w:rsidRPr="00281242" w:rsidRDefault="00D83389" w:rsidP="001C34F8">
            <w:pPr>
              <w:widowControl/>
              <w:jc w:val="center"/>
              <w:rPr>
                <w:kern w:val="0"/>
                <w:sz w:val="24"/>
              </w:rPr>
            </w:pPr>
            <w:r w:rsidRPr="006A74C2">
              <w:rPr>
                <w:kern w:val="0"/>
                <w:sz w:val="24"/>
              </w:rPr>
              <w:t>12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  <w:hideMark/>
          </w:tcPr>
          <w:p w14:paraId="53AC8C8D" w14:textId="77777777" w:rsidR="00D83389" w:rsidRPr="00281242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  <w:proofErr w:type="gramStart"/>
            <w:r w:rsidRPr="00281242">
              <w:rPr>
                <w:rFonts w:ascii="方正仿宋_GBK" w:eastAsia="方正仿宋_GBK" w:hAnsi="宋体" w:cs="宋体" w:hint="eastAsia"/>
                <w:kern w:val="0"/>
                <w:sz w:val="24"/>
              </w:rPr>
              <w:t>重庆盛营项目管理</w:t>
            </w:r>
            <w:proofErr w:type="gramEnd"/>
            <w:r w:rsidRPr="00281242">
              <w:rPr>
                <w:rFonts w:ascii="方正仿宋_GBK" w:eastAsia="方正仿宋_GBK" w:hAnsi="宋体" w:cs="宋体" w:hint="eastAsia"/>
                <w:kern w:val="0"/>
                <w:sz w:val="24"/>
              </w:rPr>
              <w:t>有限公司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  <w:hideMark/>
          </w:tcPr>
          <w:p w14:paraId="1D98E53A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增项申请</w:t>
            </w: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0D9E9A0C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通信工程专业资质乙级</w:t>
            </w:r>
          </w:p>
        </w:tc>
      </w:tr>
      <w:tr w:rsidR="00D83389" w:rsidRPr="00B777D4" w14:paraId="746A6C2F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43B5253C" w14:textId="77777777" w:rsidR="00D83389" w:rsidRPr="00B777D4" w:rsidRDefault="00D83389" w:rsidP="001C34F8">
            <w:pPr>
              <w:widowControl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17625381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322A3423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181EE601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化工石油工程专业资质乙级</w:t>
            </w:r>
          </w:p>
        </w:tc>
      </w:tr>
      <w:tr w:rsidR="00D83389" w:rsidRPr="00B777D4" w14:paraId="5A72E35C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31C52D47" w14:textId="77777777" w:rsidR="00D83389" w:rsidRPr="00B777D4" w:rsidRDefault="00D83389" w:rsidP="001C34F8">
            <w:pPr>
              <w:widowControl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7466CD57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26E0669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09CB61C8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机电安装工程专业资质乙级</w:t>
            </w:r>
          </w:p>
        </w:tc>
      </w:tr>
      <w:tr w:rsidR="00D83389" w:rsidRPr="00B777D4" w14:paraId="4D4CA1AF" w14:textId="77777777" w:rsidTr="001C34F8">
        <w:trPr>
          <w:trHeight w:val="397"/>
        </w:trPr>
        <w:tc>
          <w:tcPr>
            <w:tcW w:w="851" w:type="dxa"/>
            <w:vMerge/>
            <w:vAlign w:val="center"/>
            <w:hideMark/>
          </w:tcPr>
          <w:p w14:paraId="048938FC" w14:textId="77777777" w:rsidR="00D83389" w:rsidRPr="00B777D4" w:rsidRDefault="00D83389" w:rsidP="001C34F8">
            <w:pPr>
              <w:widowControl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4111" w:type="dxa"/>
            <w:vMerge/>
            <w:vAlign w:val="center"/>
            <w:hideMark/>
          </w:tcPr>
          <w:p w14:paraId="1F5BD8FE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490" w:type="dxa"/>
            <w:vMerge/>
            <w:vAlign w:val="center"/>
            <w:hideMark/>
          </w:tcPr>
          <w:p w14:paraId="21A039A7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471" w:type="dxa"/>
            <w:shd w:val="clear" w:color="auto" w:fill="auto"/>
            <w:vAlign w:val="center"/>
            <w:hideMark/>
          </w:tcPr>
          <w:p w14:paraId="1AD08A0C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color w:val="000000"/>
                <w:kern w:val="0"/>
                <w:sz w:val="24"/>
              </w:rPr>
              <w:t>电力工程专业资质乙级</w:t>
            </w:r>
          </w:p>
        </w:tc>
      </w:tr>
    </w:tbl>
    <w:p w14:paraId="6ABE3DDE" w14:textId="21370712" w:rsidR="00E43477" w:rsidRPr="000839C5" w:rsidRDefault="00E43477" w:rsidP="000839C5">
      <w:pPr>
        <w:spacing w:line="600" w:lineRule="exact"/>
        <w:rPr>
          <w:rFonts w:ascii="方正仿宋_GBK" w:eastAsia="方正仿宋_GBK" w:cs="方正仿宋_GBK"/>
          <w:sz w:val="28"/>
        </w:rPr>
      </w:pPr>
    </w:p>
    <w:sectPr w:rsidR="00E43477" w:rsidRPr="000839C5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0E72D" w14:textId="77777777" w:rsidR="00BB35B7" w:rsidRDefault="00BB35B7">
      <w:r>
        <w:separator/>
      </w:r>
    </w:p>
  </w:endnote>
  <w:endnote w:type="continuationSeparator" w:id="0">
    <w:p w14:paraId="58C39904" w14:textId="77777777" w:rsidR="00BB35B7" w:rsidRDefault="00BB3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953C4E-4817-49C1-BA9B-AEB2CFC59AB7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D346C66-EAEA-4D30-A4C1-2415E2F93DB0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6D2C590-4F2A-4659-AAE5-205D0091FB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A43D78D6-4325-43C3-A8AA-701A4E97A9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CACBAA-4222-480B-8388-4F58FD2FE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3FEFD" w14:textId="77777777" w:rsidR="00E43477" w:rsidRPr="00657B53" w:rsidRDefault="00AC68C8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="003A2599"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3D2A42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689A052D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1B94A" w14:textId="77777777" w:rsidR="00E43477" w:rsidRDefault="00AC68C8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 w:rsidR="003A2599"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3D2A42">
      <w:rPr>
        <w:rStyle w:val="a7"/>
        <w:rFonts w:ascii="宋体" w:hAnsi="宋体"/>
        <w:noProof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 w14:paraId="78DE4FFA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54F78" w14:textId="77777777" w:rsidR="00BB35B7" w:rsidRDefault="00BB35B7">
      <w:r>
        <w:separator/>
      </w:r>
    </w:p>
  </w:footnote>
  <w:footnote w:type="continuationSeparator" w:id="0">
    <w:p w14:paraId="002326ED" w14:textId="77777777" w:rsidR="00BB35B7" w:rsidRDefault="00BB3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064B6"/>
    <w:multiLevelType w:val="hybridMultilevel"/>
    <w:tmpl w:val="D7E03758"/>
    <w:lvl w:ilvl="0" w:tplc="F0EC1A4C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5265A"/>
    <w:rsid w:val="000839C5"/>
    <w:rsid w:val="000B0785"/>
    <w:rsid w:val="000B6557"/>
    <w:rsid w:val="0014298B"/>
    <w:rsid w:val="001472D3"/>
    <w:rsid w:val="00150C40"/>
    <w:rsid w:val="00165177"/>
    <w:rsid w:val="001652BA"/>
    <w:rsid w:val="00172A27"/>
    <w:rsid w:val="00212BD9"/>
    <w:rsid w:val="00215515"/>
    <w:rsid w:val="002234E6"/>
    <w:rsid w:val="00281242"/>
    <w:rsid w:val="00297C3A"/>
    <w:rsid w:val="002D3267"/>
    <w:rsid w:val="00317C61"/>
    <w:rsid w:val="003320EE"/>
    <w:rsid w:val="00335A05"/>
    <w:rsid w:val="00356066"/>
    <w:rsid w:val="00382111"/>
    <w:rsid w:val="003926FC"/>
    <w:rsid w:val="003A2599"/>
    <w:rsid w:val="003A5555"/>
    <w:rsid w:val="003D2A42"/>
    <w:rsid w:val="003D66F4"/>
    <w:rsid w:val="003E4AAB"/>
    <w:rsid w:val="004019C2"/>
    <w:rsid w:val="00445CBB"/>
    <w:rsid w:val="00466498"/>
    <w:rsid w:val="00476852"/>
    <w:rsid w:val="004A5372"/>
    <w:rsid w:val="004B2FF3"/>
    <w:rsid w:val="004B3FE0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7F20"/>
    <w:rsid w:val="00620577"/>
    <w:rsid w:val="00643375"/>
    <w:rsid w:val="00657B53"/>
    <w:rsid w:val="00662CEA"/>
    <w:rsid w:val="00676478"/>
    <w:rsid w:val="00677740"/>
    <w:rsid w:val="006903C3"/>
    <w:rsid w:val="00694590"/>
    <w:rsid w:val="006D7C6F"/>
    <w:rsid w:val="00702BD3"/>
    <w:rsid w:val="00706B75"/>
    <w:rsid w:val="007072A0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36593"/>
    <w:rsid w:val="00956C59"/>
    <w:rsid w:val="009639A8"/>
    <w:rsid w:val="0098613D"/>
    <w:rsid w:val="00991294"/>
    <w:rsid w:val="00994C2B"/>
    <w:rsid w:val="009F3462"/>
    <w:rsid w:val="00A309E3"/>
    <w:rsid w:val="00A70FAA"/>
    <w:rsid w:val="00AB6EA5"/>
    <w:rsid w:val="00AC68C8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B35B7"/>
    <w:rsid w:val="00BC4BA7"/>
    <w:rsid w:val="00BC5C6D"/>
    <w:rsid w:val="00BD0772"/>
    <w:rsid w:val="00BD21A8"/>
    <w:rsid w:val="00BE168D"/>
    <w:rsid w:val="00BE680B"/>
    <w:rsid w:val="00C25384"/>
    <w:rsid w:val="00C72C0F"/>
    <w:rsid w:val="00C75371"/>
    <w:rsid w:val="00C8664E"/>
    <w:rsid w:val="00CB3BF9"/>
    <w:rsid w:val="00CB7815"/>
    <w:rsid w:val="00CD3BA1"/>
    <w:rsid w:val="00CD6CBA"/>
    <w:rsid w:val="00D41ED7"/>
    <w:rsid w:val="00D51762"/>
    <w:rsid w:val="00D52499"/>
    <w:rsid w:val="00D7798D"/>
    <w:rsid w:val="00D83389"/>
    <w:rsid w:val="00E06AE5"/>
    <w:rsid w:val="00E07B66"/>
    <w:rsid w:val="00E3036A"/>
    <w:rsid w:val="00E43477"/>
    <w:rsid w:val="00E770AE"/>
    <w:rsid w:val="00E94A49"/>
    <w:rsid w:val="00E959C0"/>
    <w:rsid w:val="00E97C47"/>
    <w:rsid w:val="00EA05DA"/>
    <w:rsid w:val="00EE7327"/>
    <w:rsid w:val="00EF22C1"/>
    <w:rsid w:val="00EF6C87"/>
    <w:rsid w:val="00F0472C"/>
    <w:rsid w:val="00F312A5"/>
    <w:rsid w:val="00F36F6A"/>
    <w:rsid w:val="00F4757F"/>
    <w:rsid w:val="00F754BA"/>
    <w:rsid w:val="00FB7DBB"/>
    <w:rsid w:val="00FE440C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6BC017"/>
  <w15:docId w15:val="{94D44630-DEF9-4C23-AB1C-D339ACAB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6A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rsid w:val="00B276A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rsid w:val="00B27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  <w:rsid w:val="00B276A1"/>
  </w:style>
  <w:style w:type="character" w:customStyle="1" w:styleId="a6">
    <w:name w:val="页眉 字符"/>
    <w:basedOn w:val="a0"/>
    <w:link w:val="a5"/>
    <w:qFormat/>
    <w:rsid w:val="00B276A1"/>
    <w:rPr>
      <w:sz w:val="18"/>
      <w:szCs w:val="18"/>
    </w:rPr>
  </w:style>
  <w:style w:type="character" w:customStyle="1" w:styleId="a4">
    <w:name w:val="页脚 字符"/>
    <w:basedOn w:val="a0"/>
    <w:link w:val="a3"/>
    <w:qFormat/>
    <w:rsid w:val="00B276A1"/>
    <w:rPr>
      <w:sz w:val="18"/>
      <w:szCs w:val="18"/>
    </w:rPr>
  </w:style>
  <w:style w:type="character" w:customStyle="1" w:styleId="10">
    <w:name w:val="10"/>
    <w:basedOn w:val="a0"/>
    <w:qFormat/>
    <w:rsid w:val="00B276A1"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sid w:val="00B276A1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</Words>
  <Characters>589</Characters>
  <Application>Microsoft Office Word</Application>
  <DocSecurity>0</DocSecurity>
  <Lines>4</Lines>
  <Paragraphs>1</Paragraphs>
  <ScaleCrop>false</ScaleCrop>
  <Company>Microsoft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3</cp:revision>
  <dcterms:created xsi:type="dcterms:W3CDTF">2022-03-03T07:51:00Z</dcterms:created>
  <dcterms:modified xsi:type="dcterms:W3CDTF">2022-03-03T07:52:00Z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