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_GBK"/>
          <w:bCs/>
          <w:sz w:val="44"/>
          <w:szCs w:val="44"/>
        </w:rPr>
      </w:pPr>
      <w:r>
        <w:rPr>
          <w:rFonts w:eastAsia="方正小标宋_GBK"/>
          <w:sz w:val="44"/>
          <w:szCs w:val="44"/>
        </w:rPr>
        <w:t>通报项目清单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3393"/>
        <w:gridCol w:w="969"/>
        <w:gridCol w:w="3078"/>
        <w:gridCol w:w="2888"/>
        <w:gridCol w:w="30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tblHeader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序号</w:t>
            </w:r>
          </w:p>
        </w:tc>
        <w:tc>
          <w:tcPr>
            <w:tcW w:w="3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项目名称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所属区县</w:t>
            </w:r>
          </w:p>
        </w:tc>
        <w:tc>
          <w:tcPr>
            <w:tcW w:w="3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建设单位及负责人</w:t>
            </w:r>
          </w:p>
        </w:tc>
        <w:tc>
          <w:tcPr>
            <w:tcW w:w="2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施工单位及项目经理</w:t>
            </w:r>
          </w:p>
        </w:tc>
        <w:tc>
          <w:tcPr>
            <w:tcW w:w="3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监理单位及</w:t>
            </w:r>
            <w:r>
              <w:rPr>
                <w:rFonts w:hint="eastAsia" w:eastAsia="方正黑体_GBK"/>
                <w:kern w:val="0"/>
                <w:sz w:val="24"/>
              </w:rPr>
              <w:t>总</w:t>
            </w:r>
            <w:r>
              <w:rPr>
                <w:rFonts w:eastAsia="方正黑体_GBK"/>
                <w:kern w:val="0"/>
                <w:sz w:val="24"/>
              </w:rPr>
              <w:t>监理工程师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1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重庆城市职业学院老校区教学楼、楠园学生宿舍、二食堂扩建工程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永川区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重庆城市职业学院，项目负责人石伟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中国建筑第八工程局有限公司，项目经理涂佳斌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重庆建新建设工程监理咨询有限公司，总监游定全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2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高能量密度锂离子电池智能化制造项目（食堂、宿舍、高管公寓、门卫、车库、垃圾分类厢房）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万盛区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重庆冠宇电池有 限公司，项目负责人蒋春森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通号建设集团第一工程有限公司，项目经理张甫军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重庆市建永工程监理有限公司，总监吴涛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3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中国信息通信研究院西部分院基地建设项目(一期)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经开区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中国信息通信研究院，项目负责人常金山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广东恒辉建设集团股份有限公司，项目经理严峰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中联路海集团有限公司，总监苟德昌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4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经开区茶园组团F分区F60-1/03地块小学校建设工程 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经开区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重庆市城市建设土地发展有限责任公司，项目负责人胡玉峰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重庆财信建筑工程（集团）有限公司，项目经理王孝林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重庆公诚建设监理有限公司，总监童海军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5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桂花园小学（进修校前校区）改建工程 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荣昌区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重庆市荣昌区桂花园小学，项目负责人刘光荣 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福建嘉宜建筑工程有限公司，项目经理董钦聪 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重庆兴达建设监理有限公司，总监唐维江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6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垫江县玉鼎小学校教学综合楼新建工程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垫江县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垫江县玉鼎小学校，项目负责人杨淞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四川中吴路桥建设工程有限公司，项目经理马小龙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重庆钓鱼城建设监理咨询有限公司，总监黄建安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7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湖山云著B地块22#-32#楼、30-1#楼、S4#-S5#商业、B地块门卫及B地块地下室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梁平区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重庆金辉星耀房地产开发有限责任公司，项目负责人董玉平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福建宏盛建设集团有限公司，项目经理陈厚林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重庆建渝工程建设监理有限公司，总监罗生龙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8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南岸区教育发展中心迁建工程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南岸区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重庆市南岸区教师进修学院，项目负责人余明海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四川宏大建筑工程有限公司，项目经理金瑞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重庆佳兴建设监理有限公司，总监陈华鹏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9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畔山华府竹苑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石柱县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重庆隆泰实业有限公司，项目负责人马坤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重庆铸通建设工程有限公司，项目经理代恩来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重庆市新桦顺建设工程管理有限公司，总监黄瑜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10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丰都县中税希望小学工程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丰都县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丰都县宏丰建设有限公司，项目负责人彭先权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重庆贵华建设有限公司，项目经理冯祥华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广西中信恒泰工程顾问有限公司，总监刘荣虎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11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重庆市涪陵区美心红酒小镇综合楼项目—2号楼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涪陵区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重庆美心投资股份有限公司，项目负责人谢宗泽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重庆市聚友建设工程有限公司，项目经理古开明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重庆大恒工程监理有限公司，总监吴宗武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12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重庆复旦中学竹园校区学生宿舍新建工程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渝中区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重庆复旦中学，项目负责人姜伟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重庆顺茂建设工程有限公司，项目经理李兵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重庆恒佳工程技术咨询有限公司，总监郑湘川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13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长寿区中医院医康养中心建设项目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长寿区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重庆长寿开发投资（集团）有限公司，项目负责人黄伟刚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云南省建设投资控股集团有限公司，项目经理沈发宏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浙江明康工程咨询有限公司，总监龙运鸿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14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嘉陵村九院危旧改项目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北碚区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重庆市碚城建设开发有限责任公司，项目负责人孙光政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重庆对外建设（集团）有限公司，项目经理陈廷松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重庆渝建工程咨询有限公司，总监陈勇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15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重庆市消防救援总队战勤保障基地改扩建项目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巴南区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重庆市消防救援总队，项目负责人谢超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银广厦集团有限公司，项目经理杨森林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浙江明康工程咨询有限公司，总监晏厚盾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16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新锦城·锦绣府（二期）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秀山县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重庆市锦绣房地产开发有限公司，项目负责人朱贺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安徽锦星建筑工程有限公司，项目经理夏潇潇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重庆弘钢建设工程监理咨询有限公司，总监梁锴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17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酉兴鸿福公寓房地产开发项目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酉阳县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重庆方鼎房地产开发有限公司，项目负责人黄开学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四川川煤第六工程建设有限公司，项目经理唐端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重庆亚太工程建设监理有限公司，总监周炎峰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18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邦泰天誉（33#34#35#52#楼门岗及地下车库）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黔江区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重庆凡瑞房地产开发有限公司，项目负责人韩恺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四川鼎城雅筑建筑工程有限公司，项目经理胡强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重庆弘钢建设工程监理咨询有限公司，总监徐明锐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19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彭水保家鹿山大河坝片区整体城镇化建设项目（北岸9-2号地块标准厂房）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彭水县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彭水县泰安实业有限责任公司，项目负责人鲍志言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自贡宏图建筑工程有限责任公司，项目经理陈勇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山东齐鲁城市建设管理有限公司，总监曹丕建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20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金地大渡口项目一期（中梁山组团L20-01地块）（暂定名）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大渡口区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重庆金地琅泽置业有限公司，项目负责人王龙飞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重庆拓达建设（集团）有限公司，项目经理杨烈箭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重庆亚太工程建设监理有限公司，总监李华伟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21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沙坪坝区西永组团Ah分区Ah27-01/03、Ah27-03/01、Ah28-01-1/03、Ah28-01-2/03号宗地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沙坪坝区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重庆万招置业有限公司，项目负责人涂松松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重庆万泰建设（集团）有限公司，项目经理周江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重庆康盛监理咨询有限公司，总监陈建勋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22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潼南区妇幼保健计划生育服务中心妇幼保健体系建设项目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潼南区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重庆市潼南区妇幼保健计划生育服务中心，项目负责人李雄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福建省华策建设集团有限公司，项目经理叶祥祥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重庆铸渝工程咨询有限公司，总监严珍令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23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升伟·原香郡（一标段）4#—7#楼、27#楼及相关地下车库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铜梁区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重庆市铜梁区仁伟房地产开发有限公司，项目负责人肖红波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江苏兴厦建设工程集团有限公司，项目经理文波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重庆建新工程监理咨询有限公司，总监明定群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24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合川区文化创意中心一期工程（EPC）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合川区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重庆市胜地钓鱼城文化旅游发展有限公司，项目负责人陈丹东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湖南教建集团有限公司，项目经理彭正其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重庆建渝工程咨询有限公司，总监陈勇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25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双桥雍锦华府（一期）2#工程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双桥经开区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重庆森昊房地产开发有限公司，项目负责人贾文兵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重庆市进耀建筑工程有限公司，项目经理余明川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重庆弘博工程咨询有限公司，总监汪元胜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26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重庆大足吾悦广场住宅二期1~6、8~15#楼、34#门岗及附属地下建筑工程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大足区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重庆新城鸿润房地产开发有限公司，项目负责人田毅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上海东辰工程建设有限公司，项目经理李福建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重庆大地建设项目管理有限公司，总监胡巍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27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重庆市城口县妇幼保健院儿童保健部迁建项目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城口县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城口县妇幼保健院 ，项目负责人王飘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重庆旭凯建设集团有限公司 ，项目经理曾尧清 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中新创达咨询有限公司 ，总监冯如坤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28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中昂·新天地（10-04地块）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巫山县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重庆中昂锦山房地产开发有限公司，项目负责人毛荣洪 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重庆云澳建设有限公司  ，项目经理江味  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重庆亚太工程建设监理有限公司  ，总监李辉余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29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江来·锦绣城6-11#楼及低区地下车库工程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云阳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重庆江来建设工程有限公司，项目负责人伍伟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重庆江来建设工程有限公司 ，项目经理黄长均  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四川省城市建设工程监理有限公司 ，总监安昉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30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侨城·湖山原著二期二组团(10#-15#、27#-35#、43#-44#楼、54#地下车库二组团）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开州区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侨城地产集团重庆市开州区有限责任公司，项目负责人周志海 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重庆侨城建筑工程有限公司 ，项目经理李勇  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河南晟华工程管理有限公司  ，总监曹守兵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31</w:t>
            </w:r>
          </w:p>
        </w:tc>
        <w:tc>
          <w:tcPr>
            <w:tcW w:w="3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悦来庄稼（M机房美术馆）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两江新区</w:t>
            </w:r>
          </w:p>
        </w:tc>
        <w:tc>
          <w:tcPr>
            <w:tcW w:w="3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重庆悦瑞文化旅游发展有限公司 ，项目负责人牟磊 </w:t>
            </w:r>
          </w:p>
        </w:tc>
        <w:tc>
          <w:tcPr>
            <w:tcW w:w="2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重庆市建松建筑工程有限公司 ，项目经理朱念</w:t>
            </w:r>
          </w:p>
        </w:tc>
        <w:tc>
          <w:tcPr>
            <w:tcW w:w="3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重庆市五环工程建设管理有限公司  ，总监汪志凡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4B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2022-03-30T09:38:49Z</dcterms:created>
  <dc:creator>Administrator</dc:creator>
  <cp:lastModifiedBy>ping</cp:lastModifiedBy>
  <dcterms:modified xsi:type="dcterms:W3CDTF">2022-03-30T09:39:14Z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250B895717A14BF0AD3B24781D9E9069</vt:lpwstr>
  </property>
</Properties>
</file>