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附件</w:t>
      </w:r>
    </w:p>
    <w:p>
      <w:pPr>
        <w:spacing w:line="700" w:lineRule="exact"/>
        <w:jc w:val="center"/>
        <w:rPr>
          <w:rFonts w:ascii="方正小标宋_GBK" w:eastAsia="方正小标宋_GBK"/>
          <w:sz w:val="40"/>
          <w:szCs w:val="32"/>
        </w:rPr>
      </w:pPr>
      <w:bookmarkStart w:id="0" w:name="_GoBack"/>
      <w:r>
        <w:rPr>
          <w:rFonts w:hint="default" w:ascii="Times New Roman" w:hAnsi="Times New Roman" w:eastAsia="方正小标宋_GBK" w:cs="Times New Roman"/>
          <w:sz w:val="40"/>
          <w:szCs w:val="32"/>
        </w:rPr>
        <w:t>2022</w:t>
      </w:r>
      <w:r>
        <w:rPr>
          <w:rFonts w:hint="eastAsia" w:ascii="方正小标宋_GBK" w:eastAsia="方正小标宋_GBK"/>
          <w:sz w:val="40"/>
          <w:szCs w:val="32"/>
        </w:rPr>
        <w:t>年第</w:t>
      </w:r>
      <w:r>
        <w:rPr>
          <w:rFonts w:hint="default" w:ascii="Times New Roman" w:hAnsi="Times New Roman" w:eastAsia="方正小标宋_GBK" w:cs="Times New Roman"/>
          <w:sz w:val="40"/>
          <w:szCs w:val="32"/>
        </w:rPr>
        <w:t>11</w:t>
      </w:r>
      <w:r>
        <w:rPr>
          <w:rFonts w:hint="eastAsia" w:ascii="方正小标宋_GBK" w:eastAsia="方正小标宋_GBK"/>
          <w:sz w:val="40"/>
          <w:szCs w:val="32"/>
        </w:rPr>
        <w:t>次核准的工程质量检测机构名单</w:t>
      </w:r>
      <w:bookmarkEnd w:id="0"/>
    </w:p>
    <w:tbl>
      <w:tblPr>
        <w:tblStyle w:val="8"/>
        <w:tblW w:w="5711" w:type="pct"/>
        <w:tblInd w:w="-57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3827"/>
        <w:gridCol w:w="1136"/>
        <w:gridCol w:w="4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黑体_GBK" w:eastAsia="方正黑体_GBK"/>
                <w:kern w:val="0"/>
                <w:szCs w:val="21"/>
              </w:rPr>
              <w:t>序号</w:t>
            </w:r>
          </w:p>
        </w:tc>
        <w:tc>
          <w:tcPr>
            <w:tcW w:w="18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黑体_GBK" w:eastAsia="方正黑体_GBK"/>
                <w:kern w:val="0"/>
                <w:szCs w:val="21"/>
              </w:rPr>
              <w:t>企业名称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黑体_GBK" w:eastAsia="方正黑体_GBK"/>
                <w:kern w:val="0"/>
                <w:szCs w:val="21"/>
              </w:rPr>
              <w:t>业务类型</w:t>
            </w:r>
          </w:p>
        </w:tc>
        <w:tc>
          <w:tcPr>
            <w:tcW w:w="22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方正黑体_GBK" w:hAnsi="宋体" w:eastAsia="方正黑体_GBK" w:cs="宋体"/>
                <w:kern w:val="0"/>
                <w:szCs w:val="21"/>
              </w:rPr>
            </w:pPr>
            <w:r>
              <w:rPr>
                <w:rFonts w:hint="eastAsia" w:ascii="方正黑体_GBK" w:hAnsi="宋体" w:eastAsia="方正黑体_GBK" w:cs="宋体"/>
                <w:kern w:val="0"/>
                <w:szCs w:val="21"/>
              </w:rPr>
              <w:t>审查意见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重庆渝胜工程质量检测有限公司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）主体结构工程现场检测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重庆德飞工程质量检测有限责任公司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）钢结构工程检测专项及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28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重庆永渝检验检测技术有限公司（南岸）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）见证取样检测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）市政道路工程检测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重庆佳泰诚工程检测技术有限公司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）主体结构工程现场检测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）钢结构工程检测专项</w:t>
            </w:r>
            <w:r>
              <w:rPr>
                <w:rFonts w:ascii="方正仿宋_GBK" w:eastAsia="方正仿宋_GBK"/>
                <w:kern w:val="0"/>
                <w:szCs w:val="21"/>
              </w:rPr>
              <w:t>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重庆固维建筑工程质量检测有限公司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）见证取样检测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）地基基础工程检测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）主体结构工程现场检测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）市政道路工程检测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6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重庆中研检验检测认证有限公司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）地基基础工程检测专项</w:t>
            </w:r>
            <w:r>
              <w:rPr>
                <w:rFonts w:ascii="方正仿宋_GBK" w:eastAsia="方正仿宋_GBK"/>
                <w:kern w:val="0"/>
                <w:szCs w:val="21"/>
              </w:rPr>
              <w:t>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）建筑幕墙工程检测专项</w:t>
            </w:r>
            <w:r>
              <w:rPr>
                <w:rFonts w:ascii="方正仿宋_GBK" w:eastAsia="方正仿宋_GBK"/>
                <w:kern w:val="0"/>
                <w:szCs w:val="21"/>
              </w:rPr>
              <w:t>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）钢结构工程检测专项</w:t>
            </w:r>
            <w:r>
              <w:rPr>
                <w:rFonts w:ascii="方正仿宋_GBK" w:eastAsia="方正仿宋_GBK"/>
                <w:kern w:val="0"/>
                <w:szCs w:val="21"/>
              </w:rPr>
              <w:t>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19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）建筑节能检测专项</w:t>
            </w:r>
            <w:r>
              <w:rPr>
                <w:rFonts w:ascii="方正仿宋_GBK" w:eastAsia="方正仿宋_GBK"/>
                <w:kern w:val="0"/>
                <w:szCs w:val="21"/>
              </w:rPr>
              <w:t>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57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 xml:space="preserve">个参数 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5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）主体结构工程现场检测专项</w:t>
            </w:r>
            <w:r>
              <w:rPr>
                <w:rFonts w:ascii="方正仿宋_GBK" w:eastAsia="方正仿宋_GBK"/>
                <w:kern w:val="0"/>
                <w:szCs w:val="21"/>
              </w:rPr>
              <w:t>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52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重庆筑能建设工程质量检测有限公司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）地基基础工程检测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16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）主体结构工程现场检测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）钢结构工程检测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）建筑门窗检测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5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）室内环境质量检测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6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）建筑节能检测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26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）建筑制品检测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8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）见证取样检测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54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1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方正仿宋_GBK" w:hAnsi="宋体" w:eastAsia="方正仿宋_GBK" w:cs="宋体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宋体"/>
                <w:kern w:val="0"/>
                <w:szCs w:val="21"/>
              </w:rPr>
              <w:t>重庆合信检验认证有限公司</w:t>
            </w:r>
          </w:p>
        </w:tc>
        <w:tc>
          <w:tcPr>
            <w:tcW w:w="5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增项申请</w:t>
            </w:r>
          </w:p>
        </w:tc>
        <w:tc>
          <w:tcPr>
            <w:tcW w:w="22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eastAsia="方正仿宋_GBK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准予增项：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page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eastAsia="方正仿宋_GBK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）见证取样检测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page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eastAsia="方正仿宋_GBK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）建筑门窗检测专项及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page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eastAsia="方正仿宋_GBK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）室内环境质量检测专项及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8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page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eastAsia="方正仿宋_GBK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）市政道路工程检测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eastAsia="方正仿宋_GBK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br w:type="page"/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5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）建筑制品检测专项及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16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page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方正仿宋_GBK" w:eastAsia="方正仿宋_GBK"/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6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）建筑机具和安全生产用品检测专项及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40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个参数；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br w:type="page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kern w:val="0"/>
                <w:szCs w:val="21"/>
              </w:rPr>
            </w:pPr>
            <w:r>
              <w:rPr>
                <w:rFonts w:hint="eastAsia" w:ascii="方正仿宋_GBK" w:eastAsia="方正仿宋_GBK"/>
                <w:kern w:val="0"/>
                <w:szCs w:val="21"/>
              </w:rPr>
              <w:t>（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7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）地基基础工程检测</w:t>
            </w:r>
            <w:r>
              <w:rPr>
                <w:rFonts w:hint="default"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hint="eastAsia" w:ascii="方正仿宋_GBK" w:eastAsia="方正仿宋_GBK"/>
                <w:kern w:val="0"/>
                <w:szCs w:val="21"/>
              </w:rPr>
              <w:t>个参数。</w:t>
            </w:r>
          </w:p>
        </w:tc>
      </w:tr>
    </w:tbl>
    <w:p>
      <w:pPr>
        <w:pStyle w:val="2"/>
        <w:rPr>
          <w:rFonts w:ascii="方正小标宋_GBK" w:eastAsia="方正小标宋_GBK"/>
          <w:sz w:val="40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531" w:bottom="1984" w:left="1531" w:header="851" w:footer="992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1A0902-CD57-4C17-91A2-06D900933E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A38DEE6-A523-470A-AD1A-72EFF307C2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C2985EF-250C-447B-802B-998514D35E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28934E4-E71A-4007-AE0F-F1AE4D4438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DA33D31-4908-4E3A-BEBA-F35BD785C13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2102ECE-94A6-445B-9D0E-2B6BEB4AB25C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4A694E1-C67D-4031-A61D-C1DCEC998428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88AB97C-31B4-47F5-B848-5F6C73DFD0A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E5"/>
    <w:rsid w:val="00014EEF"/>
    <w:rsid w:val="00021BEB"/>
    <w:rsid w:val="000366ED"/>
    <w:rsid w:val="00052E08"/>
    <w:rsid w:val="00064AD5"/>
    <w:rsid w:val="0009694C"/>
    <w:rsid w:val="000B6557"/>
    <w:rsid w:val="00126DD7"/>
    <w:rsid w:val="001558A1"/>
    <w:rsid w:val="001652BA"/>
    <w:rsid w:val="001848C2"/>
    <w:rsid w:val="001B7056"/>
    <w:rsid w:val="001D7351"/>
    <w:rsid w:val="00223174"/>
    <w:rsid w:val="00240CF7"/>
    <w:rsid w:val="0024236F"/>
    <w:rsid w:val="00245C37"/>
    <w:rsid w:val="002529BE"/>
    <w:rsid w:val="002B2C12"/>
    <w:rsid w:val="002D362C"/>
    <w:rsid w:val="002F4127"/>
    <w:rsid w:val="002F79EA"/>
    <w:rsid w:val="00304E5C"/>
    <w:rsid w:val="0033493E"/>
    <w:rsid w:val="003A260F"/>
    <w:rsid w:val="003B2F9C"/>
    <w:rsid w:val="003B3D40"/>
    <w:rsid w:val="003B4C41"/>
    <w:rsid w:val="003D71C6"/>
    <w:rsid w:val="003E3A18"/>
    <w:rsid w:val="003E6B5D"/>
    <w:rsid w:val="00401821"/>
    <w:rsid w:val="0045328D"/>
    <w:rsid w:val="004658AD"/>
    <w:rsid w:val="00474F9D"/>
    <w:rsid w:val="0049405D"/>
    <w:rsid w:val="004E4637"/>
    <w:rsid w:val="004E5C53"/>
    <w:rsid w:val="00514019"/>
    <w:rsid w:val="00530901"/>
    <w:rsid w:val="005450ED"/>
    <w:rsid w:val="005510DC"/>
    <w:rsid w:val="005555C4"/>
    <w:rsid w:val="00573C4D"/>
    <w:rsid w:val="00592A66"/>
    <w:rsid w:val="005A03C5"/>
    <w:rsid w:val="005A0EBC"/>
    <w:rsid w:val="005B71F7"/>
    <w:rsid w:val="005B7430"/>
    <w:rsid w:val="005D6CF9"/>
    <w:rsid w:val="005F0846"/>
    <w:rsid w:val="006231EA"/>
    <w:rsid w:val="006262C4"/>
    <w:rsid w:val="0063245B"/>
    <w:rsid w:val="00637A93"/>
    <w:rsid w:val="006550BD"/>
    <w:rsid w:val="0066202B"/>
    <w:rsid w:val="00676478"/>
    <w:rsid w:val="006A4F49"/>
    <w:rsid w:val="006E3BF8"/>
    <w:rsid w:val="00704394"/>
    <w:rsid w:val="00716E02"/>
    <w:rsid w:val="0072511D"/>
    <w:rsid w:val="00732373"/>
    <w:rsid w:val="007421EB"/>
    <w:rsid w:val="007456C5"/>
    <w:rsid w:val="007642CA"/>
    <w:rsid w:val="007656C8"/>
    <w:rsid w:val="00775C16"/>
    <w:rsid w:val="00791CE9"/>
    <w:rsid w:val="007A0C11"/>
    <w:rsid w:val="007D23D4"/>
    <w:rsid w:val="007D5BF6"/>
    <w:rsid w:val="007F1082"/>
    <w:rsid w:val="00830752"/>
    <w:rsid w:val="00832C42"/>
    <w:rsid w:val="00863170"/>
    <w:rsid w:val="008931AB"/>
    <w:rsid w:val="008A2B70"/>
    <w:rsid w:val="008A6162"/>
    <w:rsid w:val="008C4152"/>
    <w:rsid w:val="008C583B"/>
    <w:rsid w:val="00906F9D"/>
    <w:rsid w:val="00934139"/>
    <w:rsid w:val="00990AE5"/>
    <w:rsid w:val="00993F74"/>
    <w:rsid w:val="0099635D"/>
    <w:rsid w:val="009A633E"/>
    <w:rsid w:val="009B270F"/>
    <w:rsid w:val="009D18D0"/>
    <w:rsid w:val="009F2547"/>
    <w:rsid w:val="00A021B0"/>
    <w:rsid w:val="00A35BC5"/>
    <w:rsid w:val="00A41590"/>
    <w:rsid w:val="00A54D33"/>
    <w:rsid w:val="00A66485"/>
    <w:rsid w:val="00A73382"/>
    <w:rsid w:val="00A950F0"/>
    <w:rsid w:val="00AC0426"/>
    <w:rsid w:val="00B62E8B"/>
    <w:rsid w:val="00B85038"/>
    <w:rsid w:val="00BB0835"/>
    <w:rsid w:val="00BC5070"/>
    <w:rsid w:val="00C30CED"/>
    <w:rsid w:val="00C52399"/>
    <w:rsid w:val="00C56353"/>
    <w:rsid w:val="00C56E25"/>
    <w:rsid w:val="00C77089"/>
    <w:rsid w:val="00CA07DF"/>
    <w:rsid w:val="00CA4648"/>
    <w:rsid w:val="00CA534D"/>
    <w:rsid w:val="00CB51DE"/>
    <w:rsid w:val="00CD5F27"/>
    <w:rsid w:val="00CE4E99"/>
    <w:rsid w:val="00CF4A50"/>
    <w:rsid w:val="00CF517E"/>
    <w:rsid w:val="00CF6C21"/>
    <w:rsid w:val="00D10083"/>
    <w:rsid w:val="00D10579"/>
    <w:rsid w:val="00D1385A"/>
    <w:rsid w:val="00D1654D"/>
    <w:rsid w:val="00D24759"/>
    <w:rsid w:val="00D41ED7"/>
    <w:rsid w:val="00D6176D"/>
    <w:rsid w:val="00D82D5A"/>
    <w:rsid w:val="00D903DF"/>
    <w:rsid w:val="00DA5A36"/>
    <w:rsid w:val="00DA6E21"/>
    <w:rsid w:val="00DC47A8"/>
    <w:rsid w:val="00DD42CD"/>
    <w:rsid w:val="00E01B7F"/>
    <w:rsid w:val="00E06AE5"/>
    <w:rsid w:val="00E12DF3"/>
    <w:rsid w:val="00E3110F"/>
    <w:rsid w:val="00E401B9"/>
    <w:rsid w:val="00E445B9"/>
    <w:rsid w:val="00E4732E"/>
    <w:rsid w:val="00E538F5"/>
    <w:rsid w:val="00E9147C"/>
    <w:rsid w:val="00ED2D47"/>
    <w:rsid w:val="00F01908"/>
    <w:rsid w:val="00F122BC"/>
    <w:rsid w:val="00F31850"/>
    <w:rsid w:val="00F31EE4"/>
    <w:rsid w:val="00F707AC"/>
    <w:rsid w:val="06551B25"/>
    <w:rsid w:val="08776AF7"/>
    <w:rsid w:val="15331E42"/>
    <w:rsid w:val="23270747"/>
    <w:rsid w:val="27EF0787"/>
    <w:rsid w:val="31861F0A"/>
    <w:rsid w:val="31BD01D9"/>
    <w:rsid w:val="452C3D91"/>
    <w:rsid w:val="4AD2086E"/>
    <w:rsid w:val="4B9471DF"/>
    <w:rsid w:val="53FB16A9"/>
    <w:rsid w:val="55F872AB"/>
    <w:rsid w:val="562C156B"/>
    <w:rsid w:val="5C982B92"/>
    <w:rsid w:val="69C3335A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qFormat/>
    <w:uiPriority w:val="0"/>
    <w:pPr>
      <w:spacing w:after="12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</w:style>
  <w:style w:type="paragraph" w:styleId="4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7"/>
    <w:qFormat/>
    <w:uiPriority w:val="0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0"/>
    <w:rPr>
      <w:sz w:val="18"/>
      <w:szCs w:val="18"/>
    </w:rPr>
  </w:style>
  <w:style w:type="character" w:customStyle="1" w:styleId="13">
    <w:name w:val="日期 字符"/>
    <w:basedOn w:val="9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4">
    <w:name w:val="15"/>
    <w:basedOn w:val="9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9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font81"/>
    <w:qFormat/>
    <w:uiPriority w:val="0"/>
    <w:rPr>
      <w:rFonts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7">
    <w:name w:val="font91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8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209</Words>
  <Characters>1192</Characters>
  <Lines>9</Lines>
  <Paragraphs>2</Paragraphs>
  <TotalTime>3</TotalTime>
  <ScaleCrop>false</ScaleCrop>
  <LinksUpToDate>false</LinksUpToDate>
  <CharactersWithSpaces>1399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2021-12-03T02:49:00Z</dcterms:created>
  <dc:creator>Win7</dc:creator>
  <cp:lastModifiedBy>ASUS</cp:lastModifiedBy>
  <cp:lastPrinted>2021-12-03T03:04:00Z</cp:lastPrinted>
  <dcterms:modified xsi:type="dcterms:W3CDTF">2022-08-11T08:45:43Z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2FB006582AB0475EBCA37CE6631B381D</vt:lpwstr>
  </property>
</Properties>
</file>