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BA3B2C" w14:textId="306F2350" w:rsidR="001F7596" w:rsidRPr="00B41A65" w:rsidRDefault="00B41A65" w:rsidP="00B41A65">
      <w:pPr>
        <w:spacing w:line="500" w:lineRule="exact"/>
        <w:ind w:firstLineChars="0" w:firstLine="0"/>
        <w:jc w:val="left"/>
        <w:rPr>
          <w:rFonts w:ascii="方正黑体_GBK" w:eastAsia="方正黑体_GBK" w:hint="eastAsia"/>
          <w:sz w:val="32"/>
          <w:szCs w:val="28"/>
        </w:rPr>
      </w:pPr>
      <w:r w:rsidRPr="00215865">
        <w:rPr>
          <w:rFonts w:ascii="方正黑体_GBK" w:eastAsia="方正黑体_GBK" w:hint="eastAsia"/>
          <w:sz w:val="32"/>
          <w:szCs w:val="28"/>
        </w:rPr>
        <w:t>附件</w:t>
      </w:r>
      <w:r>
        <w:rPr>
          <w:rFonts w:ascii="方正黑体_GBK" w:eastAsia="方正黑体_GBK"/>
          <w:sz w:val="32"/>
          <w:szCs w:val="28"/>
        </w:rPr>
        <w:t>1</w:t>
      </w:r>
    </w:p>
    <w:p w14:paraId="007CC09C" w14:textId="77777777" w:rsidR="001F7596" w:rsidRDefault="001F7596">
      <w:pPr>
        <w:ind w:firstLine="560"/>
        <w:rPr>
          <w:rFonts w:cs="Times New Roman"/>
        </w:rPr>
      </w:pPr>
    </w:p>
    <w:p w14:paraId="4CF5C7EF" w14:textId="19D325DE" w:rsidR="001F7596" w:rsidRDefault="001F7596">
      <w:pPr>
        <w:ind w:firstLine="560"/>
        <w:rPr>
          <w:rFonts w:cs="Times New Roman"/>
        </w:rPr>
      </w:pPr>
    </w:p>
    <w:p w14:paraId="0C03FC90" w14:textId="77777777" w:rsidR="001F7596" w:rsidRDefault="001F7596">
      <w:pPr>
        <w:ind w:firstLine="560"/>
        <w:rPr>
          <w:rFonts w:cs="Times New Roman"/>
        </w:rPr>
      </w:pPr>
    </w:p>
    <w:p w14:paraId="0FFCCC00" w14:textId="2FAC7136" w:rsidR="001F7596" w:rsidRPr="00541BE4" w:rsidRDefault="009256F5" w:rsidP="006F40E1">
      <w:pPr>
        <w:ind w:firstLineChars="0" w:firstLine="0"/>
        <w:jc w:val="center"/>
        <w:rPr>
          <w:rFonts w:eastAsia="方正小标宋_GBK" w:cs="Times New Roman"/>
          <w:b/>
          <w:bCs/>
          <w:sz w:val="44"/>
          <w:szCs w:val="44"/>
        </w:rPr>
      </w:pPr>
      <w:r w:rsidRPr="00541BE4">
        <w:rPr>
          <w:rFonts w:eastAsia="方正小标宋_GBK" w:cs="Times New Roman"/>
          <w:b/>
          <w:bCs/>
          <w:sz w:val="44"/>
          <w:szCs w:val="44"/>
        </w:rPr>
        <w:t>重庆市房屋建筑与市政基础设施</w:t>
      </w:r>
    </w:p>
    <w:p w14:paraId="702ACB80" w14:textId="057FFB2A" w:rsidR="001F7596" w:rsidRPr="00541BE4" w:rsidRDefault="006F40E1" w:rsidP="006F40E1">
      <w:pPr>
        <w:ind w:firstLineChars="0" w:firstLine="0"/>
        <w:jc w:val="center"/>
        <w:rPr>
          <w:rFonts w:eastAsia="方正小标宋_GBK" w:cs="Times New Roman"/>
          <w:b/>
          <w:bCs/>
          <w:sz w:val="44"/>
          <w:szCs w:val="44"/>
        </w:rPr>
      </w:pPr>
      <w:r w:rsidRPr="00541BE4">
        <w:rPr>
          <w:rFonts w:eastAsia="方正小标宋_GBK" w:cs="Times New Roman"/>
          <w:b/>
          <w:bCs/>
          <w:sz w:val="44"/>
          <w:szCs w:val="44"/>
        </w:rPr>
        <w:t>物联网</w:t>
      </w:r>
      <w:r w:rsidR="009256F5" w:rsidRPr="00541BE4">
        <w:rPr>
          <w:rFonts w:eastAsia="方正小标宋_GBK" w:cs="Times New Roman"/>
          <w:b/>
          <w:bCs/>
          <w:sz w:val="44"/>
          <w:szCs w:val="44"/>
        </w:rPr>
        <w:t>网络建设导则</w:t>
      </w:r>
    </w:p>
    <w:p w14:paraId="34CDF3D9" w14:textId="77777777" w:rsidR="001F7596" w:rsidRPr="00B41A65" w:rsidRDefault="009256F5">
      <w:pPr>
        <w:ind w:firstLineChars="0" w:firstLine="0"/>
        <w:jc w:val="center"/>
        <w:rPr>
          <w:rFonts w:asciiTheme="minorEastAsia" w:eastAsiaTheme="minorEastAsia" w:hAnsiTheme="minorEastAsia" w:cs="Times New Roman"/>
          <w:b/>
          <w:bCs/>
          <w:sz w:val="36"/>
          <w:szCs w:val="36"/>
        </w:rPr>
      </w:pPr>
      <w:r w:rsidRPr="00B41A65">
        <w:rPr>
          <w:rFonts w:asciiTheme="minorEastAsia" w:eastAsiaTheme="minorEastAsia" w:hAnsiTheme="minorEastAsia" w:cs="Times New Roman" w:hint="eastAsia"/>
          <w:b/>
          <w:bCs/>
          <w:sz w:val="36"/>
          <w:szCs w:val="36"/>
        </w:rPr>
        <w:t>（征求意见稿）</w:t>
      </w:r>
    </w:p>
    <w:p w14:paraId="5C109988" w14:textId="77777777" w:rsidR="001F7596" w:rsidRDefault="001F7596">
      <w:pPr>
        <w:ind w:firstLine="880"/>
        <w:jc w:val="center"/>
        <w:rPr>
          <w:rFonts w:eastAsia="方正小标宋_GBK" w:cs="Times New Roman"/>
          <w:sz w:val="44"/>
          <w:szCs w:val="44"/>
        </w:rPr>
      </w:pPr>
    </w:p>
    <w:p w14:paraId="03DEDE1C" w14:textId="77777777" w:rsidR="001F7596" w:rsidRDefault="001F7596">
      <w:pPr>
        <w:ind w:firstLine="880"/>
        <w:jc w:val="center"/>
        <w:rPr>
          <w:rFonts w:eastAsia="方正小标宋_GBK" w:cs="Times New Roman"/>
          <w:sz w:val="44"/>
          <w:szCs w:val="44"/>
        </w:rPr>
      </w:pPr>
    </w:p>
    <w:p w14:paraId="17FB9AA3" w14:textId="77777777" w:rsidR="001F7596" w:rsidRDefault="001F7596">
      <w:pPr>
        <w:ind w:firstLine="880"/>
        <w:jc w:val="center"/>
        <w:rPr>
          <w:rFonts w:eastAsia="方正小标宋_GBK" w:cs="Times New Roman"/>
          <w:sz w:val="44"/>
          <w:szCs w:val="44"/>
        </w:rPr>
      </w:pPr>
    </w:p>
    <w:p w14:paraId="2A68171D" w14:textId="77777777" w:rsidR="001F7596" w:rsidRDefault="001F7596">
      <w:pPr>
        <w:ind w:firstLine="880"/>
        <w:jc w:val="center"/>
        <w:rPr>
          <w:rFonts w:eastAsia="方正小标宋_GBK" w:cs="Times New Roman"/>
          <w:sz w:val="44"/>
          <w:szCs w:val="44"/>
        </w:rPr>
      </w:pPr>
    </w:p>
    <w:p w14:paraId="764B7A57" w14:textId="0C12ECBE" w:rsidR="001F7596" w:rsidRDefault="001F7596">
      <w:pPr>
        <w:ind w:firstLine="880"/>
        <w:jc w:val="center"/>
        <w:rPr>
          <w:rFonts w:eastAsia="方正小标宋_GBK" w:cs="Times New Roman"/>
          <w:sz w:val="44"/>
          <w:szCs w:val="44"/>
        </w:rPr>
      </w:pPr>
    </w:p>
    <w:p w14:paraId="4D10E427" w14:textId="1C0D8FAD" w:rsidR="006360F3" w:rsidRDefault="006360F3">
      <w:pPr>
        <w:ind w:firstLine="880"/>
        <w:jc w:val="center"/>
        <w:rPr>
          <w:rFonts w:eastAsia="方正小标宋_GBK" w:cs="Times New Roman"/>
          <w:sz w:val="44"/>
          <w:szCs w:val="44"/>
        </w:rPr>
      </w:pPr>
    </w:p>
    <w:p w14:paraId="4F4D9BB7" w14:textId="6F5B9A56" w:rsidR="006360F3" w:rsidRDefault="006360F3">
      <w:pPr>
        <w:ind w:firstLine="880"/>
        <w:jc w:val="center"/>
        <w:rPr>
          <w:rFonts w:eastAsia="方正小标宋_GBK" w:cs="Times New Roman"/>
          <w:sz w:val="44"/>
          <w:szCs w:val="44"/>
        </w:rPr>
      </w:pPr>
    </w:p>
    <w:p w14:paraId="283CD3CC" w14:textId="5F3E37B4" w:rsidR="006360F3" w:rsidRDefault="006360F3">
      <w:pPr>
        <w:ind w:firstLine="880"/>
        <w:jc w:val="center"/>
        <w:rPr>
          <w:rFonts w:eastAsia="方正小标宋_GBK" w:cs="Times New Roman"/>
          <w:sz w:val="44"/>
          <w:szCs w:val="44"/>
        </w:rPr>
      </w:pPr>
    </w:p>
    <w:p w14:paraId="63AFED74" w14:textId="77777777" w:rsidR="00941130" w:rsidRDefault="00941130">
      <w:pPr>
        <w:ind w:firstLineChars="0" w:firstLine="0"/>
        <w:jc w:val="center"/>
        <w:rPr>
          <w:rFonts w:eastAsia="方正小标宋_GBK" w:cs="Times New Roman"/>
          <w:sz w:val="44"/>
          <w:szCs w:val="44"/>
        </w:rPr>
      </w:pPr>
    </w:p>
    <w:p w14:paraId="7EEFB475" w14:textId="23E001C0" w:rsidR="001F7596" w:rsidRDefault="009256F5" w:rsidP="00941130">
      <w:pPr>
        <w:ind w:firstLineChars="0" w:firstLine="0"/>
        <w:jc w:val="center"/>
        <w:rPr>
          <w:rFonts w:eastAsia="方正小标宋_GBK" w:cs="Times New Roman"/>
          <w:b/>
          <w:bCs/>
        </w:rPr>
      </w:pPr>
      <w:r>
        <w:rPr>
          <w:rFonts w:eastAsia="方正小标宋_GBK" w:cs="Times New Roman"/>
          <w:b/>
          <w:bCs/>
        </w:rPr>
        <w:t>重庆市住房和城乡建设委员会</w:t>
      </w:r>
    </w:p>
    <w:p w14:paraId="4CEAE30A" w14:textId="77777777" w:rsidR="001F7596" w:rsidRDefault="009256F5" w:rsidP="00941130">
      <w:pPr>
        <w:ind w:firstLineChars="0" w:firstLine="0"/>
        <w:jc w:val="center"/>
        <w:rPr>
          <w:rFonts w:eastAsia="方正小标宋_GBK" w:cs="Times New Roman"/>
          <w:b/>
          <w:bCs/>
        </w:rPr>
      </w:pPr>
      <w:r>
        <w:rPr>
          <w:rFonts w:eastAsia="方正小标宋_GBK" w:cs="Times New Roman"/>
          <w:b/>
          <w:bCs/>
        </w:rPr>
        <w:t>二〇二二年</w:t>
      </w:r>
      <w:r>
        <w:rPr>
          <w:rFonts w:eastAsia="方正小标宋_GBK" w:cs="Times New Roman" w:hint="eastAsia"/>
          <w:b/>
          <w:bCs/>
        </w:rPr>
        <w:t>八</w:t>
      </w:r>
      <w:r>
        <w:rPr>
          <w:rFonts w:eastAsia="方正小标宋_GBK" w:cs="Times New Roman"/>
          <w:b/>
          <w:bCs/>
        </w:rPr>
        <w:t>月</w:t>
      </w:r>
    </w:p>
    <w:p w14:paraId="6A14DE42" w14:textId="77777777" w:rsidR="001F7596" w:rsidRDefault="001F7596">
      <w:pPr>
        <w:ind w:firstLineChars="0" w:firstLine="0"/>
        <w:rPr>
          <w:rFonts w:eastAsia="方正小标宋_GBK" w:cs="Times New Roman"/>
          <w:sz w:val="44"/>
          <w:szCs w:val="44"/>
        </w:rPr>
        <w:sectPr w:rsidR="001F7596">
          <w:headerReference w:type="even" r:id="rId7"/>
          <w:headerReference w:type="default" r:id="rId8"/>
          <w:footerReference w:type="even" r:id="rId9"/>
          <w:footerReference w:type="default" r:id="rId10"/>
          <w:headerReference w:type="first" r:id="rId11"/>
          <w:footerReference w:type="first" r:id="rId12"/>
          <w:pgSz w:w="11906" w:h="16838"/>
          <w:pgMar w:top="1440" w:right="1800" w:bottom="1440" w:left="1800" w:header="851" w:footer="992" w:gutter="0"/>
          <w:pgNumType w:start="1"/>
          <w:cols w:space="425"/>
          <w:docGrid w:type="lines" w:linePitch="381"/>
        </w:sectPr>
      </w:pPr>
    </w:p>
    <w:p w14:paraId="3D9F6BD5" w14:textId="77777777" w:rsidR="001F7596" w:rsidRDefault="009256F5">
      <w:pPr>
        <w:ind w:firstLineChars="0" w:firstLine="0"/>
        <w:jc w:val="center"/>
        <w:rPr>
          <w:rFonts w:eastAsia="方正小标宋_GBK" w:cs="Times New Roman"/>
          <w:b/>
          <w:bCs/>
          <w:sz w:val="36"/>
          <w:szCs w:val="36"/>
        </w:rPr>
      </w:pPr>
      <w:r>
        <w:rPr>
          <w:rFonts w:eastAsia="方正小标宋_GBK" w:cs="Times New Roman"/>
          <w:b/>
          <w:bCs/>
          <w:sz w:val="36"/>
          <w:szCs w:val="36"/>
        </w:rPr>
        <w:lastRenderedPageBreak/>
        <w:t>前</w:t>
      </w:r>
      <w:r>
        <w:rPr>
          <w:rFonts w:eastAsia="方正小标宋_GBK" w:cs="Times New Roman"/>
          <w:b/>
          <w:bCs/>
          <w:sz w:val="36"/>
          <w:szCs w:val="36"/>
        </w:rPr>
        <w:t xml:space="preserve">  </w:t>
      </w:r>
      <w:r>
        <w:rPr>
          <w:rFonts w:eastAsia="方正小标宋_GBK" w:cs="Times New Roman"/>
          <w:b/>
          <w:bCs/>
          <w:sz w:val="36"/>
          <w:szCs w:val="36"/>
        </w:rPr>
        <w:t>言</w:t>
      </w:r>
    </w:p>
    <w:p w14:paraId="27F8ACC3" w14:textId="77777777" w:rsidR="001F7596" w:rsidRDefault="001F7596">
      <w:pPr>
        <w:ind w:firstLine="560"/>
        <w:jc w:val="center"/>
        <w:rPr>
          <w:rFonts w:cs="Times New Roman"/>
          <w:szCs w:val="22"/>
        </w:rPr>
      </w:pPr>
    </w:p>
    <w:p w14:paraId="0A087B47" w14:textId="77777777" w:rsidR="001F7596" w:rsidRDefault="009256F5">
      <w:pPr>
        <w:spacing w:line="560" w:lineRule="exact"/>
        <w:ind w:firstLine="560"/>
        <w:rPr>
          <w:rFonts w:cs="Times New Roman"/>
          <w:szCs w:val="22"/>
        </w:rPr>
      </w:pPr>
      <w:r>
        <w:rPr>
          <w:rFonts w:cs="Times New Roman"/>
          <w:szCs w:val="22"/>
        </w:rPr>
        <w:t>2016</w:t>
      </w:r>
      <w:r>
        <w:rPr>
          <w:rFonts w:cs="Times New Roman"/>
          <w:szCs w:val="22"/>
        </w:rPr>
        <w:t>年</w:t>
      </w:r>
      <w:r>
        <w:rPr>
          <w:rFonts w:cs="Times New Roman"/>
          <w:szCs w:val="22"/>
        </w:rPr>
        <w:t>7</w:t>
      </w:r>
      <w:r>
        <w:rPr>
          <w:rFonts w:cs="Times New Roman"/>
          <w:szCs w:val="22"/>
        </w:rPr>
        <w:t>月，中共中央办公厅、国务院办公厅印发《国家信息化发展战略纲要》，要求将信息化贯穿我国现代化进程始终，加快释放信息化发展的巨大潜能，以信息化驱动现代化，加快建设网络强国。</w:t>
      </w:r>
      <w:r>
        <w:rPr>
          <w:rFonts w:cs="Times New Roman"/>
          <w:szCs w:val="22"/>
        </w:rPr>
        <w:t>2019</w:t>
      </w:r>
      <w:r>
        <w:rPr>
          <w:rFonts w:cs="Times New Roman"/>
          <w:szCs w:val="22"/>
        </w:rPr>
        <w:t>年</w:t>
      </w:r>
      <w:r>
        <w:rPr>
          <w:rFonts w:cs="Times New Roman"/>
          <w:szCs w:val="22"/>
        </w:rPr>
        <w:t>4</w:t>
      </w:r>
      <w:r>
        <w:rPr>
          <w:rFonts w:cs="Times New Roman"/>
          <w:szCs w:val="22"/>
        </w:rPr>
        <w:t>月，重庆市政府第</w:t>
      </w:r>
      <w:r>
        <w:rPr>
          <w:rFonts w:cs="Times New Roman"/>
          <w:szCs w:val="22"/>
        </w:rPr>
        <w:t>45</w:t>
      </w:r>
      <w:r>
        <w:rPr>
          <w:rFonts w:cs="Times New Roman"/>
          <w:szCs w:val="22"/>
        </w:rPr>
        <w:t>次常务会议审议通过《重庆市新型智慧城市建设方案</w:t>
      </w:r>
      <w:r>
        <w:rPr>
          <w:rFonts w:cs="Times New Roman"/>
          <w:szCs w:val="22"/>
        </w:rPr>
        <w:t>(2019—2022</w:t>
      </w:r>
      <w:r>
        <w:rPr>
          <w:rFonts w:cs="Times New Roman"/>
          <w:szCs w:val="22"/>
        </w:rPr>
        <w:t>年</w:t>
      </w:r>
      <w:r>
        <w:rPr>
          <w:rFonts w:cs="Times New Roman"/>
          <w:szCs w:val="22"/>
        </w:rPr>
        <w:t>)</w:t>
      </w:r>
      <w:r>
        <w:rPr>
          <w:rFonts w:cs="Times New Roman"/>
          <w:szCs w:val="22"/>
        </w:rPr>
        <w:t>》，提出</w:t>
      </w:r>
      <w:r>
        <w:rPr>
          <w:rFonts w:cs="Times New Roman"/>
          <w:szCs w:val="22"/>
        </w:rPr>
        <w:t>“</w:t>
      </w:r>
      <w:r>
        <w:rPr>
          <w:rFonts w:cs="Times New Roman"/>
          <w:szCs w:val="22"/>
        </w:rPr>
        <w:t>到</w:t>
      </w:r>
      <w:r>
        <w:rPr>
          <w:rFonts w:cs="Times New Roman"/>
          <w:szCs w:val="22"/>
        </w:rPr>
        <w:t>2022</w:t>
      </w:r>
      <w:r>
        <w:rPr>
          <w:rFonts w:cs="Times New Roman"/>
          <w:szCs w:val="22"/>
        </w:rPr>
        <w:t>年，实现智慧生活全民共享、城市治理全网覆盖、政务协同全渝通办、生态宜居全域美丽、产业提质全面融合、基础设施全城互联，成为全国大数据智能化应用示范城市</w:t>
      </w:r>
      <w:r>
        <w:rPr>
          <w:rFonts w:cs="Times New Roman"/>
          <w:szCs w:val="22"/>
        </w:rPr>
        <w:t>”</w:t>
      </w:r>
      <w:r>
        <w:rPr>
          <w:rFonts w:cs="Times New Roman"/>
          <w:szCs w:val="22"/>
        </w:rPr>
        <w:t>。</w:t>
      </w:r>
    </w:p>
    <w:p w14:paraId="026DFC62" w14:textId="2D8353D6" w:rsidR="001F7596" w:rsidRDefault="009256F5">
      <w:pPr>
        <w:spacing w:line="560" w:lineRule="exact"/>
        <w:ind w:firstLine="560"/>
        <w:rPr>
          <w:rFonts w:cs="Times New Roman"/>
          <w:szCs w:val="22"/>
        </w:rPr>
      </w:pPr>
      <w:r>
        <w:rPr>
          <w:rFonts w:cs="Times New Roman"/>
          <w:szCs w:val="22"/>
        </w:rPr>
        <w:t>房屋建筑与市政基础设施是城市建设协调发展的重要纽带，也是是智慧城市</w:t>
      </w:r>
      <w:r>
        <w:rPr>
          <w:rFonts w:cs="Times New Roman" w:hint="eastAsia"/>
          <w:szCs w:val="22"/>
        </w:rPr>
        <w:t>建设</w:t>
      </w:r>
      <w:r>
        <w:rPr>
          <w:rFonts w:cs="Times New Roman"/>
          <w:szCs w:val="22"/>
        </w:rPr>
        <w:t>重要</w:t>
      </w:r>
      <w:r>
        <w:rPr>
          <w:rFonts w:cs="Times New Roman" w:hint="eastAsia"/>
          <w:szCs w:val="22"/>
        </w:rPr>
        <w:t>的</w:t>
      </w:r>
      <w:r>
        <w:rPr>
          <w:rFonts w:cs="Times New Roman"/>
          <w:szCs w:val="22"/>
        </w:rPr>
        <w:t>组成部分。经广泛调查研究，认真总结实践经验，参考国内外有关规范、标准，在广泛征求意见的基础上，重庆市住房和城乡建设委员会组织编制了《重庆市房屋建筑与市政基础设施物联网网络建设导则</w:t>
      </w:r>
      <w:r>
        <w:rPr>
          <w:rFonts w:cs="Times New Roman"/>
          <w:szCs w:val="22"/>
        </w:rPr>
        <w:t xml:space="preserve"> </w:t>
      </w:r>
      <w:r>
        <w:rPr>
          <w:rFonts w:cs="Times New Roman"/>
          <w:szCs w:val="22"/>
        </w:rPr>
        <w:t>》。本导则主要内容包括：</w:t>
      </w:r>
      <w:r>
        <w:rPr>
          <w:rFonts w:cs="Times New Roman"/>
          <w:szCs w:val="22"/>
        </w:rPr>
        <w:t>1.</w:t>
      </w:r>
      <w:r w:rsidR="00DA681E">
        <w:rPr>
          <w:rFonts w:cs="Times New Roman"/>
          <w:szCs w:val="22"/>
        </w:rPr>
        <w:t xml:space="preserve"> </w:t>
      </w:r>
      <w:r>
        <w:rPr>
          <w:rFonts w:cs="Times New Roman"/>
          <w:szCs w:val="22"/>
        </w:rPr>
        <w:t>总则；</w:t>
      </w:r>
      <w:r>
        <w:rPr>
          <w:rFonts w:cs="Times New Roman"/>
          <w:szCs w:val="22"/>
        </w:rPr>
        <w:t>2.</w:t>
      </w:r>
      <w:r w:rsidR="00DA681E">
        <w:rPr>
          <w:rFonts w:cs="Times New Roman"/>
          <w:szCs w:val="22"/>
        </w:rPr>
        <w:t xml:space="preserve"> </w:t>
      </w:r>
      <w:r>
        <w:rPr>
          <w:rFonts w:cs="Times New Roman"/>
          <w:szCs w:val="22"/>
        </w:rPr>
        <w:t>主要术语</w:t>
      </w:r>
      <w:r>
        <w:rPr>
          <w:rFonts w:cs="Times New Roman" w:hint="eastAsia"/>
          <w:szCs w:val="22"/>
        </w:rPr>
        <w:t>与缩略语</w:t>
      </w:r>
      <w:r>
        <w:rPr>
          <w:rFonts w:cs="Times New Roman"/>
          <w:szCs w:val="22"/>
        </w:rPr>
        <w:t>；</w:t>
      </w:r>
      <w:r>
        <w:rPr>
          <w:rFonts w:cs="Times New Roman"/>
          <w:szCs w:val="22"/>
        </w:rPr>
        <w:t>3.</w:t>
      </w:r>
      <w:r w:rsidR="00DA681E">
        <w:rPr>
          <w:rFonts w:cs="Times New Roman"/>
          <w:szCs w:val="22"/>
        </w:rPr>
        <w:t xml:space="preserve"> </w:t>
      </w:r>
      <w:r>
        <w:rPr>
          <w:rFonts w:cs="Times New Roman"/>
          <w:szCs w:val="22"/>
        </w:rPr>
        <w:t>基本规定；</w:t>
      </w:r>
      <w:r>
        <w:rPr>
          <w:rFonts w:cs="Times New Roman"/>
          <w:szCs w:val="22"/>
        </w:rPr>
        <w:t>4.</w:t>
      </w:r>
      <w:r w:rsidR="00DA681E">
        <w:rPr>
          <w:rFonts w:cs="Times New Roman"/>
          <w:szCs w:val="22"/>
        </w:rPr>
        <w:t xml:space="preserve"> </w:t>
      </w:r>
      <w:r>
        <w:rPr>
          <w:rFonts w:cs="Times New Roman" w:hint="eastAsia"/>
          <w:szCs w:val="22"/>
        </w:rPr>
        <w:t>物联网</w:t>
      </w:r>
      <w:r>
        <w:rPr>
          <w:rFonts w:cs="Times New Roman"/>
          <w:szCs w:val="22"/>
        </w:rPr>
        <w:t>网络建设要求；</w:t>
      </w:r>
      <w:r>
        <w:rPr>
          <w:rFonts w:cs="Times New Roman"/>
          <w:szCs w:val="22"/>
        </w:rPr>
        <w:t xml:space="preserve">5. </w:t>
      </w:r>
      <w:r>
        <w:rPr>
          <w:rFonts w:cs="Times New Roman" w:hint="eastAsia"/>
          <w:szCs w:val="22"/>
        </w:rPr>
        <w:t>物联网</w:t>
      </w:r>
      <w:r>
        <w:rPr>
          <w:rFonts w:cs="Times New Roman"/>
          <w:szCs w:val="22"/>
        </w:rPr>
        <w:t>网络配套设施建设要求；</w:t>
      </w:r>
      <w:r>
        <w:rPr>
          <w:rFonts w:cs="Times New Roman"/>
          <w:szCs w:val="22"/>
        </w:rPr>
        <w:t xml:space="preserve">6. </w:t>
      </w:r>
      <w:r>
        <w:rPr>
          <w:rFonts w:cs="Times New Roman" w:hint="eastAsia"/>
          <w:szCs w:val="22"/>
        </w:rPr>
        <w:t>物联网</w:t>
      </w:r>
      <w:r>
        <w:rPr>
          <w:rFonts w:cs="Times New Roman"/>
          <w:szCs w:val="22"/>
        </w:rPr>
        <w:t>安全</w:t>
      </w:r>
      <w:r>
        <w:rPr>
          <w:rFonts w:cs="Times New Roman" w:hint="eastAsia"/>
          <w:szCs w:val="22"/>
        </w:rPr>
        <w:t>建设</w:t>
      </w:r>
      <w:r>
        <w:rPr>
          <w:rFonts w:cs="Times New Roman"/>
          <w:szCs w:val="22"/>
        </w:rPr>
        <w:t>要求；</w:t>
      </w:r>
      <w:r>
        <w:rPr>
          <w:rFonts w:cs="Times New Roman" w:hint="eastAsia"/>
          <w:szCs w:val="22"/>
        </w:rPr>
        <w:t>附录</w:t>
      </w:r>
      <w:r>
        <w:rPr>
          <w:rFonts w:cs="Times New Roman" w:hint="eastAsia"/>
          <w:szCs w:val="22"/>
        </w:rPr>
        <w:t xml:space="preserve">A </w:t>
      </w:r>
      <w:r>
        <w:rPr>
          <w:rFonts w:cs="Times New Roman" w:hint="eastAsia"/>
          <w:szCs w:val="22"/>
        </w:rPr>
        <w:t>居住建筑物联网建设</w:t>
      </w:r>
      <w:r>
        <w:rPr>
          <w:rFonts w:cs="Times New Roman"/>
          <w:szCs w:val="22"/>
        </w:rPr>
        <w:t>；</w:t>
      </w:r>
      <w:r>
        <w:rPr>
          <w:rFonts w:cs="Times New Roman" w:hint="eastAsia"/>
          <w:szCs w:val="22"/>
        </w:rPr>
        <w:t>附录</w:t>
      </w:r>
      <w:r>
        <w:rPr>
          <w:rFonts w:cs="Times New Roman" w:hint="eastAsia"/>
          <w:szCs w:val="22"/>
        </w:rPr>
        <w:t xml:space="preserve">B </w:t>
      </w:r>
      <w:r>
        <w:rPr>
          <w:rFonts w:cs="Times New Roman" w:hint="eastAsia"/>
          <w:szCs w:val="22"/>
        </w:rPr>
        <w:t>公共建筑物联网建设；附录</w:t>
      </w:r>
      <w:r>
        <w:rPr>
          <w:rFonts w:cs="Times New Roman" w:hint="eastAsia"/>
          <w:szCs w:val="22"/>
        </w:rPr>
        <w:t xml:space="preserve">C </w:t>
      </w:r>
      <w:r>
        <w:rPr>
          <w:rFonts w:cs="Times New Roman" w:hint="eastAsia"/>
          <w:szCs w:val="22"/>
        </w:rPr>
        <w:t>公共空间物联网建设；附录</w:t>
      </w:r>
      <w:r>
        <w:rPr>
          <w:rFonts w:cs="Times New Roman" w:hint="eastAsia"/>
          <w:szCs w:val="22"/>
        </w:rPr>
        <w:t xml:space="preserve">D </w:t>
      </w:r>
      <w:r>
        <w:rPr>
          <w:rFonts w:cs="Times New Roman" w:hint="eastAsia"/>
          <w:szCs w:val="22"/>
        </w:rPr>
        <w:t>城市道路物联网建设和</w:t>
      </w:r>
      <w:r>
        <w:rPr>
          <w:rFonts w:cs="Times New Roman"/>
          <w:szCs w:val="22"/>
        </w:rPr>
        <w:t>引用标准目录。</w:t>
      </w:r>
    </w:p>
    <w:p w14:paraId="5077E7CF" w14:textId="63AC7C9C" w:rsidR="001F7596" w:rsidRDefault="001F7596">
      <w:pPr>
        <w:ind w:firstLineChars="0" w:firstLine="0"/>
        <w:jc w:val="center"/>
        <w:rPr>
          <w:rFonts w:eastAsia="方正小标宋_GBK" w:cs="Times New Roman"/>
          <w:color w:val="FFFFFF" w:themeColor="background1"/>
          <w:szCs w:val="28"/>
        </w:rPr>
      </w:pPr>
    </w:p>
    <w:p w14:paraId="2304D07D" w14:textId="77777777" w:rsidR="001F7596" w:rsidRDefault="001F7596">
      <w:pPr>
        <w:ind w:firstLineChars="0" w:firstLine="0"/>
        <w:jc w:val="center"/>
        <w:rPr>
          <w:rFonts w:eastAsia="方正小标宋_GBK" w:cs="Times New Roman"/>
          <w:color w:val="FFFFFF" w:themeColor="background1"/>
          <w:szCs w:val="28"/>
        </w:rPr>
      </w:pPr>
    </w:p>
    <w:p w14:paraId="0ABEFF30" w14:textId="77777777" w:rsidR="001F7596" w:rsidRDefault="001F7596">
      <w:pPr>
        <w:ind w:firstLineChars="0" w:firstLine="0"/>
        <w:jc w:val="center"/>
        <w:rPr>
          <w:rFonts w:eastAsia="方正小标宋_GBK" w:cs="Times New Roman"/>
          <w:color w:val="FFFFFF" w:themeColor="background1"/>
          <w:szCs w:val="28"/>
          <w:lang w:val="zh-CN"/>
        </w:rPr>
      </w:pPr>
    </w:p>
    <w:p w14:paraId="5C509B9E" w14:textId="6B355D83" w:rsidR="001F7596" w:rsidRDefault="001F7596">
      <w:pPr>
        <w:ind w:firstLineChars="0" w:firstLine="0"/>
        <w:jc w:val="center"/>
        <w:rPr>
          <w:rFonts w:eastAsia="方正小标宋_GBK" w:cs="Times New Roman"/>
          <w:b/>
          <w:bCs/>
          <w:sz w:val="36"/>
          <w:szCs w:val="36"/>
          <w:lang w:val="zh-CN"/>
        </w:rPr>
      </w:pPr>
    </w:p>
    <w:p w14:paraId="1B6EEBAB" w14:textId="77777777" w:rsidR="001F7596" w:rsidRDefault="001F7596">
      <w:pPr>
        <w:ind w:firstLineChars="0" w:firstLine="0"/>
        <w:jc w:val="center"/>
        <w:rPr>
          <w:rFonts w:eastAsia="方正小标宋_GBK" w:cs="Times New Roman"/>
          <w:b/>
          <w:bCs/>
          <w:sz w:val="36"/>
          <w:szCs w:val="36"/>
          <w:lang w:val="zh-CN"/>
        </w:rPr>
      </w:pPr>
    </w:p>
    <w:p w14:paraId="0953CED9" w14:textId="77777777" w:rsidR="001F7596" w:rsidRDefault="009256F5">
      <w:pPr>
        <w:spacing w:line="360" w:lineRule="auto"/>
        <w:ind w:firstLineChars="55" w:firstLine="199"/>
        <w:jc w:val="center"/>
        <w:rPr>
          <w:rFonts w:eastAsia="方正小标宋_GBK" w:cs="Times New Roman"/>
          <w:b/>
          <w:bCs/>
          <w:sz w:val="24"/>
        </w:rPr>
      </w:pPr>
      <w:r>
        <w:rPr>
          <w:rFonts w:eastAsia="方正小标宋_GBK" w:cs="Times New Roman"/>
          <w:b/>
          <w:bCs/>
          <w:sz w:val="36"/>
          <w:szCs w:val="36"/>
          <w:lang w:val="zh-CN"/>
        </w:rPr>
        <w:lastRenderedPageBreak/>
        <w:t>目</w:t>
      </w:r>
      <w:r>
        <w:rPr>
          <w:rFonts w:eastAsia="方正小标宋_GBK" w:cs="Times New Roman"/>
          <w:b/>
          <w:bCs/>
          <w:sz w:val="36"/>
          <w:szCs w:val="36"/>
          <w:lang w:val="zh-CN"/>
        </w:rPr>
        <w:t xml:space="preserve">  </w:t>
      </w:r>
      <w:r>
        <w:rPr>
          <w:rFonts w:eastAsia="方正小标宋_GBK" w:cs="Times New Roman"/>
          <w:b/>
          <w:bCs/>
          <w:sz w:val="36"/>
          <w:szCs w:val="36"/>
          <w:lang w:val="zh-CN"/>
        </w:rPr>
        <w:t>录</w:t>
      </w:r>
    </w:p>
    <w:p w14:paraId="6F33187F" w14:textId="719E3FC0" w:rsidR="001F7596" w:rsidRDefault="009256F5">
      <w:pPr>
        <w:pStyle w:val="TOC1"/>
        <w:ind w:firstLine="482"/>
        <w:rPr>
          <w:rFonts w:ascii="Times New Roman" w:eastAsiaTheme="minorEastAsia" w:hAnsi="Times New Roman" w:cs="Times New Roman"/>
          <w:b w:val="0"/>
          <w:bCs w:val="0"/>
          <w:caps w:val="0"/>
          <w:noProof/>
          <w:sz w:val="21"/>
          <w:szCs w:val="22"/>
        </w:rPr>
      </w:pPr>
      <w:r>
        <w:rPr>
          <w:rFonts w:ascii="Times New Roman" w:hAnsi="Times New Roman" w:cs="Times New Roman"/>
          <w:szCs w:val="24"/>
        </w:rPr>
        <w:fldChar w:fldCharType="begin"/>
      </w:r>
      <w:r>
        <w:rPr>
          <w:rFonts w:ascii="Times New Roman" w:hAnsi="Times New Roman" w:cs="Times New Roman"/>
          <w:szCs w:val="24"/>
        </w:rPr>
        <w:instrText>TOC \o "1-3" \h \z \u</w:instrText>
      </w:r>
      <w:r>
        <w:rPr>
          <w:rFonts w:ascii="Times New Roman" w:hAnsi="Times New Roman" w:cs="Times New Roman"/>
          <w:szCs w:val="24"/>
        </w:rPr>
        <w:fldChar w:fldCharType="separate"/>
      </w:r>
      <w:hyperlink w:anchor="_Toc108544050" w:history="1">
        <w:r>
          <w:rPr>
            <w:rStyle w:val="af8"/>
            <w:rFonts w:ascii="Times New Roman" w:hAnsi="Times New Roman" w:cs="Times New Roman"/>
            <w:noProof/>
            <w:color w:val="auto"/>
          </w:rPr>
          <w:t xml:space="preserve">1 </w:t>
        </w:r>
        <w:r>
          <w:rPr>
            <w:rStyle w:val="af8"/>
            <w:rFonts w:ascii="Times New Roman" w:hAnsi="Times New Roman" w:cs="Times New Roman"/>
            <w:noProof/>
            <w:color w:val="auto"/>
          </w:rPr>
          <w:t>总则</w:t>
        </w:r>
        <w:r>
          <w:rPr>
            <w:rFonts w:ascii="Times New Roman" w:hAnsi="Times New Roman" w:cs="Times New Roman"/>
            <w:noProof/>
          </w:rPr>
          <w:tab/>
        </w:r>
        <w:r>
          <w:rPr>
            <w:rFonts w:ascii="Times New Roman" w:hAnsi="Times New Roman" w:cs="Times New Roman"/>
            <w:noProof/>
          </w:rPr>
          <w:fldChar w:fldCharType="begin"/>
        </w:r>
        <w:r>
          <w:rPr>
            <w:rFonts w:ascii="Times New Roman" w:hAnsi="Times New Roman" w:cs="Times New Roman"/>
            <w:noProof/>
          </w:rPr>
          <w:instrText xml:space="preserve"> PAGEREF _Toc108544050 \h </w:instrText>
        </w:r>
        <w:r>
          <w:rPr>
            <w:rFonts w:ascii="Times New Roman" w:hAnsi="Times New Roman" w:cs="Times New Roman"/>
            <w:noProof/>
          </w:rPr>
        </w:r>
        <w:r>
          <w:rPr>
            <w:rFonts w:ascii="Times New Roman" w:hAnsi="Times New Roman" w:cs="Times New Roman"/>
            <w:noProof/>
          </w:rPr>
          <w:fldChar w:fldCharType="separate"/>
        </w:r>
        <w:r w:rsidR="00382503">
          <w:rPr>
            <w:rFonts w:ascii="Times New Roman" w:hAnsi="Times New Roman" w:cs="Times New Roman"/>
            <w:noProof/>
          </w:rPr>
          <w:t>1</w:t>
        </w:r>
        <w:r>
          <w:rPr>
            <w:rFonts w:ascii="Times New Roman" w:hAnsi="Times New Roman" w:cs="Times New Roman"/>
            <w:noProof/>
          </w:rPr>
          <w:fldChar w:fldCharType="end"/>
        </w:r>
      </w:hyperlink>
    </w:p>
    <w:p w14:paraId="163FACC9" w14:textId="3692537F" w:rsidR="001F7596" w:rsidRDefault="00000000">
      <w:pPr>
        <w:pStyle w:val="TOC1"/>
        <w:ind w:firstLine="482"/>
        <w:rPr>
          <w:rFonts w:ascii="Times New Roman" w:eastAsiaTheme="minorEastAsia" w:hAnsi="Times New Roman" w:cs="Times New Roman"/>
          <w:b w:val="0"/>
          <w:bCs w:val="0"/>
          <w:caps w:val="0"/>
          <w:noProof/>
          <w:sz w:val="21"/>
          <w:szCs w:val="22"/>
        </w:rPr>
      </w:pPr>
      <w:hyperlink w:anchor="_Toc108544051" w:history="1">
        <w:r w:rsidR="009256F5">
          <w:rPr>
            <w:rStyle w:val="af8"/>
            <w:rFonts w:ascii="Times New Roman" w:hAnsi="Times New Roman" w:cs="Times New Roman"/>
            <w:noProof/>
            <w:color w:val="auto"/>
          </w:rPr>
          <w:t xml:space="preserve">2 </w:t>
        </w:r>
        <w:r w:rsidR="009256F5">
          <w:rPr>
            <w:rStyle w:val="af8"/>
            <w:rFonts w:ascii="Times New Roman" w:hAnsi="Times New Roman" w:cs="Times New Roman"/>
            <w:noProof/>
            <w:color w:val="auto"/>
          </w:rPr>
          <w:t>主要术语与缩略语</w:t>
        </w:r>
        <w:r w:rsidR="009256F5">
          <w:rPr>
            <w:rFonts w:ascii="Times New Roman" w:hAnsi="Times New Roman" w:cs="Times New Roman"/>
            <w:noProof/>
          </w:rPr>
          <w:tab/>
        </w:r>
        <w:r w:rsidR="009256F5">
          <w:rPr>
            <w:rFonts w:ascii="Times New Roman" w:hAnsi="Times New Roman" w:cs="Times New Roman"/>
            <w:noProof/>
          </w:rPr>
          <w:fldChar w:fldCharType="begin"/>
        </w:r>
        <w:r w:rsidR="009256F5">
          <w:rPr>
            <w:rFonts w:ascii="Times New Roman" w:hAnsi="Times New Roman" w:cs="Times New Roman"/>
            <w:noProof/>
          </w:rPr>
          <w:instrText xml:space="preserve"> PAGEREF _Toc108544051 \h </w:instrText>
        </w:r>
        <w:r w:rsidR="009256F5">
          <w:rPr>
            <w:rFonts w:ascii="Times New Roman" w:hAnsi="Times New Roman" w:cs="Times New Roman"/>
            <w:noProof/>
          </w:rPr>
        </w:r>
        <w:r w:rsidR="009256F5">
          <w:rPr>
            <w:rFonts w:ascii="Times New Roman" w:hAnsi="Times New Roman" w:cs="Times New Roman"/>
            <w:noProof/>
          </w:rPr>
          <w:fldChar w:fldCharType="separate"/>
        </w:r>
        <w:r w:rsidR="00382503">
          <w:rPr>
            <w:rFonts w:ascii="Times New Roman" w:hAnsi="Times New Roman" w:cs="Times New Roman"/>
            <w:noProof/>
          </w:rPr>
          <w:t>3</w:t>
        </w:r>
        <w:r w:rsidR="009256F5">
          <w:rPr>
            <w:rFonts w:ascii="Times New Roman" w:hAnsi="Times New Roman" w:cs="Times New Roman"/>
            <w:noProof/>
          </w:rPr>
          <w:fldChar w:fldCharType="end"/>
        </w:r>
      </w:hyperlink>
    </w:p>
    <w:p w14:paraId="23D45D2F" w14:textId="7C20E9F7" w:rsidR="001F7596" w:rsidRDefault="00000000">
      <w:pPr>
        <w:pStyle w:val="TOC1"/>
        <w:ind w:firstLine="482"/>
        <w:rPr>
          <w:rFonts w:ascii="Times New Roman" w:eastAsiaTheme="minorEastAsia" w:hAnsi="Times New Roman" w:cs="Times New Roman"/>
          <w:b w:val="0"/>
          <w:bCs w:val="0"/>
          <w:caps w:val="0"/>
          <w:noProof/>
          <w:sz w:val="21"/>
          <w:szCs w:val="22"/>
        </w:rPr>
      </w:pPr>
      <w:hyperlink w:anchor="_Toc108544052" w:history="1">
        <w:r w:rsidR="009256F5">
          <w:rPr>
            <w:rStyle w:val="af8"/>
            <w:rFonts w:ascii="Times New Roman" w:hAnsi="Times New Roman" w:cs="Times New Roman"/>
            <w:noProof/>
            <w:color w:val="auto"/>
          </w:rPr>
          <w:t xml:space="preserve">3 </w:t>
        </w:r>
        <w:r w:rsidR="009256F5">
          <w:rPr>
            <w:rStyle w:val="af8"/>
            <w:rFonts w:ascii="Times New Roman" w:hAnsi="Times New Roman" w:cs="Times New Roman"/>
            <w:noProof/>
            <w:color w:val="auto"/>
          </w:rPr>
          <w:t>基本规定</w:t>
        </w:r>
        <w:r w:rsidR="009256F5">
          <w:rPr>
            <w:rFonts w:ascii="Times New Roman" w:hAnsi="Times New Roman" w:cs="Times New Roman"/>
            <w:noProof/>
          </w:rPr>
          <w:tab/>
        </w:r>
        <w:r w:rsidR="009256F5">
          <w:rPr>
            <w:rFonts w:ascii="Times New Roman" w:hAnsi="Times New Roman" w:cs="Times New Roman"/>
            <w:noProof/>
          </w:rPr>
          <w:fldChar w:fldCharType="begin"/>
        </w:r>
        <w:r w:rsidR="009256F5">
          <w:rPr>
            <w:rFonts w:ascii="Times New Roman" w:hAnsi="Times New Roman" w:cs="Times New Roman"/>
            <w:noProof/>
          </w:rPr>
          <w:instrText xml:space="preserve"> PAGEREF _Toc108544052 \h </w:instrText>
        </w:r>
        <w:r w:rsidR="009256F5">
          <w:rPr>
            <w:rFonts w:ascii="Times New Roman" w:hAnsi="Times New Roman" w:cs="Times New Roman"/>
            <w:noProof/>
          </w:rPr>
        </w:r>
        <w:r w:rsidR="009256F5">
          <w:rPr>
            <w:rFonts w:ascii="Times New Roman" w:hAnsi="Times New Roman" w:cs="Times New Roman"/>
            <w:noProof/>
          </w:rPr>
          <w:fldChar w:fldCharType="separate"/>
        </w:r>
        <w:r w:rsidR="00382503">
          <w:rPr>
            <w:rFonts w:ascii="Times New Roman" w:hAnsi="Times New Roman" w:cs="Times New Roman"/>
            <w:noProof/>
          </w:rPr>
          <w:t>5</w:t>
        </w:r>
        <w:r w:rsidR="009256F5">
          <w:rPr>
            <w:rFonts w:ascii="Times New Roman" w:hAnsi="Times New Roman" w:cs="Times New Roman"/>
            <w:noProof/>
          </w:rPr>
          <w:fldChar w:fldCharType="end"/>
        </w:r>
      </w:hyperlink>
    </w:p>
    <w:p w14:paraId="25079676" w14:textId="0287008B" w:rsidR="001F7596" w:rsidRDefault="00000000">
      <w:pPr>
        <w:pStyle w:val="TOC1"/>
        <w:ind w:firstLine="482"/>
        <w:rPr>
          <w:rFonts w:ascii="Times New Roman" w:eastAsiaTheme="minorEastAsia" w:hAnsi="Times New Roman" w:cs="Times New Roman"/>
          <w:b w:val="0"/>
          <w:bCs w:val="0"/>
          <w:caps w:val="0"/>
          <w:noProof/>
          <w:sz w:val="21"/>
          <w:szCs w:val="22"/>
        </w:rPr>
      </w:pPr>
      <w:hyperlink w:anchor="_Toc108544053" w:history="1">
        <w:r w:rsidR="009256F5">
          <w:rPr>
            <w:rStyle w:val="af8"/>
            <w:rFonts w:ascii="Times New Roman" w:hAnsi="Times New Roman" w:cs="Times New Roman"/>
            <w:noProof/>
            <w:color w:val="auto"/>
          </w:rPr>
          <w:t xml:space="preserve">4 </w:t>
        </w:r>
        <w:r w:rsidR="009256F5">
          <w:rPr>
            <w:rStyle w:val="af8"/>
            <w:rFonts w:ascii="Times New Roman" w:hAnsi="Times New Roman" w:cs="Times New Roman"/>
            <w:noProof/>
            <w:color w:val="auto"/>
          </w:rPr>
          <w:t>物联网网络建设要求</w:t>
        </w:r>
        <w:r w:rsidR="009256F5">
          <w:rPr>
            <w:rFonts w:ascii="Times New Roman" w:hAnsi="Times New Roman" w:cs="Times New Roman"/>
            <w:noProof/>
          </w:rPr>
          <w:tab/>
        </w:r>
        <w:r w:rsidR="009256F5">
          <w:rPr>
            <w:rFonts w:ascii="Times New Roman" w:hAnsi="Times New Roman" w:cs="Times New Roman"/>
            <w:noProof/>
          </w:rPr>
          <w:fldChar w:fldCharType="begin"/>
        </w:r>
        <w:r w:rsidR="009256F5">
          <w:rPr>
            <w:rFonts w:ascii="Times New Roman" w:hAnsi="Times New Roman" w:cs="Times New Roman"/>
            <w:noProof/>
          </w:rPr>
          <w:instrText xml:space="preserve"> PAGEREF _Toc108544053 \h </w:instrText>
        </w:r>
        <w:r w:rsidR="009256F5">
          <w:rPr>
            <w:rFonts w:ascii="Times New Roman" w:hAnsi="Times New Roman" w:cs="Times New Roman"/>
            <w:noProof/>
          </w:rPr>
        </w:r>
        <w:r w:rsidR="009256F5">
          <w:rPr>
            <w:rFonts w:ascii="Times New Roman" w:hAnsi="Times New Roman" w:cs="Times New Roman"/>
            <w:noProof/>
          </w:rPr>
          <w:fldChar w:fldCharType="separate"/>
        </w:r>
        <w:r w:rsidR="00382503">
          <w:rPr>
            <w:rFonts w:ascii="Times New Roman" w:hAnsi="Times New Roman" w:cs="Times New Roman"/>
            <w:noProof/>
          </w:rPr>
          <w:t>7</w:t>
        </w:r>
        <w:r w:rsidR="009256F5">
          <w:rPr>
            <w:rFonts w:ascii="Times New Roman" w:hAnsi="Times New Roman" w:cs="Times New Roman"/>
            <w:noProof/>
          </w:rPr>
          <w:fldChar w:fldCharType="end"/>
        </w:r>
      </w:hyperlink>
    </w:p>
    <w:p w14:paraId="2F240429" w14:textId="15C85FE3"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54" w:history="1">
        <w:r w:rsidR="009256F5">
          <w:rPr>
            <w:rStyle w:val="af8"/>
            <w:rFonts w:ascii="Times New Roman" w:hAnsi="Times New Roman" w:cs="Times New Roman"/>
            <w:noProof/>
            <w:color w:val="auto"/>
            <w:sz w:val="21"/>
            <w:szCs w:val="21"/>
          </w:rPr>
          <w:t xml:space="preserve">4.1 </w:t>
        </w:r>
        <w:r w:rsidR="009256F5">
          <w:rPr>
            <w:rStyle w:val="af8"/>
            <w:rFonts w:ascii="Times New Roman" w:hAnsi="Times New Roman" w:cs="Times New Roman"/>
            <w:noProof/>
            <w:color w:val="auto"/>
            <w:sz w:val="21"/>
            <w:szCs w:val="21"/>
          </w:rPr>
          <w:t>无线网络建设要求</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_Toc108544054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7</w:t>
        </w:r>
        <w:r w:rsidR="009256F5">
          <w:rPr>
            <w:rFonts w:ascii="Times New Roman" w:hAnsi="Times New Roman" w:cs="Times New Roman"/>
            <w:noProof/>
            <w:sz w:val="21"/>
            <w:szCs w:val="21"/>
          </w:rPr>
          <w:fldChar w:fldCharType="end"/>
        </w:r>
      </w:hyperlink>
    </w:p>
    <w:p w14:paraId="13C063D3" w14:textId="54BA765C"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55" w:history="1">
        <w:r w:rsidR="009256F5">
          <w:rPr>
            <w:rStyle w:val="af8"/>
            <w:rFonts w:ascii="Times New Roman" w:hAnsi="Times New Roman" w:cs="Times New Roman"/>
            <w:noProof/>
            <w:color w:val="auto"/>
            <w:sz w:val="21"/>
            <w:szCs w:val="21"/>
          </w:rPr>
          <w:t xml:space="preserve">4.2 </w:t>
        </w:r>
        <w:r w:rsidR="009256F5">
          <w:rPr>
            <w:rStyle w:val="af8"/>
            <w:rFonts w:ascii="Times New Roman" w:hAnsi="Times New Roman" w:cs="Times New Roman"/>
            <w:noProof/>
            <w:color w:val="auto"/>
            <w:sz w:val="21"/>
            <w:szCs w:val="21"/>
          </w:rPr>
          <w:t>有线网络建设要求</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_Toc108544055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8</w:t>
        </w:r>
        <w:r w:rsidR="009256F5">
          <w:rPr>
            <w:rFonts w:ascii="Times New Roman" w:hAnsi="Times New Roman" w:cs="Times New Roman"/>
            <w:noProof/>
            <w:sz w:val="21"/>
            <w:szCs w:val="21"/>
          </w:rPr>
          <w:fldChar w:fldCharType="end"/>
        </w:r>
      </w:hyperlink>
    </w:p>
    <w:p w14:paraId="56C261B4" w14:textId="2146FB57" w:rsidR="001F7596" w:rsidRDefault="00000000">
      <w:pPr>
        <w:pStyle w:val="TOC2"/>
        <w:tabs>
          <w:tab w:val="right" w:leader="dot" w:pos="8296"/>
        </w:tabs>
        <w:ind w:firstLine="400"/>
        <w:rPr>
          <w:rFonts w:ascii="Times New Roman" w:eastAsiaTheme="minorEastAsia" w:hAnsi="Times New Roman" w:cs="Times New Roman"/>
          <w:smallCaps w:val="0"/>
          <w:noProof/>
          <w:sz w:val="21"/>
          <w:szCs w:val="22"/>
        </w:rPr>
      </w:pPr>
      <w:hyperlink w:anchor="_Toc108544056" w:history="1">
        <w:r w:rsidR="009256F5">
          <w:rPr>
            <w:rStyle w:val="af8"/>
            <w:rFonts w:ascii="Times New Roman" w:hAnsi="Times New Roman" w:cs="Times New Roman"/>
            <w:noProof/>
            <w:color w:val="auto"/>
            <w:sz w:val="21"/>
            <w:szCs w:val="21"/>
          </w:rPr>
          <w:t xml:space="preserve">4.3 </w:t>
        </w:r>
        <w:r w:rsidR="009256F5">
          <w:rPr>
            <w:rStyle w:val="af8"/>
            <w:rFonts w:ascii="Times New Roman" w:hAnsi="Times New Roman" w:cs="Times New Roman"/>
            <w:noProof/>
            <w:color w:val="auto"/>
            <w:sz w:val="21"/>
            <w:szCs w:val="21"/>
          </w:rPr>
          <w:t>场景建设要求</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_Toc108544056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9</w:t>
        </w:r>
        <w:r w:rsidR="009256F5">
          <w:rPr>
            <w:rFonts w:ascii="Times New Roman" w:hAnsi="Times New Roman" w:cs="Times New Roman"/>
            <w:noProof/>
            <w:sz w:val="21"/>
            <w:szCs w:val="21"/>
          </w:rPr>
          <w:fldChar w:fldCharType="end"/>
        </w:r>
      </w:hyperlink>
    </w:p>
    <w:p w14:paraId="7A2B1E3D" w14:textId="17CE7643" w:rsidR="001F7596" w:rsidRDefault="00000000">
      <w:pPr>
        <w:pStyle w:val="TOC1"/>
        <w:ind w:firstLine="482"/>
        <w:rPr>
          <w:rFonts w:ascii="Times New Roman" w:eastAsiaTheme="minorEastAsia" w:hAnsi="Times New Roman" w:cs="Times New Roman"/>
          <w:b w:val="0"/>
          <w:bCs w:val="0"/>
          <w:caps w:val="0"/>
          <w:noProof/>
          <w:sz w:val="21"/>
          <w:szCs w:val="22"/>
        </w:rPr>
      </w:pPr>
      <w:hyperlink w:anchor="_Toc108544057" w:history="1">
        <w:r w:rsidR="009256F5">
          <w:rPr>
            <w:rStyle w:val="af8"/>
            <w:rFonts w:ascii="Times New Roman" w:hAnsi="Times New Roman" w:cs="Times New Roman"/>
            <w:noProof/>
            <w:color w:val="auto"/>
          </w:rPr>
          <w:t xml:space="preserve">5 </w:t>
        </w:r>
        <w:r w:rsidR="009256F5">
          <w:rPr>
            <w:rStyle w:val="af8"/>
            <w:rFonts w:ascii="Times New Roman" w:hAnsi="Times New Roman" w:cs="Times New Roman"/>
            <w:noProof/>
            <w:color w:val="auto"/>
          </w:rPr>
          <w:t>物联网网络配套建设要求</w:t>
        </w:r>
        <w:r w:rsidR="009256F5">
          <w:rPr>
            <w:rFonts w:ascii="Times New Roman" w:hAnsi="Times New Roman" w:cs="Times New Roman"/>
            <w:noProof/>
          </w:rPr>
          <w:tab/>
        </w:r>
        <w:r w:rsidR="009256F5">
          <w:rPr>
            <w:rFonts w:ascii="Times New Roman" w:hAnsi="Times New Roman" w:cs="Times New Roman"/>
            <w:noProof/>
          </w:rPr>
          <w:fldChar w:fldCharType="begin"/>
        </w:r>
        <w:r w:rsidR="009256F5">
          <w:rPr>
            <w:rFonts w:ascii="Times New Roman" w:hAnsi="Times New Roman" w:cs="Times New Roman"/>
            <w:noProof/>
          </w:rPr>
          <w:instrText xml:space="preserve"> PAGEREF _Toc108544057 \h </w:instrText>
        </w:r>
        <w:r w:rsidR="009256F5">
          <w:rPr>
            <w:rFonts w:ascii="Times New Roman" w:hAnsi="Times New Roman" w:cs="Times New Roman"/>
            <w:noProof/>
          </w:rPr>
        </w:r>
        <w:r w:rsidR="009256F5">
          <w:rPr>
            <w:rFonts w:ascii="Times New Roman" w:hAnsi="Times New Roman" w:cs="Times New Roman"/>
            <w:noProof/>
          </w:rPr>
          <w:fldChar w:fldCharType="separate"/>
        </w:r>
        <w:r w:rsidR="00382503">
          <w:rPr>
            <w:rFonts w:ascii="Times New Roman" w:hAnsi="Times New Roman" w:cs="Times New Roman"/>
            <w:noProof/>
          </w:rPr>
          <w:t>10</w:t>
        </w:r>
        <w:r w:rsidR="009256F5">
          <w:rPr>
            <w:rFonts w:ascii="Times New Roman" w:hAnsi="Times New Roman" w:cs="Times New Roman"/>
            <w:noProof/>
          </w:rPr>
          <w:fldChar w:fldCharType="end"/>
        </w:r>
      </w:hyperlink>
    </w:p>
    <w:p w14:paraId="633400EB" w14:textId="7C591FB6"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58" w:history="1">
        <w:r w:rsidR="009256F5">
          <w:rPr>
            <w:rStyle w:val="af8"/>
            <w:rFonts w:ascii="Times New Roman" w:hAnsi="Times New Roman" w:cs="Times New Roman"/>
            <w:noProof/>
            <w:color w:val="auto"/>
            <w:sz w:val="21"/>
            <w:szCs w:val="21"/>
          </w:rPr>
          <w:t>5.1</w:t>
        </w:r>
        <w:r w:rsidR="009256F5">
          <w:rPr>
            <w:rStyle w:val="af8"/>
            <w:rFonts w:ascii="Times New Roman" w:hAnsi="Times New Roman" w:cs="Times New Roman" w:hint="eastAsia"/>
            <w:noProof/>
            <w:color w:val="auto"/>
            <w:sz w:val="21"/>
            <w:szCs w:val="21"/>
          </w:rPr>
          <w:t xml:space="preserve"> </w:t>
        </w:r>
        <w:r w:rsidR="009256F5">
          <w:rPr>
            <w:rStyle w:val="af8"/>
            <w:rFonts w:ascii="Times New Roman" w:hAnsi="Times New Roman" w:cs="Times New Roman"/>
            <w:noProof/>
            <w:color w:val="auto"/>
            <w:sz w:val="21"/>
            <w:szCs w:val="21"/>
          </w:rPr>
          <w:t>一般规定</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_Toc108544058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10</w:t>
        </w:r>
        <w:r w:rsidR="009256F5">
          <w:rPr>
            <w:rFonts w:ascii="Times New Roman" w:hAnsi="Times New Roman" w:cs="Times New Roman"/>
            <w:noProof/>
            <w:sz w:val="21"/>
            <w:szCs w:val="21"/>
          </w:rPr>
          <w:fldChar w:fldCharType="end"/>
        </w:r>
      </w:hyperlink>
    </w:p>
    <w:p w14:paraId="5D1433D3" w14:textId="03BB4C5D"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59" w:history="1">
        <w:r w:rsidR="009256F5">
          <w:rPr>
            <w:rStyle w:val="af8"/>
            <w:rFonts w:ascii="Times New Roman" w:hAnsi="Times New Roman" w:cs="Times New Roman"/>
            <w:noProof/>
            <w:color w:val="auto"/>
            <w:sz w:val="21"/>
            <w:szCs w:val="21"/>
          </w:rPr>
          <w:t>5.2</w:t>
        </w:r>
        <w:r w:rsidR="009256F5">
          <w:rPr>
            <w:rStyle w:val="af8"/>
            <w:rFonts w:ascii="Times New Roman" w:hAnsi="Times New Roman" w:cs="Times New Roman" w:hint="eastAsia"/>
            <w:noProof/>
            <w:color w:val="auto"/>
            <w:sz w:val="21"/>
            <w:szCs w:val="21"/>
          </w:rPr>
          <w:t xml:space="preserve"> </w:t>
        </w:r>
        <w:r w:rsidR="009256F5">
          <w:rPr>
            <w:rStyle w:val="af8"/>
            <w:rFonts w:ascii="Times New Roman" w:hAnsi="Times New Roman" w:cs="Times New Roman"/>
            <w:noProof/>
            <w:color w:val="auto"/>
            <w:sz w:val="21"/>
            <w:szCs w:val="21"/>
          </w:rPr>
          <w:t>配套机房规定</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_Toc108544059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10</w:t>
        </w:r>
        <w:r w:rsidR="009256F5">
          <w:rPr>
            <w:rFonts w:ascii="Times New Roman" w:hAnsi="Times New Roman" w:cs="Times New Roman"/>
            <w:noProof/>
            <w:sz w:val="21"/>
            <w:szCs w:val="21"/>
          </w:rPr>
          <w:fldChar w:fldCharType="end"/>
        </w:r>
      </w:hyperlink>
    </w:p>
    <w:p w14:paraId="6B151A8A" w14:textId="537F5AB7"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60" w:history="1">
        <w:r w:rsidR="009256F5">
          <w:rPr>
            <w:rStyle w:val="af8"/>
            <w:rFonts w:ascii="Times New Roman" w:hAnsi="Times New Roman" w:cs="Times New Roman"/>
            <w:noProof/>
            <w:color w:val="auto"/>
            <w:sz w:val="21"/>
            <w:szCs w:val="21"/>
          </w:rPr>
          <w:t>5.3</w:t>
        </w:r>
        <w:r w:rsidR="009256F5">
          <w:rPr>
            <w:rStyle w:val="af8"/>
            <w:rFonts w:ascii="Times New Roman" w:hAnsi="Times New Roman" w:cs="Times New Roman" w:hint="eastAsia"/>
            <w:noProof/>
            <w:color w:val="auto"/>
            <w:sz w:val="21"/>
            <w:szCs w:val="21"/>
          </w:rPr>
          <w:t xml:space="preserve"> </w:t>
        </w:r>
        <w:r w:rsidR="009256F5">
          <w:rPr>
            <w:rStyle w:val="af8"/>
            <w:rFonts w:ascii="Times New Roman" w:hAnsi="Times New Roman" w:cs="Times New Roman"/>
            <w:noProof/>
            <w:color w:val="auto"/>
            <w:sz w:val="21"/>
            <w:szCs w:val="21"/>
          </w:rPr>
          <w:t>节能节材节地规定</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_Toc108544060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10</w:t>
        </w:r>
        <w:r w:rsidR="009256F5">
          <w:rPr>
            <w:rFonts w:ascii="Times New Roman" w:hAnsi="Times New Roman" w:cs="Times New Roman"/>
            <w:noProof/>
            <w:sz w:val="21"/>
            <w:szCs w:val="21"/>
          </w:rPr>
          <w:fldChar w:fldCharType="end"/>
        </w:r>
      </w:hyperlink>
    </w:p>
    <w:p w14:paraId="23A807C3" w14:textId="318205F0"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61" w:history="1">
        <w:r w:rsidR="009256F5">
          <w:rPr>
            <w:rStyle w:val="af8"/>
            <w:rFonts w:ascii="Times New Roman" w:hAnsi="Times New Roman" w:cs="Times New Roman"/>
            <w:noProof/>
            <w:color w:val="auto"/>
            <w:sz w:val="21"/>
            <w:szCs w:val="21"/>
          </w:rPr>
          <w:t>5.4</w:t>
        </w:r>
        <w:r w:rsidR="009256F5">
          <w:rPr>
            <w:rStyle w:val="af8"/>
            <w:rFonts w:ascii="Times New Roman" w:hAnsi="Times New Roman" w:cs="Times New Roman" w:hint="eastAsia"/>
            <w:noProof/>
            <w:color w:val="auto"/>
            <w:sz w:val="21"/>
            <w:szCs w:val="21"/>
          </w:rPr>
          <w:t xml:space="preserve"> </w:t>
        </w:r>
        <w:r w:rsidR="009256F5">
          <w:rPr>
            <w:rStyle w:val="af8"/>
            <w:rFonts w:ascii="Times New Roman" w:hAnsi="Times New Roman" w:cs="Times New Roman"/>
            <w:noProof/>
            <w:color w:val="auto"/>
            <w:sz w:val="21"/>
            <w:szCs w:val="21"/>
          </w:rPr>
          <w:t>环境保护</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_Toc108544061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10</w:t>
        </w:r>
        <w:r w:rsidR="009256F5">
          <w:rPr>
            <w:rFonts w:ascii="Times New Roman" w:hAnsi="Times New Roman" w:cs="Times New Roman"/>
            <w:noProof/>
            <w:sz w:val="21"/>
            <w:szCs w:val="21"/>
          </w:rPr>
          <w:fldChar w:fldCharType="end"/>
        </w:r>
      </w:hyperlink>
    </w:p>
    <w:p w14:paraId="003E7F69" w14:textId="53996C93"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62" w:history="1">
        <w:r w:rsidR="009256F5">
          <w:rPr>
            <w:rStyle w:val="af8"/>
            <w:rFonts w:ascii="Times New Roman" w:hAnsi="Times New Roman" w:cs="Times New Roman"/>
            <w:noProof/>
            <w:color w:val="auto"/>
            <w:sz w:val="21"/>
            <w:szCs w:val="21"/>
          </w:rPr>
          <w:t>5.5</w:t>
        </w:r>
        <w:r w:rsidR="009256F5">
          <w:rPr>
            <w:rStyle w:val="af8"/>
            <w:rFonts w:ascii="Times New Roman" w:hAnsi="Times New Roman" w:cs="Times New Roman" w:hint="eastAsia"/>
            <w:noProof/>
            <w:color w:val="auto"/>
            <w:sz w:val="21"/>
            <w:szCs w:val="21"/>
          </w:rPr>
          <w:t xml:space="preserve"> </w:t>
        </w:r>
        <w:r w:rsidR="009256F5">
          <w:rPr>
            <w:rStyle w:val="af8"/>
            <w:rFonts w:ascii="Times New Roman" w:hAnsi="Times New Roman" w:cs="Times New Roman"/>
            <w:noProof/>
            <w:color w:val="auto"/>
            <w:sz w:val="21"/>
            <w:szCs w:val="21"/>
          </w:rPr>
          <w:t>接地与防雷</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_Toc108544062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10</w:t>
        </w:r>
        <w:r w:rsidR="009256F5">
          <w:rPr>
            <w:rFonts w:ascii="Times New Roman" w:hAnsi="Times New Roman" w:cs="Times New Roman"/>
            <w:noProof/>
            <w:sz w:val="21"/>
            <w:szCs w:val="21"/>
          </w:rPr>
          <w:fldChar w:fldCharType="end"/>
        </w:r>
      </w:hyperlink>
    </w:p>
    <w:p w14:paraId="78AAA221" w14:textId="22310FFD"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63" w:history="1">
        <w:r w:rsidR="009256F5">
          <w:rPr>
            <w:rStyle w:val="af8"/>
            <w:rFonts w:ascii="Times New Roman" w:hAnsi="Times New Roman" w:cs="Times New Roman"/>
            <w:noProof/>
            <w:color w:val="auto"/>
            <w:sz w:val="21"/>
            <w:szCs w:val="21"/>
          </w:rPr>
          <w:t>5.6</w:t>
        </w:r>
        <w:r w:rsidR="009256F5">
          <w:rPr>
            <w:rStyle w:val="af8"/>
            <w:rFonts w:ascii="Times New Roman" w:hAnsi="Times New Roman" w:cs="Times New Roman" w:hint="eastAsia"/>
            <w:noProof/>
            <w:color w:val="auto"/>
            <w:sz w:val="21"/>
            <w:szCs w:val="21"/>
          </w:rPr>
          <w:t xml:space="preserve"> </w:t>
        </w:r>
        <w:r w:rsidR="009256F5">
          <w:rPr>
            <w:rStyle w:val="af8"/>
            <w:rFonts w:ascii="Times New Roman" w:hAnsi="Times New Roman" w:cs="Times New Roman"/>
            <w:noProof/>
            <w:color w:val="auto"/>
            <w:sz w:val="21"/>
            <w:szCs w:val="21"/>
          </w:rPr>
          <w:t>抗震加固</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_Toc108544063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11</w:t>
        </w:r>
        <w:r w:rsidR="009256F5">
          <w:rPr>
            <w:rFonts w:ascii="Times New Roman" w:hAnsi="Times New Roman" w:cs="Times New Roman"/>
            <w:noProof/>
            <w:sz w:val="21"/>
            <w:szCs w:val="21"/>
          </w:rPr>
          <w:fldChar w:fldCharType="end"/>
        </w:r>
      </w:hyperlink>
    </w:p>
    <w:p w14:paraId="451AB4AA" w14:textId="43869F11" w:rsidR="001F7596" w:rsidRDefault="00000000">
      <w:pPr>
        <w:pStyle w:val="TOC2"/>
        <w:tabs>
          <w:tab w:val="right" w:leader="dot" w:pos="8296"/>
        </w:tabs>
        <w:ind w:firstLine="400"/>
        <w:rPr>
          <w:rFonts w:ascii="Times New Roman" w:eastAsiaTheme="minorEastAsia" w:hAnsi="Times New Roman" w:cs="Times New Roman"/>
          <w:smallCaps w:val="0"/>
          <w:noProof/>
          <w:sz w:val="21"/>
          <w:szCs w:val="22"/>
        </w:rPr>
      </w:pPr>
      <w:hyperlink w:anchor="_Toc108544064" w:history="1">
        <w:r w:rsidR="009256F5">
          <w:rPr>
            <w:rStyle w:val="af8"/>
            <w:rFonts w:ascii="Times New Roman" w:hAnsi="Times New Roman" w:cs="Times New Roman"/>
            <w:noProof/>
            <w:color w:val="auto"/>
            <w:sz w:val="21"/>
            <w:szCs w:val="21"/>
          </w:rPr>
          <w:t>5.7</w:t>
        </w:r>
        <w:r w:rsidR="009256F5">
          <w:rPr>
            <w:rStyle w:val="af8"/>
            <w:rFonts w:ascii="Times New Roman" w:hAnsi="Times New Roman" w:cs="Times New Roman" w:hint="eastAsia"/>
            <w:noProof/>
            <w:color w:val="auto"/>
            <w:sz w:val="21"/>
            <w:szCs w:val="21"/>
          </w:rPr>
          <w:t xml:space="preserve"> </w:t>
        </w:r>
        <w:r w:rsidR="009256F5">
          <w:rPr>
            <w:rStyle w:val="af8"/>
            <w:rFonts w:ascii="Times New Roman" w:hAnsi="Times New Roman" w:cs="Times New Roman"/>
            <w:noProof/>
            <w:color w:val="auto"/>
            <w:sz w:val="21"/>
            <w:szCs w:val="21"/>
          </w:rPr>
          <w:t>消防安全</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_Toc108544064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11</w:t>
        </w:r>
        <w:r w:rsidR="009256F5">
          <w:rPr>
            <w:rFonts w:ascii="Times New Roman" w:hAnsi="Times New Roman" w:cs="Times New Roman"/>
            <w:noProof/>
            <w:sz w:val="21"/>
            <w:szCs w:val="21"/>
          </w:rPr>
          <w:fldChar w:fldCharType="end"/>
        </w:r>
      </w:hyperlink>
    </w:p>
    <w:p w14:paraId="2C91BC8B" w14:textId="3F726C0F" w:rsidR="001F7596" w:rsidRDefault="00000000">
      <w:pPr>
        <w:pStyle w:val="TOC1"/>
        <w:ind w:firstLine="482"/>
        <w:rPr>
          <w:rFonts w:ascii="Times New Roman" w:eastAsiaTheme="minorEastAsia" w:hAnsi="Times New Roman" w:cs="Times New Roman"/>
          <w:b w:val="0"/>
          <w:bCs w:val="0"/>
          <w:caps w:val="0"/>
          <w:noProof/>
          <w:sz w:val="21"/>
          <w:szCs w:val="22"/>
        </w:rPr>
      </w:pPr>
      <w:hyperlink w:anchor="_Toc108544065" w:history="1">
        <w:r w:rsidR="009256F5">
          <w:rPr>
            <w:rStyle w:val="af8"/>
            <w:rFonts w:ascii="Times New Roman" w:hAnsi="Times New Roman" w:cs="Times New Roman"/>
            <w:noProof/>
            <w:color w:val="auto"/>
          </w:rPr>
          <w:t xml:space="preserve">6. </w:t>
        </w:r>
        <w:r w:rsidR="009256F5">
          <w:rPr>
            <w:rStyle w:val="af8"/>
            <w:rFonts w:ascii="Times New Roman" w:hAnsi="Times New Roman" w:cs="Times New Roman"/>
            <w:noProof/>
            <w:color w:val="auto"/>
          </w:rPr>
          <w:t>物联网安全建设要求</w:t>
        </w:r>
        <w:r w:rsidR="009256F5">
          <w:rPr>
            <w:rFonts w:ascii="Times New Roman" w:hAnsi="Times New Roman" w:cs="Times New Roman"/>
            <w:noProof/>
          </w:rPr>
          <w:tab/>
        </w:r>
        <w:r w:rsidR="009256F5">
          <w:rPr>
            <w:rFonts w:ascii="Times New Roman" w:hAnsi="Times New Roman" w:cs="Times New Roman"/>
            <w:noProof/>
          </w:rPr>
          <w:fldChar w:fldCharType="begin"/>
        </w:r>
        <w:r w:rsidR="009256F5">
          <w:rPr>
            <w:rFonts w:ascii="Times New Roman" w:hAnsi="Times New Roman" w:cs="Times New Roman"/>
            <w:noProof/>
          </w:rPr>
          <w:instrText xml:space="preserve"> PAGEREF _Toc108544065 \h </w:instrText>
        </w:r>
        <w:r w:rsidR="009256F5">
          <w:rPr>
            <w:rFonts w:ascii="Times New Roman" w:hAnsi="Times New Roman" w:cs="Times New Roman"/>
            <w:noProof/>
          </w:rPr>
        </w:r>
        <w:r w:rsidR="009256F5">
          <w:rPr>
            <w:rFonts w:ascii="Times New Roman" w:hAnsi="Times New Roman" w:cs="Times New Roman"/>
            <w:noProof/>
          </w:rPr>
          <w:fldChar w:fldCharType="separate"/>
        </w:r>
        <w:r w:rsidR="00382503">
          <w:rPr>
            <w:rFonts w:ascii="Times New Roman" w:hAnsi="Times New Roman" w:cs="Times New Roman"/>
            <w:noProof/>
          </w:rPr>
          <w:t>12</w:t>
        </w:r>
        <w:r w:rsidR="009256F5">
          <w:rPr>
            <w:rFonts w:ascii="Times New Roman" w:hAnsi="Times New Roman" w:cs="Times New Roman"/>
            <w:noProof/>
          </w:rPr>
          <w:fldChar w:fldCharType="end"/>
        </w:r>
      </w:hyperlink>
    </w:p>
    <w:p w14:paraId="6DFAF1B7" w14:textId="0CF67CE2"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66" w:history="1">
        <w:r w:rsidR="009256F5">
          <w:rPr>
            <w:rStyle w:val="af8"/>
            <w:rFonts w:ascii="Times New Roman" w:hAnsi="Times New Roman" w:cs="Times New Roman"/>
            <w:noProof/>
            <w:color w:val="auto"/>
            <w:sz w:val="21"/>
            <w:szCs w:val="21"/>
          </w:rPr>
          <w:t xml:space="preserve">6.1 </w:t>
        </w:r>
        <w:r w:rsidR="009256F5">
          <w:rPr>
            <w:rStyle w:val="af8"/>
            <w:rFonts w:ascii="Times New Roman" w:hAnsi="Times New Roman" w:cs="Times New Roman"/>
            <w:noProof/>
            <w:color w:val="auto"/>
            <w:sz w:val="21"/>
            <w:szCs w:val="21"/>
          </w:rPr>
          <w:t>一般规定</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_Toc108544066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12</w:t>
        </w:r>
        <w:r w:rsidR="009256F5">
          <w:rPr>
            <w:rFonts w:ascii="Times New Roman" w:hAnsi="Times New Roman" w:cs="Times New Roman"/>
            <w:noProof/>
            <w:sz w:val="21"/>
            <w:szCs w:val="21"/>
          </w:rPr>
          <w:fldChar w:fldCharType="end"/>
        </w:r>
      </w:hyperlink>
    </w:p>
    <w:p w14:paraId="4F17F5C9" w14:textId="124D69EB"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67" w:history="1">
        <w:r w:rsidR="009256F5">
          <w:rPr>
            <w:rStyle w:val="af8"/>
            <w:rFonts w:ascii="Times New Roman" w:hAnsi="Times New Roman" w:cs="Times New Roman"/>
            <w:noProof/>
            <w:color w:val="auto"/>
            <w:sz w:val="21"/>
            <w:szCs w:val="21"/>
          </w:rPr>
          <w:t xml:space="preserve">6.2 </w:t>
        </w:r>
        <w:r w:rsidR="009256F5">
          <w:rPr>
            <w:rStyle w:val="af8"/>
            <w:rFonts w:ascii="Times New Roman" w:hAnsi="Times New Roman" w:cs="Times New Roman"/>
            <w:noProof/>
            <w:color w:val="auto"/>
            <w:sz w:val="21"/>
            <w:szCs w:val="21"/>
          </w:rPr>
          <w:t>物理安全要求</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_Toc108544067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12</w:t>
        </w:r>
        <w:r w:rsidR="009256F5">
          <w:rPr>
            <w:rFonts w:ascii="Times New Roman" w:hAnsi="Times New Roman" w:cs="Times New Roman"/>
            <w:noProof/>
            <w:sz w:val="21"/>
            <w:szCs w:val="21"/>
          </w:rPr>
          <w:fldChar w:fldCharType="end"/>
        </w:r>
      </w:hyperlink>
    </w:p>
    <w:p w14:paraId="653D070B" w14:textId="7846DF57"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68" w:history="1">
        <w:r w:rsidR="009256F5">
          <w:rPr>
            <w:rStyle w:val="af8"/>
            <w:rFonts w:ascii="Times New Roman" w:hAnsi="Times New Roman" w:cs="Times New Roman"/>
            <w:noProof/>
            <w:color w:val="auto"/>
            <w:sz w:val="21"/>
            <w:szCs w:val="21"/>
          </w:rPr>
          <w:t xml:space="preserve">6.3 </w:t>
        </w:r>
        <w:r w:rsidR="009256F5">
          <w:rPr>
            <w:rStyle w:val="af8"/>
            <w:rFonts w:ascii="Times New Roman" w:hAnsi="Times New Roman" w:cs="Times New Roman"/>
            <w:noProof/>
            <w:color w:val="auto"/>
            <w:sz w:val="21"/>
            <w:szCs w:val="21"/>
          </w:rPr>
          <w:t>网络安全要求</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_Toc108544068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13</w:t>
        </w:r>
        <w:r w:rsidR="009256F5">
          <w:rPr>
            <w:rFonts w:ascii="Times New Roman" w:hAnsi="Times New Roman" w:cs="Times New Roman"/>
            <w:noProof/>
            <w:sz w:val="21"/>
            <w:szCs w:val="21"/>
          </w:rPr>
          <w:fldChar w:fldCharType="end"/>
        </w:r>
      </w:hyperlink>
    </w:p>
    <w:p w14:paraId="714427D4" w14:textId="74113503"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69" w:history="1">
        <w:r w:rsidR="009256F5">
          <w:rPr>
            <w:rStyle w:val="af8"/>
            <w:rFonts w:ascii="Times New Roman" w:hAnsi="Times New Roman" w:cs="Times New Roman"/>
            <w:noProof/>
            <w:color w:val="auto"/>
            <w:sz w:val="21"/>
            <w:szCs w:val="21"/>
          </w:rPr>
          <w:t>6.4</w:t>
        </w:r>
        <w:r w:rsidR="009256F5">
          <w:rPr>
            <w:rStyle w:val="af8"/>
            <w:rFonts w:ascii="Times New Roman" w:hAnsi="Times New Roman" w:cs="Times New Roman"/>
            <w:noProof/>
            <w:color w:val="auto"/>
            <w:sz w:val="21"/>
            <w:szCs w:val="21"/>
          </w:rPr>
          <w:t>系统安全要求</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_Toc108544069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13</w:t>
        </w:r>
        <w:r w:rsidR="009256F5">
          <w:rPr>
            <w:rFonts w:ascii="Times New Roman" w:hAnsi="Times New Roman" w:cs="Times New Roman"/>
            <w:noProof/>
            <w:sz w:val="21"/>
            <w:szCs w:val="21"/>
          </w:rPr>
          <w:fldChar w:fldCharType="end"/>
        </w:r>
      </w:hyperlink>
    </w:p>
    <w:p w14:paraId="5EB8F35D" w14:textId="4E0C9A70" w:rsidR="001F7596" w:rsidRDefault="00000000">
      <w:pPr>
        <w:pStyle w:val="TOC2"/>
        <w:tabs>
          <w:tab w:val="right" w:leader="dot" w:pos="8296"/>
        </w:tabs>
        <w:ind w:firstLine="400"/>
        <w:rPr>
          <w:rFonts w:ascii="Times New Roman" w:eastAsiaTheme="minorEastAsia" w:hAnsi="Times New Roman" w:cs="Times New Roman"/>
          <w:smallCaps w:val="0"/>
          <w:noProof/>
          <w:sz w:val="21"/>
          <w:szCs w:val="21"/>
        </w:rPr>
      </w:pPr>
      <w:hyperlink w:anchor="_Toc108544070" w:history="1">
        <w:r w:rsidR="009256F5">
          <w:rPr>
            <w:rStyle w:val="af8"/>
            <w:rFonts w:ascii="Times New Roman" w:hAnsi="Times New Roman" w:cs="Times New Roman"/>
            <w:noProof/>
            <w:color w:val="auto"/>
            <w:sz w:val="21"/>
            <w:szCs w:val="21"/>
          </w:rPr>
          <w:t xml:space="preserve">6.5 </w:t>
        </w:r>
        <w:r w:rsidR="009256F5">
          <w:rPr>
            <w:rStyle w:val="af8"/>
            <w:rFonts w:ascii="Times New Roman" w:hAnsi="Times New Roman" w:cs="Times New Roman"/>
            <w:noProof/>
            <w:color w:val="auto"/>
            <w:sz w:val="21"/>
            <w:szCs w:val="21"/>
          </w:rPr>
          <w:t>数据安全要求</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_Toc108544070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14</w:t>
        </w:r>
        <w:r w:rsidR="009256F5">
          <w:rPr>
            <w:rFonts w:ascii="Times New Roman" w:hAnsi="Times New Roman" w:cs="Times New Roman"/>
            <w:noProof/>
            <w:sz w:val="21"/>
            <w:szCs w:val="21"/>
          </w:rPr>
          <w:fldChar w:fldCharType="end"/>
        </w:r>
      </w:hyperlink>
    </w:p>
    <w:p w14:paraId="785D20A8" w14:textId="5942514A" w:rsidR="001F7596" w:rsidRDefault="00000000">
      <w:pPr>
        <w:pStyle w:val="TOC2"/>
        <w:tabs>
          <w:tab w:val="right" w:leader="dot" w:pos="8296"/>
        </w:tabs>
        <w:ind w:firstLine="400"/>
        <w:rPr>
          <w:rFonts w:ascii="Times New Roman" w:eastAsiaTheme="minorEastAsia" w:hAnsi="Times New Roman" w:cs="Times New Roman"/>
          <w:smallCaps w:val="0"/>
          <w:noProof/>
          <w:sz w:val="21"/>
          <w:szCs w:val="22"/>
        </w:rPr>
      </w:pPr>
      <w:hyperlink w:anchor="_Toc108544071" w:history="1">
        <w:r w:rsidR="009256F5">
          <w:rPr>
            <w:rStyle w:val="af8"/>
            <w:rFonts w:ascii="Times New Roman" w:hAnsi="Times New Roman" w:cs="Times New Roman"/>
            <w:noProof/>
            <w:color w:val="auto"/>
            <w:sz w:val="21"/>
            <w:szCs w:val="21"/>
          </w:rPr>
          <w:t xml:space="preserve">6.6 </w:t>
        </w:r>
        <w:r w:rsidR="009256F5">
          <w:rPr>
            <w:rStyle w:val="af8"/>
            <w:rFonts w:ascii="Times New Roman" w:hAnsi="Times New Roman" w:cs="Times New Roman"/>
            <w:noProof/>
            <w:color w:val="auto"/>
            <w:sz w:val="21"/>
            <w:szCs w:val="21"/>
          </w:rPr>
          <w:t>网络运维安全要求</w:t>
        </w:r>
        <w:r w:rsidR="009256F5">
          <w:rPr>
            <w:rFonts w:ascii="Times New Roman" w:hAnsi="Times New Roman" w:cs="Times New Roman"/>
            <w:noProof/>
            <w:sz w:val="21"/>
            <w:szCs w:val="21"/>
          </w:rPr>
          <w:tab/>
        </w:r>
        <w:r w:rsidR="009256F5">
          <w:rPr>
            <w:rFonts w:ascii="Times New Roman" w:hAnsi="Times New Roman" w:cs="Times New Roman"/>
            <w:noProof/>
            <w:sz w:val="21"/>
            <w:szCs w:val="21"/>
          </w:rPr>
          <w:fldChar w:fldCharType="begin"/>
        </w:r>
        <w:r w:rsidR="009256F5">
          <w:rPr>
            <w:rFonts w:ascii="Times New Roman" w:hAnsi="Times New Roman" w:cs="Times New Roman"/>
            <w:noProof/>
            <w:sz w:val="21"/>
            <w:szCs w:val="21"/>
          </w:rPr>
          <w:instrText xml:space="preserve"> PAGEREF _Toc108544071 \h </w:instrText>
        </w:r>
        <w:r w:rsidR="009256F5">
          <w:rPr>
            <w:rFonts w:ascii="Times New Roman" w:hAnsi="Times New Roman" w:cs="Times New Roman"/>
            <w:noProof/>
            <w:sz w:val="21"/>
            <w:szCs w:val="21"/>
          </w:rPr>
        </w:r>
        <w:r w:rsidR="009256F5">
          <w:rPr>
            <w:rFonts w:ascii="Times New Roman" w:hAnsi="Times New Roman" w:cs="Times New Roman"/>
            <w:noProof/>
            <w:sz w:val="21"/>
            <w:szCs w:val="21"/>
          </w:rPr>
          <w:fldChar w:fldCharType="separate"/>
        </w:r>
        <w:r w:rsidR="00382503">
          <w:rPr>
            <w:rFonts w:ascii="Times New Roman" w:hAnsi="Times New Roman" w:cs="Times New Roman"/>
            <w:noProof/>
            <w:sz w:val="21"/>
            <w:szCs w:val="21"/>
          </w:rPr>
          <w:t>14</w:t>
        </w:r>
        <w:r w:rsidR="009256F5">
          <w:rPr>
            <w:rFonts w:ascii="Times New Roman" w:hAnsi="Times New Roman" w:cs="Times New Roman"/>
            <w:noProof/>
            <w:sz w:val="21"/>
            <w:szCs w:val="21"/>
          </w:rPr>
          <w:fldChar w:fldCharType="end"/>
        </w:r>
      </w:hyperlink>
    </w:p>
    <w:p w14:paraId="27BAC01F" w14:textId="79AFBB82" w:rsidR="001F7596" w:rsidRDefault="00000000">
      <w:pPr>
        <w:pStyle w:val="TOC1"/>
        <w:ind w:firstLine="482"/>
        <w:rPr>
          <w:rFonts w:ascii="Times New Roman" w:eastAsiaTheme="minorEastAsia" w:hAnsi="Times New Roman" w:cs="Times New Roman"/>
          <w:b w:val="0"/>
          <w:bCs w:val="0"/>
          <w:caps w:val="0"/>
          <w:noProof/>
          <w:sz w:val="21"/>
          <w:szCs w:val="22"/>
        </w:rPr>
      </w:pPr>
      <w:hyperlink w:anchor="_Toc108544072" w:history="1">
        <w:r w:rsidR="009256F5">
          <w:rPr>
            <w:rStyle w:val="af8"/>
            <w:rFonts w:ascii="Times New Roman" w:hAnsi="Times New Roman" w:cs="Times New Roman"/>
            <w:noProof/>
            <w:color w:val="auto"/>
          </w:rPr>
          <w:t>附录</w:t>
        </w:r>
        <w:r w:rsidR="009256F5">
          <w:rPr>
            <w:rStyle w:val="af8"/>
            <w:rFonts w:ascii="Times New Roman" w:hAnsi="Times New Roman" w:cs="Times New Roman"/>
            <w:noProof/>
            <w:color w:val="auto"/>
          </w:rPr>
          <w:t xml:space="preserve">A </w:t>
        </w:r>
        <w:r w:rsidR="009256F5">
          <w:rPr>
            <w:rStyle w:val="af8"/>
            <w:rFonts w:ascii="Times New Roman" w:hAnsi="Times New Roman" w:cs="Times New Roman"/>
            <w:noProof/>
            <w:color w:val="auto"/>
          </w:rPr>
          <w:t>居住建筑物联网建设</w:t>
        </w:r>
        <w:r w:rsidR="009256F5">
          <w:rPr>
            <w:rFonts w:ascii="Times New Roman" w:hAnsi="Times New Roman" w:cs="Times New Roman"/>
            <w:noProof/>
          </w:rPr>
          <w:tab/>
        </w:r>
        <w:r w:rsidR="009256F5">
          <w:rPr>
            <w:rFonts w:ascii="Times New Roman" w:hAnsi="Times New Roman" w:cs="Times New Roman"/>
            <w:noProof/>
          </w:rPr>
          <w:fldChar w:fldCharType="begin"/>
        </w:r>
        <w:r w:rsidR="009256F5">
          <w:rPr>
            <w:rFonts w:ascii="Times New Roman" w:hAnsi="Times New Roman" w:cs="Times New Roman"/>
            <w:noProof/>
          </w:rPr>
          <w:instrText xml:space="preserve"> PAGEREF _Toc108544072 \h </w:instrText>
        </w:r>
        <w:r w:rsidR="009256F5">
          <w:rPr>
            <w:rFonts w:ascii="Times New Roman" w:hAnsi="Times New Roman" w:cs="Times New Roman"/>
            <w:noProof/>
          </w:rPr>
        </w:r>
        <w:r w:rsidR="009256F5">
          <w:rPr>
            <w:rFonts w:ascii="Times New Roman" w:hAnsi="Times New Roman" w:cs="Times New Roman"/>
            <w:noProof/>
          </w:rPr>
          <w:fldChar w:fldCharType="separate"/>
        </w:r>
        <w:r w:rsidR="00382503">
          <w:rPr>
            <w:rFonts w:ascii="Times New Roman" w:hAnsi="Times New Roman" w:cs="Times New Roman"/>
            <w:noProof/>
          </w:rPr>
          <w:t>15</w:t>
        </w:r>
        <w:r w:rsidR="009256F5">
          <w:rPr>
            <w:rFonts w:ascii="Times New Roman" w:hAnsi="Times New Roman" w:cs="Times New Roman"/>
            <w:noProof/>
          </w:rPr>
          <w:fldChar w:fldCharType="end"/>
        </w:r>
      </w:hyperlink>
    </w:p>
    <w:p w14:paraId="42693F1A" w14:textId="11551C67" w:rsidR="001F7596" w:rsidRDefault="00000000">
      <w:pPr>
        <w:pStyle w:val="TOC1"/>
        <w:ind w:firstLine="482"/>
        <w:rPr>
          <w:rFonts w:ascii="Times New Roman" w:eastAsiaTheme="minorEastAsia" w:hAnsi="Times New Roman" w:cs="Times New Roman"/>
          <w:b w:val="0"/>
          <w:bCs w:val="0"/>
          <w:caps w:val="0"/>
          <w:noProof/>
          <w:sz w:val="21"/>
          <w:szCs w:val="22"/>
        </w:rPr>
      </w:pPr>
      <w:hyperlink w:anchor="_Toc108544073" w:history="1">
        <w:r w:rsidR="009256F5">
          <w:rPr>
            <w:rStyle w:val="af8"/>
            <w:rFonts w:ascii="Times New Roman" w:hAnsi="Times New Roman" w:cs="Times New Roman"/>
            <w:noProof/>
            <w:color w:val="auto"/>
          </w:rPr>
          <w:t>附录</w:t>
        </w:r>
        <w:r w:rsidR="009256F5">
          <w:rPr>
            <w:rStyle w:val="af8"/>
            <w:rFonts w:ascii="Times New Roman" w:hAnsi="Times New Roman" w:cs="Times New Roman"/>
            <w:noProof/>
            <w:color w:val="auto"/>
          </w:rPr>
          <w:t xml:space="preserve">B </w:t>
        </w:r>
        <w:r w:rsidR="009256F5">
          <w:rPr>
            <w:rStyle w:val="af8"/>
            <w:rFonts w:ascii="Times New Roman" w:hAnsi="Times New Roman" w:cs="Times New Roman"/>
            <w:noProof/>
            <w:color w:val="auto"/>
          </w:rPr>
          <w:t>公共建筑物联网建设</w:t>
        </w:r>
        <w:r w:rsidR="009256F5">
          <w:rPr>
            <w:rFonts w:ascii="Times New Roman" w:hAnsi="Times New Roman" w:cs="Times New Roman"/>
            <w:noProof/>
          </w:rPr>
          <w:tab/>
        </w:r>
        <w:r w:rsidR="009256F5">
          <w:rPr>
            <w:rFonts w:ascii="Times New Roman" w:hAnsi="Times New Roman" w:cs="Times New Roman"/>
            <w:noProof/>
          </w:rPr>
          <w:fldChar w:fldCharType="begin"/>
        </w:r>
        <w:r w:rsidR="009256F5">
          <w:rPr>
            <w:rFonts w:ascii="Times New Roman" w:hAnsi="Times New Roman" w:cs="Times New Roman"/>
            <w:noProof/>
          </w:rPr>
          <w:instrText xml:space="preserve"> PAGEREF _Toc108544073 \h </w:instrText>
        </w:r>
        <w:r w:rsidR="009256F5">
          <w:rPr>
            <w:rFonts w:ascii="Times New Roman" w:hAnsi="Times New Roman" w:cs="Times New Roman"/>
            <w:noProof/>
          </w:rPr>
        </w:r>
        <w:r w:rsidR="009256F5">
          <w:rPr>
            <w:rFonts w:ascii="Times New Roman" w:hAnsi="Times New Roman" w:cs="Times New Roman"/>
            <w:noProof/>
          </w:rPr>
          <w:fldChar w:fldCharType="separate"/>
        </w:r>
        <w:r w:rsidR="00382503">
          <w:rPr>
            <w:rFonts w:ascii="Times New Roman" w:hAnsi="Times New Roman" w:cs="Times New Roman"/>
            <w:noProof/>
          </w:rPr>
          <w:t>26</w:t>
        </w:r>
        <w:r w:rsidR="009256F5">
          <w:rPr>
            <w:rFonts w:ascii="Times New Roman" w:hAnsi="Times New Roman" w:cs="Times New Roman"/>
            <w:noProof/>
          </w:rPr>
          <w:fldChar w:fldCharType="end"/>
        </w:r>
      </w:hyperlink>
    </w:p>
    <w:p w14:paraId="5AA69A1E" w14:textId="7950FD93" w:rsidR="001F7596" w:rsidRDefault="00000000">
      <w:pPr>
        <w:pStyle w:val="TOC1"/>
        <w:ind w:firstLine="482"/>
        <w:rPr>
          <w:rFonts w:ascii="Times New Roman" w:eastAsiaTheme="minorEastAsia" w:hAnsi="Times New Roman" w:cs="Times New Roman"/>
          <w:b w:val="0"/>
          <w:bCs w:val="0"/>
          <w:caps w:val="0"/>
          <w:noProof/>
          <w:sz w:val="21"/>
          <w:szCs w:val="22"/>
        </w:rPr>
      </w:pPr>
      <w:hyperlink w:anchor="_Toc108544074" w:history="1">
        <w:r w:rsidR="009256F5">
          <w:rPr>
            <w:rStyle w:val="af8"/>
            <w:rFonts w:ascii="Times New Roman" w:hAnsi="Times New Roman" w:cs="Times New Roman"/>
            <w:noProof/>
            <w:color w:val="auto"/>
          </w:rPr>
          <w:t>附录</w:t>
        </w:r>
        <w:r w:rsidR="009256F5">
          <w:rPr>
            <w:rStyle w:val="af8"/>
            <w:rFonts w:ascii="Times New Roman" w:hAnsi="Times New Roman" w:cs="Times New Roman"/>
            <w:noProof/>
            <w:color w:val="auto"/>
          </w:rPr>
          <w:t xml:space="preserve">C </w:t>
        </w:r>
        <w:r w:rsidR="009256F5">
          <w:rPr>
            <w:rStyle w:val="af8"/>
            <w:rFonts w:ascii="Times New Roman" w:hAnsi="Times New Roman" w:cs="Times New Roman"/>
            <w:noProof/>
            <w:color w:val="auto"/>
          </w:rPr>
          <w:t>公共空间物联网建设</w:t>
        </w:r>
        <w:r w:rsidR="009256F5">
          <w:rPr>
            <w:rFonts w:ascii="Times New Roman" w:hAnsi="Times New Roman" w:cs="Times New Roman"/>
            <w:noProof/>
          </w:rPr>
          <w:tab/>
        </w:r>
        <w:r w:rsidR="009256F5">
          <w:rPr>
            <w:rFonts w:ascii="Times New Roman" w:hAnsi="Times New Roman" w:cs="Times New Roman"/>
            <w:noProof/>
          </w:rPr>
          <w:fldChar w:fldCharType="begin"/>
        </w:r>
        <w:r w:rsidR="009256F5">
          <w:rPr>
            <w:rFonts w:ascii="Times New Roman" w:hAnsi="Times New Roman" w:cs="Times New Roman"/>
            <w:noProof/>
          </w:rPr>
          <w:instrText xml:space="preserve"> PAGEREF _Toc108544074 \h </w:instrText>
        </w:r>
        <w:r w:rsidR="009256F5">
          <w:rPr>
            <w:rFonts w:ascii="Times New Roman" w:hAnsi="Times New Roman" w:cs="Times New Roman"/>
            <w:noProof/>
          </w:rPr>
        </w:r>
        <w:r w:rsidR="009256F5">
          <w:rPr>
            <w:rFonts w:ascii="Times New Roman" w:hAnsi="Times New Roman" w:cs="Times New Roman"/>
            <w:noProof/>
          </w:rPr>
          <w:fldChar w:fldCharType="separate"/>
        </w:r>
        <w:r w:rsidR="00382503">
          <w:rPr>
            <w:rFonts w:ascii="Times New Roman" w:hAnsi="Times New Roman" w:cs="Times New Roman"/>
            <w:noProof/>
          </w:rPr>
          <w:t>35</w:t>
        </w:r>
        <w:r w:rsidR="009256F5">
          <w:rPr>
            <w:rFonts w:ascii="Times New Roman" w:hAnsi="Times New Roman" w:cs="Times New Roman"/>
            <w:noProof/>
          </w:rPr>
          <w:fldChar w:fldCharType="end"/>
        </w:r>
      </w:hyperlink>
    </w:p>
    <w:p w14:paraId="44734A4A" w14:textId="7461C8DB" w:rsidR="001F7596" w:rsidRDefault="00000000">
      <w:pPr>
        <w:pStyle w:val="TOC1"/>
        <w:ind w:firstLine="482"/>
        <w:rPr>
          <w:rFonts w:ascii="Times New Roman" w:eastAsiaTheme="minorEastAsia" w:hAnsi="Times New Roman" w:cs="Times New Roman"/>
          <w:b w:val="0"/>
          <w:bCs w:val="0"/>
          <w:caps w:val="0"/>
          <w:noProof/>
          <w:sz w:val="21"/>
          <w:szCs w:val="22"/>
        </w:rPr>
      </w:pPr>
      <w:hyperlink w:anchor="_Toc108544075" w:history="1">
        <w:r w:rsidR="009256F5">
          <w:rPr>
            <w:rStyle w:val="af8"/>
            <w:rFonts w:ascii="Times New Roman" w:hAnsi="Times New Roman" w:cs="Times New Roman"/>
            <w:noProof/>
            <w:color w:val="auto"/>
          </w:rPr>
          <w:t>附录</w:t>
        </w:r>
        <w:r w:rsidR="009256F5">
          <w:rPr>
            <w:rStyle w:val="af8"/>
            <w:rFonts w:ascii="Times New Roman" w:hAnsi="Times New Roman" w:cs="Times New Roman"/>
            <w:noProof/>
            <w:color w:val="auto"/>
          </w:rPr>
          <w:t xml:space="preserve">D </w:t>
        </w:r>
        <w:r w:rsidR="009256F5">
          <w:rPr>
            <w:rStyle w:val="af8"/>
            <w:rFonts w:ascii="Times New Roman" w:hAnsi="Times New Roman" w:cs="Times New Roman"/>
            <w:noProof/>
            <w:color w:val="auto"/>
          </w:rPr>
          <w:t>城市道路物联网建设</w:t>
        </w:r>
        <w:r w:rsidR="009256F5">
          <w:rPr>
            <w:rFonts w:ascii="Times New Roman" w:hAnsi="Times New Roman" w:cs="Times New Roman"/>
            <w:noProof/>
          </w:rPr>
          <w:tab/>
        </w:r>
        <w:r w:rsidR="009256F5">
          <w:rPr>
            <w:rFonts w:ascii="Times New Roman" w:hAnsi="Times New Roman" w:cs="Times New Roman"/>
            <w:noProof/>
          </w:rPr>
          <w:fldChar w:fldCharType="begin"/>
        </w:r>
        <w:r w:rsidR="009256F5">
          <w:rPr>
            <w:rFonts w:ascii="Times New Roman" w:hAnsi="Times New Roman" w:cs="Times New Roman"/>
            <w:noProof/>
          </w:rPr>
          <w:instrText xml:space="preserve"> PAGEREF _Toc108544075 \h </w:instrText>
        </w:r>
        <w:r w:rsidR="009256F5">
          <w:rPr>
            <w:rFonts w:ascii="Times New Roman" w:hAnsi="Times New Roman" w:cs="Times New Roman"/>
            <w:noProof/>
          </w:rPr>
        </w:r>
        <w:r w:rsidR="009256F5">
          <w:rPr>
            <w:rFonts w:ascii="Times New Roman" w:hAnsi="Times New Roman" w:cs="Times New Roman"/>
            <w:noProof/>
          </w:rPr>
          <w:fldChar w:fldCharType="separate"/>
        </w:r>
        <w:r w:rsidR="00382503">
          <w:rPr>
            <w:rFonts w:ascii="Times New Roman" w:hAnsi="Times New Roman" w:cs="Times New Roman"/>
            <w:noProof/>
          </w:rPr>
          <w:t>39</w:t>
        </w:r>
        <w:r w:rsidR="009256F5">
          <w:rPr>
            <w:rFonts w:ascii="Times New Roman" w:hAnsi="Times New Roman" w:cs="Times New Roman"/>
            <w:noProof/>
          </w:rPr>
          <w:fldChar w:fldCharType="end"/>
        </w:r>
      </w:hyperlink>
    </w:p>
    <w:p w14:paraId="15F5C71C" w14:textId="0D07506C" w:rsidR="001F7596" w:rsidRDefault="00000000">
      <w:pPr>
        <w:pStyle w:val="TOC1"/>
        <w:ind w:firstLine="482"/>
        <w:rPr>
          <w:rFonts w:ascii="Times New Roman" w:eastAsiaTheme="minorEastAsia" w:hAnsi="Times New Roman" w:cs="Times New Roman"/>
          <w:b w:val="0"/>
          <w:bCs w:val="0"/>
          <w:caps w:val="0"/>
          <w:noProof/>
          <w:sz w:val="21"/>
          <w:szCs w:val="22"/>
        </w:rPr>
      </w:pPr>
      <w:hyperlink w:anchor="_Toc108544076" w:history="1">
        <w:r w:rsidR="009256F5">
          <w:rPr>
            <w:rStyle w:val="af8"/>
            <w:rFonts w:ascii="Times New Roman" w:hAnsi="Times New Roman" w:cs="Times New Roman"/>
            <w:noProof/>
            <w:color w:val="auto"/>
          </w:rPr>
          <w:t>引用标准名录</w:t>
        </w:r>
        <w:r w:rsidR="009256F5">
          <w:rPr>
            <w:rFonts w:ascii="Times New Roman" w:hAnsi="Times New Roman" w:cs="Times New Roman"/>
            <w:noProof/>
          </w:rPr>
          <w:tab/>
        </w:r>
        <w:r w:rsidR="009256F5">
          <w:rPr>
            <w:rFonts w:ascii="Times New Roman" w:hAnsi="Times New Roman" w:cs="Times New Roman"/>
            <w:noProof/>
          </w:rPr>
          <w:fldChar w:fldCharType="begin"/>
        </w:r>
        <w:r w:rsidR="009256F5">
          <w:rPr>
            <w:rFonts w:ascii="Times New Roman" w:hAnsi="Times New Roman" w:cs="Times New Roman"/>
            <w:noProof/>
          </w:rPr>
          <w:instrText xml:space="preserve"> PAGEREF _Toc108544076 \h </w:instrText>
        </w:r>
        <w:r w:rsidR="009256F5">
          <w:rPr>
            <w:rFonts w:ascii="Times New Roman" w:hAnsi="Times New Roman" w:cs="Times New Roman"/>
            <w:noProof/>
          </w:rPr>
        </w:r>
        <w:r w:rsidR="009256F5">
          <w:rPr>
            <w:rFonts w:ascii="Times New Roman" w:hAnsi="Times New Roman" w:cs="Times New Roman"/>
            <w:noProof/>
          </w:rPr>
          <w:fldChar w:fldCharType="separate"/>
        </w:r>
        <w:r w:rsidR="00382503">
          <w:rPr>
            <w:rFonts w:ascii="Times New Roman" w:hAnsi="Times New Roman" w:cs="Times New Roman"/>
            <w:noProof/>
          </w:rPr>
          <w:t>48</w:t>
        </w:r>
        <w:r w:rsidR="009256F5">
          <w:rPr>
            <w:rFonts w:ascii="Times New Roman" w:hAnsi="Times New Roman" w:cs="Times New Roman"/>
            <w:noProof/>
          </w:rPr>
          <w:fldChar w:fldCharType="end"/>
        </w:r>
      </w:hyperlink>
    </w:p>
    <w:p w14:paraId="10E448ED" w14:textId="77777777" w:rsidR="001F7596" w:rsidRDefault="009256F5">
      <w:pPr>
        <w:pStyle w:val="af2"/>
        <w:spacing w:after="312" w:line="288" w:lineRule="auto"/>
        <w:rPr>
          <w:rFonts w:ascii="Times New Roman" w:hAnsi="Times New Roman" w:cs="Times New Roman"/>
          <w:b w:val="0"/>
          <w:bCs w:val="0"/>
          <w:sz w:val="24"/>
          <w:szCs w:val="24"/>
        </w:rPr>
      </w:pPr>
      <w:r>
        <w:rPr>
          <w:rFonts w:ascii="Times New Roman" w:hAnsi="Times New Roman" w:cs="Times New Roman"/>
          <w:bCs w:val="0"/>
          <w:szCs w:val="24"/>
        </w:rPr>
        <w:fldChar w:fldCharType="end"/>
      </w:r>
      <w:bookmarkStart w:id="0" w:name="_Toc98319808"/>
      <w:bookmarkStart w:id="1" w:name="_Toc12439"/>
      <w:bookmarkStart w:id="2" w:name="_Toc100828852"/>
      <w:bookmarkStart w:id="3" w:name="_Toc12440"/>
    </w:p>
    <w:p w14:paraId="20CE7814" w14:textId="77777777" w:rsidR="001F7596" w:rsidRDefault="009256F5">
      <w:pPr>
        <w:pStyle w:val="af2"/>
        <w:spacing w:after="312" w:line="360" w:lineRule="auto"/>
        <w:rPr>
          <w:rFonts w:ascii="Times New Roman" w:hAnsi="Times New Roman" w:cs="Times New Roman"/>
          <w:b w:val="0"/>
          <w:bCs w:val="0"/>
          <w:sz w:val="24"/>
          <w:szCs w:val="24"/>
        </w:rPr>
        <w:sectPr w:rsidR="001F7596">
          <w:footerReference w:type="default" r:id="rId13"/>
          <w:pgSz w:w="11906" w:h="16838"/>
          <w:pgMar w:top="1440" w:right="1800" w:bottom="1440" w:left="1800" w:header="851" w:footer="992" w:gutter="0"/>
          <w:pgNumType w:fmt="upperRoman" w:start="1"/>
          <w:cols w:space="425"/>
          <w:docGrid w:type="lines" w:linePitch="312"/>
        </w:sectPr>
      </w:pPr>
      <w:r>
        <w:rPr>
          <w:rFonts w:ascii="Times New Roman" w:hAnsi="Times New Roman" w:cs="Times New Roman"/>
          <w:b w:val="0"/>
          <w:bCs w:val="0"/>
          <w:sz w:val="24"/>
          <w:szCs w:val="24"/>
        </w:rPr>
        <w:br w:type="page"/>
      </w:r>
    </w:p>
    <w:p w14:paraId="7E0B6089" w14:textId="77777777" w:rsidR="001F7596" w:rsidRDefault="009256F5">
      <w:pPr>
        <w:pStyle w:val="af2"/>
        <w:spacing w:after="381" w:line="360" w:lineRule="auto"/>
        <w:rPr>
          <w:rFonts w:ascii="Times New Roman" w:hAnsi="Times New Roman" w:cs="Times New Roman"/>
        </w:rPr>
      </w:pPr>
      <w:bookmarkStart w:id="4" w:name="_Toc108544050"/>
      <w:r>
        <w:rPr>
          <w:rFonts w:ascii="Times New Roman" w:hAnsi="Times New Roman" w:cs="Times New Roman"/>
        </w:rPr>
        <w:lastRenderedPageBreak/>
        <w:t>1</w:t>
      </w:r>
      <w:r>
        <w:rPr>
          <w:rFonts w:ascii="Times New Roman" w:hAnsi="Times New Roman" w:cs="Times New Roman" w:hint="eastAsia"/>
        </w:rPr>
        <w:t xml:space="preserve"> </w:t>
      </w:r>
      <w:r>
        <w:rPr>
          <w:rFonts w:ascii="Times New Roman" w:hAnsi="Times New Roman" w:cs="Times New Roman"/>
        </w:rPr>
        <w:t>总则</w:t>
      </w:r>
      <w:bookmarkEnd w:id="0"/>
      <w:bookmarkEnd w:id="1"/>
      <w:bookmarkEnd w:id="2"/>
      <w:bookmarkEnd w:id="3"/>
      <w:bookmarkEnd w:id="4"/>
    </w:p>
    <w:p w14:paraId="158363C7" w14:textId="77777777" w:rsidR="001F7596" w:rsidRDefault="009256F5">
      <w:pPr>
        <w:spacing w:line="360" w:lineRule="auto"/>
        <w:ind w:firstLineChars="0" w:firstLine="0"/>
        <w:rPr>
          <w:rFonts w:cs="Times New Roman"/>
        </w:rPr>
      </w:pPr>
      <w:r>
        <w:rPr>
          <w:rFonts w:cs="Times New Roman"/>
          <w:b/>
          <w:bCs/>
        </w:rPr>
        <w:t>1.0.1</w:t>
      </w:r>
      <w:r>
        <w:rPr>
          <w:rFonts w:cs="Times New Roman"/>
        </w:rPr>
        <w:t>为指导重庆市房屋建筑与市政基础设施物联网建设，提高网络建设水平，促进物联网技术在房屋建筑与市政基础设施全生命周期管理中的应用和发展，制定本导则。</w:t>
      </w:r>
    </w:p>
    <w:p w14:paraId="6C979472" w14:textId="0ED746AC" w:rsidR="001F7596" w:rsidRDefault="009256F5">
      <w:pPr>
        <w:spacing w:line="360" w:lineRule="auto"/>
        <w:ind w:firstLineChars="0" w:firstLine="0"/>
        <w:rPr>
          <w:rFonts w:cs="Times New Roman"/>
        </w:rPr>
      </w:pPr>
      <w:r>
        <w:rPr>
          <w:rFonts w:cs="Times New Roman"/>
          <w:b/>
          <w:bCs/>
        </w:rPr>
        <w:t>1.0.2</w:t>
      </w:r>
      <w:r>
        <w:rPr>
          <w:rFonts w:cs="Times New Roman"/>
        </w:rPr>
        <w:t>本导则适用于重庆市房屋建筑与市政基础设施物联网</w:t>
      </w:r>
      <w:r w:rsidR="007D0B5F">
        <w:rPr>
          <w:rFonts w:cs="Times New Roman" w:hint="eastAsia"/>
        </w:rPr>
        <w:t>网络</w:t>
      </w:r>
      <w:r>
        <w:rPr>
          <w:rFonts w:cs="Times New Roman"/>
        </w:rPr>
        <w:t>新建</w:t>
      </w:r>
      <w:r w:rsidR="007D0B5F">
        <w:rPr>
          <w:rFonts w:cs="Times New Roman" w:hint="eastAsia"/>
        </w:rPr>
        <w:t>、改建</w:t>
      </w:r>
      <w:r>
        <w:rPr>
          <w:rFonts w:cs="Times New Roman"/>
        </w:rPr>
        <w:t>和</w:t>
      </w:r>
      <w:r>
        <w:rPr>
          <w:rFonts w:cs="Times New Roman" w:hint="eastAsia"/>
        </w:rPr>
        <w:t>扩建</w:t>
      </w:r>
      <w:r>
        <w:rPr>
          <w:rFonts w:cs="Times New Roman"/>
        </w:rPr>
        <w:t>，宜与本市其他物联网相关技术导则配合使用。</w:t>
      </w:r>
    </w:p>
    <w:p w14:paraId="0E26BA60" w14:textId="77777777" w:rsidR="001F7596" w:rsidRDefault="009256F5">
      <w:pPr>
        <w:spacing w:line="360" w:lineRule="auto"/>
        <w:ind w:firstLineChars="0" w:firstLine="0"/>
        <w:rPr>
          <w:rFonts w:cs="Times New Roman"/>
        </w:rPr>
      </w:pPr>
      <w:r>
        <w:rPr>
          <w:rFonts w:cs="Times New Roman"/>
          <w:b/>
          <w:bCs/>
        </w:rPr>
        <w:t>1.0.3</w:t>
      </w:r>
      <w:r>
        <w:rPr>
          <w:rFonts w:cs="Times New Roman"/>
        </w:rPr>
        <w:t>房屋建筑与市政基础设施物联网网络建设应</w:t>
      </w:r>
      <w:r>
        <w:rPr>
          <w:rFonts w:cs="Times New Roman" w:hint="eastAsia"/>
          <w:bCs/>
        </w:rPr>
        <w:t>符合</w:t>
      </w:r>
      <w:r>
        <w:rPr>
          <w:rFonts w:cs="Times New Roman"/>
        </w:rPr>
        <w:t>经济性、安全性和</w:t>
      </w:r>
      <w:proofErr w:type="gramStart"/>
      <w:r>
        <w:rPr>
          <w:rFonts w:cs="Times New Roman"/>
        </w:rPr>
        <w:t>可</w:t>
      </w:r>
      <w:proofErr w:type="gramEnd"/>
      <w:r>
        <w:rPr>
          <w:rFonts w:cs="Times New Roman"/>
        </w:rPr>
        <w:t>持续性</w:t>
      </w:r>
      <w:r>
        <w:rPr>
          <w:rFonts w:cs="Times New Roman" w:hint="eastAsia"/>
        </w:rPr>
        <w:t>要求</w:t>
      </w:r>
      <w:r>
        <w:rPr>
          <w:rFonts w:cs="Times New Roman"/>
        </w:rPr>
        <w:t>，相关设备应选</w:t>
      </w:r>
      <w:proofErr w:type="gramStart"/>
      <w:r>
        <w:rPr>
          <w:rFonts w:cs="Times New Roman"/>
        </w:rPr>
        <w:t>用通过</w:t>
      </w:r>
      <w:proofErr w:type="gramEnd"/>
      <w:r>
        <w:rPr>
          <w:rFonts w:cs="Times New Roman"/>
        </w:rPr>
        <w:t>国家授权检测机构认证的合格设备，合理选用配套设施。</w:t>
      </w:r>
    </w:p>
    <w:p w14:paraId="7EC8AA25" w14:textId="77777777" w:rsidR="001F7596" w:rsidRDefault="009256F5">
      <w:pPr>
        <w:spacing w:line="360" w:lineRule="auto"/>
        <w:ind w:firstLineChars="0" w:firstLine="0"/>
        <w:rPr>
          <w:rFonts w:cs="Times New Roman"/>
        </w:rPr>
      </w:pPr>
      <w:r>
        <w:rPr>
          <w:rFonts w:cs="Times New Roman"/>
          <w:b/>
          <w:bCs/>
        </w:rPr>
        <w:t>1.0.4</w:t>
      </w:r>
      <w:r>
        <w:rPr>
          <w:rFonts w:cs="Times New Roman"/>
        </w:rPr>
        <w:t>房屋建筑与市政基础设施物联网网络建设应与全市房屋建筑与市政基础设施规划保持一致。</w:t>
      </w:r>
    </w:p>
    <w:p w14:paraId="73345343" w14:textId="53A19405" w:rsidR="001F7596" w:rsidRDefault="009256F5">
      <w:pPr>
        <w:spacing w:line="360" w:lineRule="auto"/>
        <w:ind w:firstLineChars="0" w:firstLine="0"/>
        <w:rPr>
          <w:rFonts w:cs="Times New Roman"/>
        </w:rPr>
      </w:pPr>
      <w:r>
        <w:rPr>
          <w:rFonts w:cs="Times New Roman"/>
          <w:b/>
          <w:bCs/>
        </w:rPr>
        <w:t>1.0.5</w:t>
      </w:r>
      <w:r>
        <w:rPr>
          <w:rFonts w:cs="Times New Roman"/>
        </w:rPr>
        <w:t>房屋建筑与市政基础设施物联网</w:t>
      </w:r>
      <w:r w:rsidR="00213A4E">
        <w:rPr>
          <w:rFonts w:cs="Times New Roman" w:hint="eastAsia"/>
        </w:rPr>
        <w:t>网络</w:t>
      </w:r>
      <w:r>
        <w:rPr>
          <w:rFonts w:cs="Times New Roman"/>
        </w:rPr>
        <w:t>建设应明确建设需求、内容及参建各方任务和职责，避免交叉和重复建设。</w:t>
      </w:r>
    </w:p>
    <w:p w14:paraId="396B1B10" w14:textId="77777777" w:rsidR="001F7596" w:rsidRDefault="009256F5">
      <w:pPr>
        <w:spacing w:line="360" w:lineRule="auto"/>
        <w:ind w:firstLineChars="0" w:firstLine="0"/>
        <w:rPr>
          <w:rFonts w:cs="Times New Roman"/>
        </w:rPr>
      </w:pPr>
      <w:r>
        <w:rPr>
          <w:rFonts w:cs="Times New Roman"/>
          <w:b/>
          <w:bCs/>
        </w:rPr>
        <w:t>1.0.6</w:t>
      </w:r>
      <w:r>
        <w:rPr>
          <w:rFonts w:cs="Times New Roman"/>
        </w:rPr>
        <w:t>物联网网络建设除应符合本导则外，还应符合国家及重庆市现行有关标准的规定。</w:t>
      </w:r>
    </w:p>
    <w:p w14:paraId="5CFA1A0A" w14:textId="6E4B975D" w:rsidR="001F7596" w:rsidRDefault="009256F5">
      <w:pPr>
        <w:spacing w:line="360" w:lineRule="auto"/>
        <w:ind w:firstLineChars="0" w:firstLine="0"/>
        <w:rPr>
          <w:rFonts w:cs="Times New Roman"/>
        </w:rPr>
      </w:pPr>
      <w:r>
        <w:rPr>
          <w:rFonts w:cs="Times New Roman"/>
          <w:b/>
          <w:bCs/>
        </w:rPr>
        <w:t>1.0.7</w:t>
      </w:r>
      <w:r>
        <w:rPr>
          <w:rFonts w:cs="Times New Roman"/>
        </w:rPr>
        <w:t>重庆市</w:t>
      </w:r>
      <w:r>
        <w:rPr>
          <w:rFonts w:cs="Times New Roman" w:hint="eastAsia"/>
        </w:rPr>
        <w:t>物联网</w:t>
      </w:r>
      <w:r w:rsidR="00AB4145">
        <w:rPr>
          <w:rFonts w:cs="Times New Roman"/>
        </w:rPr>
        <w:t>导则包括城镇排水管网监测、城市道路物联网监测</w:t>
      </w:r>
      <w:r>
        <w:rPr>
          <w:rFonts w:cs="Times New Roman"/>
        </w:rPr>
        <w:t>、公共空间物联网</w:t>
      </w:r>
      <w:r>
        <w:rPr>
          <w:rFonts w:cs="Times New Roman" w:hint="eastAsia"/>
        </w:rPr>
        <w:t>监测</w:t>
      </w:r>
      <w:r>
        <w:rPr>
          <w:rFonts w:cs="Times New Roman"/>
        </w:rPr>
        <w:t>、公共建筑物联网监测</w:t>
      </w:r>
      <w:r>
        <w:rPr>
          <w:rFonts w:cs="Times New Roman" w:hint="eastAsia"/>
        </w:rPr>
        <w:t>和</w:t>
      </w:r>
      <w:proofErr w:type="gramStart"/>
      <w:r>
        <w:rPr>
          <w:rFonts w:cs="Times New Roman"/>
        </w:rPr>
        <w:t>物联网</w:t>
      </w:r>
      <w:proofErr w:type="gramEnd"/>
      <w:r>
        <w:rPr>
          <w:rFonts w:cs="Times New Roman"/>
        </w:rPr>
        <w:t>网络建设等导则。</w:t>
      </w:r>
      <w:r>
        <w:rPr>
          <w:rFonts w:cs="Times New Roman" w:hint="eastAsia"/>
        </w:rPr>
        <w:t>本导则为重庆市物联网导则其他部分提供网络建设指引，包含网络建设要求、配套建设要求、安全建设要求，适用于居住建筑、公共建筑物、公共空间和城市道路等领域。</w:t>
      </w:r>
      <w:r>
        <w:rPr>
          <w:rFonts w:cs="Times New Roman"/>
        </w:rPr>
        <w:t>各部分关系见表</w:t>
      </w:r>
      <w:r>
        <w:rPr>
          <w:rFonts w:cs="Times New Roman"/>
        </w:rPr>
        <w:t>1.1</w:t>
      </w:r>
      <w:r>
        <w:rPr>
          <w:rFonts w:cs="Times New Roman"/>
        </w:rPr>
        <w:t>。</w:t>
      </w:r>
    </w:p>
    <w:p w14:paraId="64FAC404" w14:textId="033EC9C3" w:rsidR="00ED388D" w:rsidRDefault="00ED388D">
      <w:pPr>
        <w:spacing w:line="360" w:lineRule="auto"/>
        <w:ind w:firstLineChars="0" w:firstLine="0"/>
        <w:rPr>
          <w:rFonts w:cs="Times New Roman"/>
        </w:rPr>
      </w:pPr>
    </w:p>
    <w:p w14:paraId="1ACEFE6E" w14:textId="12038B79" w:rsidR="00ED388D" w:rsidRDefault="00ED388D">
      <w:pPr>
        <w:spacing w:line="360" w:lineRule="auto"/>
        <w:ind w:firstLineChars="0" w:firstLine="0"/>
        <w:rPr>
          <w:rFonts w:cs="Times New Roman"/>
        </w:rPr>
      </w:pPr>
    </w:p>
    <w:p w14:paraId="2D0A4C58" w14:textId="77777777" w:rsidR="00ED388D" w:rsidRDefault="00ED388D">
      <w:pPr>
        <w:spacing w:line="360" w:lineRule="auto"/>
        <w:ind w:firstLineChars="0" w:firstLine="0"/>
        <w:rPr>
          <w:rFonts w:cs="Times New Roman"/>
        </w:rPr>
      </w:pPr>
    </w:p>
    <w:p w14:paraId="01C5DAB0" w14:textId="77777777" w:rsidR="001F7596" w:rsidRDefault="009256F5">
      <w:pPr>
        <w:spacing w:line="360" w:lineRule="auto"/>
        <w:ind w:firstLineChars="0" w:firstLine="0"/>
        <w:jc w:val="center"/>
        <w:rPr>
          <w:rFonts w:cs="Times New Roman"/>
        </w:rPr>
      </w:pPr>
      <w:r>
        <w:rPr>
          <w:rFonts w:cs="Times New Roman"/>
        </w:rPr>
        <w:lastRenderedPageBreak/>
        <w:t>表</w:t>
      </w:r>
      <w:r>
        <w:rPr>
          <w:rFonts w:cs="Times New Roman"/>
        </w:rPr>
        <w:t xml:space="preserve">1.1 </w:t>
      </w:r>
      <w:r>
        <w:rPr>
          <w:rFonts w:cs="Times New Roman"/>
        </w:rPr>
        <w:t>重庆市</w:t>
      </w:r>
      <w:r>
        <w:rPr>
          <w:rFonts w:cs="Times New Roman" w:hint="eastAsia"/>
        </w:rPr>
        <w:t>物联网</w:t>
      </w:r>
      <w:r>
        <w:rPr>
          <w:rFonts w:cs="Times New Roman"/>
        </w:rPr>
        <w:t>导则</w:t>
      </w:r>
      <w:r>
        <w:rPr>
          <w:rFonts w:cs="Times New Roman" w:hint="eastAsia"/>
        </w:rPr>
        <w:t>汇总</w:t>
      </w:r>
      <w:r>
        <w:rPr>
          <w:rFonts w:cs="Times New Roman"/>
        </w:rPr>
        <w:t>表</w:t>
      </w:r>
    </w:p>
    <w:tbl>
      <w:tblPr>
        <w:tblStyle w:val="af6"/>
        <w:tblW w:w="0" w:type="auto"/>
        <w:jc w:val="center"/>
        <w:tblLook w:val="04A0" w:firstRow="1" w:lastRow="0" w:firstColumn="1" w:lastColumn="0" w:noHBand="0" w:noVBand="1"/>
      </w:tblPr>
      <w:tblGrid>
        <w:gridCol w:w="806"/>
        <w:gridCol w:w="3379"/>
        <w:gridCol w:w="4333"/>
      </w:tblGrid>
      <w:tr w:rsidR="001F7596" w14:paraId="704A5BAF" w14:textId="77777777">
        <w:trPr>
          <w:trHeight w:val="710"/>
          <w:tblHeader/>
          <w:jc w:val="center"/>
        </w:trPr>
        <w:tc>
          <w:tcPr>
            <w:tcW w:w="806" w:type="dxa"/>
            <w:shd w:val="clear" w:color="auto" w:fill="D8D8D8" w:themeFill="background1" w:themeFillShade="D8"/>
            <w:vAlign w:val="center"/>
          </w:tcPr>
          <w:p w14:paraId="1E633861" w14:textId="77777777" w:rsidR="001F7596" w:rsidRDefault="009256F5">
            <w:pPr>
              <w:spacing w:line="300" w:lineRule="exact"/>
              <w:ind w:firstLineChars="0" w:firstLine="0"/>
              <w:jc w:val="center"/>
              <w:rPr>
                <w:rFonts w:cs="Times New Roman"/>
                <w:sz w:val="24"/>
              </w:rPr>
            </w:pPr>
            <w:r>
              <w:rPr>
                <w:rFonts w:cs="Times New Roman"/>
                <w:sz w:val="24"/>
              </w:rPr>
              <w:t>序号</w:t>
            </w:r>
          </w:p>
        </w:tc>
        <w:tc>
          <w:tcPr>
            <w:tcW w:w="3379" w:type="dxa"/>
            <w:shd w:val="clear" w:color="auto" w:fill="D8D8D8" w:themeFill="background1" w:themeFillShade="D8"/>
            <w:vAlign w:val="center"/>
          </w:tcPr>
          <w:p w14:paraId="5F769BAF" w14:textId="77777777" w:rsidR="001F7596" w:rsidRDefault="009256F5">
            <w:pPr>
              <w:spacing w:line="300" w:lineRule="exact"/>
              <w:ind w:firstLineChars="0" w:firstLine="0"/>
              <w:jc w:val="center"/>
              <w:rPr>
                <w:rFonts w:cs="Times New Roman"/>
                <w:sz w:val="24"/>
              </w:rPr>
            </w:pPr>
            <w:r>
              <w:rPr>
                <w:rFonts w:cs="Times New Roman"/>
                <w:sz w:val="24"/>
              </w:rPr>
              <w:t>导则</w:t>
            </w:r>
          </w:p>
        </w:tc>
        <w:tc>
          <w:tcPr>
            <w:tcW w:w="4333" w:type="dxa"/>
            <w:shd w:val="clear" w:color="auto" w:fill="D8D8D8" w:themeFill="background1" w:themeFillShade="D8"/>
            <w:vAlign w:val="center"/>
          </w:tcPr>
          <w:p w14:paraId="643F6D20" w14:textId="77777777" w:rsidR="001F7596" w:rsidRDefault="009256F5">
            <w:pPr>
              <w:spacing w:line="300" w:lineRule="exact"/>
              <w:ind w:firstLineChars="0" w:firstLine="0"/>
              <w:jc w:val="center"/>
              <w:rPr>
                <w:rFonts w:cs="Times New Roman"/>
                <w:sz w:val="24"/>
              </w:rPr>
            </w:pPr>
            <w:r>
              <w:rPr>
                <w:rFonts w:cs="Times New Roman"/>
                <w:sz w:val="24"/>
              </w:rPr>
              <w:t>主要内容</w:t>
            </w:r>
          </w:p>
        </w:tc>
      </w:tr>
      <w:tr w:rsidR="001F7596" w14:paraId="777E28A0" w14:textId="77777777">
        <w:trPr>
          <w:trHeight w:val="1440"/>
          <w:jc w:val="center"/>
        </w:trPr>
        <w:tc>
          <w:tcPr>
            <w:tcW w:w="806" w:type="dxa"/>
            <w:vAlign w:val="center"/>
          </w:tcPr>
          <w:p w14:paraId="6FAC3A76" w14:textId="77777777" w:rsidR="001F7596" w:rsidRDefault="009256F5">
            <w:pPr>
              <w:spacing w:line="300" w:lineRule="exact"/>
              <w:ind w:firstLineChars="0" w:firstLine="0"/>
              <w:jc w:val="center"/>
              <w:rPr>
                <w:rFonts w:cs="Times New Roman"/>
                <w:sz w:val="24"/>
              </w:rPr>
            </w:pPr>
            <w:r>
              <w:rPr>
                <w:rFonts w:cs="Times New Roman"/>
                <w:sz w:val="24"/>
              </w:rPr>
              <w:t>1</w:t>
            </w:r>
          </w:p>
        </w:tc>
        <w:tc>
          <w:tcPr>
            <w:tcW w:w="3379" w:type="dxa"/>
            <w:vAlign w:val="center"/>
          </w:tcPr>
          <w:p w14:paraId="3D4BC4AB" w14:textId="15B0C8B7" w:rsidR="001F7596" w:rsidRDefault="009256F5">
            <w:pPr>
              <w:spacing w:line="300" w:lineRule="exact"/>
              <w:ind w:firstLineChars="0" w:firstLine="0"/>
              <w:rPr>
                <w:rFonts w:cs="Times New Roman"/>
                <w:sz w:val="24"/>
              </w:rPr>
            </w:pPr>
            <w:r>
              <w:rPr>
                <w:rFonts w:cs="Times New Roman"/>
                <w:sz w:val="24"/>
              </w:rPr>
              <w:t>《重庆市城镇排水管网监测技术导则》</w:t>
            </w:r>
          </w:p>
        </w:tc>
        <w:tc>
          <w:tcPr>
            <w:tcW w:w="4333" w:type="dxa"/>
            <w:vAlign w:val="center"/>
          </w:tcPr>
          <w:p w14:paraId="1EC49B15" w14:textId="77777777" w:rsidR="001F7596" w:rsidRDefault="009256F5">
            <w:pPr>
              <w:spacing w:line="300" w:lineRule="exact"/>
              <w:ind w:firstLineChars="0" w:firstLine="0"/>
              <w:rPr>
                <w:rFonts w:cs="Times New Roman"/>
                <w:sz w:val="24"/>
              </w:rPr>
            </w:pPr>
            <w:r>
              <w:rPr>
                <w:rFonts w:cs="Times New Roman"/>
                <w:sz w:val="24"/>
              </w:rPr>
              <w:t>排水管网物联网监测、感知设备安装</w:t>
            </w:r>
            <w:proofErr w:type="gramStart"/>
            <w:r>
              <w:rPr>
                <w:rFonts w:cs="Times New Roman"/>
                <w:sz w:val="24"/>
              </w:rPr>
              <w:t>运维导则</w:t>
            </w:r>
            <w:proofErr w:type="gramEnd"/>
          </w:p>
        </w:tc>
      </w:tr>
      <w:tr w:rsidR="001F7596" w14:paraId="26023737" w14:textId="77777777">
        <w:trPr>
          <w:trHeight w:val="1539"/>
          <w:jc w:val="center"/>
        </w:trPr>
        <w:tc>
          <w:tcPr>
            <w:tcW w:w="806" w:type="dxa"/>
            <w:vAlign w:val="center"/>
          </w:tcPr>
          <w:p w14:paraId="3DE98493" w14:textId="77777777" w:rsidR="001F7596" w:rsidRDefault="009256F5">
            <w:pPr>
              <w:spacing w:line="300" w:lineRule="exact"/>
              <w:ind w:firstLineChars="0" w:firstLine="0"/>
              <w:jc w:val="center"/>
              <w:rPr>
                <w:rFonts w:cs="Times New Roman"/>
                <w:sz w:val="24"/>
              </w:rPr>
            </w:pPr>
            <w:r>
              <w:rPr>
                <w:rFonts w:cs="Times New Roman"/>
                <w:sz w:val="24"/>
              </w:rPr>
              <w:t>2</w:t>
            </w:r>
          </w:p>
        </w:tc>
        <w:tc>
          <w:tcPr>
            <w:tcW w:w="3379" w:type="dxa"/>
            <w:vAlign w:val="center"/>
          </w:tcPr>
          <w:p w14:paraId="428FDE62" w14:textId="15FE9781" w:rsidR="001F7596" w:rsidRDefault="009E5E60">
            <w:pPr>
              <w:spacing w:line="300" w:lineRule="exact"/>
              <w:ind w:firstLineChars="0" w:firstLine="0"/>
              <w:rPr>
                <w:rFonts w:cs="Times New Roman"/>
                <w:sz w:val="24"/>
              </w:rPr>
            </w:pPr>
            <w:r>
              <w:rPr>
                <w:rFonts w:cs="Times New Roman"/>
                <w:sz w:val="24"/>
              </w:rPr>
              <w:t>《重庆市城市道路物联网检查技术导则</w:t>
            </w:r>
            <w:r w:rsidR="009256F5">
              <w:rPr>
                <w:rFonts w:cs="Times New Roman"/>
                <w:sz w:val="24"/>
              </w:rPr>
              <w:t>》</w:t>
            </w:r>
          </w:p>
        </w:tc>
        <w:tc>
          <w:tcPr>
            <w:tcW w:w="4333" w:type="dxa"/>
            <w:vAlign w:val="center"/>
          </w:tcPr>
          <w:p w14:paraId="24532D6B" w14:textId="77777777" w:rsidR="001F7596" w:rsidRDefault="009256F5">
            <w:pPr>
              <w:spacing w:line="300" w:lineRule="exact"/>
              <w:ind w:firstLineChars="0" w:firstLine="0"/>
              <w:rPr>
                <w:rFonts w:cs="Times New Roman"/>
                <w:sz w:val="24"/>
              </w:rPr>
            </w:pPr>
            <w:r>
              <w:rPr>
                <w:rFonts w:cs="Times New Roman"/>
                <w:sz w:val="24"/>
              </w:rPr>
              <w:t>道路基础设施、道路环境、车辆行人及交通事件等物联网监测、感知设备安装</w:t>
            </w:r>
            <w:proofErr w:type="gramStart"/>
            <w:r>
              <w:rPr>
                <w:rFonts w:cs="Times New Roman"/>
                <w:sz w:val="24"/>
              </w:rPr>
              <w:t>运维导则</w:t>
            </w:r>
            <w:proofErr w:type="gramEnd"/>
          </w:p>
        </w:tc>
      </w:tr>
      <w:tr w:rsidR="00390C19" w14:paraId="623ACE24" w14:textId="77777777">
        <w:trPr>
          <w:trHeight w:val="1262"/>
          <w:jc w:val="center"/>
        </w:trPr>
        <w:tc>
          <w:tcPr>
            <w:tcW w:w="806" w:type="dxa"/>
            <w:vAlign w:val="center"/>
          </w:tcPr>
          <w:p w14:paraId="3E0D0E8D" w14:textId="77777777" w:rsidR="00390C19" w:rsidRDefault="00390C19" w:rsidP="00390C19">
            <w:pPr>
              <w:spacing w:line="300" w:lineRule="exact"/>
              <w:ind w:firstLineChars="0" w:firstLine="0"/>
              <w:jc w:val="center"/>
              <w:rPr>
                <w:rFonts w:cs="Times New Roman"/>
                <w:sz w:val="24"/>
              </w:rPr>
            </w:pPr>
            <w:r>
              <w:rPr>
                <w:rFonts w:cs="Times New Roman"/>
                <w:sz w:val="24"/>
              </w:rPr>
              <w:t>3</w:t>
            </w:r>
          </w:p>
        </w:tc>
        <w:tc>
          <w:tcPr>
            <w:tcW w:w="3379" w:type="dxa"/>
            <w:vAlign w:val="center"/>
          </w:tcPr>
          <w:p w14:paraId="15F3FB56" w14:textId="19E5FDE7" w:rsidR="00390C19" w:rsidRDefault="00390C19" w:rsidP="00390C19">
            <w:pPr>
              <w:spacing w:line="300" w:lineRule="exact"/>
              <w:ind w:firstLineChars="0" w:firstLine="0"/>
              <w:rPr>
                <w:rFonts w:cs="Times New Roman"/>
                <w:sz w:val="24"/>
              </w:rPr>
            </w:pPr>
            <w:r>
              <w:rPr>
                <w:rFonts w:cs="Times New Roman"/>
                <w:sz w:val="24"/>
              </w:rPr>
              <w:t>《重庆市公共空间物联网监测技术导则》</w:t>
            </w:r>
          </w:p>
        </w:tc>
        <w:tc>
          <w:tcPr>
            <w:tcW w:w="4333" w:type="dxa"/>
            <w:vAlign w:val="center"/>
          </w:tcPr>
          <w:p w14:paraId="4BFDC9FD" w14:textId="274A47F5" w:rsidR="00390C19" w:rsidRDefault="00390C19" w:rsidP="00390C19">
            <w:pPr>
              <w:spacing w:line="300" w:lineRule="exact"/>
              <w:ind w:firstLineChars="0" w:firstLine="0"/>
              <w:rPr>
                <w:rFonts w:cs="Times New Roman"/>
                <w:sz w:val="24"/>
              </w:rPr>
            </w:pPr>
            <w:r>
              <w:rPr>
                <w:rFonts w:cs="Times New Roman"/>
                <w:sz w:val="24"/>
              </w:rPr>
              <w:t>慢行设施、广场等公共空间相关设施物联网监测、感知设备安装</w:t>
            </w:r>
            <w:proofErr w:type="gramStart"/>
            <w:r>
              <w:rPr>
                <w:rFonts w:cs="Times New Roman"/>
                <w:sz w:val="24"/>
              </w:rPr>
              <w:t>运维导则</w:t>
            </w:r>
            <w:proofErr w:type="gramEnd"/>
          </w:p>
        </w:tc>
      </w:tr>
      <w:tr w:rsidR="00390C19" w14:paraId="4E540604" w14:textId="77777777">
        <w:trPr>
          <w:trHeight w:val="1421"/>
          <w:jc w:val="center"/>
        </w:trPr>
        <w:tc>
          <w:tcPr>
            <w:tcW w:w="806" w:type="dxa"/>
            <w:vAlign w:val="center"/>
          </w:tcPr>
          <w:p w14:paraId="0503361D" w14:textId="77777777" w:rsidR="00390C19" w:rsidRDefault="00390C19" w:rsidP="00390C19">
            <w:pPr>
              <w:spacing w:line="300" w:lineRule="exact"/>
              <w:ind w:firstLineChars="0" w:firstLine="0"/>
              <w:jc w:val="center"/>
              <w:rPr>
                <w:rFonts w:cs="Times New Roman"/>
                <w:sz w:val="24"/>
              </w:rPr>
            </w:pPr>
            <w:r>
              <w:rPr>
                <w:rFonts w:cs="Times New Roman"/>
                <w:sz w:val="24"/>
              </w:rPr>
              <w:t>4</w:t>
            </w:r>
          </w:p>
        </w:tc>
        <w:tc>
          <w:tcPr>
            <w:tcW w:w="3379" w:type="dxa"/>
            <w:vAlign w:val="center"/>
          </w:tcPr>
          <w:p w14:paraId="673FB3C0" w14:textId="67B74EF4" w:rsidR="00390C19" w:rsidRDefault="00390C19" w:rsidP="00390C19">
            <w:pPr>
              <w:spacing w:line="300" w:lineRule="exact"/>
              <w:ind w:firstLineChars="0" w:firstLine="0"/>
              <w:rPr>
                <w:rFonts w:cs="Times New Roman"/>
                <w:sz w:val="24"/>
              </w:rPr>
            </w:pPr>
            <w:r>
              <w:rPr>
                <w:rFonts w:cs="Times New Roman"/>
                <w:sz w:val="24"/>
              </w:rPr>
              <w:t>《重庆市公共建筑物联网监测技术导则》</w:t>
            </w:r>
          </w:p>
        </w:tc>
        <w:tc>
          <w:tcPr>
            <w:tcW w:w="4333" w:type="dxa"/>
            <w:vAlign w:val="center"/>
          </w:tcPr>
          <w:p w14:paraId="11DFB5F4" w14:textId="7E5CD562" w:rsidR="00390C19" w:rsidRDefault="00390C19" w:rsidP="00390C19">
            <w:pPr>
              <w:spacing w:line="300" w:lineRule="exact"/>
              <w:ind w:firstLineChars="0" w:firstLine="0"/>
              <w:rPr>
                <w:rFonts w:cs="Times New Roman"/>
                <w:sz w:val="24"/>
              </w:rPr>
            </w:pPr>
            <w:r>
              <w:rPr>
                <w:rFonts w:cs="Times New Roman"/>
                <w:sz w:val="24"/>
              </w:rPr>
              <w:t>医疗服务设施、卫生设施、展馆等公共建筑相关设施物联网监测、感知设备安装</w:t>
            </w:r>
            <w:proofErr w:type="gramStart"/>
            <w:r>
              <w:rPr>
                <w:rFonts w:cs="Times New Roman"/>
                <w:sz w:val="24"/>
              </w:rPr>
              <w:t>运维导则</w:t>
            </w:r>
            <w:proofErr w:type="gramEnd"/>
          </w:p>
        </w:tc>
      </w:tr>
      <w:tr w:rsidR="00390C19" w14:paraId="3345A69E" w14:textId="77777777">
        <w:trPr>
          <w:trHeight w:val="1340"/>
          <w:jc w:val="center"/>
        </w:trPr>
        <w:tc>
          <w:tcPr>
            <w:tcW w:w="806" w:type="dxa"/>
            <w:vAlign w:val="center"/>
          </w:tcPr>
          <w:p w14:paraId="0877A006" w14:textId="77777777" w:rsidR="00390C19" w:rsidRDefault="00390C19" w:rsidP="00390C19">
            <w:pPr>
              <w:spacing w:line="300" w:lineRule="exact"/>
              <w:ind w:firstLineChars="0" w:firstLine="0"/>
              <w:jc w:val="center"/>
              <w:rPr>
                <w:rFonts w:cs="Times New Roman"/>
                <w:sz w:val="24"/>
              </w:rPr>
            </w:pPr>
            <w:r>
              <w:rPr>
                <w:rFonts w:cs="Times New Roman"/>
                <w:sz w:val="24"/>
              </w:rPr>
              <w:t>5</w:t>
            </w:r>
          </w:p>
        </w:tc>
        <w:tc>
          <w:tcPr>
            <w:tcW w:w="3379" w:type="dxa"/>
            <w:vAlign w:val="center"/>
          </w:tcPr>
          <w:p w14:paraId="7042AE1D" w14:textId="6BF9220D" w:rsidR="00390C19" w:rsidRDefault="00390C19" w:rsidP="00390C19">
            <w:pPr>
              <w:spacing w:line="300" w:lineRule="exact"/>
              <w:ind w:firstLineChars="0" w:firstLine="0"/>
              <w:rPr>
                <w:rFonts w:cs="Times New Roman"/>
                <w:sz w:val="24"/>
              </w:rPr>
            </w:pPr>
            <w:r>
              <w:rPr>
                <w:rFonts w:cs="Times New Roman"/>
                <w:b/>
                <w:bCs/>
                <w:sz w:val="24"/>
              </w:rPr>
              <w:t>《重庆市房屋建筑与市政基础设施物联网网络建设导则》</w:t>
            </w:r>
          </w:p>
        </w:tc>
        <w:tc>
          <w:tcPr>
            <w:tcW w:w="4333" w:type="dxa"/>
            <w:vAlign w:val="center"/>
          </w:tcPr>
          <w:p w14:paraId="491E879E" w14:textId="4F9C48A7" w:rsidR="00390C19" w:rsidRDefault="00390C19" w:rsidP="00390C19">
            <w:pPr>
              <w:spacing w:line="300" w:lineRule="exact"/>
              <w:ind w:firstLineChars="0" w:firstLine="0"/>
              <w:rPr>
                <w:rFonts w:cs="Times New Roman"/>
                <w:sz w:val="24"/>
              </w:rPr>
            </w:pPr>
            <w:r>
              <w:rPr>
                <w:rFonts w:cs="Times New Roman"/>
                <w:b/>
                <w:bCs/>
                <w:sz w:val="24"/>
              </w:rPr>
              <w:t>房屋建筑与市政基础设施物联网配套设施建设、物联网网络安全建设导则</w:t>
            </w:r>
          </w:p>
        </w:tc>
      </w:tr>
    </w:tbl>
    <w:p w14:paraId="5FEEFC22" w14:textId="77777777" w:rsidR="00ED388D" w:rsidRDefault="00ED388D">
      <w:pPr>
        <w:spacing w:line="360" w:lineRule="auto"/>
        <w:ind w:firstLineChars="0" w:firstLine="0"/>
        <w:rPr>
          <w:rFonts w:cs="Times New Roman"/>
        </w:rPr>
        <w:sectPr w:rsidR="00ED388D" w:rsidSect="006F40D5">
          <w:footerReference w:type="default" r:id="rId14"/>
          <w:pgSz w:w="11906" w:h="16838"/>
          <w:pgMar w:top="1440" w:right="1800" w:bottom="1440" w:left="1800" w:header="851" w:footer="992" w:gutter="0"/>
          <w:pgNumType w:start="1"/>
          <w:cols w:space="425"/>
          <w:docGrid w:type="lines" w:linePitch="381"/>
        </w:sectPr>
      </w:pPr>
    </w:p>
    <w:p w14:paraId="40722F8D" w14:textId="77777777" w:rsidR="001F7596" w:rsidRDefault="009256F5">
      <w:pPr>
        <w:pStyle w:val="af2"/>
        <w:spacing w:after="381" w:line="360" w:lineRule="auto"/>
        <w:rPr>
          <w:rFonts w:ascii="Times New Roman" w:hAnsi="Times New Roman" w:cs="Times New Roman"/>
        </w:rPr>
      </w:pPr>
      <w:bookmarkStart w:id="5" w:name="_Toc108544051"/>
      <w:r>
        <w:rPr>
          <w:rFonts w:ascii="Times New Roman" w:hAnsi="Times New Roman" w:cs="Times New Roman"/>
        </w:rPr>
        <w:lastRenderedPageBreak/>
        <w:t>2</w:t>
      </w:r>
      <w:r>
        <w:rPr>
          <w:rFonts w:ascii="Times New Roman" w:hAnsi="Times New Roman" w:cs="Times New Roman" w:hint="eastAsia"/>
        </w:rPr>
        <w:t xml:space="preserve"> </w:t>
      </w:r>
      <w:r>
        <w:rPr>
          <w:rFonts w:ascii="Times New Roman" w:hAnsi="Times New Roman" w:cs="Times New Roman" w:hint="eastAsia"/>
        </w:rPr>
        <w:t>主要</w:t>
      </w:r>
      <w:r>
        <w:rPr>
          <w:rFonts w:ascii="Times New Roman" w:hAnsi="Times New Roman" w:cs="Times New Roman"/>
        </w:rPr>
        <w:t>术语</w:t>
      </w:r>
      <w:r>
        <w:rPr>
          <w:rFonts w:ascii="Times New Roman" w:hAnsi="Times New Roman" w:cs="Times New Roman" w:hint="eastAsia"/>
        </w:rPr>
        <w:t>与缩略语</w:t>
      </w:r>
      <w:bookmarkEnd w:id="5"/>
    </w:p>
    <w:p w14:paraId="7796FCAD" w14:textId="77777777" w:rsidR="001F7596" w:rsidRDefault="009256F5">
      <w:pPr>
        <w:pStyle w:val="a8"/>
        <w:spacing w:before="182" w:line="360" w:lineRule="auto"/>
        <w:ind w:left="0" w:right="429" w:firstLineChars="0" w:firstLine="0"/>
        <w:jc w:val="center"/>
        <w:rPr>
          <w:rFonts w:ascii="Times New Roman" w:hAnsi="Times New Roman" w:cs="Times New Roman"/>
          <w:b/>
          <w:bCs/>
          <w:szCs w:val="24"/>
        </w:rPr>
      </w:pPr>
      <w:r>
        <w:rPr>
          <w:rFonts w:ascii="Times New Roman" w:hAnsi="Times New Roman" w:cs="Times New Roman" w:hint="eastAsia"/>
          <w:b/>
          <w:bCs/>
          <w:szCs w:val="24"/>
        </w:rPr>
        <w:t xml:space="preserve">2.1 </w:t>
      </w:r>
      <w:r>
        <w:rPr>
          <w:rFonts w:ascii="Times New Roman" w:hAnsi="Times New Roman" w:cs="Times New Roman" w:hint="eastAsia"/>
          <w:b/>
          <w:bCs/>
          <w:szCs w:val="24"/>
        </w:rPr>
        <w:t>主要术语</w:t>
      </w:r>
    </w:p>
    <w:p w14:paraId="76686B7C" w14:textId="77777777" w:rsidR="001F7596" w:rsidRDefault="009256F5">
      <w:pPr>
        <w:pStyle w:val="a8"/>
        <w:spacing w:before="182" w:line="360" w:lineRule="auto"/>
        <w:ind w:left="0" w:right="429" w:firstLineChars="0" w:firstLine="0"/>
        <w:jc w:val="left"/>
        <w:rPr>
          <w:rFonts w:ascii="Times New Roman" w:hAnsi="Times New Roman" w:cs="Times New Roman"/>
          <w:szCs w:val="24"/>
        </w:rPr>
      </w:pPr>
      <w:r>
        <w:rPr>
          <w:rFonts w:ascii="Times New Roman" w:hAnsi="Times New Roman" w:cs="Times New Roman"/>
          <w:b/>
          <w:bCs/>
          <w:szCs w:val="24"/>
        </w:rPr>
        <w:t>2.</w:t>
      </w:r>
      <w:r>
        <w:rPr>
          <w:rFonts w:ascii="Times New Roman" w:hAnsi="Times New Roman" w:cs="Times New Roman" w:hint="eastAsia"/>
          <w:b/>
          <w:bCs/>
          <w:szCs w:val="24"/>
        </w:rPr>
        <w:t>1.1</w:t>
      </w:r>
      <w:r>
        <w:rPr>
          <w:rFonts w:ascii="Times New Roman" w:hAnsi="Times New Roman" w:cs="Times New Roman"/>
          <w:szCs w:val="24"/>
        </w:rPr>
        <w:t>物联网：通过感知设备，按照约定协议，连接物、人、系统和信息资源，实现对物理和虚拟世界的信息进行处理并做出反应的智能服务系统。</w:t>
      </w:r>
    </w:p>
    <w:p w14:paraId="1EF070F4" w14:textId="77777777" w:rsidR="001F7596" w:rsidRDefault="009256F5">
      <w:pPr>
        <w:pStyle w:val="a8"/>
        <w:spacing w:before="10" w:line="360" w:lineRule="auto"/>
        <w:ind w:left="0" w:right="429" w:firstLineChars="0" w:firstLine="0"/>
        <w:rPr>
          <w:rFonts w:ascii="Times New Roman" w:hAnsi="Times New Roman" w:cs="Times New Roman"/>
          <w:szCs w:val="24"/>
        </w:rPr>
      </w:pPr>
      <w:r>
        <w:rPr>
          <w:rFonts w:ascii="Times New Roman" w:hAnsi="Times New Roman" w:cs="Times New Roman"/>
          <w:b/>
          <w:bCs/>
          <w:szCs w:val="24"/>
        </w:rPr>
        <w:t>2.</w:t>
      </w:r>
      <w:r>
        <w:rPr>
          <w:rFonts w:ascii="Times New Roman" w:hAnsi="Times New Roman" w:cs="Times New Roman" w:hint="eastAsia"/>
          <w:b/>
          <w:bCs/>
          <w:szCs w:val="24"/>
        </w:rPr>
        <w:t>1.</w:t>
      </w:r>
      <w:r>
        <w:rPr>
          <w:rFonts w:ascii="Times New Roman" w:hAnsi="Times New Roman" w:cs="Times New Roman"/>
          <w:b/>
          <w:bCs/>
          <w:szCs w:val="24"/>
        </w:rPr>
        <w:t>2</w:t>
      </w:r>
      <w:r>
        <w:rPr>
          <w:rFonts w:ascii="Times New Roman" w:hAnsi="Times New Roman" w:cs="Times New Roman"/>
          <w:szCs w:val="24"/>
        </w:rPr>
        <w:t>感知设备：能够获取对象信息的设备，并提供接入网络的能力。</w:t>
      </w:r>
    </w:p>
    <w:p w14:paraId="092A12B1" w14:textId="77777777" w:rsidR="001F7596" w:rsidRDefault="009256F5">
      <w:pPr>
        <w:pStyle w:val="a8"/>
        <w:spacing w:before="10" w:line="360" w:lineRule="auto"/>
        <w:ind w:left="0" w:right="429" w:firstLineChars="0" w:firstLine="0"/>
        <w:rPr>
          <w:rFonts w:ascii="Times New Roman" w:hAnsi="Times New Roman" w:cs="Times New Roman"/>
          <w:szCs w:val="24"/>
        </w:rPr>
      </w:pPr>
      <w:r>
        <w:rPr>
          <w:rFonts w:ascii="Times New Roman" w:hAnsi="Times New Roman" w:cs="Times New Roman"/>
          <w:b/>
          <w:bCs/>
          <w:szCs w:val="24"/>
        </w:rPr>
        <w:t>2.</w:t>
      </w:r>
      <w:r>
        <w:rPr>
          <w:rFonts w:ascii="Times New Roman" w:hAnsi="Times New Roman" w:cs="Times New Roman" w:hint="eastAsia"/>
          <w:b/>
          <w:bCs/>
          <w:szCs w:val="24"/>
        </w:rPr>
        <w:t>1.</w:t>
      </w:r>
      <w:r>
        <w:rPr>
          <w:rFonts w:ascii="Times New Roman" w:hAnsi="Times New Roman" w:cs="Times New Roman"/>
          <w:b/>
          <w:bCs/>
          <w:szCs w:val="24"/>
        </w:rPr>
        <w:t>3</w:t>
      </w:r>
      <w:r>
        <w:rPr>
          <w:rFonts w:ascii="Times New Roman" w:hAnsi="Times New Roman" w:cs="Times New Roman"/>
          <w:szCs w:val="24"/>
        </w:rPr>
        <w:t>物联网应用：物联网在具体场景中的使用实例，向用户提供物联网服务的集合。</w:t>
      </w:r>
    </w:p>
    <w:p w14:paraId="5DA83B34" w14:textId="77777777" w:rsidR="001F7596" w:rsidRDefault="009256F5">
      <w:pPr>
        <w:pStyle w:val="a8"/>
        <w:spacing w:before="182" w:line="360" w:lineRule="auto"/>
        <w:ind w:left="0" w:right="429" w:firstLineChars="0" w:firstLine="0"/>
        <w:jc w:val="center"/>
        <w:rPr>
          <w:rFonts w:ascii="Times New Roman" w:hAnsi="Times New Roman" w:cs="Times New Roman"/>
          <w:b/>
          <w:bCs/>
          <w:szCs w:val="24"/>
        </w:rPr>
      </w:pPr>
      <w:r>
        <w:rPr>
          <w:rFonts w:ascii="Times New Roman" w:hAnsi="Times New Roman" w:cs="Times New Roman" w:hint="eastAsia"/>
          <w:b/>
          <w:bCs/>
          <w:szCs w:val="24"/>
        </w:rPr>
        <w:t xml:space="preserve">2.2 </w:t>
      </w:r>
      <w:r>
        <w:rPr>
          <w:rFonts w:ascii="Times New Roman" w:hAnsi="Times New Roman" w:cs="Times New Roman" w:hint="eastAsia"/>
          <w:b/>
          <w:bCs/>
          <w:szCs w:val="24"/>
        </w:rPr>
        <w:t>缩略语</w:t>
      </w:r>
    </w:p>
    <w:p w14:paraId="19F41B3A" w14:textId="77777777" w:rsidR="001F7596" w:rsidRDefault="009256F5">
      <w:pPr>
        <w:spacing w:line="360" w:lineRule="auto"/>
        <w:ind w:firstLineChars="0" w:firstLine="0"/>
        <w:jc w:val="center"/>
        <w:rPr>
          <w:rFonts w:cs="Times New Roman"/>
        </w:rPr>
      </w:pPr>
      <w:r>
        <w:rPr>
          <w:rFonts w:cs="Times New Roman"/>
        </w:rPr>
        <w:t>表</w:t>
      </w:r>
      <w:r>
        <w:rPr>
          <w:rFonts w:cs="Times New Roman" w:hint="eastAsia"/>
        </w:rPr>
        <w:t>2</w:t>
      </w:r>
      <w:r>
        <w:rPr>
          <w:rFonts w:cs="Times New Roman"/>
        </w:rPr>
        <w:t xml:space="preserve">.2 </w:t>
      </w:r>
      <w:r>
        <w:rPr>
          <w:rFonts w:cs="Times New Roman" w:hint="eastAsia"/>
        </w:rPr>
        <w:t>缩略语汇总表</w:t>
      </w:r>
    </w:p>
    <w:tbl>
      <w:tblPr>
        <w:tblW w:w="526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49"/>
        <w:gridCol w:w="994"/>
        <w:gridCol w:w="4405"/>
        <w:gridCol w:w="2500"/>
      </w:tblGrid>
      <w:tr w:rsidR="001F7596" w14:paraId="4EDBAFC5" w14:textId="77777777">
        <w:trPr>
          <w:trHeight w:val="604"/>
          <w:tblHeader/>
          <w:jc w:val="center"/>
        </w:trPr>
        <w:tc>
          <w:tcPr>
            <w:tcW w:w="485" w:type="pct"/>
            <w:shd w:val="clear" w:color="auto" w:fill="D9D9D9"/>
            <w:vAlign w:val="center"/>
          </w:tcPr>
          <w:p w14:paraId="44C531AC"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序号</w:t>
            </w:r>
          </w:p>
        </w:tc>
        <w:tc>
          <w:tcPr>
            <w:tcW w:w="568" w:type="pct"/>
            <w:shd w:val="clear" w:color="auto" w:fill="D9D9D9"/>
            <w:vAlign w:val="center"/>
          </w:tcPr>
          <w:p w14:paraId="5C0F76C3"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简写</w:t>
            </w:r>
          </w:p>
        </w:tc>
        <w:tc>
          <w:tcPr>
            <w:tcW w:w="2518" w:type="pct"/>
            <w:shd w:val="clear" w:color="auto" w:fill="D9D9D9"/>
            <w:vAlign w:val="center"/>
          </w:tcPr>
          <w:p w14:paraId="584C0A87"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英文全称</w:t>
            </w:r>
          </w:p>
        </w:tc>
        <w:tc>
          <w:tcPr>
            <w:tcW w:w="1429" w:type="pct"/>
            <w:shd w:val="clear" w:color="auto" w:fill="D9D9D9"/>
            <w:vAlign w:val="center"/>
          </w:tcPr>
          <w:p w14:paraId="783CC843"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中文解释</w:t>
            </w:r>
          </w:p>
        </w:tc>
      </w:tr>
      <w:tr w:rsidR="001F7596" w14:paraId="71D536C2" w14:textId="77777777">
        <w:trPr>
          <w:trHeight w:val="567"/>
          <w:jc w:val="center"/>
        </w:trPr>
        <w:tc>
          <w:tcPr>
            <w:tcW w:w="485" w:type="pct"/>
            <w:vAlign w:val="center"/>
          </w:tcPr>
          <w:p w14:paraId="5CF2F51A"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1</w:t>
            </w:r>
          </w:p>
        </w:tc>
        <w:tc>
          <w:tcPr>
            <w:tcW w:w="568" w:type="pct"/>
            <w:vAlign w:val="center"/>
          </w:tcPr>
          <w:p w14:paraId="6FB1CCCB"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4G</w:t>
            </w:r>
          </w:p>
        </w:tc>
        <w:tc>
          <w:tcPr>
            <w:tcW w:w="2518" w:type="pct"/>
            <w:vAlign w:val="center"/>
          </w:tcPr>
          <w:p w14:paraId="130A8C99"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4th Generation Mobile Networks</w:t>
            </w:r>
          </w:p>
        </w:tc>
        <w:tc>
          <w:tcPr>
            <w:tcW w:w="1429" w:type="pct"/>
            <w:vAlign w:val="center"/>
          </w:tcPr>
          <w:p w14:paraId="16C07F02" w14:textId="77777777" w:rsidR="001F7596" w:rsidRDefault="009256F5">
            <w:pPr>
              <w:pStyle w:val="TableParagraph"/>
              <w:spacing w:line="300" w:lineRule="exact"/>
              <w:ind w:firstLineChars="0" w:firstLine="0"/>
              <w:rPr>
                <w:rFonts w:ascii="Times New Roman" w:hAnsi="Times New Roman" w:cs="Times New Roman"/>
                <w:sz w:val="24"/>
              </w:rPr>
            </w:pPr>
            <w:r>
              <w:rPr>
                <w:rFonts w:ascii="Times New Roman" w:hAnsi="Times New Roman" w:cs="Times New Roman"/>
                <w:sz w:val="24"/>
              </w:rPr>
              <w:t>第四代移动通信网络</w:t>
            </w:r>
          </w:p>
        </w:tc>
      </w:tr>
      <w:tr w:rsidR="001F7596" w14:paraId="3A6E42EE" w14:textId="77777777">
        <w:trPr>
          <w:trHeight w:val="604"/>
          <w:jc w:val="center"/>
        </w:trPr>
        <w:tc>
          <w:tcPr>
            <w:tcW w:w="485" w:type="pct"/>
            <w:vAlign w:val="center"/>
          </w:tcPr>
          <w:p w14:paraId="1BA291D0"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2</w:t>
            </w:r>
          </w:p>
        </w:tc>
        <w:tc>
          <w:tcPr>
            <w:tcW w:w="568" w:type="pct"/>
            <w:vAlign w:val="center"/>
          </w:tcPr>
          <w:p w14:paraId="46C08A3D"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5G</w:t>
            </w:r>
          </w:p>
        </w:tc>
        <w:tc>
          <w:tcPr>
            <w:tcW w:w="2518" w:type="pct"/>
            <w:vAlign w:val="center"/>
          </w:tcPr>
          <w:p w14:paraId="63843068"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 xml:space="preserve">5th Generation </w:t>
            </w:r>
            <w:proofErr w:type="spellStart"/>
            <w:r>
              <w:rPr>
                <w:rFonts w:ascii="Times New Roman" w:hAnsi="Times New Roman" w:cs="Times New Roman"/>
                <w:sz w:val="24"/>
              </w:rPr>
              <w:t>MobileNetworks</w:t>
            </w:r>
            <w:proofErr w:type="spellEnd"/>
          </w:p>
        </w:tc>
        <w:tc>
          <w:tcPr>
            <w:tcW w:w="1429" w:type="pct"/>
            <w:vAlign w:val="center"/>
          </w:tcPr>
          <w:p w14:paraId="6141F559" w14:textId="77777777" w:rsidR="001F7596" w:rsidRDefault="009256F5">
            <w:pPr>
              <w:pStyle w:val="TableParagraph"/>
              <w:spacing w:line="300" w:lineRule="exact"/>
              <w:ind w:firstLineChars="0" w:firstLine="0"/>
              <w:rPr>
                <w:rFonts w:ascii="Times New Roman" w:hAnsi="Times New Roman" w:cs="Times New Roman"/>
                <w:sz w:val="24"/>
              </w:rPr>
            </w:pPr>
            <w:r>
              <w:rPr>
                <w:rFonts w:ascii="Times New Roman" w:hAnsi="Times New Roman" w:cs="Times New Roman"/>
                <w:sz w:val="24"/>
              </w:rPr>
              <w:t>第五代移动通信网络</w:t>
            </w:r>
          </w:p>
        </w:tc>
      </w:tr>
      <w:tr w:rsidR="001F7596" w14:paraId="000FBB92" w14:textId="77777777">
        <w:trPr>
          <w:trHeight w:val="604"/>
          <w:jc w:val="center"/>
        </w:trPr>
        <w:tc>
          <w:tcPr>
            <w:tcW w:w="485" w:type="pct"/>
            <w:vAlign w:val="center"/>
          </w:tcPr>
          <w:p w14:paraId="330A7802"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3</w:t>
            </w:r>
          </w:p>
        </w:tc>
        <w:tc>
          <w:tcPr>
            <w:tcW w:w="568" w:type="pct"/>
            <w:vAlign w:val="center"/>
          </w:tcPr>
          <w:p w14:paraId="33AAAC82"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B-</w:t>
            </w:r>
            <w:proofErr w:type="spellStart"/>
            <w:r>
              <w:rPr>
                <w:rFonts w:ascii="Times New Roman" w:hAnsi="Times New Roman" w:cs="Times New Roman"/>
                <w:sz w:val="24"/>
              </w:rPr>
              <w:t>TrunC</w:t>
            </w:r>
            <w:proofErr w:type="spellEnd"/>
          </w:p>
        </w:tc>
        <w:tc>
          <w:tcPr>
            <w:tcW w:w="2518" w:type="pct"/>
            <w:vAlign w:val="center"/>
          </w:tcPr>
          <w:p w14:paraId="35A8D184"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 xml:space="preserve">Broadband </w:t>
            </w:r>
            <w:proofErr w:type="spellStart"/>
            <w:r>
              <w:rPr>
                <w:rFonts w:ascii="Times New Roman" w:hAnsi="Times New Roman" w:cs="Times New Roman"/>
                <w:sz w:val="24"/>
              </w:rPr>
              <w:t>Trunking</w:t>
            </w:r>
            <w:proofErr w:type="spellEnd"/>
            <w:r>
              <w:rPr>
                <w:rFonts w:ascii="Times New Roman" w:hAnsi="Times New Roman" w:cs="Times New Roman"/>
                <w:sz w:val="24"/>
              </w:rPr>
              <w:t xml:space="preserve"> Communication</w:t>
            </w:r>
          </w:p>
        </w:tc>
        <w:tc>
          <w:tcPr>
            <w:tcW w:w="1429" w:type="pct"/>
            <w:vAlign w:val="center"/>
          </w:tcPr>
          <w:p w14:paraId="287A8A13"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宽带集群通信</w:t>
            </w:r>
          </w:p>
        </w:tc>
      </w:tr>
      <w:tr w:rsidR="001F7596" w14:paraId="31815255" w14:textId="77777777">
        <w:trPr>
          <w:trHeight w:val="604"/>
          <w:jc w:val="center"/>
        </w:trPr>
        <w:tc>
          <w:tcPr>
            <w:tcW w:w="485" w:type="pct"/>
            <w:vAlign w:val="center"/>
          </w:tcPr>
          <w:p w14:paraId="769B7A25"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4</w:t>
            </w:r>
          </w:p>
        </w:tc>
        <w:tc>
          <w:tcPr>
            <w:tcW w:w="568" w:type="pct"/>
            <w:vAlign w:val="center"/>
          </w:tcPr>
          <w:p w14:paraId="45A9E0CB"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LTE</w:t>
            </w:r>
          </w:p>
        </w:tc>
        <w:tc>
          <w:tcPr>
            <w:tcW w:w="2518" w:type="pct"/>
            <w:vAlign w:val="center"/>
          </w:tcPr>
          <w:p w14:paraId="21219CE5"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Long Term Evolution</w:t>
            </w:r>
          </w:p>
        </w:tc>
        <w:tc>
          <w:tcPr>
            <w:tcW w:w="1429" w:type="pct"/>
            <w:vAlign w:val="center"/>
          </w:tcPr>
          <w:p w14:paraId="218CCC2B"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长期演进技术</w:t>
            </w:r>
          </w:p>
        </w:tc>
      </w:tr>
      <w:tr w:rsidR="001F7596" w14:paraId="41B1B1A1" w14:textId="77777777">
        <w:trPr>
          <w:trHeight w:val="582"/>
          <w:jc w:val="center"/>
        </w:trPr>
        <w:tc>
          <w:tcPr>
            <w:tcW w:w="485" w:type="pct"/>
            <w:vAlign w:val="center"/>
          </w:tcPr>
          <w:p w14:paraId="49405002"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5</w:t>
            </w:r>
          </w:p>
        </w:tc>
        <w:tc>
          <w:tcPr>
            <w:tcW w:w="568" w:type="pct"/>
            <w:vAlign w:val="center"/>
          </w:tcPr>
          <w:p w14:paraId="434A415B"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IPv4</w:t>
            </w:r>
          </w:p>
        </w:tc>
        <w:tc>
          <w:tcPr>
            <w:tcW w:w="2518" w:type="pct"/>
            <w:vAlign w:val="center"/>
          </w:tcPr>
          <w:p w14:paraId="12BA17BA"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Internet Protocol</w:t>
            </w:r>
          </w:p>
        </w:tc>
        <w:tc>
          <w:tcPr>
            <w:tcW w:w="1429" w:type="pct"/>
            <w:vAlign w:val="center"/>
          </w:tcPr>
          <w:p w14:paraId="082D01FB"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互联网协议第</w:t>
            </w:r>
            <w:r>
              <w:rPr>
                <w:rFonts w:ascii="Times New Roman" w:hAnsi="Times New Roman" w:cs="Times New Roman"/>
                <w:sz w:val="24"/>
              </w:rPr>
              <w:t>4</w:t>
            </w:r>
            <w:r>
              <w:rPr>
                <w:rFonts w:ascii="Times New Roman" w:hAnsi="Times New Roman" w:cs="Times New Roman"/>
                <w:sz w:val="24"/>
              </w:rPr>
              <w:t>版</w:t>
            </w:r>
          </w:p>
        </w:tc>
      </w:tr>
      <w:tr w:rsidR="001F7596" w14:paraId="196BB081" w14:textId="77777777">
        <w:trPr>
          <w:trHeight w:val="604"/>
          <w:jc w:val="center"/>
        </w:trPr>
        <w:tc>
          <w:tcPr>
            <w:tcW w:w="485" w:type="pct"/>
            <w:vAlign w:val="center"/>
          </w:tcPr>
          <w:p w14:paraId="58F85736"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6</w:t>
            </w:r>
          </w:p>
        </w:tc>
        <w:tc>
          <w:tcPr>
            <w:tcW w:w="568" w:type="pct"/>
            <w:vAlign w:val="center"/>
          </w:tcPr>
          <w:p w14:paraId="4A3697C5"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IPv6</w:t>
            </w:r>
          </w:p>
        </w:tc>
        <w:tc>
          <w:tcPr>
            <w:tcW w:w="2518" w:type="pct"/>
            <w:vAlign w:val="center"/>
          </w:tcPr>
          <w:p w14:paraId="2B6942A6"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Internet Protocol Version 6</w:t>
            </w:r>
          </w:p>
        </w:tc>
        <w:tc>
          <w:tcPr>
            <w:tcW w:w="1429" w:type="pct"/>
            <w:vAlign w:val="center"/>
          </w:tcPr>
          <w:p w14:paraId="002EAB3B"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互联网协议第</w:t>
            </w:r>
            <w:r>
              <w:rPr>
                <w:rFonts w:ascii="Times New Roman" w:hAnsi="Times New Roman" w:cs="Times New Roman"/>
                <w:sz w:val="24"/>
              </w:rPr>
              <w:t>6</w:t>
            </w:r>
            <w:r>
              <w:rPr>
                <w:rFonts w:ascii="Times New Roman" w:hAnsi="Times New Roman" w:cs="Times New Roman"/>
                <w:sz w:val="24"/>
              </w:rPr>
              <w:t>版</w:t>
            </w:r>
          </w:p>
        </w:tc>
      </w:tr>
      <w:tr w:rsidR="001F7596" w14:paraId="734F21D5" w14:textId="77777777">
        <w:trPr>
          <w:trHeight w:val="604"/>
          <w:jc w:val="center"/>
        </w:trPr>
        <w:tc>
          <w:tcPr>
            <w:tcW w:w="485" w:type="pct"/>
            <w:vAlign w:val="center"/>
          </w:tcPr>
          <w:p w14:paraId="535F15F0"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7</w:t>
            </w:r>
          </w:p>
        </w:tc>
        <w:tc>
          <w:tcPr>
            <w:tcW w:w="568" w:type="pct"/>
            <w:vAlign w:val="center"/>
          </w:tcPr>
          <w:p w14:paraId="01D96E91"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ZigBee</w:t>
            </w:r>
          </w:p>
        </w:tc>
        <w:tc>
          <w:tcPr>
            <w:tcW w:w="2518" w:type="pct"/>
            <w:vAlign w:val="center"/>
          </w:tcPr>
          <w:p w14:paraId="0D735638"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ZigBee</w:t>
            </w:r>
          </w:p>
        </w:tc>
        <w:tc>
          <w:tcPr>
            <w:tcW w:w="1429" w:type="pct"/>
            <w:vAlign w:val="center"/>
          </w:tcPr>
          <w:p w14:paraId="1CBF55E6" w14:textId="77777777" w:rsidR="001F7596" w:rsidRDefault="009256F5">
            <w:pPr>
              <w:pStyle w:val="TableParagraph"/>
              <w:spacing w:line="300" w:lineRule="exact"/>
              <w:ind w:firstLineChars="0" w:firstLine="0"/>
              <w:jc w:val="left"/>
              <w:rPr>
                <w:rFonts w:ascii="Times New Roman" w:hAnsi="Times New Roman" w:cs="Times New Roman"/>
                <w:sz w:val="24"/>
              </w:rPr>
            </w:pPr>
            <w:proofErr w:type="gramStart"/>
            <w:r>
              <w:rPr>
                <w:rFonts w:ascii="Times New Roman" w:hAnsi="Times New Roman" w:cs="Times New Roman"/>
                <w:sz w:val="24"/>
              </w:rPr>
              <w:t>紫蜂协议</w:t>
            </w:r>
            <w:proofErr w:type="gramEnd"/>
          </w:p>
        </w:tc>
      </w:tr>
      <w:tr w:rsidR="001F7596" w14:paraId="2F5A5664" w14:textId="77777777">
        <w:trPr>
          <w:trHeight w:val="604"/>
          <w:jc w:val="center"/>
        </w:trPr>
        <w:tc>
          <w:tcPr>
            <w:tcW w:w="485" w:type="pct"/>
            <w:vAlign w:val="center"/>
          </w:tcPr>
          <w:p w14:paraId="3DD1DAF2"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8</w:t>
            </w:r>
          </w:p>
        </w:tc>
        <w:tc>
          <w:tcPr>
            <w:tcW w:w="568" w:type="pct"/>
            <w:vAlign w:val="center"/>
          </w:tcPr>
          <w:p w14:paraId="36C9456A"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NB-IoT</w:t>
            </w:r>
          </w:p>
        </w:tc>
        <w:tc>
          <w:tcPr>
            <w:tcW w:w="2518" w:type="pct"/>
            <w:vAlign w:val="center"/>
          </w:tcPr>
          <w:p w14:paraId="6278C2A1"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Narrow Band Internet of Things</w:t>
            </w:r>
          </w:p>
        </w:tc>
        <w:tc>
          <w:tcPr>
            <w:tcW w:w="1429" w:type="pct"/>
            <w:vAlign w:val="center"/>
          </w:tcPr>
          <w:p w14:paraId="4DCF937F" w14:textId="77777777" w:rsidR="001F7596" w:rsidRDefault="009256F5">
            <w:pPr>
              <w:pStyle w:val="TableParagraph"/>
              <w:spacing w:line="300" w:lineRule="exact"/>
              <w:ind w:firstLineChars="0" w:firstLine="0"/>
              <w:jc w:val="left"/>
              <w:rPr>
                <w:rFonts w:ascii="Times New Roman" w:hAnsi="Times New Roman" w:cs="Times New Roman"/>
                <w:sz w:val="24"/>
              </w:rPr>
            </w:pPr>
            <w:proofErr w:type="gramStart"/>
            <w:r>
              <w:rPr>
                <w:rFonts w:ascii="Times New Roman" w:hAnsi="Times New Roman" w:cs="Times New Roman"/>
                <w:sz w:val="24"/>
              </w:rPr>
              <w:t>窄带物</w:t>
            </w:r>
            <w:proofErr w:type="gramEnd"/>
            <w:r>
              <w:rPr>
                <w:rFonts w:ascii="Times New Roman" w:hAnsi="Times New Roman" w:cs="Times New Roman"/>
                <w:sz w:val="24"/>
              </w:rPr>
              <w:t>联网</w:t>
            </w:r>
          </w:p>
        </w:tc>
      </w:tr>
      <w:tr w:rsidR="001F7596" w14:paraId="34F5E4DB" w14:textId="77777777">
        <w:trPr>
          <w:trHeight w:val="604"/>
          <w:jc w:val="center"/>
        </w:trPr>
        <w:tc>
          <w:tcPr>
            <w:tcW w:w="485" w:type="pct"/>
            <w:vAlign w:val="center"/>
          </w:tcPr>
          <w:p w14:paraId="37B0F958"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9</w:t>
            </w:r>
          </w:p>
        </w:tc>
        <w:tc>
          <w:tcPr>
            <w:tcW w:w="568" w:type="pct"/>
            <w:vAlign w:val="center"/>
          </w:tcPr>
          <w:p w14:paraId="1B5A7598"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PON</w:t>
            </w:r>
          </w:p>
        </w:tc>
        <w:tc>
          <w:tcPr>
            <w:tcW w:w="2518" w:type="pct"/>
            <w:vAlign w:val="center"/>
          </w:tcPr>
          <w:p w14:paraId="785E0CC6"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Passive Optical Network</w:t>
            </w:r>
          </w:p>
        </w:tc>
        <w:tc>
          <w:tcPr>
            <w:tcW w:w="1429" w:type="pct"/>
            <w:vAlign w:val="center"/>
          </w:tcPr>
          <w:p w14:paraId="4B1D0FD9"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无源光纤网络</w:t>
            </w:r>
          </w:p>
        </w:tc>
      </w:tr>
      <w:tr w:rsidR="001F7596" w14:paraId="0014494B" w14:textId="77777777">
        <w:trPr>
          <w:trHeight w:val="604"/>
          <w:jc w:val="center"/>
        </w:trPr>
        <w:tc>
          <w:tcPr>
            <w:tcW w:w="485" w:type="pct"/>
            <w:vAlign w:val="center"/>
          </w:tcPr>
          <w:p w14:paraId="5859640C"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10</w:t>
            </w:r>
          </w:p>
        </w:tc>
        <w:tc>
          <w:tcPr>
            <w:tcW w:w="568" w:type="pct"/>
            <w:vAlign w:val="center"/>
          </w:tcPr>
          <w:p w14:paraId="78600CED"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RFID</w:t>
            </w:r>
          </w:p>
        </w:tc>
        <w:tc>
          <w:tcPr>
            <w:tcW w:w="2518" w:type="pct"/>
            <w:vAlign w:val="center"/>
          </w:tcPr>
          <w:p w14:paraId="17DCE7DF"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Radio Frequency Identification</w:t>
            </w:r>
          </w:p>
        </w:tc>
        <w:tc>
          <w:tcPr>
            <w:tcW w:w="1429" w:type="pct"/>
            <w:vAlign w:val="center"/>
          </w:tcPr>
          <w:p w14:paraId="10B80E96"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射频识别技术</w:t>
            </w:r>
          </w:p>
        </w:tc>
      </w:tr>
      <w:tr w:rsidR="001F7596" w14:paraId="7707B7ED" w14:textId="77777777">
        <w:trPr>
          <w:trHeight w:val="2517"/>
          <w:jc w:val="center"/>
        </w:trPr>
        <w:tc>
          <w:tcPr>
            <w:tcW w:w="485" w:type="pct"/>
            <w:vAlign w:val="center"/>
          </w:tcPr>
          <w:p w14:paraId="254C6996"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lastRenderedPageBreak/>
              <w:t>11</w:t>
            </w:r>
          </w:p>
        </w:tc>
        <w:tc>
          <w:tcPr>
            <w:tcW w:w="568" w:type="pct"/>
            <w:vAlign w:val="center"/>
          </w:tcPr>
          <w:p w14:paraId="7F7B60D4"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RS485</w:t>
            </w:r>
          </w:p>
        </w:tc>
        <w:tc>
          <w:tcPr>
            <w:tcW w:w="2518" w:type="pct"/>
            <w:vAlign w:val="center"/>
          </w:tcPr>
          <w:p w14:paraId="3B3E9B7A"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hint="eastAsia"/>
                <w:sz w:val="24"/>
              </w:rPr>
              <w:t>TIA-EIA-</w:t>
            </w:r>
            <w:r>
              <w:rPr>
                <w:rFonts w:ascii="Times New Roman" w:hAnsi="Times New Roman" w:cs="Times New Roman"/>
                <w:sz w:val="24"/>
              </w:rPr>
              <w:t>485-</w:t>
            </w:r>
            <w:r>
              <w:rPr>
                <w:rFonts w:ascii="Times New Roman" w:hAnsi="Times New Roman" w:cs="Times New Roman" w:hint="eastAsia"/>
                <w:sz w:val="24"/>
              </w:rPr>
              <w:t>A</w:t>
            </w:r>
            <w:r>
              <w:rPr>
                <w:rFonts w:ascii="Times New Roman" w:hAnsi="Times New Roman" w:cs="Times New Roman"/>
                <w:sz w:val="24"/>
              </w:rPr>
              <w:t xml:space="preserve"> </w:t>
            </w:r>
            <w:r>
              <w:rPr>
                <w:rFonts w:ascii="Times New Roman" w:hAnsi="Times New Roman" w:cs="Times New Roman" w:hint="eastAsia"/>
                <w:sz w:val="24"/>
              </w:rPr>
              <w:t>Electrical</w:t>
            </w:r>
            <w:r>
              <w:rPr>
                <w:rFonts w:ascii="Times New Roman" w:hAnsi="Times New Roman" w:cs="Times New Roman"/>
                <w:sz w:val="24"/>
              </w:rPr>
              <w:t xml:space="preserve"> </w:t>
            </w:r>
            <w:r>
              <w:rPr>
                <w:rFonts w:ascii="Times New Roman" w:hAnsi="Times New Roman" w:cs="Times New Roman" w:hint="eastAsia"/>
                <w:sz w:val="24"/>
              </w:rPr>
              <w:t>Characteristics</w:t>
            </w:r>
            <w:r>
              <w:rPr>
                <w:rFonts w:ascii="Times New Roman" w:hAnsi="Times New Roman" w:cs="Times New Roman"/>
                <w:sz w:val="24"/>
              </w:rPr>
              <w:t xml:space="preserve"> </w:t>
            </w:r>
            <w:r>
              <w:rPr>
                <w:rFonts w:ascii="Times New Roman" w:hAnsi="Times New Roman" w:cs="Times New Roman" w:hint="eastAsia"/>
                <w:sz w:val="24"/>
              </w:rPr>
              <w:t>of</w:t>
            </w:r>
            <w:r>
              <w:rPr>
                <w:rFonts w:ascii="Times New Roman" w:hAnsi="Times New Roman" w:cs="Times New Roman"/>
                <w:sz w:val="24"/>
              </w:rPr>
              <w:t xml:space="preserve"> Generators and Receivers for Use in Balanced Digital Multipoint Systems</w:t>
            </w:r>
          </w:p>
        </w:tc>
        <w:tc>
          <w:tcPr>
            <w:tcW w:w="1429" w:type="pct"/>
            <w:vAlign w:val="center"/>
          </w:tcPr>
          <w:p w14:paraId="6BDF77E7"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 xml:space="preserve">TIA/EIA-485-A </w:t>
            </w:r>
            <w:r>
              <w:rPr>
                <w:rFonts w:ascii="Times New Roman" w:hAnsi="Times New Roman" w:cs="Times New Roman"/>
                <w:sz w:val="24"/>
              </w:rPr>
              <w:t>平衡数字多</w:t>
            </w:r>
            <w:proofErr w:type="gramStart"/>
            <w:r>
              <w:rPr>
                <w:rFonts w:ascii="Times New Roman" w:hAnsi="Times New Roman" w:cs="Times New Roman"/>
                <w:sz w:val="24"/>
              </w:rPr>
              <w:t>点系统</w:t>
            </w:r>
            <w:proofErr w:type="gramEnd"/>
            <w:r>
              <w:rPr>
                <w:rFonts w:ascii="Times New Roman" w:hAnsi="Times New Roman" w:cs="Times New Roman"/>
                <w:sz w:val="24"/>
              </w:rPr>
              <w:t>的驱动器和接收器的电气特性</w:t>
            </w:r>
          </w:p>
        </w:tc>
      </w:tr>
      <w:tr w:rsidR="001F7596" w14:paraId="6DC1AD64" w14:textId="77777777">
        <w:trPr>
          <w:trHeight w:val="635"/>
          <w:jc w:val="center"/>
        </w:trPr>
        <w:tc>
          <w:tcPr>
            <w:tcW w:w="485" w:type="pct"/>
            <w:vAlign w:val="center"/>
          </w:tcPr>
          <w:p w14:paraId="7E27E539"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12</w:t>
            </w:r>
          </w:p>
        </w:tc>
        <w:tc>
          <w:tcPr>
            <w:tcW w:w="568" w:type="pct"/>
            <w:vAlign w:val="center"/>
          </w:tcPr>
          <w:p w14:paraId="5B91ABB9"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sz w:val="24"/>
              </w:rPr>
              <w:t>TCP</w:t>
            </w:r>
          </w:p>
        </w:tc>
        <w:tc>
          <w:tcPr>
            <w:tcW w:w="2518" w:type="pct"/>
            <w:vAlign w:val="center"/>
          </w:tcPr>
          <w:p w14:paraId="7E75C752"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Transmission Control Protocol</w:t>
            </w:r>
          </w:p>
        </w:tc>
        <w:tc>
          <w:tcPr>
            <w:tcW w:w="1429" w:type="pct"/>
            <w:vAlign w:val="center"/>
          </w:tcPr>
          <w:p w14:paraId="076CA34E"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传输控制协议</w:t>
            </w:r>
          </w:p>
        </w:tc>
      </w:tr>
      <w:tr w:rsidR="001F7596" w14:paraId="5A5278C5" w14:textId="77777777">
        <w:trPr>
          <w:trHeight w:val="627"/>
          <w:jc w:val="center"/>
        </w:trPr>
        <w:tc>
          <w:tcPr>
            <w:tcW w:w="485" w:type="pct"/>
            <w:vAlign w:val="center"/>
          </w:tcPr>
          <w:p w14:paraId="3A25CF2A" w14:textId="77777777" w:rsidR="001F7596" w:rsidRDefault="009256F5">
            <w:pPr>
              <w:pStyle w:val="TableParagraph"/>
              <w:spacing w:line="300" w:lineRule="exact"/>
              <w:ind w:firstLineChars="0" w:firstLine="0"/>
              <w:jc w:val="center"/>
              <w:rPr>
                <w:rFonts w:ascii="Times New Roman" w:hAnsi="Times New Roman" w:cs="Times New Roman"/>
                <w:sz w:val="24"/>
              </w:rPr>
            </w:pPr>
            <w:r>
              <w:rPr>
                <w:rFonts w:ascii="Times New Roman" w:hAnsi="Times New Roman" w:cs="Times New Roman" w:hint="eastAsia"/>
                <w:sz w:val="24"/>
              </w:rPr>
              <w:t>13</w:t>
            </w:r>
          </w:p>
        </w:tc>
        <w:tc>
          <w:tcPr>
            <w:tcW w:w="568" w:type="pct"/>
            <w:vAlign w:val="center"/>
          </w:tcPr>
          <w:p w14:paraId="57893F38" w14:textId="77777777" w:rsidR="001F7596" w:rsidRDefault="009256F5">
            <w:pPr>
              <w:pStyle w:val="TableParagraph"/>
              <w:spacing w:line="300" w:lineRule="exact"/>
              <w:ind w:firstLineChars="0" w:firstLine="0"/>
              <w:jc w:val="center"/>
              <w:rPr>
                <w:rFonts w:ascii="Times New Roman" w:hAnsi="Times New Roman" w:cs="Times New Roman"/>
                <w:sz w:val="24"/>
              </w:rPr>
            </w:pPr>
            <w:proofErr w:type="spellStart"/>
            <w:r>
              <w:rPr>
                <w:rFonts w:ascii="Times New Roman" w:hAnsi="Times New Roman" w:cs="Times New Roman"/>
                <w:sz w:val="24"/>
              </w:rPr>
              <w:t>WiFi</w:t>
            </w:r>
            <w:proofErr w:type="spellEnd"/>
          </w:p>
        </w:tc>
        <w:tc>
          <w:tcPr>
            <w:tcW w:w="2518" w:type="pct"/>
            <w:vAlign w:val="center"/>
          </w:tcPr>
          <w:p w14:paraId="474B33B1"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Wireless Fidelity</w:t>
            </w:r>
          </w:p>
        </w:tc>
        <w:tc>
          <w:tcPr>
            <w:tcW w:w="1429" w:type="pct"/>
            <w:vAlign w:val="center"/>
          </w:tcPr>
          <w:p w14:paraId="2B0AD9CE" w14:textId="77777777" w:rsidR="001F7596" w:rsidRDefault="009256F5">
            <w:pPr>
              <w:pStyle w:val="TableParagraph"/>
              <w:spacing w:line="300" w:lineRule="exact"/>
              <w:ind w:firstLineChars="0" w:firstLine="0"/>
              <w:jc w:val="left"/>
              <w:rPr>
                <w:rFonts w:ascii="Times New Roman" w:hAnsi="Times New Roman" w:cs="Times New Roman"/>
                <w:sz w:val="24"/>
              </w:rPr>
            </w:pPr>
            <w:r>
              <w:rPr>
                <w:rFonts w:ascii="Times New Roman" w:hAnsi="Times New Roman" w:cs="Times New Roman"/>
                <w:sz w:val="24"/>
              </w:rPr>
              <w:t>无线局域网</w:t>
            </w:r>
          </w:p>
        </w:tc>
      </w:tr>
    </w:tbl>
    <w:p w14:paraId="28EFFB9A" w14:textId="77777777" w:rsidR="001F7596" w:rsidRDefault="009256F5">
      <w:pPr>
        <w:ind w:firstLine="560"/>
        <w:rPr>
          <w:rFonts w:cs="Times New Roman"/>
        </w:rPr>
      </w:pPr>
      <w:r>
        <w:rPr>
          <w:rFonts w:cs="Times New Roman"/>
        </w:rPr>
        <w:br w:type="page"/>
      </w:r>
    </w:p>
    <w:p w14:paraId="19941B37" w14:textId="77777777" w:rsidR="001F7596" w:rsidRDefault="009256F5">
      <w:pPr>
        <w:pStyle w:val="af2"/>
        <w:tabs>
          <w:tab w:val="left" w:pos="312"/>
        </w:tabs>
        <w:spacing w:after="381" w:line="360" w:lineRule="auto"/>
        <w:rPr>
          <w:rFonts w:ascii="Times New Roman" w:hAnsi="Times New Roman" w:cs="Times New Roman"/>
        </w:rPr>
      </w:pPr>
      <w:bookmarkStart w:id="6" w:name="_Toc328"/>
      <w:bookmarkStart w:id="7" w:name="_Toc19418"/>
      <w:bookmarkStart w:id="8" w:name="_Toc108544052"/>
      <w:bookmarkStart w:id="9" w:name="_Toc100828854"/>
      <w:bookmarkStart w:id="10" w:name="_Toc98319810"/>
      <w:r>
        <w:rPr>
          <w:rFonts w:ascii="Times New Roman" w:hAnsi="Times New Roman" w:cs="Times New Roman" w:hint="eastAsia"/>
        </w:rPr>
        <w:lastRenderedPageBreak/>
        <w:t xml:space="preserve">3 </w:t>
      </w:r>
      <w:r>
        <w:rPr>
          <w:rFonts w:ascii="Times New Roman" w:hAnsi="Times New Roman" w:cs="Times New Roman"/>
        </w:rPr>
        <w:t>基本规定</w:t>
      </w:r>
      <w:bookmarkEnd w:id="6"/>
      <w:bookmarkEnd w:id="7"/>
      <w:bookmarkEnd w:id="8"/>
      <w:bookmarkEnd w:id="9"/>
      <w:bookmarkEnd w:id="10"/>
    </w:p>
    <w:p w14:paraId="61E4BF68" w14:textId="77777777" w:rsidR="001F7596" w:rsidRDefault="009256F5">
      <w:pPr>
        <w:spacing w:line="360" w:lineRule="auto"/>
        <w:ind w:firstLineChars="0" w:firstLine="0"/>
        <w:rPr>
          <w:rFonts w:cs="Times New Roman"/>
          <w:b/>
          <w:bCs/>
        </w:rPr>
      </w:pPr>
      <w:r>
        <w:rPr>
          <w:rFonts w:cs="Times New Roman" w:hint="eastAsia"/>
          <w:b/>
          <w:bCs/>
        </w:rPr>
        <w:t>3.0.</w:t>
      </w:r>
      <w:r>
        <w:rPr>
          <w:rFonts w:cs="Times New Roman"/>
          <w:b/>
          <w:bCs/>
        </w:rPr>
        <w:t xml:space="preserve">1 </w:t>
      </w:r>
      <w:r>
        <w:rPr>
          <w:rFonts w:cs="Times New Roman"/>
        </w:rPr>
        <w:t>物联网网络建设应结合重庆智慧城市建设目标，以</w:t>
      </w:r>
      <w:r>
        <w:rPr>
          <w:rFonts w:cs="Times New Roman" w:hint="eastAsia"/>
        </w:rPr>
        <w:t>应用</w:t>
      </w:r>
      <w:r>
        <w:rPr>
          <w:rFonts w:cs="Times New Roman"/>
        </w:rPr>
        <w:t>需求为导向，制定目标、原则和建设方案。</w:t>
      </w:r>
    </w:p>
    <w:p w14:paraId="1F8FDBFD" w14:textId="77777777" w:rsidR="001F7596" w:rsidRDefault="009256F5">
      <w:pPr>
        <w:spacing w:line="360" w:lineRule="auto"/>
        <w:ind w:firstLineChars="0" w:firstLine="0"/>
        <w:rPr>
          <w:rStyle w:val="fontstyle01"/>
          <w:rFonts w:ascii="Times New Roman" w:hAnsi="Times New Roman" w:cs="Times New Roman" w:hint="default"/>
          <w:color w:val="auto"/>
        </w:rPr>
      </w:pPr>
      <w:r>
        <w:rPr>
          <w:rFonts w:cs="Times New Roman" w:hint="eastAsia"/>
          <w:b/>
          <w:bCs/>
        </w:rPr>
        <w:t>3</w:t>
      </w:r>
      <w:r>
        <w:rPr>
          <w:rFonts w:cs="Times New Roman"/>
          <w:b/>
          <w:bCs/>
        </w:rPr>
        <w:t>.</w:t>
      </w:r>
      <w:r>
        <w:rPr>
          <w:rFonts w:cs="Times New Roman" w:hint="eastAsia"/>
          <w:b/>
          <w:bCs/>
        </w:rPr>
        <w:t>0.</w:t>
      </w:r>
      <w:r>
        <w:rPr>
          <w:rFonts w:cs="Times New Roman"/>
          <w:b/>
          <w:bCs/>
        </w:rPr>
        <w:t>2</w:t>
      </w:r>
      <w:r>
        <w:rPr>
          <w:rFonts w:cs="Times New Roman" w:hint="eastAsia"/>
          <w:b/>
          <w:bCs/>
        </w:rPr>
        <w:t xml:space="preserve"> </w:t>
      </w:r>
      <w:r>
        <w:rPr>
          <w:rFonts w:cs="Times New Roman"/>
        </w:rPr>
        <w:t>物联网网络建设应符合房屋建筑与市政基础设施</w:t>
      </w:r>
      <w:r>
        <w:rPr>
          <w:rFonts w:cs="Times New Roman" w:hint="eastAsia"/>
        </w:rPr>
        <w:t>建设</w:t>
      </w:r>
      <w:r>
        <w:rPr>
          <w:rFonts w:cs="Times New Roman"/>
        </w:rPr>
        <w:t>各场景物联网感知回传覆盖、质量</w:t>
      </w:r>
      <w:r>
        <w:rPr>
          <w:rFonts w:cs="Times New Roman" w:hint="eastAsia"/>
        </w:rPr>
        <w:t>和</w:t>
      </w:r>
      <w:r>
        <w:rPr>
          <w:rFonts w:cs="Times New Roman"/>
        </w:rPr>
        <w:t>容量需求，</w:t>
      </w:r>
      <w:r>
        <w:rPr>
          <w:rStyle w:val="fontstyle01"/>
          <w:rFonts w:ascii="Times New Roman" w:hAnsi="Times New Roman" w:cs="Times New Roman" w:hint="default"/>
          <w:color w:val="auto"/>
        </w:rPr>
        <w:t>支撑</w:t>
      </w:r>
      <w:r>
        <w:rPr>
          <w:rStyle w:val="fontstyle01"/>
          <w:rFonts w:cs="Times New Roman" w:hint="default"/>
          <w:color w:val="auto"/>
        </w:rPr>
        <w:t>相关</w:t>
      </w:r>
      <w:r>
        <w:rPr>
          <w:rStyle w:val="fontstyle01"/>
          <w:rFonts w:ascii="Times New Roman" w:hAnsi="Times New Roman" w:cs="Times New Roman" w:hint="default"/>
          <w:color w:val="auto"/>
        </w:rPr>
        <w:t>应用。</w:t>
      </w:r>
    </w:p>
    <w:p w14:paraId="6CF73F44" w14:textId="77777777" w:rsidR="001F7596" w:rsidRDefault="009256F5">
      <w:pPr>
        <w:spacing w:line="360" w:lineRule="auto"/>
        <w:ind w:firstLineChars="0" w:firstLine="0"/>
        <w:rPr>
          <w:rStyle w:val="fontstyle01"/>
          <w:rFonts w:ascii="Times New Roman" w:hAnsi="Times New Roman" w:cs="Times New Roman" w:hint="default"/>
          <w:color w:val="auto"/>
        </w:rPr>
      </w:pPr>
      <w:r>
        <w:rPr>
          <w:rFonts w:cs="Times New Roman" w:hint="eastAsia"/>
          <w:b/>
        </w:rPr>
        <w:t>3.0</w:t>
      </w:r>
      <w:r>
        <w:rPr>
          <w:rFonts w:cs="Times New Roman"/>
          <w:b/>
        </w:rPr>
        <w:t xml:space="preserve">.3 </w:t>
      </w:r>
      <w:r>
        <w:rPr>
          <w:rFonts w:cs="Times New Roman"/>
          <w:bCs/>
        </w:rPr>
        <w:t>物联网网络建设</w:t>
      </w:r>
      <w:r>
        <w:rPr>
          <w:rFonts w:cs="Times New Roman" w:hint="eastAsia"/>
        </w:rPr>
        <w:t>应</w:t>
      </w:r>
      <w:r>
        <w:rPr>
          <w:rFonts w:cs="Times New Roman"/>
        </w:rPr>
        <w:t>结合网络发展目标及业务需求，</w:t>
      </w:r>
      <w:proofErr w:type="gramStart"/>
      <w:r>
        <w:rPr>
          <w:rFonts w:cs="Times New Roman"/>
        </w:rPr>
        <w:t>依照技术</w:t>
      </w:r>
      <w:proofErr w:type="gramEnd"/>
      <w:r>
        <w:rPr>
          <w:rFonts w:cs="Times New Roman"/>
        </w:rPr>
        <w:t>标准和规范，对工程项目进行勘察和技术、经济分析。</w:t>
      </w:r>
    </w:p>
    <w:p w14:paraId="6443030B" w14:textId="77777777" w:rsidR="001F7596" w:rsidRDefault="009256F5">
      <w:pPr>
        <w:spacing w:line="360" w:lineRule="auto"/>
        <w:ind w:firstLineChars="0" w:firstLine="0"/>
        <w:rPr>
          <w:rFonts w:cs="Times New Roman"/>
        </w:rPr>
      </w:pPr>
      <w:r>
        <w:rPr>
          <w:rFonts w:cs="Times New Roman" w:hint="eastAsia"/>
          <w:b/>
        </w:rPr>
        <w:t>3.0</w:t>
      </w:r>
      <w:r>
        <w:rPr>
          <w:rFonts w:cs="Times New Roman"/>
          <w:b/>
        </w:rPr>
        <w:t>.</w:t>
      </w:r>
      <w:r>
        <w:rPr>
          <w:rFonts w:cs="Times New Roman" w:hint="eastAsia"/>
          <w:b/>
        </w:rPr>
        <w:t>4</w:t>
      </w:r>
      <w:r>
        <w:rPr>
          <w:rFonts w:cs="Times New Roman"/>
          <w:b/>
        </w:rPr>
        <w:t xml:space="preserve"> </w:t>
      </w:r>
      <w:r>
        <w:rPr>
          <w:rFonts w:cs="Times New Roman"/>
          <w:bCs/>
        </w:rPr>
        <w:t>物联网网络建设</w:t>
      </w:r>
      <w:r>
        <w:rPr>
          <w:rFonts w:cs="Times New Roman"/>
        </w:rPr>
        <w:t>应与骨干通信网发展</w:t>
      </w:r>
      <w:r>
        <w:rPr>
          <w:rFonts w:cs="Times New Roman" w:hint="eastAsia"/>
        </w:rPr>
        <w:t>同步</w:t>
      </w:r>
      <w:r>
        <w:rPr>
          <w:rFonts w:cs="Times New Roman"/>
        </w:rPr>
        <w:t>。</w:t>
      </w:r>
    </w:p>
    <w:p w14:paraId="79D8BA33" w14:textId="77777777" w:rsidR="001F7596" w:rsidRDefault="009256F5">
      <w:pPr>
        <w:spacing w:line="360" w:lineRule="auto"/>
        <w:ind w:firstLineChars="0" w:firstLine="0"/>
        <w:rPr>
          <w:rFonts w:cs="Times New Roman"/>
        </w:rPr>
      </w:pPr>
      <w:r>
        <w:rPr>
          <w:rFonts w:cs="Times New Roman" w:hint="eastAsia"/>
          <w:b/>
          <w:bCs/>
        </w:rPr>
        <w:t>3</w:t>
      </w:r>
      <w:r>
        <w:rPr>
          <w:rFonts w:cs="Times New Roman"/>
          <w:b/>
          <w:bCs/>
        </w:rPr>
        <w:t>.</w:t>
      </w:r>
      <w:r>
        <w:rPr>
          <w:rFonts w:cs="Times New Roman" w:hint="eastAsia"/>
          <w:b/>
          <w:bCs/>
        </w:rPr>
        <w:t xml:space="preserve">0.5 </w:t>
      </w:r>
      <w:r>
        <w:rPr>
          <w:rFonts w:cs="Times New Roman"/>
        </w:rPr>
        <w:t>物联网网络建设</w:t>
      </w:r>
      <w:r>
        <w:rPr>
          <w:rFonts w:cs="Times New Roman" w:hint="eastAsia"/>
        </w:rPr>
        <w:t>应</w:t>
      </w:r>
      <w:r>
        <w:rPr>
          <w:rFonts w:cs="Times New Roman"/>
        </w:rPr>
        <w:t>根据技术演进和需求预留资源，支持可扩展性。</w:t>
      </w:r>
    </w:p>
    <w:p w14:paraId="0A6C2460" w14:textId="77777777" w:rsidR="001F7596" w:rsidRPr="00060D09" w:rsidRDefault="009256F5">
      <w:pPr>
        <w:spacing w:line="360" w:lineRule="auto"/>
        <w:ind w:firstLineChars="0" w:firstLine="0"/>
        <w:rPr>
          <w:rFonts w:cs="Times New Roman"/>
          <w:color w:val="000000" w:themeColor="text1"/>
        </w:rPr>
      </w:pPr>
      <w:r w:rsidRPr="00060D09">
        <w:rPr>
          <w:rFonts w:cs="Times New Roman" w:hint="eastAsia"/>
          <w:b/>
          <w:bCs/>
          <w:color w:val="000000" w:themeColor="text1"/>
        </w:rPr>
        <w:t>3.0</w:t>
      </w:r>
      <w:r w:rsidRPr="00060D09">
        <w:rPr>
          <w:rFonts w:cs="Times New Roman"/>
          <w:b/>
          <w:bCs/>
          <w:color w:val="000000" w:themeColor="text1"/>
        </w:rPr>
        <w:t>.</w:t>
      </w:r>
      <w:r w:rsidRPr="00060D09">
        <w:rPr>
          <w:rFonts w:cs="Times New Roman" w:hint="eastAsia"/>
          <w:b/>
          <w:bCs/>
          <w:color w:val="000000" w:themeColor="text1"/>
        </w:rPr>
        <w:t>6</w:t>
      </w:r>
      <w:r w:rsidRPr="00060D09">
        <w:rPr>
          <w:rFonts w:cs="Times New Roman"/>
          <w:b/>
          <w:bCs/>
          <w:color w:val="000000" w:themeColor="text1"/>
        </w:rPr>
        <w:t xml:space="preserve"> </w:t>
      </w:r>
      <w:r w:rsidRPr="00060D09">
        <w:rPr>
          <w:rFonts w:cs="Times New Roman"/>
          <w:color w:val="000000" w:themeColor="text1"/>
        </w:rPr>
        <w:t>物联网网络建设中所采用的设备</w:t>
      </w:r>
      <w:r w:rsidRPr="00060D09">
        <w:rPr>
          <w:rFonts w:cs="Times New Roman" w:hint="eastAsia"/>
          <w:color w:val="000000" w:themeColor="text1"/>
        </w:rPr>
        <w:t>，</w:t>
      </w:r>
      <w:r w:rsidRPr="00060D09">
        <w:rPr>
          <w:rFonts w:cs="Times New Roman"/>
          <w:color w:val="000000" w:themeColor="text1"/>
        </w:rPr>
        <w:t>应取得通信主管部门颁发的许可证。</w:t>
      </w:r>
    </w:p>
    <w:p w14:paraId="71BC3570" w14:textId="77777777" w:rsidR="001F7596" w:rsidRDefault="009256F5">
      <w:pPr>
        <w:spacing w:line="360" w:lineRule="auto"/>
        <w:ind w:firstLineChars="0" w:firstLine="0"/>
        <w:rPr>
          <w:rFonts w:cs="Times New Roman"/>
        </w:rPr>
      </w:pPr>
      <w:r>
        <w:rPr>
          <w:rFonts w:cs="Times New Roman" w:hint="eastAsia"/>
          <w:b/>
        </w:rPr>
        <w:t>3.0</w:t>
      </w:r>
      <w:r>
        <w:rPr>
          <w:rFonts w:cs="Times New Roman"/>
          <w:b/>
        </w:rPr>
        <w:t>.</w:t>
      </w:r>
      <w:r>
        <w:rPr>
          <w:rFonts w:cs="Times New Roman" w:hint="eastAsia"/>
          <w:b/>
        </w:rPr>
        <w:t>7</w:t>
      </w:r>
      <w:r>
        <w:rPr>
          <w:rFonts w:cs="Times New Roman"/>
          <w:b/>
        </w:rPr>
        <w:t xml:space="preserve"> </w:t>
      </w:r>
      <w:r>
        <w:rPr>
          <w:rFonts w:cs="Times New Roman"/>
        </w:rPr>
        <w:t>物联网网络建设中无线频率应符合国家相关规定，采用无线电管理委员会许可使用的频率。</w:t>
      </w:r>
    </w:p>
    <w:p w14:paraId="5C5AFD3A" w14:textId="77777777" w:rsidR="001F7596" w:rsidRDefault="009256F5">
      <w:pPr>
        <w:pStyle w:val="afa"/>
        <w:tabs>
          <w:tab w:val="left" w:pos="858"/>
        </w:tabs>
        <w:autoSpaceDE w:val="0"/>
        <w:autoSpaceDN w:val="0"/>
        <w:spacing w:line="360" w:lineRule="auto"/>
        <w:ind w:firstLineChars="0" w:firstLine="0"/>
        <w:jc w:val="left"/>
        <w:rPr>
          <w:rFonts w:cs="Times New Roman"/>
        </w:rPr>
      </w:pPr>
      <w:r>
        <w:rPr>
          <w:rFonts w:cs="Times New Roman" w:hint="eastAsia"/>
          <w:b/>
        </w:rPr>
        <w:t>3</w:t>
      </w:r>
      <w:r>
        <w:rPr>
          <w:rFonts w:cs="Times New Roman"/>
          <w:b/>
        </w:rPr>
        <w:t>.</w:t>
      </w:r>
      <w:r>
        <w:rPr>
          <w:rFonts w:cs="Times New Roman" w:hint="eastAsia"/>
          <w:b/>
        </w:rPr>
        <w:t>0.8</w:t>
      </w:r>
      <w:r>
        <w:rPr>
          <w:rFonts w:cs="Times New Roman"/>
          <w:b/>
        </w:rPr>
        <w:t xml:space="preserve"> </w:t>
      </w:r>
      <w:r>
        <w:rPr>
          <w:rFonts w:cs="Times New Roman"/>
        </w:rPr>
        <w:t>物联网网络建设中</w:t>
      </w:r>
      <w:r>
        <w:rPr>
          <w:rFonts w:cs="Times New Roman" w:hint="eastAsia"/>
        </w:rPr>
        <w:t>，</w:t>
      </w:r>
      <w:r>
        <w:rPr>
          <w:rFonts w:cs="Times New Roman"/>
        </w:rPr>
        <w:t>应统筹不同感知设备对网络需求的协同性，降低网络复杂性。</w:t>
      </w:r>
    </w:p>
    <w:p w14:paraId="29B17782" w14:textId="77777777" w:rsidR="001F7596" w:rsidRDefault="009256F5">
      <w:pPr>
        <w:pStyle w:val="afa"/>
        <w:tabs>
          <w:tab w:val="left" w:pos="858"/>
        </w:tabs>
        <w:autoSpaceDE w:val="0"/>
        <w:autoSpaceDN w:val="0"/>
        <w:spacing w:line="360" w:lineRule="auto"/>
        <w:ind w:firstLineChars="0" w:firstLine="0"/>
        <w:jc w:val="left"/>
        <w:rPr>
          <w:rFonts w:cs="Times New Roman"/>
        </w:rPr>
      </w:pPr>
      <w:r>
        <w:rPr>
          <w:rFonts w:cs="Times New Roman" w:hint="eastAsia"/>
          <w:b/>
        </w:rPr>
        <w:t>3.0</w:t>
      </w:r>
      <w:r>
        <w:rPr>
          <w:rFonts w:cs="Times New Roman"/>
          <w:b/>
        </w:rPr>
        <w:t>.</w:t>
      </w:r>
      <w:r>
        <w:rPr>
          <w:rFonts w:cs="Times New Roman" w:hint="eastAsia"/>
          <w:b/>
        </w:rPr>
        <w:t>9</w:t>
      </w:r>
      <w:r>
        <w:rPr>
          <w:rFonts w:cs="Times New Roman"/>
          <w:b/>
        </w:rPr>
        <w:t xml:space="preserve"> </w:t>
      </w:r>
      <w:r>
        <w:rPr>
          <w:rFonts w:cs="Times New Roman"/>
        </w:rPr>
        <w:t>物联网网络建设中应避免重复建设，坚持</w:t>
      </w:r>
      <w:r>
        <w:rPr>
          <w:rFonts w:cs="Times New Roman" w:hint="eastAsia"/>
        </w:rPr>
        <w:t>“</w:t>
      </w:r>
      <w:r>
        <w:rPr>
          <w:rFonts w:cs="Times New Roman"/>
        </w:rPr>
        <w:t>共享原则</w:t>
      </w:r>
      <w:r>
        <w:rPr>
          <w:rFonts w:cs="Times New Roman" w:hint="eastAsia"/>
        </w:rPr>
        <w:t>”</w:t>
      </w:r>
      <w:r>
        <w:rPr>
          <w:rFonts w:cs="Times New Roman"/>
        </w:rPr>
        <w:t>，在不影响网络业务要求下</w:t>
      </w:r>
      <w:r>
        <w:rPr>
          <w:rFonts w:cs="Times New Roman" w:hint="eastAsia"/>
        </w:rPr>
        <w:t>，</w:t>
      </w:r>
      <w:r>
        <w:rPr>
          <w:rFonts w:cs="Times New Roman"/>
        </w:rPr>
        <w:t>实现网络管道、光缆、传输设施、</w:t>
      </w:r>
      <w:r>
        <w:rPr>
          <w:rFonts w:cs="Times New Roman" w:hint="eastAsia"/>
        </w:rPr>
        <w:t>机房、</w:t>
      </w:r>
      <w:r>
        <w:rPr>
          <w:rFonts w:cs="Times New Roman"/>
        </w:rPr>
        <w:t>基站等网络设施资源共享。</w:t>
      </w:r>
    </w:p>
    <w:p w14:paraId="18427D1D" w14:textId="77777777" w:rsidR="001F7596" w:rsidRDefault="009256F5">
      <w:pPr>
        <w:pStyle w:val="afa"/>
        <w:tabs>
          <w:tab w:val="left" w:pos="858"/>
        </w:tabs>
        <w:autoSpaceDE w:val="0"/>
        <w:autoSpaceDN w:val="0"/>
        <w:spacing w:line="360" w:lineRule="auto"/>
        <w:ind w:firstLineChars="0" w:firstLine="0"/>
        <w:jc w:val="left"/>
        <w:rPr>
          <w:rFonts w:cs="Times New Roman"/>
        </w:rPr>
      </w:pPr>
      <w:r>
        <w:rPr>
          <w:rFonts w:cs="Times New Roman" w:hint="eastAsia"/>
          <w:b/>
        </w:rPr>
        <w:t>3.0</w:t>
      </w:r>
      <w:r>
        <w:rPr>
          <w:rFonts w:cs="Times New Roman"/>
          <w:b/>
        </w:rPr>
        <w:t>.</w:t>
      </w:r>
      <w:r>
        <w:rPr>
          <w:rFonts w:cs="Times New Roman" w:hint="eastAsia"/>
          <w:b/>
        </w:rPr>
        <w:t>10</w:t>
      </w:r>
      <w:r>
        <w:rPr>
          <w:rFonts w:cs="Times New Roman"/>
        </w:rPr>
        <w:t xml:space="preserve"> </w:t>
      </w:r>
      <w:r>
        <w:rPr>
          <w:rFonts w:cs="Times New Roman"/>
        </w:rPr>
        <w:t>物联网网络建设宜采用</w:t>
      </w:r>
      <w:r>
        <w:rPr>
          <w:rFonts w:cs="Times New Roman" w:hint="eastAsia"/>
        </w:rPr>
        <w:t>“</w:t>
      </w:r>
      <w:r>
        <w:rPr>
          <w:rFonts w:cs="Times New Roman"/>
        </w:rPr>
        <w:t>公专私互补，宽窄融合、固移结合</w:t>
      </w:r>
      <w:r>
        <w:rPr>
          <w:rFonts w:cs="Times New Roman" w:hint="eastAsia"/>
        </w:rPr>
        <w:t>”方式</w:t>
      </w:r>
      <w:r>
        <w:rPr>
          <w:rFonts w:cs="Times New Roman"/>
        </w:rPr>
        <w:t>，充分利用</w:t>
      </w:r>
      <w:r>
        <w:rPr>
          <w:rFonts w:cs="Times New Roman"/>
        </w:rPr>
        <w:t>4G/5G</w:t>
      </w:r>
      <w:r>
        <w:rPr>
          <w:rFonts w:cs="Times New Roman"/>
        </w:rPr>
        <w:t>、</w:t>
      </w:r>
      <w:r>
        <w:rPr>
          <w:rFonts w:cs="Times New Roman"/>
        </w:rPr>
        <w:t>B-</w:t>
      </w:r>
      <w:proofErr w:type="spellStart"/>
      <w:r>
        <w:rPr>
          <w:rFonts w:cs="Times New Roman"/>
        </w:rPr>
        <w:t>TrunC</w:t>
      </w:r>
      <w:proofErr w:type="spellEnd"/>
      <w:r>
        <w:rPr>
          <w:rFonts w:cs="Times New Roman"/>
        </w:rPr>
        <w:t>、</w:t>
      </w:r>
      <w:r>
        <w:rPr>
          <w:rFonts w:cs="Times New Roman"/>
        </w:rPr>
        <w:t>WLAN</w:t>
      </w:r>
      <w:r>
        <w:rPr>
          <w:rFonts w:cs="Times New Roman"/>
        </w:rPr>
        <w:t>、</w:t>
      </w:r>
      <w:r>
        <w:rPr>
          <w:rFonts w:cs="Times New Roman"/>
        </w:rPr>
        <w:t>NB-IoT</w:t>
      </w:r>
      <w:r>
        <w:rPr>
          <w:rFonts w:cs="Times New Roman" w:hint="eastAsia"/>
        </w:rPr>
        <w:t>、</w:t>
      </w:r>
      <w:r>
        <w:rPr>
          <w:rFonts w:cs="Times New Roman" w:hint="eastAsia"/>
        </w:rPr>
        <w:t>PON</w:t>
      </w:r>
      <w:r>
        <w:rPr>
          <w:rFonts w:cs="Times New Roman"/>
        </w:rPr>
        <w:t>等多种</w:t>
      </w:r>
      <w:r>
        <w:rPr>
          <w:rFonts w:cs="Times New Roman" w:hint="eastAsia"/>
        </w:rPr>
        <w:t>接入方式</w:t>
      </w:r>
      <w:r>
        <w:rPr>
          <w:rFonts w:cs="Times New Roman"/>
        </w:rPr>
        <w:t>，</w:t>
      </w:r>
      <w:r>
        <w:rPr>
          <w:rFonts w:cs="Times New Roman" w:hint="eastAsia"/>
        </w:rPr>
        <w:t>构建</w:t>
      </w:r>
      <w:r>
        <w:rPr>
          <w:rFonts w:cs="Times New Roman"/>
        </w:rPr>
        <w:t>泛在异构</w:t>
      </w:r>
      <w:r>
        <w:rPr>
          <w:rFonts w:cs="Times New Roman" w:hint="eastAsia"/>
        </w:rPr>
        <w:t>的</w:t>
      </w:r>
      <w:r>
        <w:rPr>
          <w:rFonts w:cs="Times New Roman"/>
        </w:rPr>
        <w:t>物联网网络。</w:t>
      </w:r>
    </w:p>
    <w:p w14:paraId="49C66E91" w14:textId="77777777" w:rsidR="001F7596" w:rsidRDefault="009256F5">
      <w:pPr>
        <w:pStyle w:val="afa"/>
        <w:tabs>
          <w:tab w:val="left" w:pos="858"/>
        </w:tabs>
        <w:autoSpaceDE w:val="0"/>
        <w:autoSpaceDN w:val="0"/>
        <w:spacing w:line="360" w:lineRule="auto"/>
        <w:ind w:firstLineChars="0" w:firstLine="0"/>
        <w:jc w:val="left"/>
        <w:rPr>
          <w:rFonts w:cs="Times New Roman"/>
        </w:rPr>
      </w:pPr>
      <w:r>
        <w:rPr>
          <w:rFonts w:cs="Times New Roman" w:hint="eastAsia"/>
          <w:b/>
          <w:bCs/>
        </w:rPr>
        <w:t xml:space="preserve">3.0.11 </w:t>
      </w:r>
      <w:r>
        <w:rPr>
          <w:rFonts w:cs="Times New Roman"/>
        </w:rPr>
        <w:t>物联网网络建设应为物联网系统管理平台提供数据通道，不强</w:t>
      </w:r>
      <w:r>
        <w:rPr>
          <w:rFonts w:cs="Times New Roman"/>
        </w:rPr>
        <w:lastRenderedPageBreak/>
        <w:t>制指定</w:t>
      </w:r>
      <w:r>
        <w:rPr>
          <w:rFonts w:cs="Times New Roman" w:hint="eastAsia"/>
        </w:rPr>
        <w:t>的</w:t>
      </w:r>
      <w:r>
        <w:rPr>
          <w:rFonts w:cs="Times New Roman"/>
        </w:rPr>
        <w:t>网络</w:t>
      </w:r>
      <w:r>
        <w:rPr>
          <w:rFonts w:cs="Times New Roman" w:hint="eastAsia"/>
        </w:rPr>
        <w:t>制式</w:t>
      </w:r>
      <w:r>
        <w:rPr>
          <w:rFonts w:cs="Times New Roman"/>
        </w:rPr>
        <w:t>。</w:t>
      </w:r>
    </w:p>
    <w:p w14:paraId="5C8C90E2" w14:textId="77777777" w:rsidR="001F7596" w:rsidRDefault="009256F5">
      <w:pPr>
        <w:pStyle w:val="afa"/>
        <w:tabs>
          <w:tab w:val="left" w:pos="858"/>
        </w:tabs>
        <w:autoSpaceDE w:val="0"/>
        <w:autoSpaceDN w:val="0"/>
        <w:spacing w:line="360" w:lineRule="auto"/>
        <w:ind w:firstLineChars="0" w:firstLine="0"/>
        <w:jc w:val="left"/>
        <w:rPr>
          <w:rFonts w:cs="Times New Roman"/>
        </w:rPr>
      </w:pPr>
      <w:r>
        <w:rPr>
          <w:rFonts w:cs="Times New Roman" w:hint="eastAsia"/>
          <w:b/>
        </w:rPr>
        <w:t xml:space="preserve">3.0.12 </w:t>
      </w:r>
      <w:r>
        <w:rPr>
          <w:rFonts w:cs="Times New Roman"/>
        </w:rPr>
        <w:t>物联网网络建设应用场景应考虑对业务带宽、传输距离、终端功耗、移动性</w:t>
      </w:r>
      <w:r>
        <w:rPr>
          <w:rFonts w:cs="Times New Roman" w:hint="eastAsia"/>
        </w:rPr>
        <w:t>和</w:t>
      </w:r>
      <w:r>
        <w:rPr>
          <w:rFonts w:cs="Times New Roman"/>
        </w:rPr>
        <w:t>语音功能等要求</w:t>
      </w:r>
      <w:r>
        <w:rPr>
          <w:rFonts w:cs="Times New Roman" w:hint="eastAsia"/>
        </w:rPr>
        <w:t>，</w:t>
      </w:r>
      <w:r>
        <w:rPr>
          <w:rFonts w:cs="Times New Roman"/>
        </w:rPr>
        <w:t>宜采用</w:t>
      </w:r>
      <w:r>
        <w:rPr>
          <w:rFonts w:cs="Times New Roman" w:hint="eastAsia"/>
        </w:rPr>
        <w:t>“</w:t>
      </w:r>
      <w:r>
        <w:rPr>
          <w:rFonts w:cs="Times New Roman"/>
        </w:rPr>
        <w:t>无线为主，有线为辅</w:t>
      </w:r>
      <w:r>
        <w:rPr>
          <w:rFonts w:cs="Times New Roman" w:hint="eastAsia"/>
        </w:rPr>
        <w:t>”</w:t>
      </w:r>
      <w:r>
        <w:rPr>
          <w:rFonts w:cs="Times New Roman"/>
        </w:rPr>
        <w:t>的建设方式。</w:t>
      </w:r>
    </w:p>
    <w:p w14:paraId="179F10A3" w14:textId="77777777" w:rsidR="001F7596" w:rsidRDefault="009256F5">
      <w:pPr>
        <w:pStyle w:val="afa"/>
        <w:tabs>
          <w:tab w:val="left" w:pos="858"/>
        </w:tabs>
        <w:autoSpaceDE w:val="0"/>
        <w:autoSpaceDN w:val="0"/>
        <w:spacing w:line="360" w:lineRule="auto"/>
        <w:ind w:firstLineChars="0" w:firstLine="0"/>
        <w:jc w:val="left"/>
        <w:rPr>
          <w:rFonts w:cs="Times New Roman"/>
        </w:rPr>
      </w:pPr>
      <w:r>
        <w:rPr>
          <w:rFonts w:cs="Times New Roman" w:hint="eastAsia"/>
          <w:b/>
        </w:rPr>
        <w:t xml:space="preserve">3.0.13 </w:t>
      </w:r>
      <w:r>
        <w:rPr>
          <w:rFonts w:cs="Times New Roman"/>
        </w:rPr>
        <w:t>同等承载能力下</w:t>
      </w:r>
      <w:r>
        <w:rPr>
          <w:rFonts w:cs="Times New Roman" w:hint="eastAsia"/>
        </w:rPr>
        <w:t>，应</w:t>
      </w:r>
      <w:r>
        <w:rPr>
          <w:rFonts w:cs="Times New Roman"/>
        </w:rPr>
        <w:t>优选先进制式的</w:t>
      </w:r>
      <w:r>
        <w:rPr>
          <w:rFonts w:cs="Times New Roman" w:hint="eastAsia"/>
        </w:rPr>
        <w:t>物联网</w:t>
      </w:r>
      <w:r>
        <w:rPr>
          <w:rFonts w:cs="Times New Roman"/>
        </w:rPr>
        <w:t>技术，避免老旧网络</w:t>
      </w:r>
      <w:r>
        <w:rPr>
          <w:rFonts w:cs="Times New Roman" w:hint="eastAsia"/>
        </w:rPr>
        <w:t>因</w:t>
      </w:r>
      <w:r>
        <w:rPr>
          <w:rFonts w:cs="Times New Roman"/>
        </w:rPr>
        <w:t>退网</w:t>
      </w:r>
      <w:r>
        <w:rPr>
          <w:rFonts w:cs="Times New Roman" w:hint="eastAsia"/>
        </w:rPr>
        <w:t>、更新</w:t>
      </w:r>
      <w:r>
        <w:rPr>
          <w:rFonts w:cs="Times New Roman"/>
        </w:rPr>
        <w:t>带来的割接或设备更换。</w:t>
      </w:r>
    </w:p>
    <w:p w14:paraId="4C4DEB38" w14:textId="77777777" w:rsidR="001F7596" w:rsidRDefault="001F7596">
      <w:pPr>
        <w:pStyle w:val="afa"/>
        <w:tabs>
          <w:tab w:val="left" w:pos="858"/>
        </w:tabs>
        <w:autoSpaceDE w:val="0"/>
        <w:autoSpaceDN w:val="0"/>
        <w:spacing w:line="360" w:lineRule="auto"/>
        <w:ind w:firstLineChars="0" w:firstLine="0"/>
        <w:jc w:val="left"/>
        <w:rPr>
          <w:rFonts w:cs="Times New Roman"/>
        </w:rPr>
      </w:pPr>
    </w:p>
    <w:p w14:paraId="6445B169" w14:textId="77777777" w:rsidR="001F7596" w:rsidRDefault="009256F5">
      <w:pPr>
        <w:widowControl/>
        <w:ind w:firstLineChars="0" w:firstLine="0"/>
        <w:jc w:val="left"/>
        <w:rPr>
          <w:rFonts w:cs="Times New Roman"/>
        </w:rPr>
      </w:pPr>
      <w:r>
        <w:rPr>
          <w:rFonts w:cs="Times New Roman"/>
        </w:rPr>
        <w:br w:type="page"/>
      </w:r>
    </w:p>
    <w:p w14:paraId="60B402D4" w14:textId="77777777" w:rsidR="001F7596" w:rsidRDefault="009256F5">
      <w:pPr>
        <w:pStyle w:val="af2"/>
        <w:tabs>
          <w:tab w:val="left" w:pos="312"/>
        </w:tabs>
        <w:spacing w:after="381" w:line="360" w:lineRule="auto"/>
        <w:rPr>
          <w:rFonts w:ascii="Times New Roman" w:hAnsi="Times New Roman" w:cs="Times New Roman"/>
        </w:rPr>
      </w:pPr>
      <w:bookmarkStart w:id="11" w:name="_Toc108544053"/>
      <w:bookmarkStart w:id="12" w:name="_Toc98319811"/>
      <w:bookmarkStart w:id="13" w:name="_Toc100828855"/>
      <w:bookmarkStart w:id="14" w:name="_Toc17851"/>
      <w:bookmarkStart w:id="15" w:name="_Toc4814"/>
      <w:r>
        <w:rPr>
          <w:rFonts w:ascii="Times New Roman" w:hAnsi="Times New Roman" w:cs="Times New Roman" w:hint="eastAsia"/>
        </w:rPr>
        <w:lastRenderedPageBreak/>
        <w:t xml:space="preserve">4 </w:t>
      </w:r>
      <w:r>
        <w:rPr>
          <w:rFonts w:ascii="Times New Roman" w:hAnsi="Times New Roman" w:cs="Times New Roman"/>
        </w:rPr>
        <w:t>物联网网络建设要求</w:t>
      </w:r>
      <w:bookmarkEnd w:id="11"/>
    </w:p>
    <w:p w14:paraId="74DD5841" w14:textId="77777777" w:rsidR="001F7596" w:rsidRDefault="009256F5">
      <w:pPr>
        <w:pStyle w:val="2"/>
        <w:spacing w:line="360" w:lineRule="auto"/>
        <w:jc w:val="center"/>
        <w:rPr>
          <w:rFonts w:ascii="Times New Roman" w:hAnsi="Times New Roman" w:cs="Times New Roman"/>
          <w:szCs w:val="24"/>
        </w:rPr>
      </w:pPr>
      <w:bookmarkStart w:id="16" w:name="_Toc108544054"/>
      <w:r>
        <w:rPr>
          <w:rFonts w:ascii="Times New Roman" w:hAnsi="Times New Roman" w:cs="Times New Roman" w:hint="eastAsia"/>
          <w:szCs w:val="24"/>
        </w:rPr>
        <w:t>4</w:t>
      </w:r>
      <w:r>
        <w:rPr>
          <w:rFonts w:ascii="Times New Roman" w:hAnsi="Times New Roman" w:cs="Times New Roman"/>
          <w:szCs w:val="24"/>
        </w:rPr>
        <w:t>.</w:t>
      </w:r>
      <w:r>
        <w:rPr>
          <w:rFonts w:ascii="Times New Roman" w:hAnsi="Times New Roman" w:cs="Times New Roman" w:hint="eastAsia"/>
          <w:szCs w:val="24"/>
        </w:rPr>
        <w:t>1</w:t>
      </w:r>
      <w:r>
        <w:rPr>
          <w:rFonts w:ascii="Times New Roman" w:hAnsi="Times New Roman" w:cs="Times New Roman"/>
          <w:szCs w:val="24"/>
        </w:rPr>
        <w:t xml:space="preserve"> </w:t>
      </w:r>
      <w:r>
        <w:rPr>
          <w:rFonts w:ascii="Times New Roman" w:hAnsi="Times New Roman" w:cs="Times New Roman"/>
          <w:szCs w:val="24"/>
        </w:rPr>
        <w:t>无线网络建设要求</w:t>
      </w:r>
      <w:bookmarkEnd w:id="16"/>
    </w:p>
    <w:p w14:paraId="6A8F9C43" w14:textId="77777777" w:rsidR="001F7596" w:rsidRDefault="009256F5">
      <w:pPr>
        <w:spacing w:line="360" w:lineRule="auto"/>
        <w:ind w:firstLineChars="0" w:firstLine="0"/>
        <w:rPr>
          <w:rFonts w:cs="Times New Roman"/>
        </w:rPr>
      </w:pPr>
      <w:r>
        <w:rPr>
          <w:rFonts w:cs="Times New Roman" w:hint="eastAsia"/>
          <w:b/>
          <w:bCs/>
        </w:rPr>
        <w:t xml:space="preserve">4.1.1 </w:t>
      </w:r>
      <w:r>
        <w:rPr>
          <w:rFonts w:cs="Times New Roman" w:hint="eastAsia"/>
        </w:rPr>
        <w:t>无线网络建设</w:t>
      </w:r>
      <w:r>
        <w:rPr>
          <w:rFonts w:cs="Times New Roman"/>
        </w:rPr>
        <w:t>应根据业务需求、技术体制延续性及</w:t>
      </w:r>
      <w:r>
        <w:rPr>
          <w:rFonts w:cs="Times New Roman" w:hint="eastAsia"/>
        </w:rPr>
        <w:t>技术</w:t>
      </w:r>
      <w:r>
        <w:rPr>
          <w:rFonts w:cs="Times New Roman"/>
        </w:rPr>
        <w:t>扩展性，综合业务带宽需求、终端分布密度、频率资源</w:t>
      </w:r>
      <w:r>
        <w:rPr>
          <w:rFonts w:cs="Times New Roman" w:hint="eastAsia"/>
        </w:rPr>
        <w:t>和</w:t>
      </w:r>
      <w:r>
        <w:rPr>
          <w:rFonts w:cs="Times New Roman"/>
        </w:rPr>
        <w:t>经济性等因素</w:t>
      </w:r>
      <w:r>
        <w:rPr>
          <w:rFonts w:cs="Times New Roman" w:hint="eastAsia"/>
        </w:rPr>
        <w:t>，</w:t>
      </w:r>
      <w:r>
        <w:rPr>
          <w:rFonts w:cs="Times New Roman"/>
        </w:rPr>
        <w:t>选择相应无线通信模式。</w:t>
      </w:r>
    </w:p>
    <w:p w14:paraId="226AB0DA" w14:textId="77777777" w:rsidR="001F7596" w:rsidRDefault="009256F5">
      <w:pPr>
        <w:pStyle w:val="afa"/>
        <w:tabs>
          <w:tab w:val="left" w:pos="858"/>
        </w:tabs>
        <w:autoSpaceDE w:val="0"/>
        <w:autoSpaceDN w:val="0"/>
        <w:spacing w:line="360" w:lineRule="auto"/>
        <w:ind w:firstLineChars="0" w:firstLine="0"/>
        <w:jc w:val="left"/>
        <w:rPr>
          <w:rFonts w:cs="Times New Roman"/>
          <w:bCs/>
        </w:rPr>
      </w:pPr>
      <w:r>
        <w:rPr>
          <w:rFonts w:cs="Times New Roman" w:hint="eastAsia"/>
          <w:b/>
          <w:bCs/>
        </w:rPr>
        <w:t xml:space="preserve">4.1.2 </w:t>
      </w:r>
      <w:r>
        <w:rPr>
          <w:rFonts w:cs="Times New Roman" w:hint="eastAsia"/>
        </w:rPr>
        <w:t>无线网络建设</w:t>
      </w:r>
      <w:r>
        <w:rPr>
          <w:rFonts w:cs="Times New Roman"/>
          <w:bCs/>
        </w:rPr>
        <w:t>应结合分场景</w:t>
      </w:r>
      <w:r>
        <w:rPr>
          <w:rFonts w:cs="Times New Roman" w:hint="eastAsia"/>
          <w:bCs/>
        </w:rPr>
        <w:t>、</w:t>
      </w:r>
      <w:r>
        <w:rPr>
          <w:rFonts w:cs="Times New Roman"/>
          <w:bCs/>
        </w:rPr>
        <w:t>分类型</w:t>
      </w:r>
      <w:r>
        <w:rPr>
          <w:rFonts w:cs="Times New Roman" w:hint="eastAsia"/>
          <w:bCs/>
        </w:rPr>
        <w:t>的</w:t>
      </w:r>
      <w:r>
        <w:rPr>
          <w:rFonts w:cs="Times New Roman"/>
          <w:bCs/>
        </w:rPr>
        <w:t>感知需求，根据业务类型、时延要求、终端数量</w:t>
      </w:r>
      <w:r>
        <w:rPr>
          <w:rFonts w:cs="Times New Roman" w:hint="eastAsia"/>
          <w:bCs/>
        </w:rPr>
        <w:t>和</w:t>
      </w:r>
      <w:r>
        <w:rPr>
          <w:rFonts w:cs="Times New Roman"/>
          <w:bCs/>
        </w:rPr>
        <w:t>并发数量等数据，进行业务分类、预测</w:t>
      </w:r>
      <w:r>
        <w:rPr>
          <w:rFonts w:cs="Times New Roman" w:hint="eastAsia"/>
          <w:bCs/>
        </w:rPr>
        <w:t>和</w:t>
      </w:r>
      <w:r>
        <w:rPr>
          <w:rFonts w:cs="Times New Roman"/>
          <w:bCs/>
        </w:rPr>
        <w:t>统计。业务容量需求宜适度预留</w:t>
      </w:r>
      <w:proofErr w:type="gramStart"/>
      <w:r>
        <w:rPr>
          <w:rFonts w:cs="Times New Roman"/>
          <w:bCs/>
        </w:rPr>
        <w:t>未来物联</w:t>
      </w:r>
      <w:proofErr w:type="gramEnd"/>
      <w:r>
        <w:rPr>
          <w:rFonts w:cs="Times New Roman"/>
          <w:bCs/>
        </w:rPr>
        <w:t>感知业务的发展，冗余系数</w:t>
      </w:r>
      <w:proofErr w:type="gramStart"/>
      <w:r>
        <w:rPr>
          <w:rFonts w:cs="Times New Roman" w:hint="eastAsia"/>
          <w:bCs/>
        </w:rPr>
        <w:t>宜</w:t>
      </w:r>
      <w:r>
        <w:rPr>
          <w:rFonts w:cs="Times New Roman"/>
          <w:bCs/>
        </w:rPr>
        <w:t>设置</w:t>
      </w:r>
      <w:proofErr w:type="gramEnd"/>
      <w:r>
        <w:rPr>
          <w:rFonts w:cs="Times New Roman"/>
          <w:bCs/>
        </w:rPr>
        <w:t>为</w:t>
      </w:r>
      <w:r>
        <w:rPr>
          <w:rFonts w:cs="Times New Roman"/>
          <w:bCs/>
        </w:rPr>
        <w:t>20%</w:t>
      </w:r>
      <w:r>
        <w:rPr>
          <w:rFonts w:cs="Times New Roman"/>
          <w:bCs/>
        </w:rPr>
        <w:t>～</w:t>
      </w:r>
      <w:r>
        <w:rPr>
          <w:rFonts w:cs="Times New Roman"/>
          <w:bCs/>
        </w:rPr>
        <w:t>30%</w:t>
      </w:r>
      <w:r>
        <w:rPr>
          <w:rFonts w:cs="Times New Roman"/>
          <w:bCs/>
        </w:rPr>
        <w:t>。</w:t>
      </w:r>
    </w:p>
    <w:p w14:paraId="720F4DFE" w14:textId="77777777" w:rsidR="001F7596" w:rsidRDefault="009256F5">
      <w:pPr>
        <w:spacing w:line="360" w:lineRule="auto"/>
        <w:ind w:firstLineChars="0" w:firstLine="0"/>
        <w:rPr>
          <w:rFonts w:cs="Times New Roman"/>
        </w:rPr>
      </w:pPr>
      <w:r>
        <w:rPr>
          <w:rFonts w:cs="Times New Roman" w:hint="eastAsia"/>
          <w:b/>
          <w:bCs/>
        </w:rPr>
        <w:t xml:space="preserve">4.1.3 </w:t>
      </w:r>
      <w:r>
        <w:rPr>
          <w:rFonts w:cs="Times New Roman" w:hint="eastAsia"/>
        </w:rPr>
        <w:t>无线网络建设</w:t>
      </w:r>
      <w:r>
        <w:rPr>
          <w:rFonts w:cs="Times New Roman"/>
        </w:rPr>
        <w:t>应根据覆盖要求，结合基站和感知设备的位置、高度、类型及网络性能需求，</w:t>
      </w:r>
      <w:r>
        <w:rPr>
          <w:rFonts w:cs="Times New Roman"/>
          <w:bCs/>
        </w:rPr>
        <w:t>满足智能感知体系对网络安全性、可靠性、实时性和</w:t>
      </w:r>
      <w:r>
        <w:rPr>
          <w:rFonts w:cs="Times New Roman" w:hint="eastAsia"/>
          <w:bCs/>
        </w:rPr>
        <w:t>数据</w:t>
      </w:r>
      <w:r>
        <w:rPr>
          <w:rFonts w:cs="Times New Roman"/>
          <w:bCs/>
        </w:rPr>
        <w:t>承载能力的要求。</w:t>
      </w:r>
    </w:p>
    <w:p w14:paraId="50300F52" w14:textId="77777777" w:rsidR="001F7596" w:rsidRDefault="009256F5">
      <w:pPr>
        <w:spacing w:line="360" w:lineRule="auto"/>
        <w:ind w:firstLineChars="0" w:firstLine="0"/>
        <w:rPr>
          <w:rFonts w:cs="Times New Roman"/>
        </w:rPr>
      </w:pPr>
      <w:r>
        <w:rPr>
          <w:rFonts w:cs="Times New Roman" w:hint="eastAsia"/>
          <w:b/>
          <w:bCs/>
        </w:rPr>
        <w:t xml:space="preserve">4.1.4 </w:t>
      </w:r>
      <w:r>
        <w:rPr>
          <w:rFonts w:cs="Times New Roman" w:hint="eastAsia"/>
        </w:rPr>
        <w:t>无线网络建设</w:t>
      </w:r>
      <w:r>
        <w:rPr>
          <w:rFonts w:cs="Times New Roman"/>
          <w:bCs/>
        </w:rPr>
        <w:t>应与房屋建筑</w:t>
      </w:r>
      <w:r>
        <w:rPr>
          <w:rFonts w:cs="Times New Roman" w:hint="eastAsia"/>
          <w:bCs/>
        </w:rPr>
        <w:t>和</w:t>
      </w:r>
      <w:r>
        <w:rPr>
          <w:rFonts w:cs="Times New Roman"/>
          <w:bCs/>
        </w:rPr>
        <w:t>城市市政设施</w:t>
      </w:r>
      <w:r>
        <w:rPr>
          <w:rFonts w:cs="Times New Roman" w:hint="eastAsia"/>
          <w:bCs/>
        </w:rPr>
        <w:t>建设</w:t>
      </w:r>
      <w:r>
        <w:rPr>
          <w:rFonts w:cs="Times New Roman"/>
          <w:bCs/>
        </w:rPr>
        <w:t>充分融合，合理选择安装位置</w:t>
      </w:r>
      <w:r>
        <w:rPr>
          <w:rFonts w:cs="Times New Roman" w:hint="eastAsia"/>
          <w:bCs/>
        </w:rPr>
        <w:t>和</w:t>
      </w:r>
      <w:r>
        <w:rPr>
          <w:rFonts w:cs="Times New Roman"/>
          <w:bCs/>
        </w:rPr>
        <w:t>高度等，</w:t>
      </w:r>
      <w:r>
        <w:rPr>
          <w:rFonts w:cs="Times New Roman" w:hint="eastAsia"/>
        </w:rPr>
        <w:t>注意</w:t>
      </w:r>
      <w:r>
        <w:rPr>
          <w:rFonts w:cs="Times New Roman"/>
        </w:rPr>
        <w:t>城市环境外界电磁干扰和各通信网络间的干扰，设置滤波、接地等抗干扰措施。</w:t>
      </w:r>
    </w:p>
    <w:p w14:paraId="5EC894FA" w14:textId="77777777" w:rsidR="001F7596" w:rsidRDefault="009256F5">
      <w:pPr>
        <w:pStyle w:val="afa"/>
        <w:tabs>
          <w:tab w:val="left" w:pos="858"/>
        </w:tabs>
        <w:autoSpaceDE w:val="0"/>
        <w:autoSpaceDN w:val="0"/>
        <w:spacing w:line="360" w:lineRule="auto"/>
        <w:ind w:firstLineChars="0" w:firstLine="0"/>
        <w:jc w:val="left"/>
        <w:rPr>
          <w:rFonts w:cs="Times New Roman"/>
          <w:bCs/>
        </w:rPr>
      </w:pPr>
      <w:r>
        <w:rPr>
          <w:rFonts w:cs="Times New Roman" w:hint="eastAsia"/>
          <w:b/>
          <w:bCs/>
        </w:rPr>
        <w:t xml:space="preserve">4.1.5 </w:t>
      </w:r>
      <w:r>
        <w:rPr>
          <w:rFonts w:cs="Times New Roman" w:hint="eastAsia"/>
          <w:bCs/>
        </w:rPr>
        <w:t>无线网络建设</w:t>
      </w:r>
      <w:r>
        <w:rPr>
          <w:rFonts w:cs="Times New Roman"/>
          <w:bCs/>
        </w:rPr>
        <w:t>应综合房屋建筑室内外、地上地下</w:t>
      </w:r>
      <w:r>
        <w:rPr>
          <w:rFonts w:cs="Times New Roman" w:hint="eastAsia"/>
          <w:bCs/>
        </w:rPr>
        <w:t>和</w:t>
      </w:r>
      <w:r>
        <w:rPr>
          <w:rFonts w:cs="Times New Roman"/>
          <w:bCs/>
        </w:rPr>
        <w:t>市政基础设施等覆盖要求，满足通信技术频段和指标要求，符合相应通信网络工程建设规范及重庆智慧</w:t>
      </w:r>
      <w:proofErr w:type="gramStart"/>
      <w:r>
        <w:rPr>
          <w:rFonts w:cs="Times New Roman"/>
          <w:bCs/>
        </w:rPr>
        <w:t>城市物联感知</w:t>
      </w:r>
      <w:proofErr w:type="gramEnd"/>
      <w:r>
        <w:rPr>
          <w:rFonts w:cs="Times New Roman"/>
          <w:bCs/>
        </w:rPr>
        <w:t>的业务需求。</w:t>
      </w:r>
    </w:p>
    <w:p w14:paraId="50083301" w14:textId="77777777" w:rsidR="001F7596" w:rsidRDefault="009256F5">
      <w:pPr>
        <w:pStyle w:val="afa"/>
        <w:tabs>
          <w:tab w:val="left" w:pos="858"/>
        </w:tabs>
        <w:autoSpaceDE w:val="0"/>
        <w:autoSpaceDN w:val="0"/>
        <w:spacing w:line="360" w:lineRule="auto"/>
        <w:ind w:firstLineChars="0" w:firstLine="0"/>
        <w:jc w:val="left"/>
        <w:rPr>
          <w:rFonts w:cs="Times New Roman"/>
          <w:bCs/>
        </w:rPr>
      </w:pPr>
      <w:r>
        <w:rPr>
          <w:rFonts w:cs="Times New Roman" w:hint="eastAsia"/>
          <w:b/>
          <w:bCs/>
        </w:rPr>
        <w:t xml:space="preserve">4.1.6 </w:t>
      </w:r>
      <w:r>
        <w:rPr>
          <w:rFonts w:cs="Times New Roman" w:hint="eastAsia"/>
          <w:bCs/>
        </w:rPr>
        <w:t>无线网络</w:t>
      </w:r>
      <w:r>
        <w:rPr>
          <w:rFonts w:cs="Times New Roman"/>
          <w:bCs/>
        </w:rPr>
        <w:t>覆盖质量宜采用</w:t>
      </w:r>
      <w:proofErr w:type="gramStart"/>
      <w:r>
        <w:rPr>
          <w:rFonts w:cs="Times New Roman"/>
          <w:bCs/>
        </w:rPr>
        <w:t>路测等</w:t>
      </w:r>
      <w:proofErr w:type="gramEnd"/>
      <w:r>
        <w:rPr>
          <w:rFonts w:cs="Times New Roman"/>
          <w:bCs/>
        </w:rPr>
        <w:t>方式模拟用户行为，记录测试</w:t>
      </w:r>
      <w:r>
        <w:rPr>
          <w:rFonts w:cs="Times New Roman" w:hint="eastAsia"/>
          <w:bCs/>
        </w:rPr>
        <w:t>物联网</w:t>
      </w:r>
      <w:r>
        <w:rPr>
          <w:rFonts w:cs="Times New Roman"/>
          <w:bCs/>
        </w:rPr>
        <w:t>终端的速率、时延、覆盖、切换</w:t>
      </w:r>
      <w:r>
        <w:rPr>
          <w:rFonts w:cs="Times New Roman" w:hint="eastAsia"/>
          <w:bCs/>
        </w:rPr>
        <w:t>和</w:t>
      </w:r>
      <w:r>
        <w:rPr>
          <w:rFonts w:cs="Times New Roman"/>
          <w:bCs/>
        </w:rPr>
        <w:t>持续性，并根据</w:t>
      </w:r>
      <w:r>
        <w:rPr>
          <w:rFonts w:cs="Times New Roman" w:hint="eastAsia"/>
          <w:bCs/>
        </w:rPr>
        <w:t>实际</w:t>
      </w:r>
      <w:r>
        <w:rPr>
          <w:rFonts w:cs="Times New Roman"/>
          <w:bCs/>
        </w:rPr>
        <w:t>业务需求等进行评估</w:t>
      </w:r>
      <w:r>
        <w:rPr>
          <w:rFonts w:cs="Times New Roman" w:hint="eastAsia"/>
          <w:bCs/>
        </w:rPr>
        <w:t>和</w:t>
      </w:r>
      <w:r>
        <w:rPr>
          <w:rFonts w:cs="Times New Roman"/>
          <w:bCs/>
        </w:rPr>
        <w:t>分析。应支持断点续传，在无线</w:t>
      </w:r>
      <w:r>
        <w:rPr>
          <w:rFonts w:cs="Times New Roman" w:hint="eastAsia"/>
          <w:bCs/>
        </w:rPr>
        <w:t>通信</w:t>
      </w:r>
      <w:r>
        <w:rPr>
          <w:rFonts w:cs="Times New Roman"/>
          <w:bCs/>
        </w:rPr>
        <w:t>过程中，数据丢包率应符合业务</w:t>
      </w:r>
      <w:r>
        <w:rPr>
          <w:rFonts w:cs="Times New Roman" w:hint="eastAsia"/>
          <w:bCs/>
        </w:rPr>
        <w:t>应用</w:t>
      </w:r>
      <w:r>
        <w:rPr>
          <w:rFonts w:cs="Times New Roman"/>
          <w:bCs/>
        </w:rPr>
        <w:t>需求。</w:t>
      </w:r>
    </w:p>
    <w:p w14:paraId="659994B0" w14:textId="77777777" w:rsidR="001F7596" w:rsidRDefault="009256F5">
      <w:pPr>
        <w:pStyle w:val="afa"/>
        <w:tabs>
          <w:tab w:val="left" w:pos="858"/>
        </w:tabs>
        <w:autoSpaceDE w:val="0"/>
        <w:autoSpaceDN w:val="0"/>
        <w:spacing w:line="360" w:lineRule="auto"/>
        <w:ind w:firstLineChars="0" w:firstLine="0"/>
        <w:jc w:val="left"/>
        <w:rPr>
          <w:rFonts w:cs="Times New Roman"/>
          <w:bCs/>
        </w:rPr>
      </w:pPr>
      <w:r>
        <w:rPr>
          <w:rFonts w:cs="Times New Roman" w:hint="eastAsia"/>
          <w:b/>
          <w:bCs/>
        </w:rPr>
        <w:t xml:space="preserve">4.1.7 </w:t>
      </w:r>
      <w:r>
        <w:rPr>
          <w:rFonts w:cs="Times New Roman" w:hint="eastAsia"/>
          <w:bCs/>
        </w:rPr>
        <w:t>物联网</w:t>
      </w:r>
      <w:r>
        <w:rPr>
          <w:rFonts w:cs="Times New Roman"/>
          <w:bCs/>
        </w:rPr>
        <w:t>专有</w:t>
      </w:r>
      <w:r>
        <w:rPr>
          <w:rFonts w:cs="Times New Roman" w:hint="eastAsia"/>
          <w:bCs/>
        </w:rPr>
        <w:t>无线</w:t>
      </w:r>
      <w:r>
        <w:rPr>
          <w:rFonts w:cs="Times New Roman"/>
          <w:bCs/>
        </w:rPr>
        <w:t>网络为安全保密要求高的行业提供专用数据通</w:t>
      </w:r>
      <w:r>
        <w:rPr>
          <w:rFonts w:cs="Times New Roman"/>
          <w:bCs/>
        </w:rPr>
        <w:lastRenderedPageBreak/>
        <w:t>道，适用于电力、人防</w:t>
      </w:r>
      <w:r>
        <w:rPr>
          <w:rFonts w:cs="Times New Roman" w:hint="eastAsia"/>
          <w:bCs/>
        </w:rPr>
        <w:t>和</w:t>
      </w:r>
      <w:r>
        <w:rPr>
          <w:rFonts w:cs="Times New Roman"/>
          <w:bCs/>
        </w:rPr>
        <w:t>石油等行业应用，其建设应取得国家授权。</w:t>
      </w:r>
    </w:p>
    <w:p w14:paraId="4FEA1048" w14:textId="77777777" w:rsidR="001F7596" w:rsidRDefault="009256F5">
      <w:pPr>
        <w:pStyle w:val="afa"/>
        <w:tabs>
          <w:tab w:val="left" w:pos="858"/>
        </w:tabs>
        <w:autoSpaceDE w:val="0"/>
        <w:autoSpaceDN w:val="0"/>
        <w:spacing w:line="360" w:lineRule="auto"/>
        <w:ind w:firstLineChars="0" w:firstLine="0"/>
        <w:jc w:val="left"/>
        <w:rPr>
          <w:rFonts w:cs="Times New Roman"/>
          <w:bCs/>
        </w:rPr>
      </w:pPr>
      <w:r>
        <w:rPr>
          <w:rFonts w:cs="Times New Roman" w:hint="eastAsia"/>
          <w:b/>
          <w:bCs/>
        </w:rPr>
        <w:t xml:space="preserve">4.1.8 </w:t>
      </w:r>
      <w:r>
        <w:rPr>
          <w:rFonts w:cs="Times New Roman" w:hint="eastAsia"/>
          <w:bCs/>
        </w:rPr>
        <w:t>公网包含</w:t>
      </w:r>
      <w:r>
        <w:rPr>
          <w:rFonts w:cs="Times New Roman" w:hint="eastAsia"/>
          <w:bCs/>
        </w:rPr>
        <w:t>4G/5G/NB/</w:t>
      </w:r>
      <w:proofErr w:type="spellStart"/>
      <w:r>
        <w:rPr>
          <w:rFonts w:cs="Times New Roman" w:hint="eastAsia"/>
          <w:bCs/>
        </w:rPr>
        <w:t>eMTC</w:t>
      </w:r>
      <w:proofErr w:type="spellEnd"/>
      <w:r>
        <w:rPr>
          <w:rFonts w:cs="Times New Roman" w:hint="eastAsia"/>
          <w:bCs/>
        </w:rPr>
        <w:t>等</w:t>
      </w:r>
      <w:r>
        <w:rPr>
          <w:rFonts w:cs="Times New Roman" w:hint="eastAsia"/>
          <w:bCs/>
        </w:rPr>
        <w:t>3GPP</w:t>
      </w:r>
      <w:r>
        <w:rPr>
          <w:rFonts w:cs="Times New Roman" w:hint="eastAsia"/>
          <w:bCs/>
        </w:rPr>
        <w:t>标准技术方案，应由国家授权频谱运营者进行建设。</w:t>
      </w:r>
    </w:p>
    <w:p w14:paraId="617F8D05" w14:textId="77777777" w:rsidR="001F7596" w:rsidRDefault="009256F5">
      <w:pPr>
        <w:pStyle w:val="afa"/>
        <w:tabs>
          <w:tab w:val="left" w:pos="858"/>
        </w:tabs>
        <w:autoSpaceDE w:val="0"/>
        <w:autoSpaceDN w:val="0"/>
        <w:spacing w:line="360" w:lineRule="auto"/>
        <w:ind w:firstLineChars="0" w:firstLine="0"/>
        <w:jc w:val="left"/>
        <w:rPr>
          <w:rFonts w:cs="Times New Roman"/>
          <w:bCs/>
        </w:rPr>
      </w:pPr>
      <w:r>
        <w:rPr>
          <w:rFonts w:cs="Times New Roman" w:hint="eastAsia"/>
          <w:b/>
          <w:bCs/>
        </w:rPr>
        <w:t xml:space="preserve">4.1.9 </w:t>
      </w:r>
      <w:r>
        <w:rPr>
          <w:rFonts w:cs="Times New Roman" w:hint="eastAsia"/>
          <w:bCs/>
        </w:rPr>
        <w:t>局部区域私有物联网网络可使用非授权频谱技术，由需求方在相关政府部门监管下自建自用，采集数据在自有网络内部流动。</w:t>
      </w:r>
    </w:p>
    <w:p w14:paraId="7551E41C" w14:textId="77777777" w:rsidR="001F7596" w:rsidRDefault="009256F5">
      <w:pPr>
        <w:pStyle w:val="afa"/>
        <w:tabs>
          <w:tab w:val="left" w:pos="858"/>
        </w:tabs>
        <w:autoSpaceDE w:val="0"/>
        <w:autoSpaceDN w:val="0"/>
        <w:spacing w:line="360" w:lineRule="auto"/>
        <w:ind w:firstLineChars="0" w:firstLine="0"/>
        <w:jc w:val="left"/>
        <w:rPr>
          <w:rFonts w:cs="Times New Roman"/>
          <w:b/>
          <w:bCs/>
        </w:rPr>
      </w:pPr>
      <w:r>
        <w:rPr>
          <w:rFonts w:cs="Times New Roman" w:hint="eastAsia"/>
          <w:b/>
          <w:bCs/>
        </w:rPr>
        <w:t xml:space="preserve">4.1.10 </w:t>
      </w:r>
      <w:r>
        <w:rPr>
          <w:rFonts w:cs="Times New Roman"/>
          <w:bCs/>
        </w:rPr>
        <w:t>对于密闭空间及频率干扰较小的区域，</w:t>
      </w:r>
      <w:r>
        <w:rPr>
          <w:rFonts w:cs="Times New Roman" w:hint="eastAsia"/>
          <w:bCs/>
        </w:rPr>
        <w:t>物联网网络</w:t>
      </w:r>
      <w:r>
        <w:rPr>
          <w:rFonts w:cs="Times New Roman"/>
          <w:bCs/>
        </w:rPr>
        <w:t>可以选用非授权频段的无线方式，如</w:t>
      </w:r>
      <w:r>
        <w:rPr>
          <w:rFonts w:cs="Times New Roman"/>
          <w:bCs/>
        </w:rPr>
        <w:t>LoRa</w:t>
      </w:r>
      <w:r>
        <w:rPr>
          <w:rFonts w:cs="Times New Roman"/>
          <w:bCs/>
        </w:rPr>
        <w:t>、</w:t>
      </w:r>
      <w:r>
        <w:rPr>
          <w:rFonts w:cs="Times New Roman"/>
          <w:bCs/>
        </w:rPr>
        <w:t>WLAN</w:t>
      </w:r>
      <w:r>
        <w:rPr>
          <w:rFonts w:cs="Times New Roman" w:hint="eastAsia"/>
          <w:bCs/>
        </w:rPr>
        <w:t>等。</w:t>
      </w:r>
    </w:p>
    <w:p w14:paraId="61A90A92" w14:textId="3908A5C2" w:rsidR="001F7596" w:rsidRDefault="009256F5">
      <w:pPr>
        <w:pStyle w:val="afa"/>
        <w:tabs>
          <w:tab w:val="left" w:pos="858"/>
        </w:tabs>
        <w:autoSpaceDE w:val="0"/>
        <w:autoSpaceDN w:val="0"/>
        <w:spacing w:line="360" w:lineRule="auto"/>
        <w:ind w:firstLineChars="0" w:firstLine="0"/>
        <w:jc w:val="left"/>
        <w:rPr>
          <w:rFonts w:cs="Times New Roman"/>
          <w:bCs/>
        </w:rPr>
      </w:pPr>
      <w:r>
        <w:rPr>
          <w:rFonts w:cs="Times New Roman" w:hint="eastAsia"/>
          <w:b/>
          <w:bCs/>
        </w:rPr>
        <w:t xml:space="preserve">4.1.11 </w:t>
      </w:r>
      <w:r>
        <w:rPr>
          <w:rFonts w:cs="Times New Roman" w:hint="eastAsia"/>
          <w:bCs/>
        </w:rPr>
        <w:t>公网与专网无线物联网不能产生干扰。</w:t>
      </w:r>
    </w:p>
    <w:p w14:paraId="2D075B62" w14:textId="77777777" w:rsidR="001F7596" w:rsidRDefault="001F7596">
      <w:pPr>
        <w:pStyle w:val="afa"/>
        <w:tabs>
          <w:tab w:val="left" w:pos="858"/>
        </w:tabs>
        <w:autoSpaceDE w:val="0"/>
        <w:autoSpaceDN w:val="0"/>
        <w:spacing w:line="360" w:lineRule="auto"/>
        <w:ind w:firstLineChars="0" w:firstLine="0"/>
        <w:jc w:val="left"/>
        <w:rPr>
          <w:rFonts w:cs="Times New Roman"/>
          <w:bCs/>
        </w:rPr>
      </w:pPr>
    </w:p>
    <w:p w14:paraId="0E497800" w14:textId="77777777" w:rsidR="001F7596" w:rsidRDefault="009256F5">
      <w:pPr>
        <w:pStyle w:val="2"/>
        <w:spacing w:line="360" w:lineRule="auto"/>
        <w:jc w:val="center"/>
        <w:rPr>
          <w:rFonts w:ascii="Times New Roman" w:hAnsi="Times New Roman" w:cs="Times New Roman"/>
          <w:szCs w:val="24"/>
        </w:rPr>
      </w:pPr>
      <w:bookmarkStart w:id="17" w:name="_Toc108544055"/>
      <w:r>
        <w:rPr>
          <w:rFonts w:ascii="Times New Roman" w:hAnsi="Times New Roman" w:cs="Times New Roman" w:hint="eastAsia"/>
          <w:szCs w:val="24"/>
        </w:rPr>
        <w:t>4</w:t>
      </w:r>
      <w:r>
        <w:rPr>
          <w:rFonts w:ascii="Times New Roman" w:hAnsi="Times New Roman" w:cs="Times New Roman"/>
          <w:szCs w:val="24"/>
        </w:rPr>
        <w:t>.</w:t>
      </w:r>
      <w:r>
        <w:rPr>
          <w:rFonts w:ascii="Times New Roman" w:hAnsi="Times New Roman" w:cs="Times New Roman" w:hint="eastAsia"/>
          <w:szCs w:val="24"/>
        </w:rPr>
        <w:t>2</w:t>
      </w:r>
      <w:r>
        <w:rPr>
          <w:rFonts w:ascii="Times New Roman" w:hAnsi="Times New Roman" w:cs="Times New Roman"/>
          <w:szCs w:val="24"/>
        </w:rPr>
        <w:t xml:space="preserve"> </w:t>
      </w:r>
      <w:r>
        <w:rPr>
          <w:rFonts w:ascii="Times New Roman" w:hAnsi="Times New Roman" w:cs="Times New Roman"/>
          <w:szCs w:val="24"/>
        </w:rPr>
        <w:t>有线网络</w:t>
      </w:r>
      <w:r>
        <w:rPr>
          <w:rFonts w:ascii="Times New Roman" w:hAnsi="Times New Roman" w:cs="Times New Roman" w:hint="eastAsia"/>
          <w:szCs w:val="24"/>
        </w:rPr>
        <w:t>建设</w:t>
      </w:r>
      <w:r>
        <w:rPr>
          <w:rFonts w:ascii="Times New Roman" w:hAnsi="Times New Roman" w:cs="Times New Roman"/>
          <w:szCs w:val="24"/>
        </w:rPr>
        <w:t>要求</w:t>
      </w:r>
      <w:bookmarkEnd w:id="17"/>
    </w:p>
    <w:p w14:paraId="338D50B9" w14:textId="77777777" w:rsidR="001F7596" w:rsidRDefault="009256F5">
      <w:pPr>
        <w:spacing w:line="360" w:lineRule="auto"/>
        <w:ind w:firstLineChars="0" w:firstLine="0"/>
        <w:rPr>
          <w:rFonts w:cs="Times New Roman"/>
          <w:b/>
          <w:bCs/>
        </w:rPr>
      </w:pPr>
      <w:r>
        <w:rPr>
          <w:rFonts w:cs="Times New Roman" w:hint="eastAsia"/>
          <w:b/>
          <w:bCs/>
        </w:rPr>
        <w:t>4</w:t>
      </w:r>
      <w:r>
        <w:rPr>
          <w:rFonts w:cs="Times New Roman"/>
          <w:b/>
          <w:bCs/>
        </w:rPr>
        <w:t>.</w:t>
      </w:r>
      <w:r>
        <w:rPr>
          <w:rFonts w:cs="Times New Roman" w:hint="eastAsia"/>
          <w:b/>
          <w:bCs/>
        </w:rPr>
        <w:t xml:space="preserve">2.1 </w:t>
      </w:r>
      <w:r>
        <w:rPr>
          <w:rFonts w:cs="Times New Roman" w:hint="eastAsia"/>
        </w:rPr>
        <w:t>有线网络主要适用于高带宽、高可靠的接入业务，是物联网网络重要的承载网络，宜采用</w:t>
      </w:r>
      <w:r>
        <w:rPr>
          <w:rFonts w:cs="Times New Roman" w:hint="eastAsia"/>
        </w:rPr>
        <w:t>PON</w:t>
      </w:r>
      <w:r>
        <w:rPr>
          <w:rFonts w:cs="Times New Roman" w:hint="eastAsia"/>
        </w:rPr>
        <w:t>和以太网等技术</w:t>
      </w:r>
      <w:r>
        <w:rPr>
          <w:rFonts w:cs="Times New Roman"/>
        </w:rPr>
        <w:t>。</w:t>
      </w:r>
    </w:p>
    <w:p w14:paraId="4F5E8FF0" w14:textId="77777777" w:rsidR="001F7596" w:rsidRDefault="009256F5">
      <w:pPr>
        <w:spacing w:line="360" w:lineRule="auto"/>
        <w:ind w:firstLineChars="0" w:firstLine="0"/>
        <w:rPr>
          <w:rFonts w:cs="Times New Roman"/>
        </w:rPr>
      </w:pPr>
      <w:r>
        <w:rPr>
          <w:rFonts w:cs="Times New Roman" w:hint="eastAsia"/>
          <w:b/>
          <w:bCs/>
        </w:rPr>
        <w:t>4</w:t>
      </w:r>
      <w:r>
        <w:rPr>
          <w:rFonts w:cs="Times New Roman"/>
          <w:b/>
          <w:bCs/>
        </w:rPr>
        <w:t>.</w:t>
      </w:r>
      <w:r>
        <w:rPr>
          <w:rFonts w:cs="Times New Roman" w:hint="eastAsia"/>
          <w:b/>
          <w:bCs/>
        </w:rPr>
        <w:t>2.</w:t>
      </w:r>
      <w:r>
        <w:rPr>
          <w:rFonts w:cs="Times New Roman"/>
          <w:b/>
          <w:bCs/>
        </w:rPr>
        <w:t>2</w:t>
      </w:r>
      <w:r>
        <w:rPr>
          <w:rFonts w:cs="Times New Roman" w:hint="eastAsia"/>
          <w:b/>
          <w:bCs/>
        </w:rPr>
        <w:t xml:space="preserve"> </w:t>
      </w:r>
      <w:r>
        <w:rPr>
          <w:rFonts w:cs="Times New Roman" w:hint="eastAsia"/>
        </w:rPr>
        <w:t>骨干有线网络建设</w:t>
      </w:r>
      <w:r>
        <w:rPr>
          <w:rFonts w:cs="Times New Roman"/>
        </w:rPr>
        <w:t>宜同时兼容</w:t>
      </w:r>
      <w:r>
        <w:rPr>
          <w:rFonts w:cs="Times New Roman"/>
        </w:rPr>
        <w:t>IPv4/IPv6</w:t>
      </w:r>
      <w:r>
        <w:rPr>
          <w:rFonts w:cs="Times New Roman"/>
        </w:rPr>
        <w:t>双</w:t>
      </w:r>
      <w:proofErr w:type="gramStart"/>
      <w:r>
        <w:rPr>
          <w:rFonts w:cs="Times New Roman"/>
        </w:rPr>
        <w:t>栈</w:t>
      </w:r>
      <w:proofErr w:type="gramEnd"/>
      <w:r>
        <w:rPr>
          <w:rFonts w:cs="Times New Roman"/>
        </w:rPr>
        <w:t>。</w:t>
      </w:r>
    </w:p>
    <w:p w14:paraId="79C4D602" w14:textId="77777777" w:rsidR="001F7596" w:rsidRDefault="009256F5">
      <w:pPr>
        <w:spacing w:line="360" w:lineRule="auto"/>
        <w:ind w:firstLineChars="0" w:firstLine="0"/>
        <w:rPr>
          <w:rFonts w:cs="Times New Roman"/>
        </w:rPr>
      </w:pPr>
      <w:r>
        <w:rPr>
          <w:rFonts w:cs="Times New Roman" w:hint="eastAsia"/>
          <w:b/>
          <w:bCs/>
        </w:rPr>
        <w:t>4</w:t>
      </w:r>
      <w:r>
        <w:rPr>
          <w:rFonts w:cs="Times New Roman"/>
          <w:b/>
          <w:bCs/>
        </w:rPr>
        <w:t>.</w:t>
      </w:r>
      <w:r>
        <w:rPr>
          <w:rFonts w:cs="Times New Roman" w:hint="eastAsia"/>
          <w:b/>
          <w:bCs/>
        </w:rPr>
        <w:t>2.</w:t>
      </w:r>
      <w:r>
        <w:rPr>
          <w:rFonts w:cs="Times New Roman"/>
          <w:b/>
          <w:bCs/>
        </w:rPr>
        <w:t>3</w:t>
      </w:r>
      <w:r>
        <w:rPr>
          <w:rFonts w:cs="Times New Roman" w:hint="eastAsia"/>
          <w:b/>
          <w:bCs/>
        </w:rPr>
        <w:t xml:space="preserve"> </w:t>
      </w:r>
      <w:r>
        <w:rPr>
          <w:rFonts w:cs="Times New Roman" w:hint="eastAsia"/>
        </w:rPr>
        <w:t>有线网络</w:t>
      </w:r>
      <w:r>
        <w:rPr>
          <w:rFonts w:cs="Times New Roman"/>
        </w:rPr>
        <w:t>配线光缆拓扑</w:t>
      </w:r>
      <w:r>
        <w:rPr>
          <w:rFonts w:cs="Times New Roman" w:hint="eastAsia"/>
        </w:rPr>
        <w:t>，</w:t>
      </w:r>
      <w:r>
        <w:rPr>
          <w:rFonts w:cs="Times New Roman"/>
        </w:rPr>
        <w:t>宜</w:t>
      </w:r>
      <w:proofErr w:type="gramStart"/>
      <w:r>
        <w:rPr>
          <w:rFonts w:cs="Times New Roman"/>
        </w:rPr>
        <w:t>以星树型</w:t>
      </w:r>
      <w:proofErr w:type="gramEnd"/>
      <w:r>
        <w:rPr>
          <w:rFonts w:cs="Times New Roman"/>
        </w:rPr>
        <w:t>结构为主，并采用递减方式配</w:t>
      </w:r>
      <w:proofErr w:type="gramStart"/>
      <w:r>
        <w:rPr>
          <w:rFonts w:cs="Times New Roman"/>
        </w:rPr>
        <w:t>纤</w:t>
      </w:r>
      <w:proofErr w:type="gramEnd"/>
      <w:r>
        <w:rPr>
          <w:rFonts w:cs="Times New Roman"/>
        </w:rPr>
        <w:t>。对确有环形路由迂回场景，</w:t>
      </w:r>
      <w:r>
        <w:rPr>
          <w:rFonts w:cs="Times New Roman" w:hint="eastAsia"/>
        </w:rPr>
        <w:t>宜</w:t>
      </w:r>
      <w:r>
        <w:rPr>
          <w:rFonts w:cs="Times New Roman"/>
        </w:rPr>
        <w:t>采用环形无递减方式配</w:t>
      </w:r>
      <w:proofErr w:type="gramStart"/>
      <w:r>
        <w:rPr>
          <w:rFonts w:cs="Times New Roman"/>
        </w:rPr>
        <w:t>纤</w:t>
      </w:r>
      <w:proofErr w:type="gramEnd"/>
      <w:r>
        <w:rPr>
          <w:rFonts w:cs="Times New Roman"/>
        </w:rPr>
        <w:t>。</w:t>
      </w:r>
    </w:p>
    <w:p w14:paraId="0F52F32E" w14:textId="77777777" w:rsidR="001F7596" w:rsidRDefault="009256F5">
      <w:pPr>
        <w:spacing w:line="360" w:lineRule="auto"/>
        <w:ind w:firstLineChars="0" w:firstLine="0"/>
        <w:rPr>
          <w:rFonts w:cs="Times New Roman"/>
        </w:rPr>
      </w:pPr>
      <w:r>
        <w:rPr>
          <w:rFonts w:cs="Times New Roman" w:hint="eastAsia"/>
          <w:b/>
          <w:bCs/>
        </w:rPr>
        <w:t>4</w:t>
      </w:r>
      <w:r>
        <w:rPr>
          <w:rFonts w:cs="Times New Roman"/>
          <w:b/>
          <w:bCs/>
        </w:rPr>
        <w:t>.</w:t>
      </w:r>
      <w:r>
        <w:rPr>
          <w:rFonts w:cs="Times New Roman" w:hint="eastAsia"/>
          <w:b/>
          <w:bCs/>
        </w:rPr>
        <w:t>2.</w:t>
      </w:r>
      <w:r>
        <w:rPr>
          <w:rFonts w:cs="Times New Roman"/>
          <w:b/>
          <w:bCs/>
        </w:rPr>
        <w:t>4</w:t>
      </w:r>
      <w:r>
        <w:rPr>
          <w:rFonts w:cs="Times New Roman" w:hint="eastAsia"/>
          <w:b/>
          <w:bCs/>
        </w:rPr>
        <w:t xml:space="preserve"> </w:t>
      </w:r>
      <w:r>
        <w:rPr>
          <w:rFonts w:cs="Times New Roman" w:hint="eastAsia"/>
        </w:rPr>
        <w:t>有线网络建设</w:t>
      </w:r>
      <w:r>
        <w:rPr>
          <w:rFonts w:cs="Times New Roman"/>
        </w:rPr>
        <w:t>应确定光节点位置和分布，按照</w:t>
      </w:r>
      <w:r>
        <w:rPr>
          <w:rFonts w:cs="Times New Roman" w:hint="eastAsia"/>
        </w:rPr>
        <w:t>“</w:t>
      </w:r>
      <w:r>
        <w:rPr>
          <w:rFonts w:cs="Times New Roman"/>
        </w:rPr>
        <w:t>由下至上</w:t>
      </w:r>
      <w:r>
        <w:rPr>
          <w:rFonts w:cs="Times New Roman" w:hint="eastAsia"/>
        </w:rPr>
        <w:t>”</w:t>
      </w:r>
      <w:r>
        <w:rPr>
          <w:rFonts w:cs="Times New Roman"/>
        </w:rPr>
        <w:t>顺序规划光节点，再根据光节点规划</w:t>
      </w:r>
      <w:r>
        <w:rPr>
          <w:rFonts w:cs="Times New Roman" w:hint="eastAsia"/>
        </w:rPr>
        <w:t>，</w:t>
      </w:r>
      <w:r>
        <w:rPr>
          <w:rFonts w:cs="Times New Roman"/>
        </w:rPr>
        <w:t>确定光缆路由及纤芯配置。</w:t>
      </w:r>
    </w:p>
    <w:p w14:paraId="7C47E747" w14:textId="77777777" w:rsidR="001F7596" w:rsidRDefault="009256F5">
      <w:pPr>
        <w:spacing w:line="360" w:lineRule="auto"/>
        <w:ind w:firstLineChars="0" w:firstLine="0"/>
        <w:rPr>
          <w:rFonts w:cs="Times New Roman"/>
        </w:rPr>
      </w:pPr>
      <w:r>
        <w:rPr>
          <w:rFonts w:cs="Times New Roman" w:hint="eastAsia"/>
          <w:b/>
          <w:bCs/>
        </w:rPr>
        <w:t>4</w:t>
      </w:r>
      <w:r>
        <w:rPr>
          <w:rFonts w:cs="Times New Roman"/>
          <w:b/>
          <w:bCs/>
        </w:rPr>
        <w:t>.</w:t>
      </w:r>
      <w:r>
        <w:rPr>
          <w:rFonts w:cs="Times New Roman" w:hint="eastAsia"/>
          <w:b/>
          <w:bCs/>
        </w:rPr>
        <w:t>2.</w:t>
      </w:r>
      <w:r>
        <w:rPr>
          <w:rFonts w:cs="Times New Roman"/>
          <w:b/>
          <w:bCs/>
        </w:rPr>
        <w:t>5</w:t>
      </w:r>
      <w:r>
        <w:rPr>
          <w:rFonts w:cs="Times New Roman" w:hint="eastAsia"/>
          <w:b/>
          <w:bCs/>
        </w:rPr>
        <w:t xml:space="preserve"> </w:t>
      </w:r>
      <w:r>
        <w:rPr>
          <w:rFonts w:cs="Times New Roman"/>
        </w:rPr>
        <w:t>配线光节点的设置</w:t>
      </w:r>
      <w:r>
        <w:rPr>
          <w:rFonts w:cs="Times New Roman" w:hint="eastAsia"/>
        </w:rPr>
        <w:t>，</w:t>
      </w:r>
      <w:r>
        <w:rPr>
          <w:rFonts w:cs="Times New Roman"/>
        </w:rPr>
        <w:t>应节省光缆投资，避免大量小芯数光缆上联至主干光节点，提高感知设备接入的响应速度。</w:t>
      </w:r>
    </w:p>
    <w:p w14:paraId="6D807824" w14:textId="77777777" w:rsidR="001F7596" w:rsidRDefault="009256F5">
      <w:pPr>
        <w:widowControl/>
        <w:spacing w:line="360" w:lineRule="auto"/>
        <w:ind w:firstLineChars="0" w:firstLine="0"/>
        <w:jc w:val="left"/>
        <w:rPr>
          <w:rFonts w:cs="Times New Roman"/>
          <w:bCs/>
        </w:rPr>
      </w:pPr>
      <w:r>
        <w:rPr>
          <w:rFonts w:cs="Times New Roman" w:hint="eastAsia"/>
          <w:b/>
          <w:bCs/>
        </w:rPr>
        <w:t>4</w:t>
      </w:r>
      <w:r>
        <w:rPr>
          <w:rFonts w:cs="Times New Roman"/>
          <w:b/>
          <w:bCs/>
        </w:rPr>
        <w:t>.</w:t>
      </w:r>
      <w:r>
        <w:rPr>
          <w:rFonts w:cs="Times New Roman" w:hint="eastAsia"/>
          <w:b/>
          <w:bCs/>
        </w:rPr>
        <w:t>2.</w:t>
      </w:r>
      <w:r>
        <w:rPr>
          <w:rFonts w:cs="Times New Roman"/>
          <w:b/>
          <w:bCs/>
        </w:rPr>
        <w:t>6</w:t>
      </w:r>
      <w:r>
        <w:rPr>
          <w:rFonts w:cs="Times New Roman" w:hint="eastAsia"/>
          <w:b/>
          <w:bCs/>
        </w:rPr>
        <w:t xml:space="preserve"> </w:t>
      </w:r>
      <w:r>
        <w:rPr>
          <w:rFonts w:cs="Times New Roman"/>
          <w:bCs/>
        </w:rPr>
        <w:t>传输线缆及布线应符合《建筑与建筑群综合布线系统工程设计规范》</w:t>
      </w:r>
      <w:r>
        <w:rPr>
          <w:rFonts w:cs="Times New Roman"/>
          <w:bCs/>
        </w:rPr>
        <w:t>GB/T50311</w:t>
      </w:r>
      <w:r>
        <w:rPr>
          <w:rFonts w:cs="Times New Roman"/>
          <w:bCs/>
        </w:rPr>
        <w:t>要求。系统带宽应符合感知设备接入需求，并留有一定余量。</w:t>
      </w:r>
    </w:p>
    <w:p w14:paraId="748DE5E6" w14:textId="77777777" w:rsidR="001F7596" w:rsidRDefault="009256F5">
      <w:pPr>
        <w:widowControl/>
        <w:spacing w:line="360" w:lineRule="auto"/>
        <w:ind w:firstLineChars="0" w:firstLine="0"/>
        <w:jc w:val="left"/>
        <w:rPr>
          <w:rFonts w:cs="Times New Roman"/>
          <w:bCs/>
        </w:rPr>
      </w:pPr>
      <w:r>
        <w:rPr>
          <w:rFonts w:cs="Times New Roman" w:hint="eastAsia"/>
          <w:b/>
          <w:bCs/>
        </w:rPr>
        <w:t>4</w:t>
      </w:r>
      <w:r>
        <w:rPr>
          <w:rFonts w:cs="Times New Roman"/>
          <w:b/>
          <w:bCs/>
        </w:rPr>
        <w:t>.</w:t>
      </w:r>
      <w:r>
        <w:rPr>
          <w:rFonts w:cs="Times New Roman" w:hint="eastAsia"/>
          <w:b/>
          <w:bCs/>
        </w:rPr>
        <w:t>2.</w:t>
      </w:r>
      <w:r>
        <w:rPr>
          <w:rFonts w:cs="Times New Roman"/>
          <w:b/>
          <w:bCs/>
        </w:rPr>
        <w:t>7</w:t>
      </w:r>
      <w:r>
        <w:rPr>
          <w:rFonts w:cs="Times New Roman" w:hint="eastAsia"/>
          <w:b/>
          <w:bCs/>
        </w:rPr>
        <w:t xml:space="preserve"> </w:t>
      </w:r>
      <w:r>
        <w:rPr>
          <w:rFonts w:cs="Times New Roman" w:hint="eastAsia"/>
          <w:bCs/>
        </w:rPr>
        <w:t>有线网络的传输质量（传输时延、丢包率、</w:t>
      </w:r>
      <w:proofErr w:type="gramStart"/>
      <w:r>
        <w:rPr>
          <w:rFonts w:cs="Times New Roman" w:hint="eastAsia"/>
          <w:bCs/>
        </w:rPr>
        <w:t>虚假包率等</w:t>
      </w:r>
      <w:proofErr w:type="gramEnd"/>
      <w:r>
        <w:rPr>
          <w:rFonts w:cs="Times New Roman" w:hint="eastAsia"/>
          <w:bCs/>
        </w:rPr>
        <w:t>）</w:t>
      </w:r>
      <w:r>
        <w:rPr>
          <w:rFonts w:cs="Times New Roman"/>
          <w:bCs/>
        </w:rPr>
        <w:t>应符合</w:t>
      </w:r>
      <w:r>
        <w:rPr>
          <w:rFonts w:cs="Times New Roman" w:hint="eastAsia"/>
          <w:bCs/>
        </w:rPr>
        <w:t>物联网</w:t>
      </w:r>
      <w:r>
        <w:rPr>
          <w:rFonts w:cs="Times New Roman"/>
          <w:bCs/>
        </w:rPr>
        <w:t>业务需求。</w:t>
      </w:r>
    </w:p>
    <w:p w14:paraId="02B9AD42" w14:textId="77777777" w:rsidR="001F7596" w:rsidRDefault="001F7596">
      <w:pPr>
        <w:widowControl/>
        <w:ind w:firstLineChars="0" w:firstLine="0"/>
        <w:jc w:val="left"/>
        <w:rPr>
          <w:rFonts w:cs="Times New Roman"/>
          <w:bCs/>
        </w:rPr>
      </w:pPr>
    </w:p>
    <w:p w14:paraId="28386477" w14:textId="77777777" w:rsidR="001F7596" w:rsidRDefault="009256F5">
      <w:pPr>
        <w:pStyle w:val="2"/>
        <w:spacing w:line="360" w:lineRule="auto"/>
        <w:jc w:val="center"/>
        <w:rPr>
          <w:rFonts w:ascii="Times New Roman" w:hAnsi="Times New Roman" w:cs="Times New Roman"/>
          <w:szCs w:val="24"/>
        </w:rPr>
      </w:pPr>
      <w:bookmarkStart w:id="18" w:name="_Toc108544056"/>
      <w:r>
        <w:rPr>
          <w:rFonts w:ascii="Times New Roman" w:hAnsi="Times New Roman" w:cs="Times New Roman" w:hint="eastAsia"/>
          <w:szCs w:val="24"/>
        </w:rPr>
        <w:t>4</w:t>
      </w:r>
      <w:r>
        <w:rPr>
          <w:rFonts w:ascii="Times New Roman" w:hAnsi="Times New Roman" w:cs="Times New Roman"/>
          <w:szCs w:val="24"/>
        </w:rPr>
        <w:t>.</w:t>
      </w:r>
      <w:r>
        <w:rPr>
          <w:rFonts w:ascii="Times New Roman" w:hAnsi="Times New Roman" w:cs="Times New Roman" w:hint="eastAsia"/>
          <w:szCs w:val="24"/>
        </w:rPr>
        <w:t>3</w:t>
      </w:r>
      <w:r>
        <w:rPr>
          <w:rFonts w:ascii="Times New Roman" w:hAnsi="Times New Roman" w:cs="Times New Roman"/>
          <w:szCs w:val="24"/>
        </w:rPr>
        <w:t xml:space="preserve"> </w:t>
      </w:r>
      <w:r>
        <w:rPr>
          <w:rFonts w:ascii="Times New Roman" w:hAnsi="Times New Roman" w:cs="Times New Roman" w:hint="eastAsia"/>
          <w:szCs w:val="24"/>
        </w:rPr>
        <w:t>场景建设</w:t>
      </w:r>
      <w:r>
        <w:rPr>
          <w:rFonts w:ascii="Times New Roman" w:hAnsi="Times New Roman" w:cs="Times New Roman"/>
          <w:szCs w:val="24"/>
        </w:rPr>
        <w:t>要求</w:t>
      </w:r>
      <w:bookmarkEnd w:id="18"/>
    </w:p>
    <w:p w14:paraId="1672F883" w14:textId="77777777" w:rsidR="001F7596" w:rsidRDefault="009256F5">
      <w:pPr>
        <w:spacing w:line="360" w:lineRule="auto"/>
        <w:ind w:firstLineChars="0" w:firstLine="0"/>
        <w:rPr>
          <w:rFonts w:cs="Times New Roman"/>
          <w:bCs/>
        </w:rPr>
      </w:pPr>
      <w:r>
        <w:rPr>
          <w:rFonts w:cs="Times New Roman" w:hint="eastAsia"/>
          <w:b/>
        </w:rPr>
        <w:t>4.3.1</w:t>
      </w:r>
      <w:r>
        <w:rPr>
          <w:rFonts w:cs="Times New Roman" w:hint="eastAsia"/>
          <w:bCs/>
        </w:rPr>
        <w:t xml:space="preserve"> </w:t>
      </w:r>
      <w:r>
        <w:rPr>
          <w:rFonts w:cs="Times New Roman" w:hint="eastAsia"/>
          <w:bCs/>
        </w:rPr>
        <w:t>居住建筑物联网、公共建筑物联网、公共空间物联网和城市道路物联网的场景建设要求，它们宜分别符合附录</w:t>
      </w:r>
      <w:r>
        <w:rPr>
          <w:rFonts w:cs="Times New Roman" w:hint="eastAsia"/>
          <w:bCs/>
        </w:rPr>
        <w:t>A-D</w:t>
      </w:r>
      <w:r>
        <w:rPr>
          <w:rFonts w:cs="Times New Roman" w:hint="eastAsia"/>
          <w:bCs/>
        </w:rPr>
        <w:t>要求</w:t>
      </w:r>
      <w:r>
        <w:rPr>
          <w:rFonts w:cs="Times New Roman"/>
          <w:bCs/>
        </w:rPr>
        <w:t>。</w:t>
      </w:r>
    </w:p>
    <w:p w14:paraId="53B46473" w14:textId="77777777" w:rsidR="001F7596" w:rsidRDefault="009256F5">
      <w:pPr>
        <w:spacing w:line="360" w:lineRule="auto"/>
        <w:ind w:firstLineChars="0" w:firstLine="0"/>
        <w:rPr>
          <w:rFonts w:cs="Times New Roman"/>
        </w:rPr>
      </w:pPr>
      <w:r>
        <w:rPr>
          <w:rFonts w:cs="Times New Roman" w:hint="eastAsia"/>
          <w:b/>
        </w:rPr>
        <w:t xml:space="preserve">4.3.2 </w:t>
      </w:r>
      <w:r>
        <w:rPr>
          <w:rFonts w:cs="Times New Roman" w:hint="eastAsia"/>
          <w:bCs/>
        </w:rPr>
        <w:t>附录</w:t>
      </w:r>
      <w:r>
        <w:rPr>
          <w:rFonts w:cs="Times New Roman" w:hint="eastAsia"/>
          <w:bCs/>
        </w:rPr>
        <w:t>A</w:t>
      </w:r>
      <w:r>
        <w:rPr>
          <w:rFonts w:cs="Times New Roman" w:hint="eastAsia"/>
        </w:rPr>
        <w:t>居住</w:t>
      </w:r>
      <w:r>
        <w:rPr>
          <w:rFonts w:cs="Times New Roman"/>
        </w:rPr>
        <w:t>建筑物联网网络建设</w:t>
      </w:r>
      <w:r>
        <w:rPr>
          <w:rFonts w:cs="Times New Roman" w:hint="eastAsia"/>
        </w:rPr>
        <w:t>，依据</w:t>
      </w:r>
      <w:r>
        <w:rPr>
          <w:rFonts w:cs="Times New Roman"/>
        </w:rPr>
        <w:t>重庆市《住宅区和住宅建筑内通信配套设施建设技术标准》</w:t>
      </w:r>
      <w:r>
        <w:rPr>
          <w:rFonts w:cs="Times New Roman"/>
        </w:rPr>
        <w:t>DBJ50/T-056-2020</w:t>
      </w:r>
      <w:r>
        <w:rPr>
          <w:rFonts w:cs="Times New Roman"/>
        </w:rPr>
        <w:t>和《智慧小区评价标准》</w:t>
      </w:r>
      <w:r>
        <w:rPr>
          <w:rFonts w:cs="Times New Roman"/>
        </w:rPr>
        <w:t>DBJ50/T-279-2018</w:t>
      </w:r>
      <w:r>
        <w:rPr>
          <w:rFonts w:cs="Times New Roman"/>
        </w:rPr>
        <w:t>中规定的住宅建筑物联网网络类型，包括通信基础设施、公共应用系统</w:t>
      </w:r>
      <w:r>
        <w:rPr>
          <w:rFonts w:cs="Times New Roman" w:hint="eastAsia"/>
        </w:rPr>
        <w:t>、</w:t>
      </w:r>
      <w:r>
        <w:rPr>
          <w:rFonts w:cs="Times New Roman"/>
        </w:rPr>
        <w:t>家庭应用系统，老旧住宅的物联网网络改造</w:t>
      </w:r>
      <w:r>
        <w:rPr>
          <w:rFonts w:cs="Times New Roman" w:hint="eastAsia"/>
        </w:rPr>
        <w:t>和</w:t>
      </w:r>
      <w:r>
        <w:rPr>
          <w:rFonts w:cs="Times New Roman"/>
        </w:rPr>
        <w:t>升级</w:t>
      </w:r>
      <w:r>
        <w:rPr>
          <w:rFonts w:cs="Times New Roman" w:hint="eastAsia"/>
        </w:rPr>
        <w:t>。</w:t>
      </w:r>
    </w:p>
    <w:p w14:paraId="4A7E65B8" w14:textId="77777777" w:rsidR="001F7596" w:rsidRDefault="009256F5">
      <w:pPr>
        <w:spacing w:line="360" w:lineRule="auto"/>
        <w:ind w:firstLineChars="0" w:firstLine="0"/>
        <w:rPr>
          <w:rFonts w:cs="Times New Roman"/>
        </w:rPr>
      </w:pPr>
      <w:r>
        <w:rPr>
          <w:rFonts w:cs="Times New Roman" w:hint="eastAsia"/>
          <w:b/>
        </w:rPr>
        <w:t xml:space="preserve">4.3.3 </w:t>
      </w:r>
      <w:r>
        <w:rPr>
          <w:rFonts w:cs="Times New Roman" w:hint="eastAsia"/>
        </w:rPr>
        <w:t>附录</w:t>
      </w:r>
      <w:r>
        <w:rPr>
          <w:rFonts w:cs="Times New Roman" w:hint="eastAsia"/>
        </w:rPr>
        <w:t>B</w:t>
      </w:r>
      <w:r>
        <w:rPr>
          <w:rFonts w:cs="Times New Roman"/>
        </w:rPr>
        <w:t>公共建筑物联网网络建设</w:t>
      </w:r>
      <w:r>
        <w:rPr>
          <w:rFonts w:cs="Times New Roman" w:hint="eastAsia"/>
        </w:rPr>
        <w:t>，</w:t>
      </w:r>
      <w:r>
        <w:rPr>
          <w:rFonts w:cs="Times New Roman"/>
        </w:rPr>
        <w:t>应遵循《重庆市公共建筑物联网监测技术导则》中规定各类建筑（包括但不限于办公、商业、旅游、文化、教育、科研等建筑）的公共安全监测、公共管理、环境监测和结构监测等。</w:t>
      </w:r>
    </w:p>
    <w:p w14:paraId="6E112ACB" w14:textId="77777777" w:rsidR="001F7596" w:rsidRDefault="009256F5">
      <w:pPr>
        <w:spacing w:line="360" w:lineRule="auto"/>
        <w:ind w:firstLineChars="0" w:firstLine="0"/>
        <w:rPr>
          <w:rFonts w:cs="Times New Roman"/>
        </w:rPr>
      </w:pPr>
      <w:r>
        <w:rPr>
          <w:rFonts w:cs="Times New Roman" w:hint="eastAsia"/>
          <w:b/>
        </w:rPr>
        <w:t xml:space="preserve">4.3.4 </w:t>
      </w:r>
      <w:r>
        <w:rPr>
          <w:rFonts w:cs="Times New Roman" w:hint="eastAsia"/>
        </w:rPr>
        <w:t>附录</w:t>
      </w:r>
      <w:r>
        <w:rPr>
          <w:rFonts w:cs="Times New Roman" w:hint="eastAsia"/>
        </w:rPr>
        <w:t>C</w:t>
      </w:r>
      <w:r>
        <w:rPr>
          <w:rFonts w:cs="Times New Roman"/>
        </w:rPr>
        <w:t>公共空间物联网监测建设</w:t>
      </w:r>
      <w:r>
        <w:rPr>
          <w:rFonts w:cs="Times New Roman" w:hint="eastAsia"/>
        </w:rPr>
        <w:t>，</w:t>
      </w:r>
      <w:r>
        <w:rPr>
          <w:rFonts w:cs="Times New Roman"/>
        </w:rPr>
        <w:t>应遵循《重庆市公共空间物联网监测技术导则》中规定各类建设的步道、广场、公园、</w:t>
      </w:r>
      <w:proofErr w:type="gramStart"/>
      <w:r>
        <w:rPr>
          <w:rFonts w:cs="Times New Roman"/>
        </w:rPr>
        <w:t>消落区</w:t>
      </w:r>
      <w:proofErr w:type="gramEnd"/>
      <w:r>
        <w:rPr>
          <w:rFonts w:cs="Times New Roman" w:hint="eastAsia"/>
        </w:rPr>
        <w:t>和室外</w:t>
      </w:r>
      <w:r>
        <w:rPr>
          <w:rFonts w:cs="Times New Roman"/>
        </w:rPr>
        <w:t>停车场等相关物联网设备要求。</w:t>
      </w:r>
    </w:p>
    <w:p w14:paraId="23A39D9E" w14:textId="77777777" w:rsidR="001F7596" w:rsidRDefault="009256F5">
      <w:pPr>
        <w:spacing w:line="360" w:lineRule="auto"/>
        <w:ind w:firstLineChars="0" w:firstLine="0"/>
        <w:rPr>
          <w:rFonts w:cs="Times New Roman"/>
          <w:bCs/>
        </w:rPr>
      </w:pPr>
      <w:r>
        <w:rPr>
          <w:rFonts w:cs="Times New Roman" w:hint="eastAsia"/>
          <w:b/>
        </w:rPr>
        <w:t xml:space="preserve">4.3.5 </w:t>
      </w:r>
      <w:r>
        <w:rPr>
          <w:rFonts w:cs="Times New Roman" w:hint="eastAsia"/>
          <w:bCs/>
        </w:rPr>
        <w:t>附录</w:t>
      </w:r>
      <w:r>
        <w:rPr>
          <w:rFonts w:cs="Times New Roman" w:hint="eastAsia"/>
          <w:bCs/>
        </w:rPr>
        <w:t>D</w:t>
      </w:r>
      <w:r>
        <w:rPr>
          <w:rFonts w:cs="Times New Roman"/>
          <w:bCs/>
        </w:rPr>
        <w:t>城市道路物联网网络建设</w:t>
      </w:r>
      <w:r>
        <w:rPr>
          <w:rFonts w:cs="Times New Roman" w:hint="eastAsia"/>
          <w:bCs/>
        </w:rPr>
        <w:t>，</w:t>
      </w:r>
      <w:r>
        <w:rPr>
          <w:rFonts w:cs="Times New Roman"/>
          <w:bCs/>
        </w:rPr>
        <w:t>应遵循《重庆市城市道路物联网监测技术导则》中规定各类建设的城市快速路、主干路、次干路和支路的物联网设备建设要求，实现对道路工程监测、交通管控和结构工程监测。</w:t>
      </w:r>
    </w:p>
    <w:p w14:paraId="56E27137" w14:textId="77777777" w:rsidR="001F7596" w:rsidRDefault="001F7596">
      <w:pPr>
        <w:spacing w:line="360" w:lineRule="auto"/>
        <w:ind w:firstLineChars="0" w:firstLine="420"/>
        <w:rPr>
          <w:rFonts w:cs="Times New Roman"/>
          <w:bCs/>
        </w:rPr>
      </w:pPr>
    </w:p>
    <w:p w14:paraId="481E3B5F" w14:textId="77777777" w:rsidR="001F7596" w:rsidRDefault="009256F5">
      <w:pPr>
        <w:widowControl/>
        <w:ind w:firstLineChars="0" w:firstLine="420"/>
        <w:jc w:val="left"/>
        <w:rPr>
          <w:rFonts w:cs="Times New Roman"/>
          <w:b/>
          <w:bCs/>
          <w:sz w:val="36"/>
          <w:szCs w:val="32"/>
        </w:rPr>
      </w:pPr>
      <w:r>
        <w:rPr>
          <w:rFonts w:cs="Times New Roman"/>
        </w:rPr>
        <w:br w:type="page"/>
      </w:r>
    </w:p>
    <w:p w14:paraId="4AD89709" w14:textId="77777777" w:rsidR="001F7596" w:rsidRDefault="009256F5">
      <w:pPr>
        <w:pStyle w:val="af2"/>
        <w:spacing w:after="381" w:line="360" w:lineRule="auto"/>
        <w:ind w:left="840" w:firstLineChars="300" w:firstLine="1084"/>
        <w:jc w:val="both"/>
        <w:rPr>
          <w:rFonts w:ascii="Times New Roman" w:hAnsi="Times New Roman" w:cs="Times New Roman"/>
        </w:rPr>
      </w:pPr>
      <w:bookmarkStart w:id="19" w:name="_Toc30573"/>
      <w:bookmarkStart w:id="20" w:name="_Toc98319816"/>
      <w:bookmarkStart w:id="21" w:name="_Toc27357"/>
      <w:bookmarkStart w:id="22" w:name="_Toc108544057"/>
      <w:bookmarkStart w:id="23" w:name="_Toc100828860"/>
      <w:bookmarkEnd w:id="12"/>
      <w:bookmarkEnd w:id="13"/>
      <w:bookmarkEnd w:id="14"/>
      <w:bookmarkEnd w:id="15"/>
      <w:r>
        <w:rPr>
          <w:rFonts w:ascii="Times New Roman" w:hAnsi="Times New Roman" w:cs="Times New Roman" w:hint="eastAsia"/>
        </w:rPr>
        <w:lastRenderedPageBreak/>
        <w:t xml:space="preserve">5 </w:t>
      </w:r>
      <w:r>
        <w:rPr>
          <w:rFonts w:ascii="Times New Roman" w:hAnsi="Times New Roman" w:cs="Times New Roman"/>
        </w:rPr>
        <w:t>物联网网络配套建设要求</w:t>
      </w:r>
      <w:bookmarkEnd w:id="19"/>
      <w:bookmarkEnd w:id="20"/>
      <w:bookmarkEnd w:id="21"/>
      <w:bookmarkEnd w:id="22"/>
      <w:bookmarkEnd w:id="23"/>
    </w:p>
    <w:p w14:paraId="722700D8" w14:textId="77777777" w:rsidR="001F7596" w:rsidRDefault="009256F5">
      <w:pPr>
        <w:pStyle w:val="2"/>
        <w:spacing w:line="360" w:lineRule="auto"/>
        <w:jc w:val="center"/>
        <w:rPr>
          <w:rFonts w:ascii="Times New Roman" w:hAnsi="Times New Roman" w:cs="Times New Roman"/>
          <w:szCs w:val="24"/>
        </w:rPr>
      </w:pPr>
      <w:bookmarkStart w:id="24" w:name="_Toc19456"/>
      <w:bookmarkStart w:id="25" w:name="_Toc98319817"/>
      <w:bookmarkStart w:id="26" w:name="_Toc32738"/>
      <w:bookmarkStart w:id="27" w:name="_Toc108544058"/>
      <w:bookmarkStart w:id="28" w:name="_Toc100828861"/>
      <w:r>
        <w:rPr>
          <w:rFonts w:ascii="Times New Roman" w:hAnsi="Times New Roman" w:cs="Times New Roman" w:hint="eastAsia"/>
          <w:szCs w:val="24"/>
        </w:rPr>
        <w:t>5.</w:t>
      </w:r>
      <w:r>
        <w:rPr>
          <w:rFonts w:ascii="Times New Roman" w:hAnsi="Times New Roman" w:cs="Times New Roman"/>
          <w:szCs w:val="24"/>
        </w:rPr>
        <w:t xml:space="preserve">1 </w:t>
      </w:r>
      <w:r>
        <w:rPr>
          <w:rFonts w:ascii="Times New Roman" w:hAnsi="Times New Roman" w:cs="Times New Roman"/>
          <w:szCs w:val="24"/>
        </w:rPr>
        <w:t>一般规定</w:t>
      </w:r>
      <w:bookmarkEnd w:id="24"/>
      <w:bookmarkEnd w:id="25"/>
      <w:bookmarkEnd w:id="26"/>
      <w:bookmarkEnd w:id="27"/>
      <w:bookmarkEnd w:id="28"/>
    </w:p>
    <w:p w14:paraId="5D5850BC"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hint="eastAsia"/>
          <w:b/>
        </w:rPr>
        <w:t xml:space="preserve">5.1.1 </w:t>
      </w:r>
      <w:r>
        <w:rPr>
          <w:rFonts w:cs="Times New Roman" w:hint="eastAsia"/>
          <w:bCs/>
        </w:rPr>
        <w:t>物联网网络配套建设要求主要包含机房、节能节材节地、环境保护、接地与防雷、抗震加固、消防、电源、网管和监控等要求。物联网网络配套建设都应符合下面规定：</w:t>
      </w:r>
    </w:p>
    <w:p w14:paraId="201E164A"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rPr>
        <w:t>1</w:t>
      </w:r>
      <w:r>
        <w:rPr>
          <w:rFonts w:cs="Times New Roman" w:hint="eastAsia"/>
          <w:b/>
        </w:rPr>
        <w:t>.</w:t>
      </w:r>
      <w:r>
        <w:rPr>
          <w:rFonts w:cs="Times New Roman"/>
          <w:bCs/>
        </w:rPr>
        <w:t>配套设施建设应考虑现网目标覆盖率、</w:t>
      </w:r>
      <w:r>
        <w:rPr>
          <w:rFonts w:cs="Times New Roman" w:hint="eastAsia"/>
          <w:bCs/>
        </w:rPr>
        <w:t>业</w:t>
      </w:r>
      <w:r>
        <w:rPr>
          <w:rFonts w:cs="Times New Roman"/>
          <w:bCs/>
        </w:rPr>
        <w:t>务承载能力等，与网络建设同步实施。</w:t>
      </w:r>
    </w:p>
    <w:p w14:paraId="3D49CE21"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rPr>
        <w:t>2</w:t>
      </w:r>
      <w:r>
        <w:rPr>
          <w:rFonts w:cs="Times New Roman" w:hint="eastAsia"/>
          <w:b/>
        </w:rPr>
        <w:t>.</w:t>
      </w:r>
      <w:r>
        <w:rPr>
          <w:rFonts w:cs="Times New Roman"/>
          <w:bCs/>
        </w:rPr>
        <w:t>同等承载能力下</w:t>
      </w:r>
      <w:r>
        <w:rPr>
          <w:rFonts w:cs="Times New Roman" w:hint="eastAsia"/>
          <w:bCs/>
        </w:rPr>
        <w:t>，应</w:t>
      </w:r>
      <w:r>
        <w:rPr>
          <w:rFonts w:cs="Times New Roman"/>
          <w:bCs/>
        </w:rPr>
        <w:t>优选先进配套设施建设技术，避免老旧</w:t>
      </w:r>
      <w:r>
        <w:rPr>
          <w:rFonts w:cs="Times New Roman" w:hint="eastAsia"/>
          <w:bCs/>
        </w:rPr>
        <w:t>模</w:t>
      </w:r>
      <w:proofErr w:type="gramStart"/>
      <w:r>
        <w:rPr>
          <w:rFonts w:cs="Times New Roman" w:hint="eastAsia"/>
          <w:bCs/>
        </w:rPr>
        <w:t>组设备</w:t>
      </w:r>
      <w:r>
        <w:rPr>
          <w:rFonts w:cs="Times New Roman"/>
          <w:bCs/>
        </w:rPr>
        <w:t>退</w:t>
      </w:r>
      <w:proofErr w:type="gramEnd"/>
      <w:r>
        <w:rPr>
          <w:rFonts w:cs="Times New Roman" w:hint="eastAsia"/>
          <w:bCs/>
        </w:rPr>
        <w:t>网</w:t>
      </w:r>
      <w:r>
        <w:rPr>
          <w:rFonts w:cs="Times New Roman"/>
          <w:bCs/>
        </w:rPr>
        <w:t>带来的割接更换，延长网络生命周期。</w:t>
      </w:r>
    </w:p>
    <w:p w14:paraId="53759922" w14:textId="77777777" w:rsidR="001F7596" w:rsidRDefault="009256F5">
      <w:pPr>
        <w:pStyle w:val="2"/>
        <w:spacing w:line="360" w:lineRule="auto"/>
        <w:jc w:val="center"/>
        <w:rPr>
          <w:rFonts w:ascii="Times New Roman" w:hAnsi="Times New Roman" w:cs="Times New Roman"/>
          <w:bCs w:val="0"/>
        </w:rPr>
      </w:pPr>
      <w:bookmarkStart w:id="29" w:name="_Toc9898"/>
      <w:bookmarkStart w:id="30" w:name="_Toc100828862"/>
      <w:bookmarkStart w:id="31" w:name="_Toc12513"/>
      <w:bookmarkStart w:id="32" w:name="_Toc98319818"/>
      <w:bookmarkStart w:id="33" w:name="_Toc108544059"/>
      <w:r>
        <w:rPr>
          <w:rFonts w:ascii="Times New Roman" w:hAnsi="Times New Roman" w:cs="Times New Roman" w:hint="eastAsia"/>
          <w:szCs w:val="24"/>
        </w:rPr>
        <w:t>5.2</w:t>
      </w:r>
      <w:r>
        <w:rPr>
          <w:rFonts w:ascii="Times New Roman" w:hAnsi="Times New Roman" w:cs="Times New Roman"/>
          <w:szCs w:val="24"/>
        </w:rPr>
        <w:t xml:space="preserve"> </w:t>
      </w:r>
      <w:r>
        <w:rPr>
          <w:rFonts w:ascii="Times New Roman" w:hAnsi="Times New Roman" w:cs="Times New Roman"/>
          <w:szCs w:val="24"/>
        </w:rPr>
        <w:t>配套</w:t>
      </w:r>
      <w:r>
        <w:rPr>
          <w:rFonts w:ascii="Times New Roman" w:hAnsi="Times New Roman" w:cs="Times New Roman"/>
          <w:bCs w:val="0"/>
        </w:rPr>
        <w:t>机房</w:t>
      </w:r>
      <w:bookmarkEnd w:id="29"/>
      <w:bookmarkEnd w:id="30"/>
      <w:bookmarkEnd w:id="31"/>
      <w:bookmarkEnd w:id="32"/>
      <w:bookmarkEnd w:id="33"/>
      <w:r>
        <w:rPr>
          <w:rFonts w:ascii="Times New Roman" w:hAnsi="Times New Roman" w:cs="Times New Roman" w:hint="eastAsia"/>
          <w:bCs w:val="0"/>
        </w:rPr>
        <w:t>要求</w:t>
      </w:r>
    </w:p>
    <w:p w14:paraId="6180A2B0"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hint="eastAsia"/>
          <w:b/>
        </w:rPr>
        <w:t xml:space="preserve">5.2.1 </w:t>
      </w:r>
      <w:r>
        <w:rPr>
          <w:rFonts w:cs="Times New Roman" w:hint="eastAsia"/>
          <w:bCs/>
        </w:rPr>
        <w:t>配套机房建设</w:t>
      </w:r>
      <w:r>
        <w:rPr>
          <w:rFonts w:cs="Times New Roman"/>
          <w:bCs/>
        </w:rPr>
        <w:t>应</w:t>
      </w:r>
      <w:r>
        <w:rPr>
          <w:rFonts w:cs="Times New Roman" w:hint="eastAsia"/>
          <w:bCs/>
        </w:rPr>
        <w:t>符合</w:t>
      </w:r>
      <w:r>
        <w:rPr>
          <w:rFonts w:cs="Times New Roman"/>
          <w:bCs/>
        </w:rPr>
        <w:t>《通信建筑工程设计规范》</w:t>
      </w:r>
      <w:r>
        <w:rPr>
          <w:rFonts w:cs="Times New Roman"/>
          <w:bCs/>
        </w:rPr>
        <w:t>YD5003</w:t>
      </w:r>
      <w:r>
        <w:rPr>
          <w:rFonts w:cs="Times New Roman"/>
          <w:bCs/>
        </w:rPr>
        <w:t>规定，并考虑多个网络</w:t>
      </w:r>
      <w:r>
        <w:rPr>
          <w:rFonts w:cs="Times New Roman" w:hint="eastAsia"/>
          <w:bCs/>
        </w:rPr>
        <w:t>运营商</w:t>
      </w:r>
      <w:r>
        <w:rPr>
          <w:rFonts w:cs="Times New Roman"/>
          <w:bCs/>
        </w:rPr>
        <w:t>共建共享对机房的工艺要求。</w:t>
      </w:r>
    </w:p>
    <w:p w14:paraId="1EEE2503" w14:textId="77777777" w:rsidR="001F7596" w:rsidRDefault="009256F5">
      <w:pPr>
        <w:pStyle w:val="2"/>
        <w:spacing w:line="360" w:lineRule="auto"/>
        <w:jc w:val="center"/>
        <w:rPr>
          <w:rFonts w:ascii="Times New Roman" w:hAnsi="Times New Roman" w:cs="Times New Roman"/>
          <w:bCs w:val="0"/>
        </w:rPr>
      </w:pPr>
      <w:bookmarkStart w:id="34" w:name="_Toc98319819"/>
      <w:bookmarkStart w:id="35" w:name="_Toc100828863"/>
      <w:bookmarkStart w:id="36" w:name="_Toc25869"/>
      <w:bookmarkStart w:id="37" w:name="_Toc29964"/>
      <w:bookmarkStart w:id="38" w:name="_Toc108544060"/>
      <w:r>
        <w:rPr>
          <w:rFonts w:ascii="Times New Roman" w:hAnsi="Times New Roman" w:cs="Times New Roman" w:hint="eastAsia"/>
          <w:szCs w:val="24"/>
        </w:rPr>
        <w:t>5.3</w:t>
      </w:r>
      <w:r>
        <w:rPr>
          <w:rFonts w:ascii="Times New Roman" w:hAnsi="Times New Roman" w:cs="Times New Roman"/>
          <w:szCs w:val="24"/>
        </w:rPr>
        <w:t xml:space="preserve"> </w:t>
      </w:r>
      <w:r>
        <w:rPr>
          <w:rFonts w:ascii="Times New Roman" w:hAnsi="Times New Roman" w:cs="Times New Roman"/>
          <w:szCs w:val="24"/>
        </w:rPr>
        <w:t>节能</w:t>
      </w:r>
      <w:bookmarkEnd w:id="34"/>
      <w:bookmarkEnd w:id="35"/>
      <w:bookmarkEnd w:id="36"/>
      <w:bookmarkEnd w:id="37"/>
      <w:r>
        <w:rPr>
          <w:rFonts w:ascii="Times New Roman" w:hAnsi="Times New Roman" w:cs="Times New Roman" w:hint="eastAsia"/>
          <w:szCs w:val="24"/>
        </w:rPr>
        <w:t>节材节地</w:t>
      </w:r>
      <w:bookmarkEnd w:id="38"/>
    </w:p>
    <w:p w14:paraId="310EAD39"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hint="eastAsia"/>
          <w:b/>
        </w:rPr>
        <w:t xml:space="preserve">5.3.1 </w:t>
      </w:r>
      <w:r>
        <w:rPr>
          <w:rFonts w:cs="Times New Roman" w:hint="eastAsia"/>
          <w:bCs/>
        </w:rPr>
        <w:t>节能节材节地</w:t>
      </w:r>
      <w:r>
        <w:rPr>
          <w:rFonts w:cs="Times New Roman"/>
          <w:bCs/>
        </w:rPr>
        <w:t>应</w:t>
      </w:r>
      <w:r>
        <w:rPr>
          <w:rFonts w:cs="Times New Roman" w:hint="eastAsia"/>
          <w:bCs/>
        </w:rPr>
        <w:t>符合</w:t>
      </w:r>
      <w:r>
        <w:rPr>
          <w:rFonts w:cs="Times New Roman"/>
          <w:bCs/>
        </w:rPr>
        <w:t>《通信局（站）节能设计规范》</w:t>
      </w:r>
      <w:r>
        <w:rPr>
          <w:rFonts w:cs="Times New Roman"/>
          <w:bCs/>
        </w:rPr>
        <w:t>YD/T5184</w:t>
      </w:r>
      <w:r>
        <w:rPr>
          <w:rFonts w:cs="Times New Roman"/>
          <w:bCs/>
        </w:rPr>
        <w:t>规定，宜优先选用高度集成化、低功耗</w:t>
      </w:r>
      <w:r>
        <w:rPr>
          <w:rFonts w:cs="Times New Roman" w:hint="eastAsia"/>
          <w:bCs/>
        </w:rPr>
        <w:t>的</w:t>
      </w:r>
      <w:r>
        <w:rPr>
          <w:rFonts w:cs="Times New Roman"/>
          <w:bCs/>
        </w:rPr>
        <w:t>智能节电设备，减少设备数量及相关配套资源</w:t>
      </w:r>
      <w:r>
        <w:rPr>
          <w:rFonts w:cs="Times New Roman" w:hint="eastAsia"/>
          <w:bCs/>
        </w:rPr>
        <w:t>占用。</w:t>
      </w:r>
    </w:p>
    <w:p w14:paraId="1B1821FA" w14:textId="77777777" w:rsidR="001F7596" w:rsidRDefault="009256F5">
      <w:pPr>
        <w:pStyle w:val="2"/>
        <w:spacing w:line="360" w:lineRule="auto"/>
        <w:jc w:val="center"/>
        <w:rPr>
          <w:rFonts w:ascii="Times New Roman" w:hAnsi="Times New Roman" w:cs="Times New Roman"/>
          <w:bCs w:val="0"/>
        </w:rPr>
      </w:pPr>
      <w:bookmarkStart w:id="39" w:name="_Toc100828864"/>
      <w:bookmarkStart w:id="40" w:name="_Toc108544061"/>
      <w:bookmarkStart w:id="41" w:name="_Toc30758"/>
      <w:bookmarkStart w:id="42" w:name="_Toc98319820"/>
      <w:bookmarkStart w:id="43" w:name="_Toc27919"/>
      <w:r>
        <w:rPr>
          <w:rFonts w:ascii="Times New Roman" w:hAnsi="Times New Roman" w:cs="Times New Roman" w:hint="eastAsia"/>
          <w:szCs w:val="24"/>
        </w:rPr>
        <w:t>5.4</w:t>
      </w:r>
      <w:r>
        <w:rPr>
          <w:rFonts w:ascii="Times New Roman" w:hAnsi="Times New Roman" w:cs="Times New Roman"/>
          <w:szCs w:val="24"/>
        </w:rPr>
        <w:t xml:space="preserve"> </w:t>
      </w:r>
      <w:r>
        <w:rPr>
          <w:rFonts w:ascii="Times New Roman" w:hAnsi="Times New Roman" w:cs="Times New Roman"/>
          <w:szCs w:val="24"/>
        </w:rPr>
        <w:t>环境保护</w:t>
      </w:r>
      <w:bookmarkEnd w:id="39"/>
      <w:bookmarkEnd w:id="40"/>
      <w:bookmarkEnd w:id="41"/>
      <w:bookmarkEnd w:id="42"/>
      <w:bookmarkEnd w:id="43"/>
    </w:p>
    <w:p w14:paraId="07DC2520"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hint="eastAsia"/>
          <w:b/>
        </w:rPr>
        <w:t xml:space="preserve">5.4.1 </w:t>
      </w:r>
      <w:r>
        <w:rPr>
          <w:rFonts w:cs="Times New Roman" w:hint="eastAsia"/>
          <w:bCs/>
        </w:rPr>
        <w:t>环境保护</w:t>
      </w:r>
      <w:r>
        <w:rPr>
          <w:rFonts w:cs="Times New Roman"/>
          <w:bCs/>
        </w:rPr>
        <w:t>应符合《电磁环境控制限值》</w:t>
      </w:r>
      <w:r>
        <w:rPr>
          <w:rFonts w:cs="Times New Roman"/>
          <w:bCs/>
        </w:rPr>
        <w:t>GB8702</w:t>
      </w:r>
      <w:r>
        <w:rPr>
          <w:rFonts w:cs="Times New Roman"/>
          <w:bCs/>
        </w:rPr>
        <w:t>和《通信工程建设环境保护技术暂行规定》</w:t>
      </w:r>
      <w:r>
        <w:rPr>
          <w:rFonts w:cs="Times New Roman"/>
          <w:bCs/>
        </w:rPr>
        <w:t>YD5039</w:t>
      </w:r>
      <w:r>
        <w:rPr>
          <w:rFonts w:cs="Times New Roman"/>
          <w:bCs/>
        </w:rPr>
        <w:t>规定。</w:t>
      </w:r>
    </w:p>
    <w:p w14:paraId="23890409" w14:textId="77777777" w:rsidR="001F7596" w:rsidRDefault="009256F5">
      <w:pPr>
        <w:pStyle w:val="2"/>
        <w:spacing w:line="360" w:lineRule="auto"/>
        <w:jc w:val="center"/>
        <w:rPr>
          <w:rFonts w:ascii="Times New Roman" w:hAnsi="Times New Roman" w:cs="Times New Roman"/>
          <w:bCs w:val="0"/>
        </w:rPr>
      </w:pPr>
      <w:bookmarkStart w:id="44" w:name="_Toc16554"/>
      <w:bookmarkStart w:id="45" w:name="_Toc16586"/>
      <w:bookmarkStart w:id="46" w:name="_Toc98319821"/>
      <w:bookmarkStart w:id="47" w:name="_Toc100828865"/>
      <w:bookmarkStart w:id="48" w:name="_Toc108544062"/>
      <w:r>
        <w:rPr>
          <w:rFonts w:ascii="Times New Roman" w:hAnsi="Times New Roman" w:cs="Times New Roman" w:hint="eastAsia"/>
          <w:szCs w:val="24"/>
        </w:rPr>
        <w:t>5.5</w:t>
      </w:r>
      <w:r>
        <w:rPr>
          <w:rFonts w:ascii="Times New Roman" w:hAnsi="Times New Roman" w:cs="Times New Roman"/>
          <w:szCs w:val="24"/>
        </w:rPr>
        <w:t xml:space="preserve"> </w:t>
      </w:r>
      <w:r>
        <w:rPr>
          <w:rFonts w:ascii="Times New Roman" w:hAnsi="Times New Roman" w:cs="Times New Roman"/>
          <w:szCs w:val="24"/>
        </w:rPr>
        <w:t>接地与防雷</w:t>
      </w:r>
      <w:bookmarkEnd w:id="44"/>
      <w:bookmarkEnd w:id="45"/>
      <w:bookmarkEnd w:id="46"/>
      <w:bookmarkEnd w:id="47"/>
      <w:bookmarkEnd w:id="48"/>
    </w:p>
    <w:p w14:paraId="5A6C84B7"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hint="eastAsia"/>
          <w:b/>
        </w:rPr>
        <w:t xml:space="preserve">5.5.1 </w:t>
      </w:r>
      <w:r>
        <w:rPr>
          <w:rFonts w:cs="Times New Roman"/>
          <w:bCs/>
        </w:rPr>
        <w:t>各类机柜、设施和设备等应通过接地系统安全接地。信号源、有源设备及室外安装天线、馈线</w:t>
      </w:r>
      <w:r>
        <w:rPr>
          <w:rFonts w:cs="Times New Roman" w:hint="eastAsia"/>
          <w:bCs/>
        </w:rPr>
        <w:t>的</w:t>
      </w:r>
      <w:r>
        <w:rPr>
          <w:rFonts w:cs="Times New Roman"/>
          <w:bCs/>
        </w:rPr>
        <w:t>防雷接地要求</w:t>
      </w:r>
      <w:r>
        <w:rPr>
          <w:rFonts w:cs="Times New Roman" w:hint="eastAsia"/>
          <w:bCs/>
        </w:rPr>
        <w:t>，</w:t>
      </w:r>
      <w:r>
        <w:rPr>
          <w:rFonts w:cs="Times New Roman"/>
          <w:bCs/>
        </w:rPr>
        <w:t>应符合《通信局（站）防雷与接地工程设计规范》</w:t>
      </w:r>
      <w:r>
        <w:rPr>
          <w:rFonts w:cs="Times New Roman"/>
          <w:bCs/>
        </w:rPr>
        <w:t>GB50689</w:t>
      </w:r>
      <w:r>
        <w:rPr>
          <w:rFonts w:cs="Times New Roman"/>
          <w:bCs/>
        </w:rPr>
        <w:t>规定。</w:t>
      </w:r>
    </w:p>
    <w:p w14:paraId="102C4A35" w14:textId="77777777" w:rsidR="001F7596" w:rsidRDefault="009256F5">
      <w:pPr>
        <w:pStyle w:val="2"/>
        <w:spacing w:line="360" w:lineRule="auto"/>
        <w:jc w:val="center"/>
        <w:rPr>
          <w:rFonts w:ascii="Times New Roman" w:hAnsi="Times New Roman" w:cs="Times New Roman"/>
          <w:szCs w:val="24"/>
        </w:rPr>
      </w:pPr>
      <w:bookmarkStart w:id="49" w:name="_Toc108544063"/>
      <w:bookmarkStart w:id="50" w:name="_Toc23289"/>
      <w:bookmarkStart w:id="51" w:name="_Toc98319822"/>
      <w:bookmarkStart w:id="52" w:name="_Toc100828866"/>
      <w:bookmarkStart w:id="53" w:name="_Toc14178"/>
      <w:r>
        <w:rPr>
          <w:rFonts w:ascii="Times New Roman" w:hAnsi="Times New Roman" w:cs="Times New Roman" w:hint="eastAsia"/>
          <w:szCs w:val="24"/>
        </w:rPr>
        <w:lastRenderedPageBreak/>
        <w:t>5.6</w:t>
      </w:r>
      <w:r>
        <w:rPr>
          <w:rFonts w:ascii="Times New Roman" w:hAnsi="Times New Roman" w:cs="Times New Roman"/>
          <w:szCs w:val="24"/>
        </w:rPr>
        <w:t xml:space="preserve"> </w:t>
      </w:r>
      <w:r>
        <w:rPr>
          <w:rFonts w:ascii="Times New Roman" w:hAnsi="Times New Roman" w:cs="Times New Roman"/>
          <w:szCs w:val="24"/>
        </w:rPr>
        <w:t>抗震加固</w:t>
      </w:r>
      <w:bookmarkEnd w:id="49"/>
      <w:bookmarkEnd w:id="50"/>
      <w:bookmarkEnd w:id="51"/>
      <w:bookmarkEnd w:id="52"/>
      <w:bookmarkEnd w:id="53"/>
    </w:p>
    <w:p w14:paraId="0E27920C"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hint="eastAsia"/>
          <w:b/>
        </w:rPr>
        <w:t>5.6.1</w:t>
      </w:r>
      <w:r>
        <w:rPr>
          <w:rFonts w:cs="Times New Roman" w:hint="eastAsia"/>
          <w:bCs/>
        </w:rPr>
        <w:t xml:space="preserve"> </w:t>
      </w:r>
      <w:r>
        <w:rPr>
          <w:rFonts w:cs="Times New Roman"/>
          <w:bCs/>
        </w:rPr>
        <w:t>抗震加固应符合《电信设备安装抗震设计规范》</w:t>
      </w:r>
      <w:r>
        <w:rPr>
          <w:rFonts w:cs="Times New Roman"/>
          <w:bCs/>
        </w:rPr>
        <w:t>YD5059</w:t>
      </w:r>
      <w:r>
        <w:rPr>
          <w:rFonts w:cs="Times New Roman"/>
          <w:bCs/>
        </w:rPr>
        <w:t>规定。</w:t>
      </w:r>
    </w:p>
    <w:p w14:paraId="1F1A9214" w14:textId="77777777" w:rsidR="001F7596" w:rsidRDefault="009256F5">
      <w:pPr>
        <w:pStyle w:val="2"/>
        <w:spacing w:line="360" w:lineRule="auto"/>
        <w:jc w:val="center"/>
        <w:rPr>
          <w:rFonts w:ascii="Times New Roman" w:hAnsi="Times New Roman" w:cs="Times New Roman"/>
          <w:bCs w:val="0"/>
        </w:rPr>
      </w:pPr>
      <w:bookmarkStart w:id="54" w:name="_Toc98319823"/>
      <w:bookmarkStart w:id="55" w:name="_Toc108544064"/>
      <w:bookmarkStart w:id="56" w:name="_Toc100828867"/>
      <w:bookmarkStart w:id="57" w:name="_Toc12875"/>
      <w:bookmarkStart w:id="58" w:name="_Toc8528"/>
      <w:r>
        <w:rPr>
          <w:rFonts w:ascii="Times New Roman" w:hAnsi="Times New Roman" w:cs="Times New Roman" w:hint="eastAsia"/>
          <w:szCs w:val="24"/>
        </w:rPr>
        <w:t>5.7</w:t>
      </w:r>
      <w:r>
        <w:rPr>
          <w:rFonts w:ascii="Times New Roman" w:hAnsi="Times New Roman" w:cs="Times New Roman"/>
          <w:szCs w:val="24"/>
        </w:rPr>
        <w:t xml:space="preserve"> </w:t>
      </w:r>
      <w:r>
        <w:rPr>
          <w:rFonts w:ascii="Times New Roman" w:hAnsi="Times New Roman" w:cs="Times New Roman"/>
          <w:szCs w:val="24"/>
        </w:rPr>
        <w:t>消防安全</w:t>
      </w:r>
      <w:bookmarkEnd w:id="54"/>
      <w:bookmarkEnd w:id="55"/>
      <w:bookmarkEnd w:id="56"/>
      <w:bookmarkEnd w:id="57"/>
      <w:bookmarkEnd w:id="58"/>
    </w:p>
    <w:p w14:paraId="5962DA30" w14:textId="1E9E892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hint="eastAsia"/>
          <w:b/>
        </w:rPr>
        <w:t xml:space="preserve">5.7.1 </w:t>
      </w:r>
      <w:r>
        <w:rPr>
          <w:rFonts w:cs="Times New Roman" w:hint="eastAsia"/>
          <w:bCs/>
        </w:rPr>
        <w:t>消防安全</w:t>
      </w:r>
      <w:r>
        <w:rPr>
          <w:rFonts w:cs="Times New Roman"/>
          <w:bCs/>
        </w:rPr>
        <w:t>应符合</w:t>
      </w:r>
      <w:r w:rsidR="006040EE">
        <w:rPr>
          <w:rFonts w:cs="Times New Roman"/>
          <w:bCs/>
        </w:rPr>
        <w:t>《</w:t>
      </w:r>
      <w:r w:rsidR="006040EE">
        <w:rPr>
          <w:rFonts w:cs="Times New Roman" w:hint="eastAsia"/>
          <w:bCs/>
        </w:rPr>
        <w:t>建筑设计防火规范</w:t>
      </w:r>
      <w:r w:rsidR="006040EE">
        <w:rPr>
          <w:rFonts w:cs="Times New Roman"/>
          <w:bCs/>
        </w:rPr>
        <w:t>》</w:t>
      </w:r>
      <w:r w:rsidR="006040EE" w:rsidRPr="006040EE">
        <w:rPr>
          <w:rFonts w:cs="Times New Roman"/>
          <w:bCs/>
        </w:rPr>
        <w:t>GB50016</w:t>
      </w:r>
      <w:r w:rsidR="006040EE">
        <w:rPr>
          <w:rFonts w:cs="Times New Roman" w:hint="eastAsia"/>
          <w:bCs/>
        </w:rPr>
        <w:t>、</w:t>
      </w:r>
      <w:r>
        <w:rPr>
          <w:rFonts w:cs="Times New Roman"/>
          <w:bCs/>
        </w:rPr>
        <w:t>《数据中心设计规范》</w:t>
      </w:r>
      <w:r>
        <w:rPr>
          <w:rFonts w:cs="Times New Roman"/>
          <w:bCs/>
        </w:rPr>
        <w:t>GB50174</w:t>
      </w:r>
      <w:r>
        <w:rPr>
          <w:rFonts w:cs="Times New Roman"/>
          <w:bCs/>
        </w:rPr>
        <w:t>国家消防规范标准及《邮电建筑防火设计标准》</w:t>
      </w:r>
      <w:r>
        <w:rPr>
          <w:rFonts w:cs="Times New Roman"/>
          <w:bCs/>
        </w:rPr>
        <w:t>YD5002</w:t>
      </w:r>
      <w:r>
        <w:rPr>
          <w:rFonts w:cs="Times New Roman" w:hint="eastAsia"/>
          <w:bCs/>
        </w:rPr>
        <w:t>规定</w:t>
      </w:r>
      <w:r>
        <w:rPr>
          <w:rFonts w:cs="Times New Roman"/>
          <w:bCs/>
        </w:rPr>
        <w:t>。</w:t>
      </w:r>
    </w:p>
    <w:p w14:paraId="405943DF" w14:textId="77777777" w:rsidR="001F7596" w:rsidRDefault="009256F5">
      <w:pPr>
        <w:pStyle w:val="afa"/>
        <w:tabs>
          <w:tab w:val="left" w:pos="858"/>
        </w:tabs>
        <w:autoSpaceDE w:val="0"/>
        <w:autoSpaceDN w:val="0"/>
        <w:spacing w:line="360" w:lineRule="auto"/>
        <w:ind w:firstLineChars="0" w:firstLine="0"/>
        <w:jc w:val="center"/>
        <w:rPr>
          <w:rFonts w:cs="Times New Roman"/>
          <w:b/>
          <w:bCs/>
        </w:rPr>
      </w:pPr>
      <w:r>
        <w:rPr>
          <w:rFonts w:cs="Times New Roman" w:hint="eastAsia"/>
          <w:b/>
          <w:bCs/>
        </w:rPr>
        <w:t xml:space="preserve">5.8 </w:t>
      </w:r>
      <w:r>
        <w:rPr>
          <w:rFonts w:cs="Times New Roman"/>
          <w:b/>
          <w:bCs/>
        </w:rPr>
        <w:t>通信电源</w:t>
      </w:r>
    </w:p>
    <w:p w14:paraId="3B8D9316"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hint="eastAsia"/>
          <w:b/>
        </w:rPr>
        <w:t xml:space="preserve">5.8.1 </w:t>
      </w:r>
      <w:r>
        <w:rPr>
          <w:rFonts w:cs="Times New Roman" w:hint="eastAsia"/>
          <w:bCs/>
        </w:rPr>
        <w:t>通信电源</w:t>
      </w:r>
      <w:r>
        <w:rPr>
          <w:rFonts w:cs="Times New Roman"/>
          <w:bCs/>
        </w:rPr>
        <w:t>供电应</w:t>
      </w:r>
      <w:r>
        <w:rPr>
          <w:rFonts w:cs="Times New Roman" w:hint="eastAsia"/>
          <w:bCs/>
        </w:rPr>
        <w:t>符合</w:t>
      </w:r>
      <w:r>
        <w:rPr>
          <w:rFonts w:cs="Times New Roman"/>
          <w:bCs/>
        </w:rPr>
        <w:t>《通信电源设备安装工程设计规范》</w:t>
      </w:r>
      <w:r>
        <w:rPr>
          <w:rFonts w:cs="Times New Roman"/>
          <w:bCs/>
        </w:rPr>
        <w:t>GB51194</w:t>
      </w:r>
      <w:r>
        <w:rPr>
          <w:rFonts w:cs="Times New Roman"/>
          <w:bCs/>
        </w:rPr>
        <w:t>有关规定。</w:t>
      </w:r>
    </w:p>
    <w:p w14:paraId="41507B00" w14:textId="77777777" w:rsidR="001F7596" w:rsidRDefault="009256F5">
      <w:pPr>
        <w:pStyle w:val="afa"/>
        <w:tabs>
          <w:tab w:val="left" w:pos="858"/>
        </w:tabs>
        <w:autoSpaceDE w:val="0"/>
        <w:autoSpaceDN w:val="0"/>
        <w:spacing w:line="360" w:lineRule="auto"/>
        <w:ind w:firstLineChars="0" w:firstLine="0"/>
        <w:jc w:val="center"/>
        <w:rPr>
          <w:rFonts w:cs="Times New Roman"/>
          <w:b/>
          <w:bCs/>
        </w:rPr>
      </w:pPr>
      <w:r>
        <w:rPr>
          <w:rFonts w:cs="Times New Roman" w:hint="eastAsia"/>
          <w:b/>
          <w:bCs/>
        </w:rPr>
        <w:t>5.9</w:t>
      </w:r>
      <w:r>
        <w:rPr>
          <w:rFonts w:cs="Times New Roman"/>
          <w:b/>
          <w:bCs/>
        </w:rPr>
        <w:t xml:space="preserve"> </w:t>
      </w:r>
      <w:r>
        <w:rPr>
          <w:rFonts w:cs="Times New Roman"/>
          <w:b/>
          <w:bCs/>
        </w:rPr>
        <w:t>网管与监控</w:t>
      </w:r>
    </w:p>
    <w:p w14:paraId="478B77D5"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hint="eastAsia"/>
          <w:b/>
        </w:rPr>
        <w:t xml:space="preserve">5.9.1 </w:t>
      </w:r>
      <w:r>
        <w:rPr>
          <w:rFonts w:cs="Times New Roman"/>
          <w:bCs/>
        </w:rPr>
        <w:t>信号源和有源设备的安装位置</w:t>
      </w:r>
      <w:proofErr w:type="gramStart"/>
      <w:r>
        <w:rPr>
          <w:rFonts w:cs="Times New Roman"/>
          <w:bCs/>
        </w:rPr>
        <w:t>宜设置</w:t>
      </w:r>
      <w:proofErr w:type="gramEnd"/>
      <w:r>
        <w:rPr>
          <w:rFonts w:cs="Times New Roman"/>
          <w:bCs/>
        </w:rPr>
        <w:t>环境监控。网管系统的管理内容应包括系统管理、配置管理、故障管理、性能管理、拓扑管理、安全管理等。</w:t>
      </w:r>
    </w:p>
    <w:p w14:paraId="4C80EF22" w14:textId="77777777" w:rsidR="001F7596" w:rsidRDefault="001F7596">
      <w:pPr>
        <w:autoSpaceDE w:val="0"/>
        <w:autoSpaceDN w:val="0"/>
        <w:spacing w:line="360" w:lineRule="auto"/>
        <w:ind w:firstLine="528"/>
        <w:jc w:val="left"/>
        <w:rPr>
          <w:rFonts w:cs="Times New Roman"/>
          <w:spacing w:val="-8"/>
          <w:szCs w:val="22"/>
        </w:rPr>
      </w:pPr>
    </w:p>
    <w:p w14:paraId="0962D381" w14:textId="77777777" w:rsidR="001F7596" w:rsidRDefault="001F7596">
      <w:pPr>
        <w:autoSpaceDE w:val="0"/>
        <w:autoSpaceDN w:val="0"/>
        <w:spacing w:line="360" w:lineRule="auto"/>
        <w:ind w:firstLine="528"/>
        <w:rPr>
          <w:rFonts w:cs="Times New Roman"/>
          <w:spacing w:val="-8"/>
          <w:szCs w:val="22"/>
        </w:rPr>
        <w:sectPr w:rsidR="001F7596" w:rsidSect="006F40D5">
          <w:pgSz w:w="11906" w:h="16838"/>
          <w:pgMar w:top="1440" w:right="1800" w:bottom="1440" w:left="1800" w:header="851" w:footer="992" w:gutter="0"/>
          <w:pgNumType w:start="1"/>
          <w:cols w:space="425"/>
          <w:docGrid w:type="lines" w:linePitch="381"/>
        </w:sectPr>
      </w:pPr>
    </w:p>
    <w:p w14:paraId="2F58C1C6" w14:textId="77777777" w:rsidR="001F7596" w:rsidRDefault="009256F5">
      <w:pPr>
        <w:pStyle w:val="af2"/>
        <w:spacing w:after="381" w:line="360" w:lineRule="auto"/>
        <w:rPr>
          <w:rFonts w:ascii="Times New Roman" w:hAnsi="Times New Roman" w:cs="Times New Roman"/>
        </w:rPr>
      </w:pPr>
      <w:bookmarkStart w:id="59" w:name="_Toc20790"/>
      <w:bookmarkStart w:id="60" w:name="_Toc108544065"/>
      <w:bookmarkStart w:id="61" w:name="_Toc100828868"/>
      <w:bookmarkStart w:id="62" w:name="_Toc98319824"/>
      <w:bookmarkStart w:id="63" w:name="_Toc29735"/>
      <w:r>
        <w:rPr>
          <w:rFonts w:ascii="Times New Roman" w:hAnsi="Times New Roman" w:cs="Times New Roman" w:hint="eastAsia"/>
        </w:rPr>
        <w:lastRenderedPageBreak/>
        <w:t>6</w:t>
      </w:r>
      <w:r>
        <w:rPr>
          <w:rFonts w:ascii="Times New Roman" w:hAnsi="Times New Roman" w:cs="Times New Roman"/>
        </w:rPr>
        <w:t xml:space="preserve">. </w:t>
      </w:r>
      <w:r>
        <w:rPr>
          <w:rFonts w:ascii="Times New Roman" w:hAnsi="Times New Roman" w:cs="Times New Roman"/>
        </w:rPr>
        <w:t>物联网安全</w:t>
      </w:r>
      <w:r>
        <w:rPr>
          <w:rFonts w:ascii="Times New Roman" w:hAnsi="Times New Roman" w:cs="Times New Roman" w:hint="eastAsia"/>
        </w:rPr>
        <w:t>建设</w:t>
      </w:r>
      <w:r>
        <w:rPr>
          <w:rFonts w:ascii="Times New Roman" w:hAnsi="Times New Roman" w:cs="Times New Roman"/>
        </w:rPr>
        <w:t>要求</w:t>
      </w:r>
      <w:bookmarkEnd w:id="59"/>
      <w:bookmarkEnd w:id="60"/>
      <w:bookmarkEnd w:id="61"/>
      <w:bookmarkEnd w:id="62"/>
      <w:bookmarkEnd w:id="63"/>
    </w:p>
    <w:p w14:paraId="7B0E8E76" w14:textId="77777777" w:rsidR="001F7596" w:rsidRDefault="009256F5">
      <w:pPr>
        <w:pStyle w:val="2"/>
        <w:spacing w:line="360" w:lineRule="auto"/>
        <w:jc w:val="center"/>
        <w:rPr>
          <w:rFonts w:ascii="Times New Roman" w:hAnsi="Times New Roman" w:cs="Times New Roman"/>
          <w:szCs w:val="24"/>
        </w:rPr>
      </w:pPr>
      <w:bookmarkStart w:id="64" w:name="_Toc12452"/>
      <w:bookmarkStart w:id="65" w:name="_Toc98319825"/>
      <w:bookmarkStart w:id="66" w:name="_Toc108544066"/>
      <w:bookmarkStart w:id="67" w:name="_Toc27342"/>
      <w:bookmarkStart w:id="68" w:name="_Toc100828869"/>
      <w:r>
        <w:rPr>
          <w:rFonts w:ascii="Times New Roman" w:hAnsi="Times New Roman" w:cs="Times New Roman" w:hint="eastAsia"/>
          <w:szCs w:val="24"/>
        </w:rPr>
        <w:t>6</w:t>
      </w:r>
      <w:r>
        <w:rPr>
          <w:rFonts w:ascii="Times New Roman" w:hAnsi="Times New Roman" w:cs="Times New Roman"/>
          <w:szCs w:val="24"/>
        </w:rPr>
        <w:t xml:space="preserve">.1 </w:t>
      </w:r>
      <w:r>
        <w:rPr>
          <w:rFonts w:ascii="Times New Roman" w:hAnsi="Times New Roman" w:cs="Times New Roman"/>
          <w:szCs w:val="24"/>
        </w:rPr>
        <w:t>一般规定</w:t>
      </w:r>
      <w:bookmarkEnd w:id="64"/>
      <w:bookmarkEnd w:id="65"/>
      <w:bookmarkEnd w:id="66"/>
      <w:bookmarkEnd w:id="67"/>
      <w:bookmarkEnd w:id="68"/>
    </w:p>
    <w:p w14:paraId="787C3448" w14:textId="77777777" w:rsidR="001F7596" w:rsidRDefault="009256F5">
      <w:pPr>
        <w:spacing w:line="360" w:lineRule="auto"/>
        <w:ind w:firstLineChars="0" w:firstLine="0"/>
        <w:jc w:val="left"/>
        <w:rPr>
          <w:rFonts w:cs="Times New Roman"/>
        </w:rPr>
      </w:pPr>
      <w:r>
        <w:rPr>
          <w:rFonts w:cs="Times New Roman"/>
          <w:b/>
          <w:spacing w:val="-8"/>
          <w:szCs w:val="22"/>
        </w:rPr>
        <w:t>6.</w:t>
      </w:r>
      <w:r>
        <w:rPr>
          <w:rFonts w:cs="Times New Roman" w:hint="eastAsia"/>
          <w:b/>
          <w:spacing w:val="-8"/>
          <w:szCs w:val="22"/>
        </w:rPr>
        <w:t>1.</w:t>
      </w:r>
      <w:r>
        <w:rPr>
          <w:rFonts w:cs="Times New Roman"/>
          <w:b/>
          <w:spacing w:val="-8"/>
          <w:szCs w:val="22"/>
        </w:rPr>
        <w:t xml:space="preserve">1 </w:t>
      </w:r>
      <w:r>
        <w:rPr>
          <w:rFonts w:cs="Times New Roman"/>
        </w:rPr>
        <w:t>物联网</w:t>
      </w:r>
      <w:r>
        <w:rPr>
          <w:rFonts w:cs="Times New Roman" w:hint="eastAsia"/>
        </w:rPr>
        <w:t>安全建设</w:t>
      </w:r>
      <w:r>
        <w:rPr>
          <w:rFonts w:cs="Times New Roman"/>
        </w:rPr>
        <w:t>应遵循分类分级的总体要求，实现对应用、数据和设备全方位安全防护。</w:t>
      </w:r>
    </w:p>
    <w:p w14:paraId="4FEEB241" w14:textId="77777777" w:rsidR="001F7596" w:rsidRDefault="009256F5">
      <w:pPr>
        <w:spacing w:line="360" w:lineRule="auto"/>
        <w:ind w:firstLineChars="0" w:firstLine="0"/>
        <w:jc w:val="left"/>
        <w:rPr>
          <w:rFonts w:cs="Times New Roman"/>
        </w:rPr>
      </w:pPr>
      <w:r>
        <w:rPr>
          <w:rFonts w:cs="Times New Roman"/>
          <w:b/>
        </w:rPr>
        <w:t>6.1.</w:t>
      </w:r>
      <w:r>
        <w:rPr>
          <w:rFonts w:cs="Times New Roman" w:hint="eastAsia"/>
          <w:b/>
        </w:rPr>
        <w:t>2</w:t>
      </w:r>
      <w:r>
        <w:rPr>
          <w:rFonts w:cs="Times New Roman"/>
          <w:b/>
        </w:rPr>
        <w:t xml:space="preserve"> </w:t>
      </w:r>
      <w:r>
        <w:rPr>
          <w:rFonts w:cs="Times New Roman"/>
        </w:rPr>
        <w:t>物联网</w:t>
      </w:r>
      <w:r>
        <w:rPr>
          <w:rFonts w:cs="Times New Roman" w:hint="eastAsia"/>
        </w:rPr>
        <w:t>安全建设</w:t>
      </w:r>
      <w:r>
        <w:rPr>
          <w:rFonts w:cs="Times New Roman"/>
        </w:rPr>
        <w:t>针对物联网感知设备的差异性，应符合其承载能力的安全要求，在确保防范安全风险前提下，支撑</w:t>
      </w:r>
      <w:r>
        <w:rPr>
          <w:rFonts w:cs="Times New Roman" w:hint="eastAsia"/>
        </w:rPr>
        <w:t>其</w:t>
      </w:r>
      <w:r>
        <w:rPr>
          <w:rFonts w:cs="Times New Roman"/>
        </w:rPr>
        <w:t>应用。</w:t>
      </w:r>
    </w:p>
    <w:p w14:paraId="13394A72" w14:textId="77777777" w:rsidR="001F7596" w:rsidRDefault="009256F5">
      <w:pPr>
        <w:spacing w:line="360" w:lineRule="auto"/>
        <w:ind w:firstLineChars="0" w:firstLine="0"/>
        <w:jc w:val="left"/>
        <w:rPr>
          <w:rFonts w:cs="Times New Roman"/>
        </w:rPr>
      </w:pPr>
      <w:r>
        <w:rPr>
          <w:rFonts w:cs="Times New Roman"/>
          <w:b/>
        </w:rPr>
        <w:t>6.1.</w:t>
      </w:r>
      <w:r>
        <w:rPr>
          <w:rFonts w:cs="Times New Roman" w:hint="eastAsia"/>
          <w:b/>
        </w:rPr>
        <w:t>3</w:t>
      </w:r>
      <w:r>
        <w:rPr>
          <w:rFonts w:cs="Times New Roman"/>
          <w:b/>
        </w:rPr>
        <w:t xml:space="preserve"> </w:t>
      </w:r>
      <w:r>
        <w:rPr>
          <w:rFonts w:cs="Times New Roman"/>
        </w:rPr>
        <w:t>物联网</w:t>
      </w:r>
      <w:r>
        <w:rPr>
          <w:rFonts w:cs="Times New Roman" w:hint="eastAsia"/>
        </w:rPr>
        <w:t>安全建设</w:t>
      </w:r>
      <w:r>
        <w:rPr>
          <w:rFonts w:cs="Times New Roman"/>
        </w:rPr>
        <w:t>应强化安全数据的集中收集和集中分析，实现对安全风险态势的洞察，加强监督。</w:t>
      </w:r>
    </w:p>
    <w:p w14:paraId="17E9C14C" w14:textId="77777777" w:rsidR="001F7596" w:rsidRDefault="009256F5">
      <w:pPr>
        <w:spacing w:line="360" w:lineRule="auto"/>
        <w:ind w:firstLineChars="0" w:firstLine="0"/>
        <w:jc w:val="left"/>
        <w:rPr>
          <w:rFonts w:cs="Times New Roman"/>
        </w:rPr>
      </w:pPr>
      <w:r>
        <w:rPr>
          <w:rFonts w:cs="Times New Roman"/>
          <w:b/>
        </w:rPr>
        <w:t>6.1.</w:t>
      </w:r>
      <w:r>
        <w:rPr>
          <w:rFonts w:cs="Times New Roman" w:hint="eastAsia"/>
          <w:b/>
        </w:rPr>
        <w:t>4</w:t>
      </w:r>
      <w:r>
        <w:rPr>
          <w:rFonts w:cs="Times New Roman"/>
          <w:b/>
        </w:rPr>
        <w:t xml:space="preserve"> </w:t>
      </w:r>
      <w:r>
        <w:rPr>
          <w:rFonts w:cs="Times New Roman"/>
        </w:rPr>
        <w:t>物联网安全</w:t>
      </w:r>
      <w:r>
        <w:rPr>
          <w:rFonts w:cs="Times New Roman" w:hint="eastAsia"/>
        </w:rPr>
        <w:t>建设</w:t>
      </w:r>
      <w:r>
        <w:rPr>
          <w:rFonts w:cs="Times New Roman"/>
        </w:rPr>
        <w:t>应包括物理安全、网络安全、系统安全、数据安全、运</w:t>
      </w:r>
      <w:proofErr w:type="gramStart"/>
      <w:r>
        <w:rPr>
          <w:rFonts w:cs="Times New Roman"/>
        </w:rPr>
        <w:t>维安全</w:t>
      </w:r>
      <w:proofErr w:type="gramEnd"/>
      <w:r>
        <w:rPr>
          <w:rFonts w:cs="Times New Roman"/>
        </w:rPr>
        <w:t>和安全管理六个部分。</w:t>
      </w:r>
    </w:p>
    <w:p w14:paraId="7DA937D4" w14:textId="77777777" w:rsidR="001F7596" w:rsidRDefault="001F7596">
      <w:pPr>
        <w:spacing w:line="360" w:lineRule="auto"/>
        <w:ind w:firstLineChars="0" w:firstLine="0"/>
        <w:jc w:val="left"/>
        <w:rPr>
          <w:rFonts w:cs="Times New Roman"/>
        </w:rPr>
      </w:pPr>
    </w:p>
    <w:p w14:paraId="5FCFBB32" w14:textId="77777777" w:rsidR="001F7596" w:rsidRDefault="009256F5">
      <w:pPr>
        <w:pStyle w:val="2"/>
        <w:spacing w:line="360" w:lineRule="auto"/>
        <w:jc w:val="center"/>
        <w:rPr>
          <w:rFonts w:ascii="Times New Roman" w:hAnsi="Times New Roman" w:cs="Times New Roman"/>
        </w:rPr>
      </w:pPr>
      <w:bookmarkStart w:id="69" w:name="_Toc100828870"/>
      <w:bookmarkStart w:id="70" w:name="_Toc23660"/>
      <w:bookmarkStart w:id="71" w:name="_Toc98319826"/>
      <w:bookmarkStart w:id="72" w:name="_Toc22292"/>
      <w:bookmarkStart w:id="73" w:name="_Toc108544067"/>
      <w:r>
        <w:rPr>
          <w:rFonts w:ascii="Times New Roman" w:hAnsi="Times New Roman" w:cs="Times New Roman" w:hint="eastAsia"/>
          <w:szCs w:val="24"/>
        </w:rPr>
        <w:t>6</w:t>
      </w:r>
      <w:r>
        <w:rPr>
          <w:rFonts w:ascii="Times New Roman" w:hAnsi="Times New Roman" w:cs="Times New Roman"/>
          <w:szCs w:val="24"/>
        </w:rPr>
        <w:t xml:space="preserve">.2 </w:t>
      </w:r>
      <w:r>
        <w:rPr>
          <w:rFonts w:ascii="Times New Roman" w:hAnsi="Times New Roman" w:cs="Times New Roman"/>
          <w:szCs w:val="24"/>
        </w:rPr>
        <w:t>物理安全</w:t>
      </w:r>
      <w:bookmarkEnd w:id="69"/>
      <w:bookmarkEnd w:id="70"/>
      <w:bookmarkEnd w:id="71"/>
      <w:bookmarkEnd w:id="72"/>
      <w:r>
        <w:rPr>
          <w:rFonts w:ascii="Times New Roman" w:hAnsi="Times New Roman" w:cs="Times New Roman" w:hint="eastAsia"/>
          <w:szCs w:val="24"/>
        </w:rPr>
        <w:t>要求</w:t>
      </w:r>
      <w:bookmarkEnd w:id="73"/>
    </w:p>
    <w:p w14:paraId="3F4D5EAE" w14:textId="77777777" w:rsidR="001F7596" w:rsidRDefault="009256F5">
      <w:pPr>
        <w:autoSpaceDE w:val="0"/>
        <w:autoSpaceDN w:val="0"/>
        <w:spacing w:line="360" w:lineRule="auto"/>
        <w:ind w:firstLineChars="0" w:firstLine="0"/>
        <w:rPr>
          <w:rFonts w:cs="Times New Roman"/>
          <w:spacing w:val="-8"/>
          <w:szCs w:val="22"/>
        </w:rPr>
      </w:pPr>
      <w:r>
        <w:rPr>
          <w:rFonts w:cs="Times New Roman"/>
          <w:b/>
          <w:bCs/>
          <w:spacing w:val="-8"/>
          <w:szCs w:val="22"/>
        </w:rPr>
        <w:t>6.2.</w:t>
      </w:r>
      <w:r>
        <w:rPr>
          <w:rFonts w:cs="Times New Roman" w:hint="eastAsia"/>
          <w:b/>
          <w:bCs/>
          <w:spacing w:val="-8"/>
          <w:szCs w:val="22"/>
        </w:rPr>
        <w:t>1</w:t>
      </w:r>
      <w:r>
        <w:rPr>
          <w:rFonts w:cs="Times New Roman"/>
          <w:b/>
          <w:bCs/>
          <w:spacing w:val="-8"/>
          <w:szCs w:val="22"/>
        </w:rPr>
        <w:t xml:space="preserve"> </w:t>
      </w:r>
      <w:r>
        <w:rPr>
          <w:rFonts w:cs="Times New Roman"/>
          <w:spacing w:val="-8"/>
          <w:szCs w:val="22"/>
        </w:rPr>
        <w:t>对有防止人为接触需求的感知设备（例如视频监控设备），其部署地应选</w:t>
      </w:r>
      <w:proofErr w:type="gramStart"/>
      <w:r>
        <w:rPr>
          <w:rFonts w:cs="Times New Roman"/>
          <w:spacing w:val="-8"/>
          <w:szCs w:val="22"/>
        </w:rPr>
        <w:t>择需要</w:t>
      </w:r>
      <w:proofErr w:type="gramEnd"/>
      <w:r>
        <w:rPr>
          <w:rFonts w:cs="Times New Roman"/>
          <w:spacing w:val="-8"/>
          <w:szCs w:val="22"/>
        </w:rPr>
        <w:t>借助辅助工具（例如架设楼梯、开锁）才能接触到的位置或装置内。</w:t>
      </w:r>
    </w:p>
    <w:p w14:paraId="16361A2C" w14:textId="77777777" w:rsidR="001F7596" w:rsidRDefault="009256F5">
      <w:pPr>
        <w:autoSpaceDE w:val="0"/>
        <w:autoSpaceDN w:val="0"/>
        <w:spacing w:line="360" w:lineRule="auto"/>
        <w:ind w:firstLineChars="0" w:firstLine="0"/>
        <w:rPr>
          <w:rFonts w:cs="Times New Roman"/>
          <w:spacing w:val="-8"/>
          <w:szCs w:val="22"/>
        </w:rPr>
      </w:pPr>
      <w:r>
        <w:rPr>
          <w:rFonts w:cs="Times New Roman"/>
          <w:b/>
          <w:bCs/>
          <w:spacing w:val="-8"/>
          <w:szCs w:val="22"/>
        </w:rPr>
        <w:t>6.</w:t>
      </w:r>
      <w:r>
        <w:rPr>
          <w:rFonts w:cs="Times New Roman" w:hint="eastAsia"/>
          <w:b/>
          <w:bCs/>
          <w:spacing w:val="-8"/>
          <w:szCs w:val="22"/>
        </w:rPr>
        <w:t>2.</w:t>
      </w:r>
      <w:r>
        <w:rPr>
          <w:rFonts w:cs="Times New Roman"/>
          <w:b/>
          <w:bCs/>
          <w:spacing w:val="-8"/>
          <w:szCs w:val="22"/>
        </w:rPr>
        <w:t xml:space="preserve">2 </w:t>
      </w:r>
      <w:r>
        <w:rPr>
          <w:rFonts w:cs="Times New Roman"/>
          <w:spacing w:val="-8"/>
          <w:szCs w:val="22"/>
        </w:rPr>
        <w:t>物联网机房建设场地</w:t>
      </w:r>
      <w:r>
        <w:rPr>
          <w:rFonts w:cs="Times New Roman" w:hint="eastAsia"/>
          <w:spacing w:val="-8"/>
          <w:szCs w:val="22"/>
        </w:rPr>
        <w:t>，</w:t>
      </w:r>
      <w:r>
        <w:rPr>
          <w:rFonts w:cs="Times New Roman"/>
          <w:spacing w:val="-8"/>
          <w:szCs w:val="22"/>
        </w:rPr>
        <w:t>应选择在具有防震、防风和防雨等能力的建筑内，场地应避免设在建筑物的顶层或地下室，否则应加强防水利防潮措施。</w:t>
      </w:r>
    </w:p>
    <w:p w14:paraId="3496BF1C" w14:textId="77777777" w:rsidR="001F7596" w:rsidRDefault="009256F5">
      <w:pPr>
        <w:autoSpaceDE w:val="0"/>
        <w:autoSpaceDN w:val="0"/>
        <w:spacing w:line="360" w:lineRule="auto"/>
        <w:ind w:firstLineChars="0" w:firstLine="0"/>
        <w:rPr>
          <w:rFonts w:cs="Times New Roman"/>
          <w:spacing w:val="-8"/>
          <w:szCs w:val="22"/>
        </w:rPr>
      </w:pPr>
      <w:r>
        <w:rPr>
          <w:rFonts w:cs="Times New Roman"/>
          <w:b/>
          <w:spacing w:val="-8"/>
          <w:szCs w:val="22"/>
        </w:rPr>
        <w:t>6.2.</w:t>
      </w:r>
      <w:r>
        <w:rPr>
          <w:rFonts w:cs="Times New Roman" w:hint="eastAsia"/>
          <w:b/>
          <w:spacing w:val="-8"/>
          <w:szCs w:val="22"/>
        </w:rPr>
        <w:t>3</w:t>
      </w:r>
      <w:r>
        <w:rPr>
          <w:rFonts w:cs="Times New Roman"/>
          <w:b/>
          <w:spacing w:val="-8"/>
          <w:szCs w:val="22"/>
        </w:rPr>
        <w:t xml:space="preserve"> </w:t>
      </w:r>
      <w:r>
        <w:rPr>
          <w:rFonts w:cs="Times New Roman"/>
          <w:spacing w:val="-8"/>
          <w:szCs w:val="22"/>
        </w:rPr>
        <w:t>物理访问控制</w:t>
      </w:r>
      <w:r>
        <w:rPr>
          <w:rFonts w:cs="Times New Roman" w:hint="eastAsia"/>
          <w:spacing w:val="-8"/>
          <w:szCs w:val="22"/>
        </w:rPr>
        <w:t>中</w:t>
      </w:r>
      <w:r>
        <w:rPr>
          <w:rFonts w:cs="Times New Roman"/>
          <w:spacing w:val="-8"/>
          <w:szCs w:val="22"/>
        </w:rPr>
        <w:t>设备</w:t>
      </w:r>
      <w:r>
        <w:rPr>
          <w:rFonts w:cs="Times New Roman" w:hint="eastAsia"/>
          <w:spacing w:val="-8"/>
          <w:szCs w:val="22"/>
        </w:rPr>
        <w:t>、</w:t>
      </w:r>
      <w:r>
        <w:rPr>
          <w:rFonts w:cs="Times New Roman"/>
          <w:spacing w:val="-8"/>
          <w:szCs w:val="22"/>
        </w:rPr>
        <w:t>机房应安排专人值守或配置电子门禁系统，控制、鉴别和记录进入的人员。</w:t>
      </w:r>
    </w:p>
    <w:p w14:paraId="162E66B2" w14:textId="77777777" w:rsidR="001F7596" w:rsidRDefault="009256F5">
      <w:pPr>
        <w:autoSpaceDE w:val="0"/>
        <w:autoSpaceDN w:val="0"/>
        <w:spacing w:line="360" w:lineRule="auto"/>
        <w:ind w:firstLineChars="0" w:firstLine="0"/>
        <w:rPr>
          <w:rFonts w:cs="Times New Roman"/>
          <w:spacing w:val="-8"/>
          <w:szCs w:val="22"/>
        </w:rPr>
      </w:pPr>
      <w:r>
        <w:rPr>
          <w:rFonts w:cs="Times New Roman"/>
          <w:b/>
          <w:spacing w:val="-8"/>
          <w:szCs w:val="22"/>
        </w:rPr>
        <w:t xml:space="preserve">6.2.4 </w:t>
      </w:r>
      <w:r>
        <w:rPr>
          <w:rFonts w:cs="Times New Roman"/>
          <w:spacing w:val="-8"/>
          <w:szCs w:val="22"/>
        </w:rPr>
        <w:t>防雷击应将各类机柜、设施和设备等通过接地系统安全接地。</w:t>
      </w:r>
    </w:p>
    <w:p w14:paraId="0D26861F" w14:textId="77777777" w:rsidR="001F7596" w:rsidRDefault="009256F5">
      <w:pPr>
        <w:autoSpaceDE w:val="0"/>
        <w:autoSpaceDN w:val="0"/>
        <w:spacing w:line="360" w:lineRule="auto"/>
        <w:ind w:firstLineChars="0" w:firstLine="0"/>
        <w:rPr>
          <w:rFonts w:cs="Times New Roman"/>
          <w:spacing w:val="-8"/>
          <w:szCs w:val="22"/>
        </w:rPr>
      </w:pPr>
      <w:r>
        <w:rPr>
          <w:rFonts w:cs="Times New Roman"/>
          <w:b/>
          <w:spacing w:val="-8"/>
          <w:szCs w:val="22"/>
        </w:rPr>
        <w:t>6.2.</w:t>
      </w:r>
      <w:r>
        <w:rPr>
          <w:rFonts w:cs="Times New Roman" w:hint="eastAsia"/>
          <w:b/>
          <w:spacing w:val="-8"/>
          <w:szCs w:val="22"/>
        </w:rPr>
        <w:t>5</w:t>
      </w:r>
      <w:r>
        <w:rPr>
          <w:rFonts w:cs="Times New Roman"/>
          <w:b/>
          <w:spacing w:val="-8"/>
          <w:szCs w:val="22"/>
        </w:rPr>
        <w:t xml:space="preserve"> </w:t>
      </w:r>
      <w:r>
        <w:rPr>
          <w:rFonts w:cs="Times New Roman"/>
          <w:spacing w:val="-8"/>
          <w:szCs w:val="22"/>
        </w:rPr>
        <w:t>机房建设应设置自动消防系统，能够自动检测火情、自动报警，并自动灭火；机房建设应采用具有</w:t>
      </w:r>
      <w:r>
        <w:rPr>
          <w:rFonts w:cs="Times New Roman" w:hint="eastAsia"/>
          <w:spacing w:val="-8"/>
          <w:szCs w:val="22"/>
        </w:rPr>
        <w:t>高</w:t>
      </w:r>
      <w:r>
        <w:rPr>
          <w:rFonts w:cs="Times New Roman"/>
          <w:spacing w:val="-8"/>
          <w:szCs w:val="22"/>
        </w:rPr>
        <w:t>耐火等级的建筑材料。</w:t>
      </w:r>
    </w:p>
    <w:p w14:paraId="19F4035E" w14:textId="77777777" w:rsidR="001F7596" w:rsidRDefault="009256F5">
      <w:pPr>
        <w:autoSpaceDE w:val="0"/>
        <w:autoSpaceDN w:val="0"/>
        <w:spacing w:line="360" w:lineRule="auto"/>
        <w:ind w:firstLineChars="0" w:firstLine="0"/>
        <w:rPr>
          <w:rFonts w:cs="Times New Roman"/>
          <w:spacing w:val="-8"/>
          <w:szCs w:val="22"/>
        </w:rPr>
      </w:pPr>
      <w:r>
        <w:rPr>
          <w:rFonts w:cs="Times New Roman"/>
          <w:b/>
          <w:bCs/>
          <w:spacing w:val="-8"/>
          <w:szCs w:val="22"/>
        </w:rPr>
        <w:lastRenderedPageBreak/>
        <w:t>6.2.</w:t>
      </w:r>
      <w:r>
        <w:rPr>
          <w:rFonts w:cs="Times New Roman" w:hint="eastAsia"/>
          <w:b/>
          <w:bCs/>
          <w:spacing w:val="-8"/>
          <w:szCs w:val="22"/>
        </w:rPr>
        <w:t>6</w:t>
      </w:r>
      <w:r>
        <w:rPr>
          <w:rFonts w:cs="Times New Roman"/>
          <w:b/>
          <w:bCs/>
          <w:spacing w:val="-8"/>
          <w:szCs w:val="22"/>
        </w:rPr>
        <w:t xml:space="preserve"> </w:t>
      </w:r>
      <w:r>
        <w:rPr>
          <w:rFonts w:cs="Times New Roman"/>
          <w:spacing w:val="-8"/>
          <w:szCs w:val="22"/>
        </w:rPr>
        <w:t>电力供应在机房供电线路上配置稳压器和过电压防护设备，并</w:t>
      </w:r>
      <w:r>
        <w:rPr>
          <w:rFonts w:cs="Times New Roman" w:hint="eastAsia"/>
          <w:spacing w:val="-8"/>
          <w:szCs w:val="22"/>
        </w:rPr>
        <w:t>能</w:t>
      </w:r>
      <w:r>
        <w:rPr>
          <w:rFonts w:cs="Times New Roman"/>
          <w:spacing w:val="-8"/>
          <w:szCs w:val="22"/>
        </w:rPr>
        <w:t>提供短期的备用电力供应。</w:t>
      </w:r>
    </w:p>
    <w:p w14:paraId="4131F827" w14:textId="77777777" w:rsidR="001F7596" w:rsidRDefault="009256F5">
      <w:pPr>
        <w:autoSpaceDE w:val="0"/>
        <w:autoSpaceDN w:val="0"/>
        <w:spacing w:line="360" w:lineRule="auto"/>
        <w:ind w:firstLineChars="0" w:firstLine="0"/>
        <w:rPr>
          <w:rFonts w:cs="Times New Roman"/>
          <w:bCs/>
          <w:spacing w:val="-8"/>
          <w:szCs w:val="22"/>
        </w:rPr>
      </w:pPr>
      <w:r>
        <w:rPr>
          <w:rFonts w:cs="Times New Roman"/>
          <w:b/>
          <w:bCs/>
          <w:spacing w:val="-8"/>
          <w:szCs w:val="22"/>
        </w:rPr>
        <w:t>6.2.</w:t>
      </w:r>
      <w:r>
        <w:rPr>
          <w:rFonts w:cs="Times New Roman" w:hint="eastAsia"/>
          <w:b/>
          <w:bCs/>
          <w:spacing w:val="-8"/>
          <w:szCs w:val="22"/>
        </w:rPr>
        <w:t>7</w:t>
      </w:r>
      <w:r>
        <w:rPr>
          <w:rFonts w:cs="Times New Roman"/>
          <w:bCs/>
          <w:spacing w:val="-8"/>
          <w:szCs w:val="22"/>
        </w:rPr>
        <w:t xml:space="preserve"> </w:t>
      </w:r>
      <w:r>
        <w:rPr>
          <w:rFonts w:cs="Times New Roman"/>
          <w:bCs/>
          <w:spacing w:val="-8"/>
          <w:szCs w:val="22"/>
        </w:rPr>
        <w:t>电磁防护</w:t>
      </w:r>
      <w:r>
        <w:rPr>
          <w:rFonts w:cs="Times New Roman" w:hint="eastAsia"/>
          <w:bCs/>
          <w:spacing w:val="-8"/>
          <w:szCs w:val="22"/>
        </w:rPr>
        <w:t>应</w:t>
      </w:r>
      <w:r>
        <w:rPr>
          <w:rFonts w:cs="Times New Roman"/>
          <w:bCs/>
          <w:spacing w:val="-8"/>
          <w:szCs w:val="22"/>
        </w:rPr>
        <w:t>隔离铺设电源线和通信线缆，避免互相干扰。</w:t>
      </w:r>
    </w:p>
    <w:p w14:paraId="3509C331" w14:textId="77777777" w:rsidR="001F7596" w:rsidRDefault="001F7596">
      <w:pPr>
        <w:autoSpaceDE w:val="0"/>
        <w:autoSpaceDN w:val="0"/>
        <w:spacing w:line="360" w:lineRule="auto"/>
        <w:ind w:firstLineChars="100" w:firstLine="264"/>
        <w:rPr>
          <w:rFonts w:cs="Times New Roman"/>
          <w:bCs/>
          <w:spacing w:val="-8"/>
          <w:szCs w:val="22"/>
        </w:rPr>
      </w:pPr>
    </w:p>
    <w:p w14:paraId="5291EC2B" w14:textId="77777777" w:rsidR="001F7596" w:rsidRDefault="009256F5">
      <w:pPr>
        <w:pStyle w:val="2"/>
        <w:spacing w:line="360" w:lineRule="auto"/>
        <w:jc w:val="center"/>
        <w:rPr>
          <w:rFonts w:ascii="Times New Roman" w:hAnsi="Times New Roman" w:cs="Times New Roman"/>
          <w:szCs w:val="24"/>
        </w:rPr>
      </w:pPr>
      <w:bookmarkStart w:id="74" w:name="_Toc98319827"/>
      <w:bookmarkStart w:id="75" w:name="_Toc29836"/>
      <w:bookmarkStart w:id="76" w:name="_Toc100828871"/>
      <w:bookmarkStart w:id="77" w:name="_Toc21186"/>
      <w:bookmarkStart w:id="78" w:name="_Toc108544068"/>
      <w:r>
        <w:rPr>
          <w:rFonts w:ascii="Times New Roman" w:hAnsi="Times New Roman" w:cs="Times New Roman" w:hint="eastAsia"/>
          <w:szCs w:val="24"/>
        </w:rPr>
        <w:t>6</w:t>
      </w:r>
      <w:r>
        <w:rPr>
          <w:rFonts w:ascii="Times New Roman" w:hAnsi="Times New Roman" w:cs="Times New Roman"/>
          <w:szCs w:val="24"/>
        </w:rPr>
        <w:t xml:space="preserve">.3 </w:t>
      </w:r>
      <w:r>
        <w:rPr>
          <w:rFonts w:ascii="Times New Roman" w:hAnsi="Times New Roman" w:cs="Times New Roman"/>
          <w:szCs w:val="24"/>
        </w:rPr>
        <w:t>网络安全</w:t>
      </w:r>
      <w:bookmarkEnd w:id="74"/>
      <w:bookmarkEnd w:id="75"/>
      <w:bookmarkEnd w:id="76"/>
      <w:bookmarkEnd w:id="77"/>
      <w:r>
        <w:rPr>
          <w:rFonts w:ascii="Times New Roman" w:hAnsi="Times New Roman" w:cs="Times New Roman" w:hint="eastAsia"/>
          <w:szCs w:val="24"/>
        </w:rPr>
        <w:t>要求</w:t>
      </w:r>
      <w:bookmarkEnd w:id="78"/>
    </w:p>
    <w:p w14:paraId="431DFE65" w14:textId="77777777" w:rsidR="001F7596" w:rsidRDefault="009256F5">
      <w:pPr>
        <w:autoSpaceDE w:val="0"/>
        <w:autoSpaceDN w:val="0"/>
        <w:spacing w:line="360" w:lineRule="auto"/>
        <w:ind w:firstLineChars="0" w:firstLine="0"/>
        <w:rPr>
          <w:rFonts w:cs="Times New Roman"/>
          <w:spacing w:val="-8"/>
          <w:szCs w:val="22"/>
        </w:rPr>
      </w:pPr>
      <w:r>
        <w:rPr>
          <w:rFonts w:cs="Times New Roman"/>
          <w:b/>
          <w:spacing w:val="-8"/>
          <w:szCs w:val="22"/>
        </w:rPr>
        <w:t>6.3.</w:t>
      </w:r>
      <w:r>
        <w:rPr>
          <w:rFonts w:cs="Times New Roman" w:hint="eastAsia"/>
          <w:b/>
          <w:spacing w:val="-8"/>
          <w:szCs w:val="22"/>
        </w:rPr>
        <w:t>1</w:t>
      </w:r>
      <w:r>
        <w:rPr>
          <w:rFonts w:cs="Times New Roman"/>
          <w:b/>
          <w:spacing w:val="-8"/>
          <w:szCs w:val="22"/>
        </w:rPr>
        <w:t xml:space="preserve"> </w:t>
      </w:r>
      <w:r>
        <w:rPr>
          <w:rFonts w:cs="Times New Roman"/>
          <w:spacing w:val="-8"/>
          <w:szCs w:val="22"/>
        </w:rPr>
        <w:t>边界防护中</w:t>
      </w:r>
      <w:r>
        <w:rPr>
          <w:rFonts w:cs="Times New Roman" w:hint="eastAsia"/>
          <w:spacing w:val="-8"/>
          <w:szCs w:val="22"/>
        </w:rPr>
        <w:t>，</w:t>
      </w:r>
      <w:r>
        <w:rPr>
          <w:rFonts w:cs="Times New Roman"/>
          <w:spacing w:val="-8"/>
          <w:szCs w:val="22"/>
        </w:rPr>
        <w:t>应保证跨越边界的访问和数据流</w:t>
      </w:r>
      <w:r>
        <w:rPr>
          <w:rFonts w:cs="Times New Roman" w:hint="eastAsia"/>
          <w:spacing w:val="-8"/>
          <w:szCs w:val="22"/>
        </w:rPr>
        <w:t>，</w:t>
      </w:r>
      <w:r>
        <w:rPr>
          <w:rFonts w:cs="Times New Roman"/>
          <w:spacing w:val="-8"/>
          <w:szCs w:val="22"/>
        </w:rPr>
        <w:t>通过边界设备提供的受控接口进行通信。</w:t>
      </w:r>
    </w:p>
    <w:p w14:paraId="70B53B2F" w14:textId="77777777" w:rsidR="001F7596" w:rsidRDefault="009256F5">
      <w:pPr>
        <w:autoSpaceDE w:val="0"/>
        <w:autoSpaceDN w:val="0"/>
        <w:spacing w:line="360" w:lineRule="auto"/>
        <w:ind w:firstLineChars="0" w:firstLine="0"/>
        <w:rPr>
          <w:rFonts w:cs="Times New Roman"/>
          <w:spacing w:val="-8"/>
          <w:szCs w:val="22"/>
        </w:rPr>
      </w:pPr>
      <w:r>
        <w:rPr>
          <w:rFonts w:cs="Times New Roman"/>
          <w:b/>
          <w:spacing w:val="-8"/>
          <w:szCs w:val="22"/>
        </w:rPr>
        <w:t>6.3.</w:t>
      </w:r>
      <w:r>
        <w:rPr>
          <w:rFonts w:cs="Times New Roman" w:hint="eastAsia"/>
          <w:b/>
          <w:spacing w:val="-8"/>
          <w:szCs w:val="22"/>
        </w:rPr>
        <w:t>2</w:t>
      </w:r>
      <w:r>
        <w:rPr>
          <w:rFonts w:cs="Times New Roman"/>
          <w:b/>
          <w:spacing w:val="-8"/>
          <w:szCs w:val="22"/>
        </w:rPr>
        <w:t xml:space="preserve"> </w:t>
      </w:r>
      <w:r>
        <w:rPr>
          <w:rFonts w:cs="Times New Roman"/>
          <w:spacing w:val="-8"/>
          <w:szCs w:val="22"/>
        </w:rPr>
        <w:t>入侵防范应在关键网络节点处监视网络攻击行为。在关键网络节点处对恶意代码进行检测和清除</w:t>
      </w:r>
      <w:r>
        <w:rPr>
          <w:rFonts w:cs="Times New Roman" w:hint="eastAsia"/>
          <w:spacing w:val="-8"/>
          <w:szCs w:val="22"/>
        </w:rPr>
        <w:t>。</w:t>
      </w:r>
    </w:p>
    <w:p w14:paraId="73AC79C0" w14:textId="77777777" w:rsidR="001F7596" w:rsidRDefault="009256F5">
      <w:pPr>
        <w:autoSpaceDE w:val="0"/>
        <w:autoSpaceDN w:val="0"/>
        <w:spacing w:line="360" w:lineRule="auto"/>
        <w:ind w:firstLineChars="0" w:firstLine="0"/>
        <w:rPr>
          <w:rFonts w:cs="Times New Roman"/>
          <w:spacing w:val="-8"/>
          <w:szCs w:val="22"/>
        </w:rPr>
      </w:pPr>
      <w:r>
        <w:rPr>
          <w:rFonts w:cs="Times New Roman"/>
          <w:b/>
          <w:bCs/>
          <w:spacing w:val="-8"/>
          <w:szCs w:val="22"/>
        </w:rPr>
        <w:t>6.3.</w:t>
      </w:r>
      <w:r>
        <w:rPr>
          <w:rFonts w:cs="Times New Roman" w:hint="eastAsia"/>
          <w:b/>
          <w:bCs/>
          <w:spacing w:val="-8"/>
          <w:szCs w:val="22"/>
        </w:rPr>
        <w:t>3</w:t>
      </w:r>
      <w:r>
        <w:rPr>
          <w:rFonts w:cs="Times New Roman"/>
          <w:b/>
          <w:bCs/>
          <w:spacing w:val="-8"/>
          <w:szCs w:val="22"/>
        </w:rPr>
        <w:t xml:space="preserve"> </w:t>
      </w:r>
      <w:r>
        <w:rPr>
          <w:rFonts w:cs="Times New Roman"/>
          <w:spacing w:val="-8"/>
          <w:szCs w:val="22"/>
        </w:rPr>
        <w:t>应在网络边界、重要网络节点进行安全审计，覆盖重要用户行为和安全事件</w:t>
      </w:r>
      <w:r>
        <w:rPr>
          <w:rFonts w:cs="Times New Roman" w:hint="eastAsia"/>
          <w:spacing w:val="-8"/>
          <w:szCs w:val="22"/>
        </w:rPr>
        <w:t>。</w:t>
      </w:r>
    </w:p>
    <w:p w14:paraId="3AC7A85F" w14:textId="77777777" w:rsidR="001F7596" w:rsidRDefault="001F7596">
      <w:pPr>
        <w:autoSpaceDE w:val="0"/>
        <w:autoSpaceDN w:val="0"/>
        <w:spacing w:line="360" w:lineRule="auto"/>
        <w:ind w:firstLineChars="0" w:firstLine="0"/>
        <w:rPr>
          <w:rFonts w:cs="Times New Roman"/>
          <w:spacing w:val="-8"/>
          <w:szCs w:val="22"/>
        </w:rPr>
      </w:pPr>
    </w:p>
    <w:p w14:paraId="18931477" w14:textId="77777777" w:rsidR="001F7596" w:rsidRDefault="009256F5">
      <w:pPr>
        <w:pStyle w:val="2"/>
        <w:spacing w:line="360" w:lineRule="auto"/>
        <w:jc w:val="center"/>
        <w:rPr>
          <w:rFonts w:ascii="Times New Roman" w:hAnsi="Times New Roman" w:cs="Times New Roman"/>
          <w:szCs w:val="24"/>
        </w:rPr>
      </w:pPr>
      <w:bookmarkStart w:id="79" w:name="_Toc98319828"/>
      <w:bookmarkStart w:id="80" w:name="_Toc100828872"/>
      <w:bookmarkStart w:id="81" w:name="_Toc11445"/>
      <w:bookmarkStart w:id="82" w:name="_Toc19110"/>
      <w:bookmarkStart w:id="83" w:name="_Toc108544069"/>
      <w:r>
        <w:rPr>
          <w:rFonts w:ascii="Times New Roman" w:hAnsi="Times New Roman" w:cs="Times New Roman" w:hint="eastAsia"/>
          <w:szCs w:val="24"/>
        </w:rPr>
        <w:t>6.</w:t>
      </w:r>
      <w:r>
        <w:rPr>
          <w:rFonts w:ascii="Times New Roman" w:hAnsi="Times New Roman" w:cs="Times New Roman"/>
          <w:szCs w:val="24"/>
        </w:rPr>
        <w:t>4</w:t>
      </w:r>
      <w:r>
        <w:rPr>
          <w:rFonts w:ascii="Times New Roman" w:hAnsi="Times New Roman" w:cs="Times New Roman"/>
          <w:szCs w:val="24"/>
        </w:rPr>
        <w:t>系统安全</w:t>
      </w:r>
      <w:bookmarkEnd w:id="79"/>
      <w:bookmarkEnd w:id="80"/>
      <w:bookmarkEnd w:id="81"/>
      <w:bookmarkEnd w:id="82"/>
      <w:r>
        <w:rPr>
          <w:rFonts w:ascii="Times New Roman" w:hAnsi="Times New Roman" w:cs="Times New Roman" w:hint="eastAsia"/>
          <w:szCs w:val="24"/>
        </w:rPr>
        <w:t>要求</w:t>
      </w:r>
      <w:bookmarkEnd w:id="83"/>
    </w:p>
    <w:p w14:paraId="5D84C570" w14:textId="77777777" w:rsidR="001F7596" w:rsidRDefault="009256F5">
      <w:pPr>
        <w:autoSpaceDE w:val="0"/>
        <w:autoSpaceDN w:val="0"/>
        <w:spacing w:line="360" w:lineRule="auto"/>
        <w:ind w:firstLineChars="0" w:firstLine="0"/>
        <w:rPr>
          <w:rFonts w:cs="Times New Roman"/>
          <w:spacing w:val="-8"/>
          <w:szCs w:val="22"/>
        </w:rPr>
      </w:pPr>
      <w:r>
        <w:rPr>
          <w:rFonts w:cs="Times New Roman"/>
          <w:b/>
          <w:bCs/>
          <w:spacing w:val="-8"/>
          <w:szCs w:val="22"/>
        </w:rPr>
        <w:t>6.4.</w:t>
      </w:r>
      <w:r>
        <w:rPr>
          <w:rFonts w:cs="Times New Roman" w:hint="eastAsia"/>
          <w:b/>
          <w:bCs/>
          <w:spacing w:val="-8"/>
          <w:szCs w:val="22"/>
        </w:rPr>
        <w:t>1</w:t>
      </w:r>
      <w:r>
        <w:rPr>
          <w:rFonts w:cs="Times New Roman"/>
          <w:b/>
          <w:bCs/>
          <w:spacing w:val="-8"/>
          <w:szCs w:val="22"/>
        </w:rPr>
        <w:t xml:space="preserve"> </w:t>
      </w:r>
      <w:r>
        <w:rPr>
          <w:rFonts w:cs="Times New Roman" w:hint="eastAsia"/>
          <w:spacing w:val="-8"/>
          <w:szCs w:val="22"/>
        </w:rPr>
        <w:t>系统</w:t>
      </w:r>
      <w:r>
        <w:rPr>
          <w:rFonts w:cs="Times New Roman"/>
          <w:spacing w:val="-8"/>
          <w:szCs w:val="22"/>
        </w:rPr>
        <w:t>身份鉴别应</w:t>
      </w:r>
      <w:r>
        <w:rPr>
          <w:rFonts w:cs="Times New Roman" w:hint="eastAsia"/>
          <w:spacing w:val="-8"/>
          <w:szCs w:val="22"/>
        </w:rPr>
        <w:t>符合以下要求：</w:t>
      </w:r>
    </w:p>
    <w:p w14:paraId="499739F8" w14:textId="77777777" w:rsidR="001F7596" w:rsidRDefault="009256F5">
      <w:pPr>
        <w:autoSpaceDE w:val="0"/>
        <w:autoSpaceDN w:val="0"/>
        <w:spacing w:line="360" w:lineRule="auto"/>
        <w:ind w:firstLineChars="0" w:firstLine="420"/>
        <w:rPr>
          <w:rFonts w:cs="Times New Roman"/>
          <w:spacing w:val="-8"/>
          <w:szCs w:val="22"/>
        </w:rPr>
      </w:pPr>
      <w:r>
        <w:rPr>
          <w:rFonts w:cs="Times New Roman"/>
          <w:b/>
          <w:spacing w:val="-8"/>
          <w:szCs w:val="22"/>
        </w:rPr>
        <w:t>1</w:t>
      </w:r>
      <w:r>
        <w:rPr>
          <w:rFonts w:cs="Times New Roman" w:hint="eastAsia"/>
          <w:b/>
          <w:spacing w:val="-8"/>
          <w:szCs w:val="22"/>
        </w:rPr>
        <w:t>.</w:t>
      </w:r>
      <w:r>
        <w:rPr>
          <w:rFonts w:cs="Times New Roman"/>
          <w:spacing w:val="-8"/>
          <w:szCs w:val="22"/>
        </w:rPr>
        <w:t>对登录系统的用户进行身份标识和鉴别身份标识</w:t>
      </w:r>
      <w:r>
        <w:rPr>
          <w:rFonts w:cs="Times New Roman" w:hint="eastAsia"/>
          <w:spacing w:val="-8"/>
          <w:szCs w:val="22"/>
        </w:rPr>
        <w:t>应</w:t>
      </w:r>
      <w:r>
        <w:rPr>
          <w:rFonts w:cs="Times New Roman"/>
          <w:spacing w:val="-8"/>
          <w:szCs w:val="22"/>
        </w:rPr>
        <w:t>具有唯一性</w:t>
      </w:r>
      <w:r>
        <w:rPr>
          <w:rFonts w:cs="Times New Roman" w:hint="eastAsia"/>
          <w:spacing w:val="-8"/>
          <w:szCs w:val="22"/>
        </w:rPr>
        <w:t>。</w:t>
      </w:r>
    </w:p>
    <w:p w14:paraId="4997C898" w14:textId="77777777" w:rsidR="001F7596" w:rsidRDefault="009256F5">
      <w:pPr>
        <w:autoSpaceDE w:val="0"/>
        <w:autoSpaceDN w:val="0"/>
        <w:spacing w:line="360" w:lineRule="auto"/>
        <w:ind w:firstLineChars="0" w:firstLine="420"/>
        <w:rPr>
          <w:rFonts w:cs="Times New Roman"/>
          <w:spacing w:val="-8"/>
          <w:szCs w:val="22"/>
        </w:rPr>
      </w:pPr>
      <w:r>
        <w:rPr>
          <w:rFonts w:cs="Times New Roman"/>
          <w:b/>
          <w:spacing w:val="-8"/>
          <w:szCs w:val="22"/>
        </w:rPr>
        <w:t>2</w:t>
      </w:r>
      <w:r>
        <w:rPr>
          <w:rFonts w:cs="Times New Roman" w:hint="eastAsia"/>
          <w:b/>
          <w:spacing w:val="-8"/>
          <w:szCs w:val="22"/>
        </w:rPr>
        <w:t>.</w:t>
      </w:r>
      <w:r>
        <w:rPr>
          <w:rFonts w:cs="Times New Roman"/>
          <w:spacing w:val="-8"/>
          <w:szCs w:val="22"/>
        </w:rPr>
        <w:t>登录失败应配置并启用结束会话、限制非法登录次数和连接超时自动退出等措施</w:t>
      </w:r>
      <w:r>
        <w:rPr>
          <w:rFonts w:cs="Times New Roman" w:hint="eastAsia"/>
          <w:spacing w:val="-8"/>
          <w:szCs w:val="22"/>
        </w:rPr>
        <w:t>。</w:t>
      </w:r>
    </w:p>
    <w:p w14:paraId="5EF73F77" w14:textId="77777777" w:rsidR="001F7596" w:rsidRDefault="009256F5">
      <w:pPr>
        <w:autoSpaceDE w:val="0"/>
        <w:autoSpaceDN w:val="0"/>
        <w:spacing w:line="360" w:lineRule="auto"/>
        <w:ind w:firstLineChars="0" w:firstLine="0"/>
        <w:rPr>
          <w:rFonts w:cs="Times New Roman"/>
          <w:spacing w:val="-8"/>
          <w:szCs w:val="22"/>
        </w:rPr>
      </w:pPr>
      <w:r>
        <w:rPr>
          <w:rFonts w:cs="Times New Roman"/>
          <w:b/>
          <w:bCs/>
          <w:spacing w:val="-8"/>
          <w:szCs w:val="22"/>
        </w:rPr>
        <w:t>6.4.</w:t>
      </w:r>
      <w:r>
        <w:rPr>
          <w:rFonts w:cs="Times New Roman" w:hint="eastAsia"/>
          <w:b/>
          <w:bCs/>
          <w:spacing w:val="-8"/>
          <w:szCs w:val="22"/>
        </w:rPr>
        <w:t>2</w:t>
      </w:r>
      <w:r>
        <w:rPr>
          <w:rFonts w:cs="Times New Roman"/>
          <w:b/>
          <w:bCs/>
          <w:spacing w:val="-8"/>
          <w:szCs w:val="22"/>
        </w:rPr>
        <w:t xml:space="preserve"> </w:t>
      </w:r>
      <w:r>
        <w:rPr>
          <w:rFonts w:cs="Times New Roman" w:hint="eastAsia"/>
          <w:spacing w:val="-8"/>
          <w:szCs w:val="22"/>
        </w:rPr>
        <w:t>系统</w:t>
      </w:r>
      <w:r>
        <w:rPr>
          <w:rFonts w:cs="Times New Roman"/>
          <w:spacing w:val="-8"/>
          <w:szCs w:val="22"/>
        </w:rPr>
        <w:t>访问控制</w:t>
      </w:r>
      <w:r>
        <w:rPr>
          <w:rFonts w:cs="Times New Roman" w:hint="eastAsia"/>
          <w:spacing w:val="-8"/>
          <w:szCs w:val="22"/>
        </w:rPr>
        <w:t>应符合以下要求：</w:t>
      </w:r>
    </w:p>
    <w:p w14:paraId="4E4AA6AD" w14:textId="77777777" w:rsidR="001F7596" w:rsidRDefault="009256F5">
      <w:pPr>
        <w:autoSpaceDE w:val="0"/>
        <w:autoSpaceDN w:val="0"/>
        <w:spacing w:line="360" w:lineRule="auto"/>
        <w:ind w:firstLineChars="0" w:firstLine="420"/>
        <w:rPr>
          <w:rFonts w:cs="Times New Roman"/>
          <w:b/>
          <w:spacing w:val="-8"/>
          <w:szCs w:val="22"/>
        </w:rPr>
      </w:pPr>
      <w:r>
        <w:rPr>
          <w:rFonts w:cs="Times New Roman"/>
          <w:b/>
          <w:spacing w:val="-8"/>
          <w:szCs w:val="22"/>
        </w:rPr>
        <w:t>1</w:t>
      </w:r>
      <w:r>
        <w:rPr>
          <w:rFonts w:cs="Times New Roman" w:hint="eastAsia"/>
          <w:b/>
          <w:spacing w:val="-8"/>
          <w:szCs w:val="22"/>
        </w:rPr>
        <w:t>.</w:t>
      </w:r>
      <w:r>
        <w:rPr>
          <w:rFonts w:cs="Times New Roman"/>
          <w:spacing w:val="-8"/>
          <w:szCs w:val="22"/>
        </w:rPr>
        <w:t>应对登录系统的用户分配账户和权限</w:t>
      </w:r>
      <w:r>
        <w:rPr>
          <w:rFonts w:cs="Times New Roman" w:hint="eastAsia"/>
          <w:spacing w:val="-8"/>
          <w:szCs w:val="22"/>
        </w:rPr>
        <w:t>。</w:t>
      </w:r>
    </w:p>
    <w:p w14:paraId="20E90AA6" w14:textId="77777777" w:rsidR="001F7596" w:rsidRDefault="009256F5">
      <w:pPr>
        <w:autoSpaceDE w:val="0"/>
        <w:autoSpaceDN w:val="0"/>
        <w:spacing w:line="360" w:lineRule="auto"/>
        <w:ind w:firstLineChars="0" w:firstLine="420"/>
        <w:rPr>
          <w:rFonts w:cs="Times New Roman"/>
          <w:b/>
          <w:spacing w:val="-8"/>
          <w:szCs w:val="22"/>
        </w:rPr>
      </w:pPr>
      <w:r>
        <w:rPr>
          <w:rFonts w:cs="Times New Roman"/>
          <w:b/>
          <w:spacing w:val="-8"/>
          <w:szCs w:val="22"/>
        </w:rPr>
        <w:t>2</w:t>
      </w:r>
      <w:r>
        <w:rPr>
          <w:rFonts w:cs="Times New Roman" w:hint="eastAsia"/>
          <w:b/>
          <w:spacing w:val="-8"/>
          <w:szCs w:val="22"/>
        </w:rPr>
        <w:t>.</w:t>
      </w:r>
      <w:r>
        <w:rPr>
          <w:rFonts w:cs="Times New Roman"/>
          <w:spacing w:val="-8"/>
          <w:szCs w:val="22"/>
        </w:rPr>
        <w:t>应及时删除或停用多余、过期账户，避免共享账户存在</w:t>
      </w:r>
      <w:r>
        <w:rPr>
          <w:rFonts w:cs="Times New Roman" w:hint="eastAsia"/>
          <w:spacing w:val="-8"/>
          <w:szCs w:val="22"/>
        </w:rPr>
        <w:t>。</w:t>
      </w:r>
    </w:p>
    <w:p w14:paraId="274A46F1" w14:textId="77777777" w:rsidR="001F7596" w:rsidRDefault="009256F5">
      <w:pPr>
        <w:autoSpaceDE w:val="0"/>
        <w:autoSpaceDN w:val="0"/>
        <w:spacing w:line="360" w:lineRule="auto"/>
        <w:ind w:firstLineChars="0" w:firstLine="0"/>
        <w:rPr>
          <w:rFonts w:cs="Times New Roman"/>
          <w:spacing w:val="-8"/>
          <w:szCs w:val="22"/>
        </w:rPr>
      </w:pPr>
      <w:r>
        <w:rPr>
          <w:rFonts w:cs="Times New Roman"/>
          <w:b/>
          <w:bCs/>
          <w:spacing w:val="-8"/>
          <w:szCs w:val="22"/>
        </w:rPr>
        <w:t>6.4.</w:t>
      </w:r>
      <w:r>
        <w:rPr>
          <w:rFonts w:cs="Times New Roman" w:hint="eastAsia"/>
          <w:b/>
          <w:bCs/>
          <w:spacing w:val="-8"/>
          <w:szCs w:val="22"/>
        </w:rPr>
        <w:t>3</w:t>
      </w:r>
      <w:r>
        <w:rPr>
          <w:rFonts w:cs="Times New Roman"/>
          <w:b/>
          <w:bCs/>
          <w:spacing w:val="-8"/>
          <w:szCs w:val="22"/>
        </w:rPr>
        <w:t xml:space="preserve"> </w:t>
      </w:r>
      <w:r>
        <w:rPr>
          <w:rFonts w:cs="Times New Roman"/>
          <w:spacing w:val="-8"/>
          <w:szCs w:val="22"/>
        </w:rPr>
        <w:t>入侵防范</w:t>
      </w:r>
      <w:r>
        <w:rPr>
          <w:rFonts w:cs="Times New Roman" w:hint="eastAsia"/>
          <w:spacing w:val="-8"/>
          <w:szCs w:val="22"/>
        </w:rPr>
        <w:t>应符合以下要求：</w:t>
      </w:r>
    </w:p>
    <w:p w14:paraId="67904DB6" w14:textId="77777777" w:rsidR="001F7596" w:rsidRDefault="009256F5">
      <w:pPr>
        <w:autoSpaceDE w:val="0"/>
        <w:autoSpaceDN w:val="0"/>
        <w:spacing w:line="360" w:lineRule="auto"/>
        <w:ind w:firstLineChars="0" w:firstLine="420"/>
        <w:rPr>
          <w:rFonts w:cs="Times New Roman"/>
          <w:spacing w:val="-8"/>
          <w:szCs w:val="22"/>
        </w:rPr>
      </w:pPr>
      <w:r>
        <w:rPr>
          <w:rFonts w:cs="Times New Roman"/>
          <w:b/>
          <w:spacing w:val="-8"/>
          <w:szCs w:val="22"/>
        </w:rPr>
        <w:t>1</w:t>
      </w:r>
      <w:r>
        <w:rPr>
          <w:rFonts w:cs="Times New Roman" w:hint="eastAsia"/>
          <w:b/>
          <w:spacing w:val="-8"/>
          <w:szCs w:val="22"/>
        </w:rPr>
        <w:t>.</w:t>
      </w:r>
      <w:r>
        <w:rPr>
          <w:rFonts w:cs="Times New Roman"/>
          <w:spacing w:val="-8"/>
          <w:szCs w:val="22"/>
        </w:rPr>
        <w:t>应遵循最小安装的原则，仅安装</w:t>
      </w:r>
      <w:r>
        <w:rPr>
          <w:rFonts w:cs="Times New Roman" w:hint="eastAsia"/>
          <w:spacing w:val="-8"/>
          <w:szCs w:val="22"/>
        </w:rPr>
        <w:t>系统所需</w:t>
      </w:r>
      <w:r>
        <w:rPr>
          <w:rFonts w:cs="Times New Roman"/>
          <w:spacing w:val="-8"/>
          <w:szCs w:val="22"/>
        </w:rPr>
        <w:t>组件</w:t>
      </w:r>
      <w:r>
        <w:rPr>
          <w:rFonts w:cs="Times New Roman" w:hint="eastAsia"/>
          <w:spacing w:val="-8"/>
          <w:szCs w:val="22"/>
        </w:rPr>
        <w:t>及</w:t>
      </w:r>
      <w:r>
        <w:rPr>
          <w:rFonts w:cs="Times New Roman"/>
          <w:spacing w:val="-8"/>
          <w:szCs w:val="22"/>
        </w:rPr>
        <w:t>程序。</w:t>
      </w:r>
    </w:p>
    <w:p w14:paraId="260227DE" w14:textId="77777777" w:rsidR="001F7596" w:rsidRDefault="009256F5">
      <w:pPr>
        <w:autoSpaceDE w:val="0"/>
        <w:autoSpaceDN w:val="0"/>
        <w:spacing w:line="360" w:lineRule="auto"/>
        <w:ind w:firstLineChars="0" w:firstLine="420"/>
        <w:rPr>
          <w:rFonts w:cs="Times New Roman"/>
          <w:spacing w:val="-8"/>
          <w:szCs w:val="22"/>
        </w:rPr>
      </w:pPr>
      <w:r>
        <w:rPr>
          <w:rFonts w:cs="Times New Roman"/>
          <w:b/>
          <w:spacing w:val="-8"/>
          <w:szCs w:val="22"/>
        </w:rPr>
        <w:t>2</w:t>
      </w:r>
      <w:r>
        <w:rPr>
          <w:rFonts w:cs="Times New Roman" w:hint="eastAsia"/>
          <w:b/>
          <w:spacing w:val="-8"/>
          <w:szCs w:val="22"/>
        </w:rPr>
        <w:t>.</w:t>
      </w:r>
      <w:r>
        <w:rPr>
          <w:rFonts w:cs="Times New Roman"/>
          <w:spacing w:val="-8"/>
          <w:szCs w:val="22"/>
        </w:rPr>
        <w:t>应关闭不需要的系统服务、默认共享和高危端口。</w:t>
      </w:r>
    </w:p>
    <w:p w14:paraId="3BC046F1" w14:textId="77777777" w:rsidR="001F7596" w:rsidRDefault="009256F5">
      <w:pPr>
        <w:pStyle w:val="afa"/>
        <w:tabs>
          <w:tab w:val="left" w:pos="858"/>
        </w:tabs>
        <w:autoSpaceDE w:val="0"/>
        <w:autoSpaceDN w:val="0"/>
        <w:spacing w:line="360" w:lineRule="auto"/>
        <w:ind w:firstLineChars="0" w:firstLine="0"/>
        <w:jc w:val="left"/>
        <w:rPr>
          <w:rFonts w:cs="Times New Roman"/>
        </w:rPr>
      </w:pPr>
      <w:r>
        <w:rPr>
          <w:rFonts w:cs="Times New Roman" w:hint="eastAsia"/>
          <w:b/>
        </w:rPr>
        <w:t>6</w:t>
      </w:r>
      <w:r>
        <w:rPr>
          <w:rFonts w:cs="Times New Roman"/>
          <w:b/>
        </w:rPr>
        <w:t>.4.</w:t>
      </w:r>
      <w:r>
        <w:rPr>
          <w:rFonts w:cs="Times New Roman" w:hint="eastAsia"/>
          <w:b/>
        </w:rPr>
        <w:t>4</w:t>
      </w:r>
      <w:r>
        <w:rPr>
          <w:rFonts w:cs="Times New Roman"/>
        </w:rPr>
        <w:t xml:space="preserve"> </w:t>
      </w:r>
      <w:r>
        <w:rPr>
          <w:rFonts w:cs="Times New Roman"/>
        </w:rPr>
        <w:t>应</w:t>
      </w:r>
      <w:r>
        <w:rPr>
          <w:rFonts w:cs="Times New Roman" w:hint="eastAsia"/>
        </w:rPr>
        <w:t>具备</w:t>
      </w:r>
      <w:r>
        <w:rPr>
          <w:rFonts w:cs="Times New Roman"/>
        </w:rPr>
        <w:t>数据有效性检验</w:t>
      </w:r>
      <w:r>
        <w:rPr>
          <w:rFonts w:cs="Times New Roman" w:hint="eastAsia"/>
        </w:rPr>
        <w:t>能力</w:t>
      </w:r>
      <w:r>
        <w:rPr>
          <w:rFonts w:cs="Times New Roman"/>
        </w:rPr>
        <w:t>．保证通过人机接口输入或通过通</w:t>
      </w:r>
      <w:r>
        <w:rPr>
          <w:rFonts w:cs="Times New Roman"/>
        </w:rPr>
        <w:lastRenderedPageBreak/>
        <w:t>信接口输入的内容</w:t>
      </w:r>
      <w:r>
        <w:rPr>
          <w:rFonts w:cs="Times New Roman" w:hint="eastAsia"/>
        </w:rPr>
        <w:t>，</w:t>
      </w:r>
      <w:r>
        <w:rPr>
          <w:rFonts w:cs="Times New Roman"/>
        </w:rPr>
        <w:t>符合系统设定要求；</w:t>
      </w:r>
    </w:p>
    <w:p w14:paraId="5A6E567A" w14:textId="77777777" w:rsidR="001F7596" w:rsidRDefault="009256F5">
      <w:pPr>
        <w:autoSpaceDE w:val="0"/>
        <w:autoSpaceDN w:val="0"/>
        <w:spacing w:line="360" w:lineRule="auto"/>
        <w:ind w:firstLineChars="0" w:firstLine="0"/>
        <w:rPr>
          <w:rFonts w:cs="Times New Roman"/>
        </w:rPr>
      </w:pPr>
      <w:r>
        <w:rPr>
          <w:rFonts w:cs="Times New Roman" w:hint="eastAsia"/>
          <w:b/>
        </w:rPr>
        <w:t>6</w:t>
      </w:r>
      <w:r>
        <w:rPr>
          <w:rFonts w:cs="Times New Roman"/>
          <w:b/>
        </w:rPr>
        <w:t>.4.</w:t>
      </w:r>
      <w:r>
        <w:rPr>
          <w:rFonts w:cs="Times New Roman" w:hint="eastAsia"/>
          <w:b/>
        </w:rPr>
        <w:t xml:space="preserve">5 </w:t>
      </w:r>
      <w:r>
        <w:rPr>
          <w:rFonts w:cs="Times New Roman"/>
        </w:rPr>
        <w:t>应安装防恶意代码软件</w:t>
      </w:r>
      <w:r>
        <w:rPr>
          <w:rFonts w:cs="Times New Roman" w:hint="eastAsia"/>
        </w:rPr>
        <w:t>，</w:t>
      </w:r>
      <w:r>
        <w:rPr>
          <w:rFonts w:cs="Times New Roman"/>
        </w:rPr>
        <w:t>发现可能存在的</w:t>
      </w:r>
      <w:r>
        <w:rPr>
          <w:rFonts w:cs="Times New Roman" w:hint="eastAsia"/>
        </w:rPr>
        <w:t>数据</w:t>
      </w:r>
      <w:r>
        <w:rPr>
          <w:rFonts w:cs="Times New Roman"/>
        </w:rPr>
        <w:t>漏洞</w:t>
      </w:r>
      <w:r>
        <w:rPr>
          <w:rFonts w:cs="Times New Roman" w:hint="eastAsia"/>
        </w:rPr>
        <w:t>。</w:t>
      </w:r>
    </w:p>
    <w:p w14:paraId="55F878BC" w14:textId="77777777" w:rsidR="001F7596" w:rsidRDefault="001F7596">
      <w:pPr>
        <w:autoSpaceDE w:val="0"/>
        <w:autoSpaceDN w:val="0"/>
        <w:spacing w:line="360" w:lineRule="auto"/>
        <w:ind w:firstLineChars="0" w:firstLine="0"/>
        <w:rPr>
          <w:rFonts w:cs="Times New Roman"/>
        </w:rPr>
      </w:pPr>
    </w:p>
    <w:p w14:paraId="383CAC26" w14:textId="77777777" w:rsidR="001F7596" w:rsidRDefault="009256F5">
      <w:pPr>
        <w:pStyle w:val="2"/>
        <w:spacing w:line="360" w:lineRule="auto"/>
        <w:jc w:val="center"/>
        <w:rPr>
          <w:rFonts w:ascii="Times New Roman" w:hAnsi="Times New Roman" w:cs="Times New Roman"/>
          <w:szCs w:val="24"/>
        </w:rPr>
      </w:pPr>
      <w:bookmarkStart w:id="84" w:name="_Toc100828873"/>
      <w:bookmarkStart w:id="85" w:name="_Toc108544070"/>
      <w:r>
        <w:rPr>
          <w:rFonts w:ascii="Times New Roman" w:hAnsi="Times New Roman" w:cs="Times New Roman" w:hint="eastAsia"/>
          <w:szCs w:val="24"/>
        </w:rPr>
        <w:t>6.</w:t>
      </w:r>
      <w:r>
        <w:rPr>
          <w:rFonts w:ascii="Times New Roman" w:hAnsi="Times New Roman" w:cs="Times New Roman"/>
          <w:szCs w:val="24"/>
        </w:rPr>
        <w:t xml:space="preserve">5 </w:t>
      </w:r>
      <w:r>
        <w:rPr>
          <w:rFonts w:ascii="Times New Roman" w:hAnsi="Times New Roman" w:cs="Times New Roman"/>
          <w:szCs w:val="24"/>
        </w:rPr>
        <w:t>数据安全</w:t>
      </w:r>
      <w:bookmarkEnd w:id="84"/>
      <w:r>
        <w:rPr>
          <w:rFonts w:ascii="Times New Roman" w:hAnsi="Times New Roman" w:cs="Times New Roman" w:hint="eastAsia"/>
          <w:szCs w:val="24"/>
        </w:rPr>
        <w:t>要求</w:t>
      </w:r>
      <w:bookmarkEnd w:id="85"/>
    </w:p>
    <w:p w14:paraId="0AA4FE35" w14:textId="77777777" w:rsidR="001F7596" w:rsidRDefault="009256F5">
      <w:pPr>
        <w:autoSpaceDE w:val="0"/>
        <w:autoSpaceDN w:val="0"/>
        <w:spacing w:line="360" w:lineRule="auto"/>
        <w:ind w:firstLineChars="0" w:firstLine="0"/>
        <w:rPr>
          <w:rFonts w:cs="Times New Roman"/>
        </w:rPr>
      </w:pPr>
      <w:r>
        <w:rPr>
          <w:rFonts w:cs="Times New Roman"/>
          <w:b/>
          <w:bCs/>
          <w:spacing w:val="-8"/>
          <w:szCs w:val="22"/>
        </w:rPr>
        <w:t>6.5.</w:t>
      </w:r>
      <w:r>
        <w:rPr>
          <w:rFonts w:cs="Times New Roman" w:hint="eastAsia"/>
          <w:b/>
          <w:bCs/>
          <w:spacing w:val="-8"/>
          <w:szCs w:val="22"/>
        </w:rPr>
        <w:t xml:space="preserve">1 </w:t>
      </w:r>
      <w:r>
        <w:rPr>
          <w:rFonts w:cs="Times New Roman"/>
          <w:b/>
          <w:bCs/>
          <w:spacing w:val="-8"/>
          <w:szCs w:val="22"/>
        </w:rPr>
        <w:t xml:space="preserve"> </w:t>
      </w:r>
      <w:r>
        <w:rPr>
          <w:rFonts w:cs="Times New Roman"/>
          <w:spacing w:val="-8"/>
          <w:szCs w:val="22"/>
        </w:rPr>
        <w:t>数据备份</w:t>
      </w:r>
      <w:r>
        <w:rPr>
          <w:rFonts w:cs="Times New Roman"/>
        </w:rPr>
        <w:t>应</w:t>
      </w:r>
      <w:r>
        <w:rPr>
          <w:rFonts w:cs="Times New Roman" w:hint="eastAsia"/>
        </w:rPr>
        <w:t>具有</w:t>
      </w:r>
      <w:r>
        <w:rPr>
          <w:rFonts w:cs="Times New Roman"/>
        </w:rPr>
        <w:t>重要数据的本地数据备份与恢复功能</w:t>
      </w:r>
      <w:r>
        <w:rPr>
          <w:rFonts w:cs="Times New Roman" w:hint="eastAsia"/>
        </w:rPr>
        <w:t>。</w:t>
      </w:r>
      <w:r>
        <w:rPr>
          <w:rFonts w:cs="Times New Roman" w:hint="eastAsia"/>
        </w:rPr>
        <w:t xml:space="preserve"> </w:t>
      </w:r>
    </w:p>
    <w:p w14:paraId="76B8E6E8" w14:textId="77777777" w:rsidR="001F7596" w:rsidRDefault="009256F5">
      <w:pPr>
        <w:autoSpaceDE w:val="0"/>
        <w:autoSpaceDN w:val="0"/>
        <w:spacing w:line="360" w:lineRule="auto"/>
        <w:ind w:firstLineChars="0" w:firstLine="0"/>
        <w:rPr>
          <w:rFonts w:cs="Times New Roman"/>
        </w:rPr>
      </w:pPr>
      <w:r>
        <w:rPr>
          <w:rFonts w:cs="Times New Roman"/>
          <w:b/>
          <w:bCs/>
        </w:rPr>
        <w:t>6.5.</w:t>
      </w:r>
      <w:r>
        <w:rPr>
          <w:rFonts w:cs="Times New Roman" w:hint="eastAsia"/>
          <w:b/>
          <w:bCs/>
        </w:rPr>
        <w:t>2</w:t>
      </w:r>
      <w:r>
        <w:rPr>
          <w:rFonts w:cs="Times New Roman"/>
          <w:b/>
          <w:bCs/>
        </w:rPr>
        <w:t xml:space="preserve"> </w:t>
      </w:r>
      <w:r>
        <w:rPr>
          <w:rFonts w:cs="Times New Roman"/>
        </w:rPr>
        <w:t>剩余信</w:t>
      </w:r>
      <w:r>
        <w:rPr>
          <w:rFonts w:cs="Times New Roman"/>
          <w:spacing w:val="-8"/>
          <w:szCs w:val="22"/>
        </w:rPr>
        <w:t>息保护</w:t>
      </w:r>
      <w:r>
        <w:rPr>
          <w:rFonts w:cs="Times New Roman"/>
        </w:rPr>
        <w:t>应保证鉴别信息所在的存储空间被释放或重新分配前</w:t>
      </w:r>
      <w:r>
        <w:rPr>
          <w:rFonts w:cs="Times New Roman" w:hint="eastAsia"/>
        </w:rPr>
        <w:t>，</w:t>
      </w:r>
      <w:r>
        <w:rPr>
          <w:rFonts w:cs="Times New Roman"/>
        </w:rPr>
        <w:t>得到完全清除。</w:t>
      </w:r>
    </w:p>
    <w:p w14:paraId="2E7F4034" w14:textId="77777777" w:rsidR="001F7596" w:rsidRDefault="009256F5">
      <w:pPr>
        <w:autoSpaceDE w:val="0"/>
        <w:autoSpaceDN w:val="0"/>
        <w:spacing w:line="360" w:lineRule="auto"/>
        <w:ind w:firstLineChars="0" w:firstLine="0"/>
        <w:rPr>
          <w:rFonts w:cs="Times New Roman"/>
        </w:rPr>
      </w:pPr>
      <w:r>
        <w:rPr>
          <w:rFonts w:cs="Times New Roman"/>
          <w:b/>
          <w:bCs/>
        </w:rPr>
        <w:t>6.5.</w:t>
      </w:r>
      <w:r>
        <w:rPr>
          <w:rFonts w:cs="Times New Roman" w:hint="eastAsia"/>
          <w:b/>
          <w:bCs/>
        </w:rPr>
        <w:t>3</w:t>
      </w:r>
      <w:r>
        <w:rPr>
          <w:rFonts w:cs="Times New Roman"/>
          <w:b/>
          <w:bCs/>
        </w:rPr>
        <w:t xml:space="preserve"> </w:t>
      </w:r>
      <w:r>
        <w:rPr>
          <w:rFonts w:cs="Times New Roman"/>
        </w:rPr>
        <w:t>事件数据、行为数据</w:t>
      </w:r>
      <w:r>
        <w:rPr>
          <w:rFonts w:cs="Times New Roman" w:hint="eastAsia"/>
        </w:rPr>
        <w:t>和</w:t>
      </w:r>
      <w:r>
        <w:rPr>
          <w:rFonts w:cs="Times New Roman"/>
        </w:rPr>
        <w:t>传感数据应</w:t>
      </w:r>
      <w:r>
        <w:rPr>
          <w:rFonts w:cs="Times New Roman" w:hint="eastAsia"/>
        </w:rPr>
        <w:t>具备</w:t>
      </w:r>
      <w:r>
        <w:rPr>
          <w:rFonts w:cs="Times New Roman"/>
        </w:rPr>
        <w:t>审计机制</w:t>
      </w:r>
      <w:r>
        <w:rPr>
          <w:rFonts w:cs="Times New Roman" w:hint="eastAsia"/>
        </w:rPr>
        <w:t>和</w:t>
      </w:r>
      <w:r>
        <w:rPr>
          <w:rFonts w:cs="Times New Roman"/>
        </w:rPr>
        <w:t>预警</w:t>
      </w:r>
      <w:r>
        <w:rPr>
          <w:rFonts w:cs="Times New Roman" w:hint="eastAsia"/>
        </w:rPr>
        <w:t>能力</w:t>
      </w:r>
      <w:r>
        <w:rPr>
          <w:rFonts w:cs="Times New Roman"/>
        </w:rPr>
        <w:t>。</w:t>
      </w:r>
    </w:p>
    <w:p w14:paraId="62CED059" w14:textId="77777777" w:rsidR="001F7596" w:rsidRDefault="009256F5">
      <w:pPr>
        <w:autoSpaceDE w:val="0"/>
        <w:autoSpaceDN w:val="0"/>
        <w:spacing w:line="360" w:lineRule="auto"/>
        <w:ind w:firstLineChars="0" w:firstLine="0"/>
        <w:rPr>
          <w:rFonts w:cs="Times New Roman"/>
        </w:rPr>
      </w:pPr>
      <w:r>
        <w:rPr>
          <w:rFonts w:cs="Times New Roman"/>
          <w:b/>
          <w:bCs/>
        </w:rPr>
        <w:t>6.5.</w:t>
      </w:r>
      <w:r>
        <w:rPr>
          <w:rFonts w:cs="Times New Roman" w:hint="eastAsia"/>
          <w:b/>
          <w:bCs/>
        </w:rPr>
        <w:t>4</w:t>
      </w:r>
      <w:r>
        <w:rPr>
          <w:rFonts w:cs="Times New Roman"/>
          <w:b/>
          <w:bCs/>
        </w:rPr>
        <w:t xml:space="preserve"> </w:t>
      </w:r>
      <w:r>
        <w:rPr>
          <w:rFonts w:cs="Times New Roman"/>
        </w:rPr>
        <w:t>应提供访问控制机制，防止非法访问。</w:t>
      </w:r>
    </w:p>
    <w:p w14:paraId="331BCEC8" w14:textId="77777777" w:rsidR="001F7596" w:rsidRDefault="001F7596">
      <w:pPr>
        <w:autoSpaceDE w:val="0"/>
        <w:autoSpaceDN w:val="0"/>
        <w:spacing w:line="360" w:lineRule="auto"/>
        <w:ind w:firstLineChars="0" w:firstLine="0"/>
        <w:rPr>
          <w:rFonts w:cs="Times New Roman"/>
        </w:rPr>
      </w:pPr>
    </w:p>
    <w:p w14:paraId="4CD8B070" w14:textId="77777777" w:rsidR="001F7596" w:rsidRDefault="009256F5">
      <w:pPr>
        <w:pStyle w:val="2"/>
        <w:spacing w:line="360" w:lineRule="auto"/>
        <w:jc w:val="center"/>
        <w:rPr>
          <w:rFonts w:ascii="Times New Roman" w:hAnsi="Times New Roman" w:cs="Times New Roman"/>
          <w:szCs w:val="24"/>
        </w:rPr>
      </w:pPr>
      <w:bookmarkStart w:id="86" w:name="_Toc18897"/>
      <w:bookmarkStart w:id="87" w:name="_Toc23773"/>
      <w:bookmarkStart w:id="88" w:name="_Toc98319829"/>
      <w:bookmarkStart w:id="89" w:name="_Toc100828874"/>
      <w:bookmarkStart w:id="90" w:name="_Toc108544071"/>
      <w:r>
        <w:rPr>
          <w:rFonts w:ascii="Times New Roman" w:hAnsi="Times New Roman" w:cs="Times New Roman" w:hint="eastAsia"/>
          <w:szCs w:val="24"/>
        </w:rPr>
        <w:t>6</w:t>
      </w:r>
      <w:r>
        <w:rPr>
          <w:rFonts w:ascii="Times New Roman" w:hAnsi="Times New Roman" w:cs="Times New Roman"/>
          <w:szCs w:val="24"/>
        </w:rPr>
        <w:t xml:space="preserve">.6 </w:t>
      </w:r>
      <w:r>
        <w:rPr>
          <w:rFonts w:ascii="Times New Roman" w:hAnsi="Times New Roman" w:cs="Times New Roman"/>
          <w:szCs w:val="24"/>
        </w:rPr>
        <w:t>网络运</w:t>
      </w:r>
      <w:proofErr w:type="gramStart"/>
      <w:r>
        <w:rPr>
          <w:rFonts w:ascii="Times New Roman" w:hAnsi="Times New Roman" w:cs="Times New Roman"/>
          <w:szCs w:val="24"/>
        </w:rPr>
        <w:t>维安全</w:t>
      </w:r>
      <w:bookmarkEnd w:id="86"/>
      <w:bookmarkEnd w:id="87"/>
      <w:bookmarkEnd w:id="88"/>
      <w:bookmarkEnd w:id="89"/>
      <w:proofErr w:type="gramEnd"/>
      <w:r>
        <w:rPr>
          <w:rFonts w:ascii="Times New Roman" w:hAnsi="Times New Roman" w:cs="Times New Roman" w:hint="eastAsia"/>
          <w:szCs w:val="24"/>
        </w:rPr>
        <w:t>要求</w:t>
      </w:r>
      <w:bookmarkEnd w:id="90"/>
    </w:p>
    <w:p w14:paraId="2FF5941A" w14:textId="77777777" w:rsidR="001F7596" w:rsidRDefault="009256F5">
      <w:pPr>
        <w:pStyle w:val="afa"/>
        <w:tabs>
          <w:tab w:val="left" w:pos="858"/>
        </w:tabs>
        <w:autoSpaceDE w:val="0"/>
        <w:autoSpaceDN w:val="0"/>
        <w:spacing w:line="360" w:lineRule="auto"/>
        <w:ind w:firstLineChars="0" w:firstLine="0"/>
        <w:rPr>
          <w:rFonts w:cs="Times New Roman"/>
          <w:spacing w:val="-8"/>
          <w:szCs w:val="22"/>
        </w:rPr>
      </w:pPr>
      <w:r>
        <w:rPr>
          <w:rFonts w:cs="Times New Roman"/>
          <w:b/>
          <w:spacing w:val="-8"/>
          <w:szCs w:val="22"/>
        </w:rPr>
        <w:t>6.6.</w:t>
      </w:r>
      <w:r>
        <w:rPr>
          <w:rFonts w:cs="Times New Roman" w:hint="eastAsia"/>
          <w:b/>
          <w:spacing w:val="-8"/>
          <w:szCs w:val="22"/>
        </w:rPr>
        <w:t>1</w:t>
      </w:r>
      <w:r>
        <w:rPr>
          <w:rFonts w:cs="Times New Roman"/>
          <w:b/>
          <w:spacing w:val="-8"/>
          <w:szCs w:val="22"/>
        </w:rPr>
        <w:t xml:space="preserve"> </w:t>
      </w:r>
      <w:r>
        <w:rPr>
          <w:rFonts w:cs="Times New Roman"/>
          <w:spacing w:val="-8"/>
          <w:szCs w:val="22"/>
        </w:rPr>
        <w:t>在</w:t>
      </w:r>
      <w:r>
        <w:rPr>
          <w:rFonts w:cs="Times New Roman" w:hint="eastAsia"/>
          <w:spacing w:val="-8"/>
          <w:szCs w:val="22"/>
        </w:rPr>
        <w:t>网络运</w:t>
      </w:r>
      <w:proofErr w:type="gramStart"/>
      <w:r>
        <w:rPr>
          <w:rFonts w:cs="Times New Roman" w:hint="eastAsia"/>
          <w:spacing w:val="-8"/>
          <w:szCs w:val="22"/>
        </w:rPr>
        <w:t>维</w:t>
      </w:r>
      <w:r>
        <w:rPr>
          <w:rFonts w:cs="Times New Roman"/>
          <w:spacing w:val="-8"/>
          <w:szCs w:val="22"/>
        </w:rPr>
        <w:t>系统</w:t>
      </w:r>
      <w:proofErr w:type="gramEnd"/>
      <w:r>
        <w:rPr>
          <w:rFonts w:cs="Times New Roman"/>
          <w:spacing w:val="-8"/>
          <w:szCs w:val="22"/>
        </w:rPr>
        <w:t>招标时，应对</w:t>
      </w:r>
      <w:r>
        <w:rPr>
          <w:rFonts w:cs="Times New Roman" w:hint="eastAsia"/>
          <w:spacing w:val="-8"/>
          <w:szCs w:val="22"/>
        </w:rPr>
        <w:t>运维系统集成</w:t>
      </w:r>
      <w:r>
        <w:rPr>
          <w:rFonts w:cs="Times New Roman"/>
          <w:spacing w:val="-8"/>
          <w:szCs w:val="22"/>
        </w:rPr>
        <w:t>方的资质要求、系统文档详细程度</w:t>
      </w:r>
      <w:r>
        <w:rPr>
          <w:rFonts w:cs="Times New Roman" w:hint="eastAsia"/>
          <w:spacing w:val="-8"/>
          <w:szCs w:val="22"/>
        </w:rPr>
        <w:t>和</w:t>
      </w:r>
      <w:r>
        <w:rPr>
          <w:rFonts w:cs="Times New Roman"/>
          <w:spacing w:val="-8"/>
          <w:szCs w:val="22"/>
        </w:rPr>
        <w:t>安全要求进行</w:t>
      </w:r>
      <w:r>
        <w:rPr>
          <w:rFonts w:cs="Times New Roman" w:hint="eastAsia"/>
          <w:spacing w:val="-8"/>
          <w:szCs w:val="22"/>
        </w:rPr>
        <w:t>审</w:t>
      </w:r>
      <w:r>
        <w:rPr>
          <w:rFonts w:cs="Times New Roman"/>
          <w:spacing w:val="-8"/>
          <w:szCs w:val="22"/>
        </w:rPr>
        <w:t>定。</w:t>
      </w:r>
    </w:p>
    <w:p w14:paraId="7B3F73FF" w14:textId="77777777" w:rsidR="001F7596" w:rsidRDefault="009256F5">
      <w:pPr>
        <w:pStyle w:val="afa"/>
        <w:tabs>
          <w:tab w:val="left" w:pos="858"/>
        </w:tabs>
        <w:autoSpaceDE w:val="0"/>
        <w:autoSpaceDN w:val="0"/>
        <w:spacing w:line="360" w:lineRule="auto"/>
        <w:ind w:firstLineChars="0" w:firstLine="0"/>
        <w:rPr>
          <w:rFonts w:cs="Times New Roman"/>
          <w:bCs/>
          <w:spacing w:val="-8"/>
          <w:szCs w:val="22"/>
        </w:rPr>
      </w:pPr>
      <w:r>
        <w:rPr>
          <w:rFonts w:cs="Times New Roman"/>
          <w:b/>
          <w:spacing w:val="-8"/>
          <w:szCs w:val="22"/>
        </w:rPr>
        <w:t>6.6.</w:t>
      </w:r>
      <w:r>
        <w:rPr>
          <w:rFonts w:cs="Times New Roman" w:hint="eastAsia"/>
          <w:b/>
          <w:spacing w:val="-8"/>
          <w:szCs w:val="22"/>
        </w:rPr>
        <w:t>2</w:t>
      </w:r>
      <w:r>
        <w:rPr>
          <w:rFonts w:cs="Times New Roman"/>
          <w:b/>
          <w:spacing w:val="-8"/>
          <w:szCs w:val="22"/>
        </w:rPr>
        <w:t xml:space="preserve"> </w:t>
      </w:r>
      <w:r>
        <w:rPr>
          <w:rFonts w:cs="Times New Roman" w:hint="eastAsia"/>
          <w:bCs/>
          <w:spacing w:val="-8"/>
          <w:szCs w:val="22"/>
        </w:rPr>
        <w:t>应重点核实运维系统集成</w:t>
      </w:r>
      <w:r>
        <w:rPr>
          <w:rFonts w:cs="Times New Roman"/>
          <w:bCs/>
          <w:spacing w:val="-8"/>
          <w:szCs w:val="22"/>
        </w:rPr>
        <w:t>方人员资质、身份审核、可信证明、诚信承诺，以确保其在物联网系统维护过程中的安全可信。</w:t>
      </w:r>
    </w:p>
    <w:p w14:paraId="4C51F393" w14:textId="77777777" w:rsidR="001F7596" w:rsidRDefault="009256F5">
      <w:pPr>
        <w:autoSpaceDE w:val="0"/>
        <w:autoSpaceDN w:val="0"/>
        <w:spacing w:line="360" w:lineRule="auto"/>
        <w:ind w:firstLineChars="0" w:firstLine="0"/>
        <w:rPr>
          <w:rFonts w:cs="Times New Roman"/>
          <w:spacing w:val="-8"/>
          <w:szCs w:val="22"/>
        </w:rPr>
      </w:pPr>
      <w:r>
        <w:rPr>
          <w:rFonts w:cs="Times New Roman"/>
          <w:b/>
          <w:spacing w:val="-8"/>
          <w:szCs w:val="22"/>
        </w:rPr>
        <w:t>6.6.</w:t>
      </w:r>
      <w:r>
        <w:rPr>
          <w:rFonts w:cs="Times New Roman" w:hint="eastAsia"/>
          <w:b/>
          <w:spacing w:val="-8"/>
          <w:szCs w:val="22"/>
        </w:rPr>
        <w:t>3</w:t>
      </w:r>
      <w:r>
        <w:rPr>
          <w:rFonts w:cs="Times New Roman"/>
          <w:b/>
          <w:spacing w:val="-8"/>
          <w:szCs w:val="22"/>
        </w:rPr>
        <w:t xml:space="preserve"> </w:t>
      </w:r>
      <w:r>
        <w:rPr>
          <w:rFonts w:cs="Times New Roman"/>
          <w:spacing w:val="-8"/>
          <w:szCs w:val="22"/>
        </w:rPr>
        <w:t>应对物联网系统运维的时效性、维护工具等提出安全要求，对于远程维护设备的，应对远程维护制定安全规范。</w:t>
      </w:r>
    </w:p>
    <w:p w14:paraId="7EFA24A4" w14:textId="77777777" w:rsidR="001F7596" w:rsidRDefault="009256F5">
      <w:pPr>
        <w:pStyle w:val="afa"/>
        <w:tabs>
          <w:tab w:val="left" w:pos="858"/>
        </w:tabs>
        <w:autoSpaceDE w:val="0"/>
        <w:autoSpaceDN w:val="0"/>
        <w:spacing w:line="360" w:lineRule="auto"/>
        <w:ind w:firstLineChars="0" w:firstLine="0"/>
        <w:rPr>
          <w:rFonts w:cs="Times New Roman"/>
          <w:spacing w:val="-8"/>
          <w:szCs w:val="22"/>
        </w:rPr>
      </w:pPr>
      <w:r>
        <w:rPr>
          <w:rFonts w:cs="Times New Roman"/>
          <w:b/>
          <w:bCs/>
          <w:spacing w:val="-8"/>
          <w:szCs w:val="22"/>
        </w:rPr>
        <w:t>6.6.</w:t>
      </w:r>
      <w:r>
        <w:rPr>
          <w:rFonts w:cs="Times New Roman" w:hint="eastAsia"/>
          <w:b/>
          <w:bCs/>
          <w:spacing w:val="-8"/>
          <w:szCs w:val="22"/>
        </w:rPr>
        <w:t>4</w:t>
      </w:r>
      <w:r>
        <w:rPr>
          <w:rFonts w:cs="Times New Roman"/>
          <w:b/>
          <w:bCs/>
          <w:spacing w:val="-8"/>
          <w:szCs w:val="22"/>
        </w:rPr>
        <w:t xml:space="preserve"> </w:t>
      </w:r>
      <w:r>
        <w:rPr>
          <w:rFonts w:cs="Times New Roman"/>
          <w:spacing w:val="-8"/>
          <w:szCs w:val="22"/>
        </w:rPr>
        <w:t>应制</w:t>
      </w:r>
      <w:proofErr w:type="gramStart"/>
      <w:r>
        <w:rPr>
          <w:rFonts w:cs="Times New Roman"/>
          <w:spacing w:val="-8"/>
          <w:szCs w:val="22"/>
        </w:rPr>
        <w:t>定重要</w:t>
      </w:r>
      <w:proofErr w:type="gramEnd"/>
      <w:r>
        <w:rPr>
          <w:rFonts w:cs="Times New Roman"/>
          <w:spacing w:val="-8"/>
          <w:szCs w:val="22"/>
        </w:rPr>
        <w:t>设备、外设接入设备（包含但不限于移动硬盘、</w:t>
      </w:r>
      <w:r>
        <w:rPr>
          <w:rFonts w:cs="Times New Roman"/>
          <w:spacing w:val="-8"/>
          <w:szCs w:val="22"/>
        </w:rPr>
        <w:t>U</w:t>
      </w:r>
      <w:r>
        <w:rPr>
          <w:rFonts w:cs="Times New Roman"/>
          <w:spacing w:val="-8"/>
          <w:szCs w:val="22"/>
        </w:rPr>
        <w:t>盘等）的配置和操作手册，依据手册对设备进行安全配置和优化</w:t>
      </w:r>
      <w:r>
        <w:rPr>
          <w:rFonts w:cs="Times New Roman" w:hint="eastAsia"/>
          <w:spacing w:val="-8"/>
          <w:szCs w:val="22"/>
        </w:rPr>
        <w:t>。</w:t>
      </w:r>
    </w:p>
    <w:p w14:paraId="5D5CAA67" w14:textId="77777777" w:rsidR="001F7596" w:rsidRDefault="009256F5">
      <w:pPr>
        <w:pStyle w:val="afa"/>
        <w:tabs>
          <w:tab w:val="left" w:pos="858"/>
        </w:tabs>
        <w:autoSpaceDE w:val="0"/>
        <w:autoSpaceDN w:val="0"/>
        <w:spacing w:line="360" w:lineRule="auto"/>
        <w:ind w:firstLineChars="0" w:firstLine="0"/>
        <w:rPr>
          <w:rFonts w:cs="Times New Roman"/>
          <w:spacing w:val="-8"/>
          <w:szCs w:val="22"/>
        </w:rPr>
      </w:pPr>
      <w:r>
        <w:rPr>
          <w:rFonts w:cs="Times New Roman"/>
          <w:b/>
          <w:bCs/>
          <w:spacing w:val="-8"/>
          <w:szCs w:val="22"/>
        </w:rPr>
        <w:t>6.6.</w:t>
      </w:r>
      <w:r>
        <w:rPr>
          <w:rFonts w:cs="Times New Roman" w:hint="eastAsia"/>
          <w:b/>
          <w:bCs/>
          <w:spacing w:val="-8"/>
          <w:szCs w:val="22"/>
        </w:rPr>
        <w:t>5</w:t>
      </w:r>
      <w:r>
        <w:rPr>
          <w:rFonts w:cs="Times New Roman"/>
          <w:b/>
          <w:bCs/>
          <w:spacing w:val="-8"/>
          <w:szCs w:val="22"/>
        </w:rPr>
        <w:t xml:space="preserve"> </w:t>
      </w:r>
      <w:r>
        <w:rPr>
          <w:rFonts w:cs="Times New Roman"/>
          <w:spacing w:val="-8"/>
          <w:szCs w:val="22"/>
        </w:rPr>
        <w:t>应详细记录运</w:t>
      </w:r>
      <w:proofErr w:type="gramStart"/>
      <w:r>
        <w:rPr>
          <w:rFonts w:cs="Times New Roman"/>
          <w:spacing w:val="-8"/>
          <w:szCs w:val="22"/>
        </w:rPr>
        <w:t>维操作</w:t>
      </w:r>
      <w:proofErr w:type="gramEnd"/>
      <w:r>
        <w:rPr>
          <w:rFonts w:cs="Times New Roman"/>
          <w:spacing w:val="-8"/>
          <w:szCs w:val="22"/>
        </w:rPr>
        <w:t>日志，包括日常巡检工作、运行维护记录、参数的设置和修改等内容。</w:t>
      </w:r>
    </w:p>
    <w:p w14:paraId="470210F4" w14:textId="77777777" w:rsidR="001F7596" w:rsidRDefault="009256F5">
      <w:pPr>
        <w:autoSpaceDE w:val="0"/>
        <w:autoSpaceDN w:val="0"/>
        <w:spacing w:line="360" w:lineRule="auto"/>
        <w:ind w:firstLineChars="0" w:firstLine="0"/>
        <w:rPr>
          <w:rFonts w:cs="Times New Roman"/>
        </w:rPr>
      </w:pPr>
      <w:r>
        <w:rPr>
          <w:rFonts w:cs="Times New Roman"/>
          <w:b/>
          <w:bCs/>
        </w:rPr>
        <w:t>6.6.</w:t>
      </w:r>
      <w:r>
        <w:rPr>
          <w:rFonts w:cs="Times New Roman" w:hint="eastAsia"/>
          <w:b/>
          <w:bCs/>
        </w:rPr>
        <w:t>6</w:t>
      </w:r>
      <w:r>
        <w:rPr>
          <w:rFonts w:cs="Times New Roman"/>
          <w:b/>
          <w:bCs/>
        </w:rPr>
        <w:t xml:space="preserve"> </w:t>
      </w:r>
      <w:r>
        <w:rPr>
          <w:rFonts w:cs="Times New Roman"/>
          <w:spacing w:val="-8"/>
          <w:szCs w:val="22"/>
        </w:rPr>
        <w:t>应急预案应包括应急处理流程、系统恢复流程等内容，</w:t>
      </w:r>
      <w:r>
        <w:rPr>
          <w:rFonts w:cs="Times New Roman"/>
        </w:rPr>
        <w:t>定期对系统相关的人员进行应急预案培训，并进行应急预案的演练。</w:t>
      </w:r>
    </w:p>
    <w:p w14:paraId="35512AD2" w14:textId="77777777" w:rsidR="001F7596" w:rsidRDefault="009256F5">
      <w:pPr>
        <w:widowControl/>
        <w:ind w:firstLineChars="0" w:firstLine="0"/>
        <w:jc w:val="left"/>
        <w:rPr>
          <w:rFonts w:cs="Times New Roman"/>
        </w:rPr>
      </w:pPr>
      <w:r>
        <w:rPr>
          <w:rFonts w:cs="Times New Roman"/>
        </w:rPr>
        <w:br w:type="page"/>
      </w:r>
    </w:p>
    <w:p w14:paraId="05E48D63" w14:textId="77777777" w:rsidR="001F7596" w:rsidRDefault="009256F5">
      <w:pPr>
        <w:pStyle w:val="af2"/>
        <w:spacing w:after="381"/>
        <w:rPr>
          <w:rFonts w:ascii="Times New Roman" w:hAnsi="Times New Roman" w:cs="Times New Roman"/>
        </w:rPr>
      </w:pPr>
      <w:bookmarkStart w:id="91" w:name="_Toc108544072"/>
      <w:r>
        <w:rPr>
          <w:rFonts w:ascii="Times New Roman" w:hAnsi="Times New Roman" w:cs="Times New Roman"/>
        </w:rPr>
        <w:lastRenderedPageBreak/>
        <w:t>附录</w:t>
      </w:r>
      <w:r>
        <w:rPr>
          <w:rFonts w:ascii="Times New Roman" w:hAnsi="Times New Roman" w:cs="Times New Roman"/>
        </w:rPr>
        <w:t xml:space="preserve">A </w:t>
      </w:r>
      <w:r>
        <w:rPr>
          <w:rFonts w:ascii="Times New Roman" w:hAnsi="Times New Roman" w:cs="Times New Roman" w:hint="eastAsia"/>
        </w:rPr>
        <w:t>居住</w:t>
      </w:r>
      <w:r>
        <w:rPr>
          <w:rFonts w:ascii="Times New Roman" w:hAnsi="Times New Roman" w:cs="Times New Roman"/>
          <w:szCs w:val="24"/>
        </w:rPr>
        <w:t>建筑物联网建设</w:t>
      </w:r>
      <w:bookmarkEnd w:id="91"/>
    </w:p>
    <w:p w14:paraId="2C10D34D" w14:textId="77777777" w:rsidR="001F7596" w:rsidRDefault="009256F5">
      <w:pPr>
        <w:autoSpaceDE w:val="0"/>
        <w:autoSpaceDN w:val="0"/>
        <w:spacing w:line="360" w:lineRule="auto"/>
        <w:ind w:firstLineChars="0"/>
        <w:jc w:val="center"/>
        <w:rPr>
          <w:rFonts w:cs="Times New Roman"/>
        </w:rPr>
      </w:pPr>
      <w:r>
        <w:rPr>
          <w:rFonts w:cs="Times New Roman" w:hint="eastAsia"/>
        </w:rPr>
        <w:t xml:space="preserve"> </w:t>
      </w:r>
    </w:p>
    <w:p w14:paraId="1C86FDA0" w14:textId="77777777" w:rsidR="001F7596" w:rsidRDefault="009256F5">
      <w:pPr>
        <w:spacing w:line="360" w:lineRule="auto"/>
        <w:ind w:firstLineChars="0" w:firstLine="0"/>
        <w:rPr>
          <w:rFonts w:cs="Times New Roman"/>
        </w:rPr>
      </w:pPr>
      <w:r>
        <w:rPr>
          <w:rFonts w:cs="Times New Roman"/>
          <w:b/>
          <w:bCs/>
        </w:rPr>
        <w:t>A.</w:t>
      </w:r>
      <w:r>
        <w:rPr>
          <w:rFonts w:cs="Times New Roman" w:hint="eastAsia"/>
          <w:b/>
          <w:bCs/>
        </w:rPr>
        <w:t>0.1</w:t>
      </w:r>
      <w:r>
        <w:rPr>
          <w:rFonts w:cs="Times New Roman" w:hint="eastAsia"/>
        </w:rPr>
        <w:t>居住建筑物联网建设</w:t>
      </w:r>
      <w:r>
        <w:rPr>
          <w:rFonts w:cs="Times New Roman"/>
        </w:rPr>
        <w:t>应与住宅建筑主体进度同步，遵循共建共享原则</w:t>
      </w:r>
      <w:r>
        <w:rPr>
          <w:rFonts w:cs="Times New Roman" w:hint="eastAsia"/>
        </w:rPr>
        <w:t>，</w:t>
      </w:r>
      <w:r>
        <w:rPr>
          <w:rFonts w:cs="Times New Roman"/>
        </w:rPr>
        <w:t>统筹考虑建设。</w:t>
      </w:r>
    </w:p>
    <w:p w14:paraId="01BCB600" w14:textId="77777777" w:rsidR="001F7596" w:rsidRDefault="009256F5">
      <w:pPr>
        <w:tabs>
          <w:tab w:val="left" w:pos="312"/>
        </w:tabs>
        <w:spacing w:line="360" w:lineRule="auto"/>
        <w:ind w:firstLineChars="0" w:firstLine="0"/>
        <w:rPr>
          <w:rFonts w:cs="Times New Roman"/>
        </w:rPr>
      </w:pPr>
      <w:r>
        <w:rPr>
          <w:rFonts w:cs="Times New Roman"/>
          <w:b/>
          <w:bCs/>
        </w:rPr>
        <w:t>A.</w:t>
      </w:r>
      <w:r>
        <w:rPr>
          <w:rFonts w:cs="Times New Roman" w:hint="eastAsia"/>
          <w:b/>
          <w:bCs/>
        </w:rPr>
        <w:t>0.2</w:t>
      </w:r>
      <w:r>
        <w:rPr>
          <w:rFonts w:cs="Times New Roman"/>
          <w:b/>
          <w:bCs/>
        </w:rPr>
        <w:t xml:space="preserve"> </w:t>
      </w:r>
      <w:r>
        <w:rPr>
          <w:rFonts w:cs="Times New Roman" w:hint="eastAsia"/>
        </w:rPr>
        <w:t>居住</w:t>
      </w:r>
      <w:r>
        <w:rPr>
          <w:rFonts w:cs="Times New Roman"/>
        </w:rPr>
        <w:t>建筑物联网网络建设</w:t>
      </w:r>
      <w:r>
        <w:rPr>
          <w:rFonts w:cs="Times New Roman" w:hint="eastAsia"/>
        </w:rPr>
        <w:t>，依据</w:t>
      </w:r>
      <w:r>
        <w:rPr>
          <w:rFonts w:cs="Times New Roman"/>
        </w:rPr>
        <w:t>重庆市《住宅区和住宅建筑内通信配套设施建设技术标准》</w:t>
      </w:r>
      <w:r>
        <w:rPr>
          <w:rFonts w:cs="Times New Roman"/>
        </w:rPr>
        <w:t>DBJ50/T-056-2020</w:t>
      </w:r>
      <w:r>
        <w:rPr>
          <w:rFonts w:cs="Times New Roman"/>
        </w:rPr>
        <w:t>和《智慧小区评价标准》</w:t>
      </w:r>
      <w:r>
        <w:rPr>
          <w:rFonts w:cs="Times New Roman"/>
        </w:rPr>
        <w:t>DBJ50/T-279-2018</w:t>
      </w:r>
      <w:r>
        <w:rPr>
          <w:rFonts w:cs="Times New Roman"/>
        </w:rPr>
        <w:t>中规定的住宅建筑物联网网络类型，包括通信基础设施、公共应用系统</w:t>
      </w:r>
      <w:r>
        <w:rPr>
          <w:rFonts w:cs="Times New Roman" w:hint="eastAsia"/>
        </w:rPr>
        <w:t>、</w:t>
      </w:r>
      <w:r>
        <w:rPr>
          <w:rFonts w:cs="Times New Roman"/>
        </w:rPr>
        <w:t>家庭应用系统，老旧住宅的物联网网络改造、升级</w:t>
      </w:r>
      <w:r>
        <w:rPr>
          <w:rFonts w:cs="Times New Roman" w:hint="eastAsia"/>
        </w:rPr>
        <w:t>等。</w:t>
      </w:r>
    </w:p>
    <w:p w14:paraId="3F9ECD6E" w14:textId="77777777" w:rsidR="001F7596" w:rsidRDefault="009256F5">
      <w:pPr>
        <w:tabs>
          <w:tab w:val="left" w:pos="312"/>
        </w:tabs>
        <w:ind w:firstLineChars="0" w:firstLine="0"/>
        <w:jc w:val="center"/>
        <w:rPr>
          <w:rFonts w:cs="Times New Roman"/>
        </w:rPr>
      </w:pPr>
      <w:r>
        <w:rPr>
          <w:rFonts w:cs="Times New Roman"/>
        </w:rPr>
        <w:object w:dxaOrig="8316" w:dyaOrig="3588" w14:anchorId="68209D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179.25pt" o:ole="">
            <v:imagedata r:id="rId15" o:title=""/>
          </v:shape>
          <o:OLEObject Type="Embed" ProgID="Visio.Drawing.15" ShapeID="_x0000_i1025" DrawAspect="Content" ObjectID="_1723473594" r:id="rId16"/>
        </w:object>
      </w:r>
    </w:p>
    <w:p w14:paraId="4A3BCDFA" w14:textId="77777777" w:rsidR="001F7596" w:rsidRDefault="009256F5">
      <w:pPr>
        <w:spacing w:line="360" w:lineRule="auto"/>
        <w:ind w:firstLineChars="0" w:firstLine="0"/>
        <w:jc w:val="center"/>
        <w:rPr>
          <w:rFonts w:cs="Times New Roman"/>
        </w:rPr>
      </w:pPr>
      <w:r>
        <w:rPr>
          <w:rFonts w:cs="Times New Roman"/>
        </w:rPr>
        <w:t>图</w:t>
      </w:r>
      <w:r>
        <w:rPr>
          <w:rFonts w:cs="Times New Roman"/>
        </w:rPr>
        <w:t xml:space="preserve">A.1 </w:t>
      </w:r>
      <w:r>
        <w:rPr>
          <w:rFonts w:cs="Times New Roman"/>
        </w:rPr>
        <w:t>住宅建筑物联网网络结构示意图</w:t>
      </w:r>
    </w:p>
    <w:p w14:paraId="7359D891" w14:textId="77777777" w:rsidR="001F7596" w:rsidRDefault="009256F5">
      <w:pPr>
        <w:spacing w:line="360" w:lineRule="auto"/>
        <w:ind w:firstLineChars="0" w:firstLine="0"/>
        <w:rPr>
          <w:rFonts w:cs="Times New Roman"/>
        </w:rPr>
      </w:pPr>
      <w:r>
        <w:rPr>
          <w:rFonts w:cs="Times New Roman"/>
          <w:b/>
          <w:bCs/>
        </w:rPr>
        <w:t>A.</w:t>
      </w:r>
      <w:r>
        <w:rPr>
          <w:rFonts w:cs="Times New Roman" w:hint="eastAsia"/>
          <w:b/>
          <w:bCs/>
        </w:rPr>
        <w:t>0.3</w:t>
      </w:r>
      <w:r>
        <w:rPr>
          <w:rFonts w:cs="Times New Roman"/>
          <w:b/>
          <w:bCs/>
        </w:rPr>
        <w:t xml:space="preserve"> </w:t>
      </w:r>
      <w:r>
        <w:rPr>
          <w:rFonts w:cs="Times New Roman"/>
        </w:rPr>
        <w:t>公共应用系统由多个智慧化子系统组成，具备接入住宅小区公共服务平台的软硬件接口，为住户提供公共便利服务。</w:t>
      </w:r>
    </w:p>
    <w:p w14:paraId="58D63054" w14:textId="77777777" w:rsidR="001F7596" w:rsidRDefault="009256F5">
      <w:pPr>
        <w:spacing w:line="360" w:lineRule="auto"/>
        <w:ind w:firstLineChars="0" w:firstLine="0"/>
        <w:rPr>
          <w:rFonts w:cs="Times New Roman"/>
        </w:rPr>
      </w:pPr>
      <w:r>
        <w:rPr>
          <w:rFonts w:cs="Times New Roman"/>
          <w:b/>
          <w:bCs/>
        </w:rPr>
        <w:t>A.</w:t>
      </w:r>
      <w:r>
        <w:rPr>
          <w:rFonts w:cs="Times New Roman" w:hint="eastAsia"/>
          <w:b/>
          <w:bCs/>
        </w:rPr>
        <w:t>0.4</w:t>
      </w:r>
      <w:r>
        <w:rPr>
          <w:rFonts w:cs="Times New Roman"/>
          <w:b/>
          <w:bCs/>
        </w:rPr>
        <w:t xml:space="preserve"> </w:t>
      </w:r>
      <w:r>
        <w:rPr>
          <w:rFonts w:cs="Times New Roman"/>
        </w:rPr>
        <w:t>家庭应用系统包括家居安防系统、控制系统、环境监控系统，弱势群体保护系统和电力安全管理系统，</w:t>
      </w:r>
      <w:r>
        <w:rPr>
          <w:rFonts w:cs="Times New Roman" w:hint="eastAsia"/>
        </w:rPr>
        <w:t>能</w:t>
      </w:r>
      <w:r>
        <w:rPr>
          <w:rFonts w:cs="Times New Roman"/>
        </w:rPr>
        <w:t>为住户提供舒适、安全和便利的居住环境。</w:t>
      </w:r>
    </w:p>
    <w:p w14:paraId="2C08F7E2" w14:textId="77777777" w:rsidR="001F7596" w:rsidRDefault="009256F5">
      <w:pPr>
        <w:spacing w:line="360" w:lineRule="auto"/>
        <w:ind w:firstLineChars="0" w:firstLine="0"/>
        <w:rPr>
          <w:rFonts w:cs="Times New Roman"/>
        </w:rPr>
      </w:pPr>
      <w:r>
        <w:rPr>
          <w:rFonts w:cs="Times New Roman"/>
          <w:b/>
          <w:bCs/>
        </w:rPr>
        <w:t>A.</w:t>
      </w:r>
      <w:r>
        <w:rPr>
          <w:rFonts w:cs="Times New Roman" w:hint="eastAsia"/>
          <w:b/>
          <w:bCs/>
        </w:rPr>
        <w:t>0.5</w:t>
      </w:r>
      <w:r>
        <w:rPr>
          <w:rFonts w:cs="Times New Roman"/>
          <w:b/>
          <w:bCs/>
        </w:rPr>
        <w:t xml:space="preserve"> </w:t>
      </w:r>
      <w:r>
        <w:rPr>
          <w:rFonts w:cs="Times New Roman" w:hint="eastAsia"/>
        </w:rPr>
        <w:t>居住建筑物联网</w:t>
      </w:r>
      <w:r>
        <w:rPr>
          <w:rFonts w:cs="Times New Roman"/>
        </w:rPr>
        <w:t>建设</w:t>
      </w:r>
      <w:proofErr w:type="gramStart"/>
      <w:r>
        <w:rPr>
          <w:rFonts w:cs="Times New Roman" w:hint="eastAsia"/>
        </w:rPr>
        <w:t>宜符合</w:t>
      </w:r>
      <w:r>
        <w:rPr>
          <w:rFonts w:cs="Times New Roman"/>
        </w:rPr>
        <w:t>表</w:t>
      </w:r>
      <w:proofErr w:type="gramEnd"/>
      <w:r>
        <w:rPr>
          <w:rFonts w:cs="Times New Roman"/>
        </w:rPr>
        <w:t>A.</w:t>
      </w:r>
      <w:r>
        <w:rPr>
          <w:rFonts w:cs="Times New Roman" w:hint="eastAsia"/>
        </w:rPr>
        <w:t>0.5.1-</w:t>
      </w:r>
      <w:r>
        <w:rPr>
          <w:rFonts w:cs="Times New Roman"/>
        </w:rPr>
        <w:t>6</w:t>
      </w:r>
      <w:r>
        <w:rPr>
          <w:rFonts w:cs="Times New Roman" w:hint="eastAsia"/>
        </w:rPr>
        <w:t>相关要求。</w:t>
      </w:r>
    </w:p>
    <w:p w14:paraId="6F1A6C1F" w14:textId="77777777" w:rsidR="001F7596" w:rsidRDefault="001F7596">
      <w:pPr>
        <w:ind w:firstLineChars="0" w:firstLine="0"/>
        <w:jc w:val="center"/>
        <w:rPr>
          <w:rFonts w:eastAsia="黑体" w:cs="Times New Roman"/>
          <w:sz w:val="24"/>
          <w:szCs w:val="22"/>
        </w:rPr>
      </w:pPr>
    </w:p>
    <w:p w14:paraId="63B2C4FD" w14:textId="77777777" w:rsidR="001F7596" w:rsidRDefault="009256F5">
      <w:pPr>
        <w:spacing w:line="360" w:lineRule="auto"/>
        <w:ind w:firstLineChars="0" w:firstLine="0"/>
        <w:jc w:val="center"/>
        <w:rPr>
          <w:rFonts w:cs="Times New Roman"/>
        </w:rPr>
      </w:pPr>
      <w:r>
        <w:rPr>
          <w:rFonts w:cs="Times New Roman"/>
        </w:rPr>
        <w:t>表</w:t>
      </w:r>
      <w:r>
        <w:rPr>
          <w:rFonts w:cs="Times New Roman"/>
        </w:rPr>
        <w:t>A.</w:t>
      </w:r>
      <w:r>
        <w:rPr>
          <w:rFonts w:cs="Times New Roman" w:hint="eastAsia"/>
        </w:rPr>
        <w:t>0.5.</w:t>
      </w:r>
      <w:r>
        <w:rPr>
          <w:rFonts w:cs="Times New Roman"/>
        </w:rPr>
        <w:t xml:space="preserve">1 </w:t>
      </w:r>
      <w:r>
        <w:rPr>
          <w:rFonts w:cs="Times New Roman"/>
        </w:rPr>
        <w:t>通信</w:t>
      </w:r>
      <w:r>
        <w:rPr>
          <w:rFonts w:cs="Times New Roman" w:hint="eastAsia"/>
        </w:rPr>
        <w:t>基础</w:t>
      </w:r>
      <w:r>
        <w:rPr>
          <w:rFonts w:cs="Times New Roman"/>
        </w:rPr>
        <w:t>设施的建设要求及</w:t>
      </w:r>
      <w:r>
        <w:rPr>
          <w:rFonts w:cs="Times New Roman" w:hint="eastAsia"/>
        </w:rPr>
        <w:t>传输技术</w:t>
      </w:r>
    </w:p>
    <w:tbl>
      <w:tblPr>
        <w:tblStyle w:val="af6"/>
        <w:tblW w:w="7978" w:type="dxa"/>
        <w:jc w:val="center"/>
        <w:tblLayout w:type="fixed"/>
        <w:tblLook w:val="04A0" w:firstRow="1" w:lastRow="0" w:firstColumn="1" w:lastColumn="0" w:noHBand="0" w:noVBand="1"/>
      </w:tblPr>
      <w:tblGrid>
        <w:gridCol w:w="988"/>
        <w:gridCol w:w="834"/>
        <w:gridCol w:w="725"/>
        <w:gridCol w:w="1271"/>
        <w:gridCol w:w="709"/>
        <w:gridCol w:w="1559"/>
        <w:gridCol w:w="1892"/>
      </w:tblGrid>
      <w:tr w:rsidR="001F7596" w14:paraId="4BE7C514" w14:textId="77777777">
        <w:trPr>
          <w:tblHeader/>
          <w:jc w:val="center"/>
        </w:trPr>
        <w:tc>
          <w:tcPr>
            <w:tcW w:w="988" w:type="dxa"/>
            <w:shd w:val="clear" w:color="auto" w:fill="D8D8D8" w:themeFill="background1" w:themeFillShade="D8"/>
            <w:vAlign w:val="center"/>
          </w:tcPr>
          <w:p w14:paraId="5C3C151F" w14:textId="77777777" w:rsidR="001F7596" w:rsidRDefault="009256F5">
            <w:pPr>
              <w:spacing w:line="300" w:lineRule="exact"/>
              <w:ind w:firstLineChars="0" w:firstLine="0"/>
              <w:jc w:val="center"/>
              <w:rPr>
                <w:rFonts w:cs="Times New Roman"/>
                <w:sz w:val="24"/>
              </w:rPr>
            </w:pPr>
            <w:r>
              <w:rPr>
                <w:rFonts w:cs="Times New Roman" w:hint="eastAsia"/>
                <w:sz w:val="24"/>
              </w:rPr>
              <w:t>序号</w:t>
            </w:r>
          </w:p>
        </w:tc>
        <w:tc>
          <w:tcPr>
            <w:tcW w:w="1559" w:type="dxa"/>
            <w:gridSpan w:val="2"/>
            <w:shd w:val="clear" w:color="auto" w:fill="D8D8D8" w:themeFill="background1" w:themeFillShade="D8"/>
            <w:vAlign w:val="center"/>
          </w:tcPr>
          <w:p w14:paraId="08031FBB" w14:textId="77777777" w:rsidR="001F7596" w:rsidRDefault="009256F5">
            <w:pPr>
              <w:spacing w:line="300" w:lineRule="exact"/>
              <w:ind w:firstLineChars="0" w:firstLine="0"/>
              <w:jc w:val="center"/>
              <w:rPr>
                <w:rFonts w:cs="Times New Roman"/>
                <w:sz w:val="24"/>
              </w:rPr>
            </w:pPr>
            <w:r>
              <w:rPr>
                <w:rFonts w:cs="Times New Roman"/>
                <w:sz w:val="24"/>
              </w:rPr>
              <w:t>设施类型</w:t>
            </w:r>
          </w:p>
        </w:tc>
        <w:tc>
          <w:tcPr>
            <w:tcW w:w="1271" w:type="dxa"/>
            <w:shd w:val="clear" w:color="auto" w:fill="D8D8D8" w:themeFill="background1" w:themeFillShade="D8"/>
            <w:vAlign w:val="center"/>
          </w:tcPr>
          <w:p w14:paraId="7AE4F7C3" w14:textId="77777777" w:rsidR="001F7596" w:rsidRDefault="009256F5">
            <w:pPr>
              <w:spacing w:line="300" w:lineRule="exact"/>
              <w:ind w:firstLineChars="0" w:firstLine="0"/>
              <w:jc w:val="center"/>
              <w:rPr>
                <w:rFonts w:cs="Times New Roman"/>
                <w:sz w:val="24"/>
              </w:rPr>
            </w:pPr>
            <w:r>
              <w:rPr>
                <w:rFonts w:cs="Times New Roman"/>
                <w:sz w:val="24"/>
              </w:rPr>
              <w:t>部署区域</w:t>
            </w:r>
          </w:p>
        </w:tc>
        <w:tc>
          <w:tcPr>
            <w:tcW w:w="2268" w:type="dxa"/>
            <w:gridSpan w:val="2"/>
            <w:shd w:val="clear" w:color="auto" w:fill="D8D8D8" w:themeFill="background1" w:themeFillShade="D8"/>
            <w:vAlign w:val="center"/>
          </w:tcPr>
          <w:p w14:paraId="3D01E1D6" w14:textId="77777777" w:rsidR="001F7596" w:rsidRDefault="009256F5">
            <w:pPr>
              <w:spacing w:line="300" w:lineRule="exact"/>
              <w:ind w:firstLineChars="0" w:firstLine="0"/>
              <w:jc w:val="center"/>
              <w:rPr>
                <w:rFonts w:cs="Times New Roman"/>
                <w:sz w:val="24"/>
              </w:rPr>
            </w:pPr>
            <w:r>
              <w:rPr>
                <w:rFonts w:cs="Times New Roman"/>
                <w:sz w:val="24"/>
              </w:rPr>
              <w:t>数据类别</w:t>
            </w:r>
          </w:p>
        </w:tc>
        <w:tc>
          <w:tcPr>
            <w:tcW w:w="1892" w:type="dxa"/>
            <w:shd w:val="clear" w:color="auto" w:fill="D8D8D8" w:themeFill="background1" w:themeFillShade="D8"/>
            <w:vAlign w:val="center"/>
          </w:tcPr>
          <w:p w14:paraId="0C419B19" w14:textId="77777777" w:rsidR="001F7596" w:rsidRDefault="009256F5">
            <w:pPr>
              <w:spacing w:line="300" w:lineRule="exact"/>
              <w:ind w:firstLineChars="0" w:firstLine="0"/>
              <w:jc w:val="center"/>
              <w:rPr>
                <w:rFonts w:cs="Times New Roman"/>
                <w:sz w:val="24"/>
              </w:rPr>
            </w:pPr>
            <w:r>
              <w:rPr>
                <w:rFonts w:cs="Times New Roman"/>
                <w:sz w:val="24"/>
              </w:rPr>
              <w:t>传输</w:t>
            </w:r>
            <w:r>
              <w:rPr>
                <w:rFonts w:cs="Times New Roman" w:hint="eastAsia"/>
                <w:sz w:val="24"/>
              </w:rPr>
              <w:t>技术</w:t>
            </w:r>
          </w:p>
        </w:tc>
      </w:tr>
      <w:tr w:rsidR="001F7596" w14:paraId="1260FE8B" w14:textId="77777777">
        <w:trPr>
          <w:trHeight w:val="576"/>
          <w:jc w:val="center"/>
        </w:trPr>
        <w:tc>
          <w:tcPr>
            <w:tcW w:w="988" w:type="dxa"/>
            <w:vMerge w:val="restart"/>
            <w:vAlign w:val="center"/>
          </w:tcPr>
          <w:p w14:paraId="1580768C"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1559" w:type="dxa"/>
            <w:gridSpan w:val="2"/>
            <w:vMerge w:val="restart"/>
            <w:vAlign w:val="center"/>
          </w:tcPr>
          <w:p w14:paraId="7C508A02" w14:textId="77777777" w:rsidR="001F7596" w:rsidRDefault="009256F5">
            <w:pPr>
              <w:spacing w:line="300" w:lineRule="exact"/>
              <w:ind w:firstLineChars="0" w:firstLine="0"/>
              <w:jc w:val="center"/>
              <w:rPr>
                <w:rFonts w:cs="Times New Roman"/>
                <w:sz w:val="24"/>
              </w:rPr>
            </w:pPr>
            <w:r>
              <w:rPr>
                <w:rFonts w:cs="Times New Roman"/>
                <w:sz w:val="24"/>
              </w:rPr>
              <w:t>设备间</w:t>
            </w:r>
          </w:p>
        </w:tc>
        <w:tc>
          <w:tcPr>
            <w:tcW w:w="1271" w:type="dxa"/>
            <w:vMerge w:val="restart"/>
            <w:vAlign w:val="center"/>
          </w:tcPr>
          <w:p w14:paraId="38CB74ED" w14:textId="77777777" w:rsidR="001F7596" w:rsidRDefault="009256F5">
            <w:pPr>
              <w:spacing w:line="300" w:lineRule="exact"/>
              <w:ind w:firstLineChars="0" w:firstLine="0"/>
              <w:jc w:val="center"/>
              <w:rPr>
                <w:rFonts w:cs="Times New Roman"/>
                <w:sz w:val="24"/>
              </w:rPr>
            </w:pPr>
            <w:r>
              <w:rPr>
                <w:rFonts w:cs="Times New Roman"/>
                <w:sz w:val="24"/>
              </w:rPr>
              <w:t>建筑物中心位置，并宜靠近物业管理中心机房</w:t>
            </w:r>
          </w:p>
        </w:tc>
        <w:tc>
          <w:tcPr>
            <w:tcW w:w="709" w:type="dxa"/>
            <w:vAlign w:val="center"/>
          </w:tcPr>
          <w:p w14:paraId="705167DC"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559" w:type="dxa"/>
            <w:vAlign w:val="center"/>
          </w:tcPr>
          <w:p w14:paraId="7E0A52DC" w14:textId="77777777" w:rsidR="001F7596" w:rsidRDefault="009256F5">
            <w:pPr>
              <w:spacing w:line="300" w:lineRule="exact"/>
              <w:ind w:firstLineChars="0" w:firstLine="0"/>
              <w:jc w:val="left"/>
              <w:rPr>
                <w:rFonts w:cs="Times New Roman"/>
                <w:sz w:val="24"/>
              </w:rPr>
            </w:pPr>
            <w:r>
              <w:rPr>
                <w:rFonts w:cs="Times New Roman"/>
                <w:sz w:val="24"/>
              </w:rPr>
              <w:t>接入住宅区内的物联网网络信息</w:t>
            </w:r>
          </w:p>
        </w:tc>
        <w:tc>
          <w:tcPr>
            <w:tcW w:w="1892" w:type="dxa"/>
            <w:vMerge w:val="restart"/>
            <w:vAlign w:val="center"/>
          </w:tcPr>
          <w:p w14:paraId="6D19D082" w14:textId="77777777" w:rsidR="001F7596" w:rsidRDefault="009256F5">
            <w:pPr>
              <w:spacing w:line="300" w:lineRule="exact"/>
              <w:ind w:firstLineChars="0" w:firstLine="0"/>
              <w:jc w:val="left"/>
              <w:rPr>
                <w:rFonts w:cs="Times New Roman"/>
                <w:sz w:val="24"/>
              </w:rPr>
            </w:pPr>
            <w:r>
              <w:rPr>
                <w:rFonts w:cs="Times New Roman"/>
                <w:sz w:val="24"/>
              </w:rPr>
              <w:t>光纤、以太网、</w:t>
            </w:r>
            <w:r>
              <w:rPr>
                <w:rFonts w:cs="Times New Roman"/>
                <w:sz w:val="24"/>
              </w:rPr>
              <w:t xml:space="preserve">4G/5G </w:t>
            </w:r>
            <w:r>
              <w:rPr>
                <w:rFonts w:cs="Times New Roman"/>
                <w:sz w:val="24"/>
              </w:rPr>
              <w:t>等</w:t>
            </w:r>
          </w:p>
        </w:tc>
      </w:tr>
      <w:tr w:rsidR="001F7596" w14:paraId="3345F104" w14:textId="77777777">
        <w:trPr>
          <w:trHeight w:val="576"/>
          <w:jc w:val="center"/>
        </w:trPr>
        <w:tc>
          <w:tcPr>
            <w:tcW w:w="988" w:type="dxa"/>
            <w:vMerge/>
            <w:vAlign w:val="center"/>
          </w:tcPr>
          <w:p w14:paraId="2E11E2F4" w14:textId="77777777" w:rsidR="001F7596" w:rsidRDefault="001F7596">
            <w:pPr>
              <w:spacing w:line="300" w:lineRule="exact"/>
              <w:ind w:firstLineChars="0" w:firstLine="0"/>
              <w:jc w:val="center"/>
              <w:rPr>
                <w:rFonts w:cs="Times New Roman"/>
                <w:sz w:val="24"/>
              </w:rPr>
            </w:pPr>
          </w:p>
        </w:tc>
        <w:tc>
          <w:tcPr>
            <w:tcW w:w="1559" w:type="dxa"/>
            <w:gridSpan w:val="2"/>
            <w:vMerge/>
            <w:vAlign w:val="center"/>
          </w:tcPr>
          <w:p w14:paraId="7F3C76EA" w14:textId="77777777" w:rsidR="001F7596" w:rsidRDefault="001F7596">
            <w:pPr>
              <w:spacing w:line="300" w:lineRule="exact"/>
              <w:ind w:firstLineChars="0" w:firstLine="0"/>
              <w:jc w:val="center"/>
              <w:rPr>
                <w:rFonts w:cs="Times New Roman"/>
                <w:sz w:val="24"/>
              </w:rPr>
            </w:pPr>
          </w:p>
        </w:tc>
        <w:tc>
          <w:tcPr>
            <w:tcW w:w="1271" w:type="dxa"/>
            <w:vMerge/>
            <w:vAlign w:val="center"/>
          </w:tcPr>
          <w:p w14:paraId="4DAAEBC3" w14:textId="77777777" w:rsidR="001F7596" w:rsidRDefault="001F7596">
            <w:pPr>
              <w:spacing w:line="300" w:lineRule="exact"/>
              <w:ind w:firstLineChars="0" w:firstLine="0"/>
              <w:jc w:val="center"/>
              <w:rPr>
                <w:rFonts w:cs="Times New Roman"/>
                <w:sz w:val="24"/>
              </w:rPr>
            </w:pPr>
          </w:p>
        </w:tc>
        <w:tc>
          <w:tcPr>
            <w:tcW w:w="709" w:type="dxa"/>
            <w:vAlign w:val="center"/>
          </w:tcPr>
          <w:p w14:paraId="31238250"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559" w:type="dxa"/>
            <w:vAlign w:val="center"/>
          </w:tcPr>
          <w:p w14:paraId="3A4B152C" w14:textId="77777777" w:rsidR="001F7596" w:rsidRDefault="009256F5">
            <w:pPr>
              <w:spacing w:line="300" w:lineRule="exact"/>
              <w:ind w:firstLineChars="0" w:firstLine="0"/>
              <w:jc w:val="left"/>
              <w:rPr>
                <w:rFonts w:cs="Times New Roman"/>
                <w:sz w:val="24"/>
              </w:rPr>
            </w:pPr>
            <w:r>
              <w:rPr>
                <w:rFonts w:cs="Times New Roman"/>
                <w:sz w:val="24"/>
              </w:rPr>
              <w:t>有线</w:t>
            </w:r>
            <w:r>
              <w:rPr>
                <w:rFonts w:cs="Times New Roman"/>
                <w:sz w:val="24"/>
              </w:rPr>
              <w:t>/</w:t>
            </w:r>
            <w:r>
              <w:rPr>
                <w:rFonts w:cs="Times New Roman"/>
                <w:sz w:val="24"/>
              </w:rPr>
              <w:t>无线接入公网的信息</w:t>
            </w:r>
          </w:p>
        </w:tc>
        <w:tc>
          <w:tcPr>
            <w:tcW w:w="1892" w:type="dxa"/>
            <w:vMerge/>
            <w:vAlign w:val="center"/>
          </w:tcPr>
          <w:p w14:paraId="6D781837" w14:textId="77777777" w:rsidR="001F7596" w:rsidRDefault="001F7596">
            <w:pPr>
              <w:spacing w:line="300" w:lineRule="exact"/>
              <w:ind w:firstLineChars="0" w:firstLine="0"/>
              <w:jc w:val="left"/>
              <w:rPr>
                <w:rFonts w:cs="Times New Roman"/>
                <w:sz w:val="24"/>
              </w:rPr>
            </w:pPr>
          </w:p>
        </w:tc>
      </w:tr>
      <w:tr w:rsidR="001F7596" w14:paraId="7F15C4E0" w14:textId="77777777">
        <w:trPr>
          <w:trHeight w:val="693"/>
          <w:jc w:val="center"/>
        </w:trPr>
        <w:tc>
          <w:tcPr>
            <w:tcW w:w="988" w:type="dxa"/>
            <w:vMerge w:val="restart"/>
            <w:vAlign w:val="center"/>
          </w:tcPr>
          <w:p w14:paraId="1D3BE3D2"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1559" w:type="dxa"/>
            <w:gridSpan w:val="2"/>
            <w:vMerge w:val="restart"/>
            <w:vAlign w:val="center"/>
          </w:tcPr>
          <w:p w14:paraId="1D9FC010" w14:textId="77777777" w:rsidR="001F7596" w:rsidRDefault="009256F5">
            <w:pPr>
              <w:spacing w:line="300" w:lineRule="exact"/>
              <w:ind w:firstLineChars="0" w:firstLine="0"/>
              <w:jc w:val="center"/>
              <w:rPr>
                <w:rFonts w:cs="Times New Roman"/>
                <w:sz w:val="24"/>
              </w:rPr>
            </w:pPr>
            <w:r>
              <w:rPr>
                <w:rFonts w:cs="Times New Roman"/>
                <w:sz w:val="24"/>
              </w:rPr>
              <w:t>电信间</w:t>
            </w:r>
          </w:p>
        </w:tc>
        <w:tc>
          <w:tcPr>
            <w:tcW w:w="1271" w:type="dxa"/>
            <w:vMerge w:val="restart"/>
            <w:vAlign w:val="center"/>
          </w:tcPr>
          <w:p w14:paraId="1497F850" w14:textId="77777777" w:rsidR="001F7596" w:rsidRDefault="009256F5">
            <w:pPr>
              <w:spacing w:line="300" w:lineRule="exact"/>
              <w:ind w:firstLineChars="0" w:firstLine="0"/>
              <w:jc w:val="center"/>
              <w:rPr>
                <w:rFonts w:cs="Times New Roman"/>
                <w:sz w:val="24"/>
              </w:rPr>
            </w:pPr>
            <w:r>
              <w:rPr>
                <w:rFonts w:cs="Times New Roman"/>
                <w:sz w:val="24"/>
              </w:rPr>
              <w:t>具有安装条件的楼道或弱电井等位置</w:t>
            </w:r>
          </w:p>
        </w:tc>
        <w:tc>
          <w:tcPr>
            <w:tcW w:w="709" w:type="dxa"/>
            <w:vAlign w:val="center"/>
          </w:tcPr>
          <w:p w14:paraId="251DC80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559" w:type="dxa"/>
            <w:vAlign w:val="center"/>
          </w:tcPr>
          <w:p w14:paraId="028F08B7" w14:textId="77777777" w:rsidR="001F7596" w:rsidRDefault="009256F5">
            <w:pPr>
              <w:spacing w:line="300" w:lineRule="exact"/>
              <w:ind w:firstLineChars="0" w:firstLine="0"/>
              <w:jc w:val="left"/>
              <w:rPr>
                <w:rFonts w:cs="Times New Roman"/>
                <w:sz w:val="24"/>
              </w:rPr>
            </w:pPr>
            <w:r>
              <w:rPr>
                <w:rFonts w:cs="Times New Roman"/>
                <w:sz w:val="24"/>
              </w:rPr>
              <w:t>接入建筑物内的物联网网络信息</w:t>
            </w:r>
          </w:p>
        </w:tc>
        <w:tc>
          <w:tcPr>
            <w:tcW w:w="1892" w:type="dxa"/>
            <w:vMerge w:val="restart"/>
            <w:vAlign w:val="center"/>
          </w:tcPr>
          <w:p w14:paraId="444DFDFE" w14:textId="77777777" w:rsidR="001F7596" w:rsidRDefault="009256F5">
            <w:pPr>
              <w:spacing w:line="300" w:lineRule="exact"/>
              <w:ind w:firstLineChars="0" w:firstLine="0"/>
              <w:jc w:val="left"/>
              <w:rPr>
                <w:rFonts w:cs="Times New Roman"/>
                <w:sz w:val="24"/>
              </w:rPr>
            </w:pPr>
            <w:r>
              <w:rPr>
                <w:rFonts w:cs="Times New Roman"/>
                <w:sz w:val="24"/>
              </w:rPr>
              <w:t>光纤、以太网、</w:t>
            </w:r>
            <w:r>
              <w:rPr>
                <w:rFonts w:cs="Times New Roman"/>
                <w:sz w:val="24"/>
              </w:rPr>
              <w:t xml:space="preserve">4G/5G </w:t>
            </w:r>
            <w:r>
              <w:rPr>
                <w:rFonts w:cs="Times New Roman"/>
                <w:sz w:val="24"/>
              </w:rPr>
              <w:t>等</w:t>
            </w:r>
          </w:p>
        </w:tc>
      </w:tr>
      <w:tr w:rsidR="001F7596" w14:paraId="5EEF0BF2" w14:textId="77777777">
        <w:trPr>
          <w:trHeight w:val="692"/>
          <w:jc w:val="center"/>
        </w:trPr>
        <w:tc>
          <w:tcPr>
            <w:tcW w:w="988" w:type="dxa"/>
            <w:vMerge/>
            <w:vAlign w:val="center"/>
          </w:tcPr>
          <w:p w14:paraId="012EC0C9" w14:textId="77777777" w:rsidR="001F7596" w:rsidRDefault="001F7596">
            <w:pPr>
              <w:spacing w:line="300" w:lineRule="exact"/>
              <w:ind w:firstLineChars="0" w:firstLine="0"/>
              <w:jc w:val="center"/>
              <w:rPr>
                <w:rFonts w:cs="Times New Roman"/>
                <w:sz w:val="24"/>
              </w:rPr>
            </w:pPr>
          </w:p>
        </w:tc>
        <w:tc>
          <w:tcPr>
            <w:tcW w:w="1559" w:type="dxa"/>
            <w:gridSpan w:val="2"/>
            <w:vMerge/>
            <w:vAlign w:val="center"/>
          </w:tcPr>
          <w:p w14:paraId="79A698C9" w14:textId="77777777" w:rsidR="001F7596" w:rsidRDefault="001F7596">
            <w:pPr>
              <w:spacing w:line="300" w:lineRule="exact"/>
              <w:ind w:firstLineChars="0" w:firstLine="0"/>
              <w:jc w:val="left"/>
              <w:rPr>
                <w:rFonts w:cs="Times New Roman"/>
                <w:sz w:val="24"/>
              </w:rPr>
            </w:pPr>
          </w:p>
        </w:tc>
        <w:tc>
          <w:tcPr>
            <w:tcW w:w="1271" w:type="dxa"/>
            <w:vMerge/>
            <w:vAlign w:val="center"/>
          </w:tcPr>
          <w:p w14:paraId="074058F3" w14:textId="77777777" w:rsidR="001F7596" w:rsidRDefault="001F7596">
            <w:pPr>
              <w:spacing w:line="300" w:lineRule="exact"/>
              <w:ind w:firstLineChars="0" w:firstLine="0"/>
              <w:jc w:val="center"/>
              <w:rPr>
                <w:rFonts w:cs="Times New Roman"/>
                <w:sz w:val="24"/>
              </w:rPr>
            </w:pPr>
          </w:p>
        </w:tc>
        <w:tc>
          <w:tcPr>
            <w:tcW w:w="709" w:type="dxa"/>
            <w:vAlign w:val="center"/>
          </w:tcPr>
          <w:p w14:paraId="4AA11FF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559" w:type="dxa"/>
            <w:vAlign w:val="center"/>
          </w:tcPr>
          <w:p w14:paraId="22534D33" w14:textId="77777777" w:rsidR="001F7596" w:rsidRDefault="009256F5">
            <w:pPr>
              <w:spacing w:line="300" w:lineRule="exact"/>
              <w:ind w:firstLineChars="0" w:firstLine="0"/>
              <w:jc w:val="left"/>
              <w:rPr>
                <w:rFonts w:cs="Times New Roman"/>
                <w:sz w:val="24"/>
              </w:rPr>
            </w:pPr>
            <w:r>
              <w:rPr>
                <w:rFonts w:cs="Times New Roman"/>
                <w:sz w:val="24"/>
              </w:rPr>
              <w:t>有线</w:t>
            </w:r>
            <w:r>
              <w:rPr>
                <w:rFonts w:cs="Times New Roman"/>
                <w:sz w:val="24"/>
              </w:rPr>
              <w:t>/</w:t>
            </w:r>
            <w:r>
              <w:rPr>
                <w:rFonts w:cs="Times New Roman"/>
                <w:sz w:val="24"/>
              </w:rPr>
              <w:t>无线接入设备间的信息</w:t>
            </w:r>
          </w:p>
        </w:tc>
        <w:tc>
          <w:tcPr>
            <w:tcW w:w="1892" w:type="dxa"/>
            <w:vMerge/>
            <w:vAlign w:val="center"/>
          </w:tcPr>
          <w:p w14:paraId="70C55F89" w14:textId="77777777" w:rsidR="001F7596" w:rsidRDefault="001F7596">
            <w:pPr>
              <w:spacing w:line="300" w:lineRule="exact"/>
              <w:ind w:firstLineChars="0" w:firstLine="0"/>
              <w:jc w:val="left"/>
              <w:rPr>
                <w:rFonts w:cs="Times New Roman"/>
                <w:sz w:val="24"/>
              </w:rPr>
            </w:pPr>
          </w:p>
        </w:tc>
      </w:tr>
      <w:tr w:rsidR="001F7596" w14:paraId="00875D6C" w14:textId="77777777">
        <w:trPr>
          <w:trHeight w:val="864"/>
          <w:jc w:val="center"/>
        </w:trPr>
        <w:tc>
          <w:tcPr>
            <w:tcW w:w="988" w:type="dxa"/>
            <w:vMerge w:val="restart"/>
            <w:vAlign w:val="center"/>
          </w:tcPr>
          <w:p w14:paraId="13AA2273"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834" w:type="dxa"/>
            <w:vMerge w:val="restart"/>
            <w:vAlign w:val="center"/>
          </w:tcPr>
          <w:p w14:paraId="00F85FF6" w14:textId="77777777" w:rsidR="001F7596" w:rsidRDefault="009256F5">
            <w:pPr>
              <w:spacing w:line="300" w:lineRule="exact"/>
              <w:ind w:firstLineChars="0" w:firstLine="0"/>
              <w:jc w:val="center"/>
              <w:rPr>
                <w:rFonts w:cs="Times New Roman"/>
                <w:sz w:val="24"/>
              </w:rPr>
            </w:pPr>
            <w:r>
              <w:rPr>
                <w:rFonts w:cs="Times New Roman"/>
                <w:sz w:val="24"/>
              </w:rPr>
              <w:t>基站</w:t>
            </w:r>
          </w:p>
        </w:tc>
        <w:tc>
          <w:tcPr>
            <w:tcW w:w="725" w:type="dxa"/>
            <w:vMerge w:val="restart"/>
            <w:vAlign w:val="center"/>
          </w:tcPr>
          <w:p w14:paraId="53860D19" w14:textId="77777777" w:rsidR="001F7596" w:rsidRDefault="009256F5">
            <w:pPr>
              <w:spacing w:line="300" w:lineRule="exact"/>
              <w:ind w:firstLineChars="0" w:firstLine="0"/>
              <w:jc w:val="center"/>
              <w:rPr>
                <w:rFonts w:cs="Times New Roman"/>
                <w:sz w:val="24"/>
              </w:rPr>
            </w:pPr>
            <w:r>
              <w:rPr>
                <w:rFonts w:cs="Times New Roman"/>
                <w:sz w:val="24"/>
              </w:rPr>
              <w:t>地面基站</w:t>
            </w:r>
          </w:p>
        </w:tc>
        <w:tc>
          <w:tcPr>
            <w:tcW w:w="1271" w:type="dxa"/>
            <w:vMerge w:val="restart"/>
            <w:vAlign w:val="center"/>
          </w:tcPr>
          <w:p w14:paraId="58B162C8" w14:textId="77777777" w:rsidR="001F7596" w:rsidRDefault="009256F5">
            <w:pPr>
              <w:spacing w:line="300" w:lineRule="exact"/>
              <w:ind w:firstLineChars="0" w:firstLine="0"/>
              <w:jc w:val="center"/>
              <w:rPr>
                <w:rFonts w:cs="Times New Roman"/>
                <w:sz w:val="24"/>
              </w:rPr>
            </w:pPr>
            <w:r>
              <w:rPr>
                <w:rFonts w:cs="Times New Roman"/>
                <w:sz w:val="24"/>
              </w:rPr>
              <w:t>空地、小区广场、绿化带等公共区域</w:t>
            </w:r>
          </w:p>
        </w:tc>
        <w:tc>
          <w:tcPr>
            <w:tcW w:w="709" w:type="dxa"/>
            <w:vAlign w:val="center"/>
          </w:tcPr>
          <w:p w14:paraId="28276AC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559" w:type="dxa"/>
            <w:vAlign w:val="center"/>
          </w:tcPr>
          <w:p w14:paraId="0B37F8C9" w14:textId="77777777" w:rsidR="001F7596" w:rsidRDefault="009256F5">
            <w:pPr>
              <w:spacing w:line="300" w:lineRule="exact"/>
              <w:ind w:firstLineChars="0" w:firstLine="0"/>
              <w:jc w:val="left"/>
              <w:rPr>
                <w:rFonts w:cs="Times New Roman"/>
                <w:sz w:val="24"/>
              </w:rPr>
            </w:pPr>
            <w:r>
              <w:rPr>
                <w:rFonts w:cs="Times New Roman"/>
                <w:sz w:val="24"/>
              </w:rPr>
              <w:t>转发建筑物内的无线数据</w:t>
            </w:r>
          </w:p>
        </w:tc>
        <w:tc>
          <w:tcPr>
            <w:tcW w:w="1892" w:type="dxa"/>
            <w:vMerge w:val="restart"/>
            <w:vAlign w:val="center"/>
          </w:tcPr>
          <w:p w14:paraId="7D4FFC1A"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w:t>
            </w:r>
            <w:proofErr w:type="spellStart"/>
            <w:r>
              <w:rPr>
                <w:rFonts w:cs="Times New Roman"/>
                <w:sz w:val="24"/>
              </w:rPr>
              <w:t>WiFi</w:t>
            </w:r>
            <w:proofErr w:type="spellEnd"/>
            <w:r>
              <w:rPr>
                <w:rFonts w:cs="Times New Roman"/>
                <w:sz w:val="24"/>
              </w:rPr>
              <w:t>、</w:t>
            </w:r>
            <w:r>
              <w:rPr>
                <w:rFonts w:cs="Times New Roman"/>
                <w:sz w:val="24"/>
              </w:rPr>
              <w:t>NB-IoT</w:t>
            </w:r>
            <w:r>
              <w:rPr>
                <w:rFonts w:cs="Times New Roman"/>
                <w:sz w:val="24"/>
              </w:rPr>
              <w:t>、</w:t>
            </w:r>
            <w:r>
              <w:rPr>
                <w:rFonts w:cs="Times New Roman"/>
                <w:sz w:val="24"/>
              </w:rPr>
              <w:t>LoRa</w:t>
            </w:r>
            <w:r>
              <w:rPr>
                <w:rFonts w:cs="Times New Roman"/>
                <w:sz w:val="24"/>
              </w:rPr>
              <w:t>等</w:t>
            </w:r>
          </w:p>
        </w:tc>
      </w:tr>
      <w:tr w:rsidR="001F7596" w14:paraId="06069A05" w14:textId="77777777">
        <w:trPr>
          <w:trHeight w:val="864"/>
          <w:jc w:val="center"/>
        </w:trPr>
        <w:tc>
          <w:tcPr>
            <w:tcW w:w="988" w:type="dxa"/>
            <w:vMerge/>
            <w:vAlign w:val="center"/>
          </w:tcPr>
          <w:p w14:paraId="6417A1F8" w14:textId="77777777" w:rsidR="001F7596" w:rsidRDefault="001F7596">
            <w:pPr>
              <w:spacing w:line="300" w:lineRule="exact"/>
              <w:ind w:firstLineChars="0" w:firstLine="0"/>
              <w:jc w:val="left"/>
              <w:rPr>
                <w:rFonts w:cs="Times New Roman"/>
                <w:sz w:val="24"/>
              </w:rPr>
            </w:pPr>
          </w:p>
        </w:tc>
        <w:tc>
          <w:tcPr>
            <w:tcW w:w="834" w:type="dxa"/>
            <w:vMerge/>
            <w:vAlign w:val="center"/>
          </w:tcPr>
          <w:p w14:paraId="79AD8799" w14:textId="77777777" w:rsidR="001F7596" w:rsidRDefault="001F7596">
            <w:pPr>
              <w:spacing w:line="300" w:lineRule="exact"/>
              <w:ind w:firstLineChars="0" w:firstLine="0"/>
              <w:jc w:val="center"/>
              <w:rPr>
                <w:rFonts w:cs="Times New Roman"/>
                <w:sz w:val="24"/>
              </w:rPr>
            </w:pPr>
          </w:p>
        </w:tc>
        <w:tc>
          <w:tcPr>
            <w:tcW w:w="725" w:type="dxa"/>
            <w:vMerge/>
            <w:vAlign w:val="center"/>
          </w:tcPr>
          <w:p w14:paraId="11380274" w14:textId="77777777" w:rsidR="001F7596" w:rsidRDefault="001F7596">
            <w:pPr>
              <w:spacing w:line="300" w:lineRule="exact"/>
              <w:ind w:firstLineChars="0" w:firstLine="0"/>
              <w:jc w:val="center"/>
              <w:rPr>
                <w:rFonts w:cs="Times New Roman"/>
                <w:sz w:val="24"/>
              </w:rPr>
            </w:pPr>
          </w:p>
        </w:tc>
        <w:tc>
          <w:tcPr>
            <w:tcW w:w="1271" w:type="dxa"/>
            <w:vMerge/>
            <w:vAlign w:val="center"/>
          </w:tcPr>
          <w:p w14:paraId="2CC2D803" w14:textId="77777777" w:rsidR="001F7596" w:rsidRDefault="001F7596">
            <w:pPr>
              <w:spacing w:line="300" w:lineRule="exact"/>
              <w:ind w:firstLineChars="0" w:firstLine="0"/>
              <w:jc w:val="center"/>
              <w:rPr>
                <w:rFonts w:cs="Times New Roman"/>
                <w:sz w:val="24"/>
              </w:rPr>
            </w:pPr>
          </w:p>
        </w:tc>
        <w:tc>
          <w:tcPr>
            <w:tcW w:w="709" w:type="dxa"/>
            <w:vAlign w:val="center"/>
          </w:tcPr>
          <w:p w14:paraId="49E5A396"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559" w:type="dxa"/>
            <w:vAlign w:val="center"/>
          </w:tcPr>
          <w:p w14:paraId="09C189B0" w14:textId="77777777" w:rsidR="001F7596" w:rsidRDefault="009256F5">
            <w:pPr>
              <w:spacing w:line="300" w:lineRule="exact"/>
              <w:ind w:firstLineChars="0" w:firstLine="0"/>
              <w:jc w:val="left"/>
              <w:rPr>
                <w:rFonts w:cs="Times New Roman"/>
                <w:sz w:val="24"/>
              </w:rPr>
            </w:pPr>
            <w:r>
              <w:rPr>
                <w:rFonts w:cs="Times New Roman"/>
                <w:sz w:val="24"/>
              </w:rPr>
              <w:t>接收来自建筑物内的无线数据</w:t>
            </w:r>
          </w:p>
        </w:tc>
        <w:tc>
          <w:tcPr>
            <w:tcW w:w="1892" w:type="dxa"/>
            <w:vMerge/>
            <w:vAlign w:val="center"/>
          </w:tcPr>
          <w:p w14:paraId="60CBD065" w14:textId="77777777" w:rsidR="001F7596" w:rsidRDefault="001F7596">
            <w:pPr>
              <w:spacing w:line="300" w:lineRule="exact"/>
              <w:ind w:firstLineChars="0" w:firstLine="0"/>
              <w:jc w:val="left"/>
              <w:rPr>
                <w:rFonts w:cs="Times New Roman"/>
                <w:sz w:val="24"/>
              </w:rPr>
            </w:pPr>
          </w:p>
        </w:tc>
      </w:tr>
      <w:tr w:rsidR="001F7596" w14:paraId="0FE24D5A" w14:textId="77777777">
        <w:trPr>
          <w:trHeight w:val="521"/>
          <w:jc w:val="center"/>
        </w:trPr>
        <w:tc>
          <w:tcPr>
            <w:tcW w:w="988" w:type="dxa"/>
            <w:vMerge/>
            <w:vAlign w:val="center"/>
          </w:tcPr>
          <w:p w14:paraId="464F77CD" w14:textId="77777777" w:rsidR="001F7596" w:rsidRDefault="001F7596">
            <w:pPr>
              <w:spacing w:line="300" w:lineRule="exact"/>
              <w:ind w:firstLineChars="0" w:firstLine="0"/>
              <w:jc w:val="left"/>
              <w:rPr>
                <w:rFonts w:cs="Times New Roman"/>
                <w:sz w:val="24"/>
              </w:rPr>
            </w:pPr>
          </w:p>
        </w:tc>
        <w:tc>
          <w:tcPr>
            <w:tcW w:w="834" w:type="dxa"/>
            <w:vMerge/>
            <w:vAlign w:val="center"/>
          </w:tcPr>
          <w:p w14:paraId="71B3BFF9" w14:textId="77777777" w:rsidR="001F7596" w:rsidRDefault="001F7596">
            <w:pPr>
              <w:spacing w:line="300" w:lineRule="exact"/>
              <w:ind w:firstLineChars="0" w:firstLine="0"/>
              <w:jc w:val="center"/>
              <w:rPr>
                <w:rFonts w:cs="Times New Roman"/>
                <w:sz w:val="24"/>
              </w:rPr>
            </w:pPr>
          </w:p>
        </w:tc>
        <w:tc>
          <w:tcPr>
            <w:tcW w:w="725" w:type="dxa"/>
            <w:vMerge w:val="restart"/>
            <w:vAlign w:val="center"/>
          </w:tcPr>
          <w:p w14:paraId="17D89EC2" w14:textId="77777777" w:rsidR="001F7596" w:rsidRDefault="009256F5">
            <w:pPr>
              <w:spacing w:line="300" w:lineRule="exact"/>
              <w:ind w:firstLineChars="0" w:firstLine="0"/>
              <w:jc w:val="center"/>
              <w:rPr>
                <w:rFonts w:cs="Times New Roman"/>
                <w:sz w:val="24"/>
              </w:rPr>
            </w:pPr>
            <w:r>
              <w:rPr>
                <w:rFonts w:cs="Times New Roman"/>
                <w:sz w:val="24"/>
              </w:rPr>
              <w:t>楼面基站</w:t>
            </w:r>
          </w:p>
        </w:tc>
        <w:tc>
          <w:tcPr>
            <w:tcW w:w="1271" w:type="dxa"/>
            <w:vMerge w:val="restart"/>
            <w:vAlign w:val="center"/>
          </w:tcPr>
          <w:p w14:paraId="6C4F3025" w14:textId="77777777" w:rsidR="001F7596" w:rsidRDefault="009256F5">
            <w:pPr>
              <w:spacing w:line="300" w:lineRule="exact"/>
              <w:ind w:firstLineChars="0" w:firstLine="0"/>
              <w:jc w:val="center"/>
              <w:rPr>
                <w:rFonts w:cs="Times New Roman"/>
                <w:sz w:val="24"/>
              </w:rPr>
            </w:pPr>
            <w:r>
              <w:rPr>
                <w:rFonts w:cs="Times New Roman"/>
                <w:sz w:val="24"/>
              </w:rPr>
              <w:t>宜在无遮挡的建筑物顶上</w:t>
            </w:r>
          </w:p>
        </w:tc>
        <w:tc>
          <w:tcPr>
            <w:tcW w:w="709" w:type="dxa"/>
            <w:vAlign w:val="center"/>
          </w:tcPr>
          <w:p w14:paraId="34F6FA12"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559" w:type="dxa"/>
            <w:vAlign w:val="center"/>
          </w:tcPr>
          <w:p w14:paraId="01E45D7C" w14:textId="77777777" w:rsidR="001F7596" w:rsidRDefault="009256F5">
            <w:pPr>
              <w:spacing w:line="300" w:lineRule="exact"/>
              <w:ind w:firstLineChars="0" w:firstLine="0"/>
              <w:jc w:val="left"/>
              <w:rPr>
                <w:rFonts w:cs="Times New Roman"/>
                <w:sz w:val="24"/>
              </w:rPr>
            </w:pPr>
            <w:r>
              <w:rPr>
                <w:rFonts w:cs="Times New Roman"/>
                <w:sz w:val="24"/>
              </w:rPr>
              <w:t>转发建筑物内的无线数据</w:t>
            </w:r>
          </w:p>
        </w:tc>
        <w:tc>
          <w:tcPr>
            <w:tcW w:w="1892" w:type="dxa"/>
            <w:vMerge w:val="restart"/>
            <w:vAlign w:val="center"/>
          </w:tcPr>
          <w:p w14:paraId="30E30277"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w:t>
            </w:r>
            <w:proofErr w:type="spellStart"/>
            <w:r>
              <w:rPr>
                <w:rFonts w:cs="Times New Roman"/>
                <w:sz w:val="24"/>
              </w:rPr>
              <w:t>WiFi</w:t>
            </w:r>
            <w:proofErr w:type="spellEnd"/>
            <w:r>
              <w:rPr>
                <w:rFonts w:cs="Times New Roman"/>
                <w:sz w:val="24"/>
              </w:rPr>
              <w:t>、</w:t>
            </w:r>
            <w:r>
              <w:rPr>
                <w:rFonts w:cs="Times New Roman"/>
                <w:sz w:val="24"/>
              </w:rPr>
              <w:t>NB-IoT</w:t>
            </w:r>
            <w:r>
              <w:rPr>
                <w:rFonts w:cs="Times New Roman"/>
                <w:sz w:val="24"/>
              </w:rPr>
              <w:t>、</w:t>
            </w:r>
            <w:r>
              <w:rPr>
                <w:rFonts w:cs="Times New Roman"/>
                <w:sz w:val="24"/>
              </w:rPr>
              <w:t>LoRa</w:t>
            </w:r>
            <w:r>
              <w:rPr>
                <w:rFonts w:cs="Times New Roman"/>
                <w:sz w:val="24"/>
              </w:rPr>
              <w:t>等</w:t>
            </w:r>
          </w:p>
        </w:tc>
      </w:tr>
      <w:tr w:rsidR="001F7596" w14:paraId="7C8EB6EB" w14:textId="77777777">
        <w:trPr>
          <w:trHeight w:val="520"/>
          <w:jc w:val="center"/>
        </w:trPr>
        <w:tc>
          <w:tcPr>
            <w:tcW w:w="988" w:type="dxa"/>
            <w:vMerge/>
            <w:vAlign w:val="center"/>
          </w:tcPr>
          <w:p w14:paraId="77BE3010" w14:textId="77777777" w:rsidR="001F7596" w:rsidRDefault="001F7596">
            <w:pPr>
              <w:spacing w:line="300" w:lineRule="exact"/>
              <w:ind w:firstLineChars="0" w:firstLine="0"/>
              <w:jc w:val="left"/>
              <w:rPr>
                <w:rFonts w:cs="Times New Roman"/>
                <w:sz w:val="24"/>
              </w:rPr>
            </w:pPr>
          </w:p>
        </w:tc>
        <w:tc>
          <w:tcPr>
            <w:tcW w:w="834" w:type="dxa"/>
            <w:vMerge/>
            <w:vAlign w:val="center"/>
          </w:tcPr>
          <w:p w14:paraId="5646C2C2" w14:textId="77777777" w:rsidR="001F7596" w:rsidRDefault="001F7596">
            <w:pPr>
              <w:spacing w:line="300" w:lineRule="exact"/>
              <w:ind w:firstLineChars="0" w:firstLine="0"/>
              <w:jc w:val="left"/>
              <w:rPr>
                <w:rFonts w:cs="Times New Roman"/>
                <w:sz w:val="24"/>
              </w:rPr>
            </w:pPr>
          </w:p>
        </w:tc>
        <w:tc>
          <w:tcPr>
            <w:tcW w:w="725" w:type="dxa"/>
            <w:vMerge/>
            <w:vAlign w:val="center"/>
          </w:tcPr>
          <w:p w14:paraId="73AA6A82" w14:textId="77777777" w:rsidR="001F7596" w:rsidRDefault="001F7596">
            <w:pPr>
              <w:spacing w:line="300" w:lineRule="exact"/>
              <w:ind w:firstLineChars="0" w:firstLine="0"/>
              <w:jc w:val="left"/>
              <w:rPr>
                <w:rFonts w:cs="Times New Roman"/>
                <w:sz w:val="24"/>
              </w:rPr>
            </w:pPr>
          </w:p>
        </w:tc>
        <w:tc>
          <w:tcPr>
            <w:tcW w:w="1271" w:type="dxa"/>
            <w:vMerge/>
            <w:vAlign w:val="center"/>
          </w:tcPr>
          <w:p w14:paraId="6BC4FBDA" w14:textId="77777777" w:rsidR="001F7596" w:rsidRDefault="001F7596">
            <w:pPr>
              <w:spacing w:line="300" w:lineRule="exact"/>
              <w:ind w:firstLineChars="0" w:firstLine="0"/>
              <w:jc w:val="center"/>
              <w:rPr>
                <w:rFonts w:cs="Times New Roman"/>
                <w:sz w:val="24"/>
              </w:rPr>
            </w:pPr>
          </w:p>
        </w:tc>
        <w:tc>
          <w:tcPr>
            <w:tcW w:w="709" w:type="dxa"/>
            <w:vAlign w:val="center"/>
          </w:tcPr>
          <w:p w14:paraId="7EFED97F"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559" w:type="dxa"/>
            <w:vAlign w:val="center"/>
          </w:tcPr>
          <w:p w14:paraId="11EACE5B" w14:textId="77777777" w:rsidR="001F7596" w:rsidRDefault="009256F5">
            <w:pPr>
              <w:spacing w:line="300" w:lineRule="exact"/>
              <w:ind w:firstLineChars="0" w:firstLine="0"/>
              <w:jc w:val="left"/>
              <w:rPr>
                <w:rFonts w:cs="Times New Roman"/>
                <w:sz w:val="24"/>
              </w:rPr>
            </w:pPr>
            <w:r>
              <w:rPr>
                <w:rFonts w:cs="Times New Roman"/>
                <w:sz w:val="24"/>
              </w:rPr>
              <w:t>接收来自建筑物内的无线数据</w:t>
            </w:r>
          </w:p>
        </w:tc>
        <w:tc>
          <w:tcPr>
            <w:tcW w:w="1892" w:type="dxa"/>
            <w:vMerge/>
            <w:vAlign w:val="center"/>
          </w:tcPr>
          <w:p w14:paraId="77FB3E37" w14:textId="77777777" w:rsidR="001F7596" w:rsidRDefault="001F7596">
            <w:pPr>
              <w:spacing w:line="300" w:lineRule="exact"/>
              <w:ind w:firstLineChars="0" w:firstLine="0"/>
              <w:jc w:val="left"/>
              <w:rPr>
                <w:rFonts w:cs="Times New Roman"/>
                <w:sz w:val="21"/>
                <w:szCs w:val="21"/>
              </w:rPr>
            </w:pPr>
          </w:p>
        </w:tc>
      </w:tr>
      <w:tr w:rsidR="001F7596" w14:paraId="57AC05C4" w14:textId="77777777">
        <w:trPr>
          <w:trHeight w:val="343"/>
          <w:jc w:val="center"/>
        </w:trPr>
        <w:tc>
          <w:tcPr>
            <w:tcW w:w="988" w:type="dxa"/>
            <w:vMerge/>
            <w:vAlign w:val="center"/>
          </w:tcPr>
          <w:p w14:paraId="0A0C47CA" w14:textId="77777777" w:rsidR="001F7596" w:rsidRDefault="001F7596">
            <w:pPr>
              <w:spacing w:line="300" w:lineRule="exact"/>
              <w:ind w:firstLineChars="0" w:firstLine="0"/>
              <w:jc w:val="left"/>
              <w:rPr>
                <w:rFonts w:cs="Times New Roman"/>
                <w:sz w:val="24"/>
              </w:rPr>
            </w:pPr>
          </w:p>
        </w:tc>
        <w:tc>
          <w:tcPr>
            <w:tcW w:w="834" w:type="dxa"/>
            <w:vMerge/>
            <w:vAlign w:val="center"/>
          </w:tcPr>
          <w:p w14:paraId="142AD1F3" w14:textId="77777777" w:rsidR="001F7596" w:rsidRDefault="001F7596">
            <w:pPr>
              <w:spacing w:line="300" w:lineRule="exact"/>
              <w:ind w:firstLineChars="0" w:firstLine="0"/>
              <w:jc w:val="left"/>
              <w:rPr>
                <w:rFonts w:cs="Times New Roman"/>
                <w:sz w:val="24"/>
              </w:rPr>
            </w:pPr>
          </w:p>
        </w:tc>
        <w:tc>
          <w:tcPr>
            <w:tcW w:w="725" w:type="dxa"/>
            <w:vMerge/>
            <w:vAlign w:val="center"/>
          </w:tcPr>
          <w:p w14:paraId="49C50848" w14:textId="77777777" w:rsidR="001F7596" w:rsidRDefault="001F7596">
            <w:pPr>
              <w:spacing w:line="300" w:lineRule="exact"/>
              <w:ind w:firstLineChars="0" w:firstLine="0"/>
              <w:jc w:val="left"/>
              <w:rPr>
                <w:rFonts w:cs="Times New Roman"/>
                <w:sz w:val="24"/>
              </w:rPr>
            </w:pPr>
          </w:p>
        </w:tc>
        <w:tc>
          <w:tcPr>
            <w:tcW w:w="1271" w:type="dxa"/>
            <w:vMerge/>
            <w:vAlign w:val="center"/>
          </w:tcPr>
          <w:p w14:paraId="26DB840E" w14:textId="77777777" w:rsidR="001F7596" w:rsidRDefault="001F7596">
            <w:pPr>
              <w:spacing w:line="300" w:lineRule="exact"/>
              <w:ind w:firstLineChars="0" w:firstLine="0"/>
              <w:jc w:val="center"/>
              <w:rPr>
                <w:rFonts w:cs="Times New Roman"/>
                <w:sz w:val="24"/>
              </w:rPr>
            </w:pPr>
          </w:p>
        </w:tc>
        <w:tc>
          <w:tcPr>
            <w:tcW w:w="709" w:type="dxa"/>
            <w:vAlign w:val="center"/>
          </w:tcPr>
          <w:p w14:paraId="4E65D504"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559" w:type="dxa"/>
            <w:vAlign w:val="center"/>
          </w:tcPr>
          <w:p w14:paraId="33A9E2AE"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892" w:type="dxa"/>
            <w:vMerge/>
            <w:vAlign w:val="center"/>
          </w:tcPr>
          <w:p w14:paraId="1769FA17" w14:textId="77777777" w:rsidR="001F7596" w:rsidRDefault="001F7596">
            <w:pPr>
              <w:spacing w:line="300" w:lineRule="exact"/>
              <w:ind w:firstLineChars="0" w:firstLine="0"/>
              <w:jc w:val="left"/>
              <w:rPr>
                <w:rFonts w:cs="Times New Roman"/>
                <w:sz w:val="21"/>
                <w:szCs w:val="21"/>
              </w:rPr>
            </w:pPr>
          </w:p>
        </w:tc>
      </w:tr>
    </w:tbl>
    <w:p w14:paraId="7D661FFE" w14:textId="77777777" w:rsidR="001F7596" w:rsidRDefault="001F7596">
      <w:pPr>
        <w:ind w:firstLineChars="0" w:firstLine="0"/>
        <w:jc w:val="left"/>
        <w:rPr>
          <w:rFonts w:eastAsia="黑体" w:cs="Times New Roman"/>
          <w:sz w:val="24"/>
          <w:szCs w:val="22"/>
        </w:rPr>
      </w:pPr>
    </w:p>
    <w:p w14:paraId="51E653C6" w14:textId="77777777" w:rsidR="001F7596" w:rsidRDefault="009256F5">
      <w:pPr>
        <w:spacing w:line="360" w:lineRule="auto"/>
        <w:ind w:firstLineChars="0" w:firstLine="0"/>
        <w:jc w:val="center"/>
        <w:rPr>
          <w:rFonts w:cs="Times New Roman"/>
        </w:rPr>
      </w:pPr>
      <w:r>
        <w:rPr>
          <w:rFonts w:cs="Times New Roman"/>
        </w:rPr>
        <w:t>表</w:t>
      </w:r>
      <w:r>
        <w:rPr>
          <w:rFonts w:cs="Times New Roman"/>
        </w:rPr>
        <w:t>A.</w:t>
      </w:r>
      <w:r>
        <w:rPr>
          <w:rFonts w:cs="Times New Roman" w:hint="eastAsia"/>
        </w:rPr>
        <w:t>0.5.</w:t>
      </w:r>
      <w:r>
        <w:rPr>
          <w:rFonts w:cs="Times New Roman"/>
        </w:rPr>
        <w:t xml:space="preserve">2 </w:t>
      </w:r>
      <w:r>
        <w:rPr>
          <w:rFonts w:cs="Times New Roman"/>
        </w:rPr>
        <w:t>安全防范系统物联网感知设备及</w:t>
      </w:r>
      <w:r>
        <w:rPr>
          <w:rFonts w:cs="Times New Roman" w:hint="eastAsia"/>
        </w:rPr>
        <w:t>传输技术</w:t>
      </w:r>
    </w:p>
    <w:tbl>
      <w:tblPr>
        <w:tblStyle w:val="af6"/>
        <w:tblW w:w="8011" w:type="dxa"/>
        <w:jc w:val="center"/>
        <w:tblLayout w:type="fixed"/>
        <w:tblLook w:val="04A0" w:firstRow="1" w:lastRow="0" w:firstColumn="1" w:lastColumn="0" w:noHBand="0" w:noVBand="1"/>
      </w:tblPr>
      <w:tblGrid>
        <w:gridCol w:w="702"/>
        <w:gridCol w:w="1148"/>
        <w:gridCol w:w="804"/>
        <w:gridCol w:w="1188"/>
        <w:gridCol w:w="793"/>
        <w:gridCol w:w="1897"/>
        <w:gridCol w:w="1479"/>
      </w:tblGrid>
      <w:tr w:rsidR="001F7596" w14:paraId="1A3F92B0" w14:textId="77777777">
        <w:trPr>
          <w:trHeight w:val="391"/>
          <w:tblHeader/>
          <w:jc w:val="center"/>
        </w:trPr>
        <w:tc>
          <w:tcPr>
            <w:tcW w:w="702" w:type="dxa"/>
            <w:shd w:val="clear" w:color="auto" w:fill="D8D8D8" w:themeFill="background1" w:themeFillShade="D8"/>
            <w:vAlign w:val="center"/>
          </w:tcPr>
          <w:p w14:paraId="0C28C08E" w14:textId="77777777" w:rsidR="001F7596" w:rsidRDefault="009256F5">
            <w:pPr>
              <w:spacing w:line="300" w:lineRule="exact"/>
              <w:ind w:firstLineChars="0" w:firstLine="0"/>
              <w:jc w:val="center"/>
              <w:rPr>
                <w:rFonts w:cs="Times New Roman"/>
                <w:sz w:val="24"/>
              </w:rPr>
            </w:pPr>
            <w:r>
              <w:rPr>
                <w:rFonts w:cs="Times New Roman" w:hint="eastAsia"/>
                <w:sz w:val="24"/>
              </w:rPr>
              <w:t>序号</w:t>
            </w:r>
          </w:p>
        </w:tc>
        <w:tc>
          <w:tcPr>
            <w:tcW w:w="1952" w:type="dxa"/>
            <w:gridSpan w:val="2"/>
            <w:shd w:val="clear" w:color="auto" w:fill="D8D8D8" w:themeFill="background1" w:themeFillShade="D8"/>
            <w:vAlign w:val="center"/>
          </w:tcPr>
          <w:p w14:paraId="126FB119" w14:textId="77777777" w:rsidR="001F7596" w:rsidRDefault="009256F5">
            <w:pPr>
              <w:spacing w:line="300" w:lineRule="exact"/>
              <w:ind w:firstLineChars="0" w:firstLine="0"/>
              <w:jc w:val="center"/>
              <w:rPr>
                <w:rFonts w:cs="Times New Roman"/>
                <w:sz w:val="24"/>
              </w:rPr>
            </w:pPr>
            <w:r>
              <w:rPr>
                <w:rFonts w:cs="Times New Roman"/>
                <w:sz w:val="24"/>
              </w:rPr>
              <w:t>终端类型</w:t>
            </w:r>
          </w:p>
        </w:tc>
        <w:tc>
          <w:tcPr>
            <w:tcW w:w="1188" w:type="dxa"/>
            <w:shd w:val="clear" w:color="auto" w:fill="D8D8D8" w:themeFill="background1" w:themeFillShade="D8"/>
            <w:vAlign w:val="center"/>
          </w:tcPr>
          <w:p w14:paraId="61E9D7AF" w14:textId="77777777" w:rsidR="001F7596" w:rsidRDefault="009256F5">
            <w:pPr>
              <w:spacing w:line="300" w:lineRule="exact"/>
              <w:ind w:firstLineChars="0" w:firstLine="0"/>
              <w:jc w:val="center"/>
              <w:rPr>
                <w:rFonts w:cs="Times New Roman"/>
                <w:sz w:val="24"/>
              </w:rPr>
            </w:pPr>
            <w:r>
              <w:rPr>
                <w:rFonts w:cs="Times New Roman"/>
                <w:sz w:val="24"/>
              </w:rPr>
              <w:t>部署区域</w:t>
            </w:r>
          </w:p>
        </w:tc>
        <w:tc>
          <w:tcPr>
            <w:tcW w:w="2690" w:type="dxa"/>
            <w:gridSpan w:val="2"/>
            <w:shd w:val="clear" w:color="auto" w:fill="D8D8D8" w:themeFill="background1" w:themeFillShade="D8"/>
            <w:vAlign w:val="center"/>
          </w:tcPr>
          <w:p w14:paraId="630438FA" w14:textId="77777777" w:rsidR="001F7596" w:rsidRDefault="009256F5">
            <w:pPr>
              <w:spacing w:line="300" w:lineRule="exact"/>
              <w:ind w:firstLineChars="0" w:firstLine="0"/>
              <w:jc w:val="center"/>
              <w:rPr>
                <w:rFonts w:cs="Times New Roman"/>
                <w:sz w:val="24"/>
              </w:rPr>
            </w:pPr>
            <w:r>
              <w:rPr>
                <w:rFonts w:cs="Times New Roman"/>
                <w:sz w:val="24"/>
              </w:rPr>
              <w:t>数据类别</w:t>
            </w:r>
          </w:p>
        </w:tc>
        <w:tc>
          <w:tcPr>
            <w:tcW w:w="1479" w:type="dxa"/>
            <w:shd w:val="clear" w:color="auto" w:fill="D8D8D8" w:themeFill="background1" w:themeFillShade="D8"/>
            <w:vAlign w:val="center"/>
          </w:tcPr>
          <w:p w14:paraId="340AB7F2" w14:textId="77777777" w:rsidR="001F7596" w:rsidRDefault="009256F5">
            <w:pPr>
              <w:spacing w:line="300" w:lineRule="exact"/>
              <w:ind w:firstLineChars="0" w:firstLine="0"/>
              <w:jc w:val="center"/>
              <w:rPr>
                <w:rFonts w:cs="Times New Roman"/>
                <w:sz w:val="24"/>
              </w:rPr>
            </w:pPr>
            <w:r>
              <w:rPr>
                <w:rFonts w:cs="Times New Roman"/>
                <w:sz w:val="24"/>
              </w:rPr>
              <w:t>传输</w:t>
            </w:r>
            <w:r>
              <w:rPr>
                <w:rFonts w:cs="Times New Roman" w:hint="eastAsia"/>
                <w:sz w:val="24"/>
              </w:rPr>
              <w:t>技术</w:t>
            </w:r>
          </w:p>
        </w:tc>
      </w:tr>
      <w:tr w:rsidR="001F7596" w14:paraId="64399895" w14:textId="77777777">
        <w:trPr>
          <w:trHeight w:val="767"/>
          <w:jc w:val="center"/>
        </w:trPr>
        <w:tc>
          <w:tcPr>
            <w:tcW w:w="702" w:type="dxa"/>
            <w:vMerge w:val="restart"/>
            <w:vAlign w:val="center"/>
          </w:tcPr>
          <w:p w14:paraId="13EB2043"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1148" w:type="dxa"/>
            <w:vMerge w:val="restart"/>
            <w:vAlign w:val="center"/>
          </w:tcPr>
          <w:p w14:paraId="3E417844" w14:textId="77777777" w:rsidR="001F7596" w:rsidRDefault="009256F5">
            <w:pPr>
              <w:spacing w:line="300" w:lineRule="exact"/>
              <w:ind w:firstLineChars="0" w:firstLine="0"/>
              <w:jc w:val="center"/>
              <w:rPr>
                <w:rFonts w:cs="Times New Roman"/>
                <w:sz w:val="24"/>
              </w:rPr>
            </w:pPr>
            <w:r>
              <w:rPr>
                <w:rFonts w:cs="Times New Roman"/>
                <w:sz w:val="24"/>
              </w:rPr>
              <w:t>人行出入口</w:t>
            </w:r>
          </w:p>
        </w:tc>
        <w:tc>
          <w:tcPr>
            <w:tcW w:w="804" w:type="dxa"/>
            <w:vMerge w:val="restart"/>
            <w:vAlign w:val="center"/>
          </w:tcPr>
          <w:p w14:paraId="70AF9EF1" w14:textId="77777777" w:rsidR="001F7596" w:rsidRDefault="009256F5">
            <w:pPr>
              <w:spacing w:line="300" w:lineRule="exact"/>
              <w:ind w:firstLineChars="0" w:firstLine="0"/>
              <w:jc w:val="center"/>
              <w:rPr>
                <w:rFonts w:cs="Times New Roman"/>
                <w:sz w:val="24"/>
              </w:rPr>
            </w:pPr>
            <w:proofErr w:type="gramStart"/>
            <w:r>
              <w:rPr>
                <w:rFonts w:cs="Times New Roman"/>
                <w:sz w:val="24"/>
              </w:rPr>
              <w:t>门磁物联</w:t>
            </w:r>
            <w:proofErr w:type="gramEnd"/>
            <w:r>
              <w:rPr>
                <w:rFonts w:cs="Times New Roman"/>
                <w:sz w:val="24"/>
              </w:rPr>
              <w:t>感知设备</w:t>
            </w:r>
          </w:p>
        </w:tc>
        <w:tc>
          <w:tcPr>
            <w:tcW w:w="1188" w:type="dxa"/>
            <w:vMerge w:val="restart"/>
            <w:vAlign w:val="center"/>
          </w:tcPr>
          <w:p w14:paraId="1C718661" w14:textId="77777777" w:rsidR="001F7596" w:rsidRDefault="009256F5">
            <w:pPr>
              <w:spacing w:line="300" w:lineRule="exact"/>
              <w:ind w:firstLineChars="0" w:firstLine="0"/>
              <w:jc w:val="center"/>
              <w:rPr>
                <w:rFonts w:cs="Times New Roman"/>
                <w:sz w:val="24"/>
              </w:rPr>
            </w:pPr>
            <w:r>
              <w:rPr>
                <w:rFonts w:cs="Times New Roman"/>
                <w:sz w:val="24"/>
              </w:rPr>
              <w:t>各类出入口</w:t>
            </w:r>
          </w:p>
        </w:tc>
        <w:tc>
          <w:tcPr>
            <w:tcW w:w="793" w:type="dxa"/>
            <w:vAlign w:val="center"/>
          </w:tcPr>
          <w:p w14:paraId="4A3CF069" w14:textId="77777777" w:rsidR="001F7596" w:rsidRDefault="009256F5">
            <w:pPr>
              <w:spacing w:line="300" w:lineRule="exact"/>
              <w:ind w:firstLineChars="0" w:firstLine="0"/>
              <w:jc w:val="left"/>
              <w:rPr>
                <w:rFonts w:cs="Times New Roman"/>
                <w:sz w:val="24"/>
              </w:rPr>
            </w:pPr>
            <w:r>
              <w:rPr>
                <w:rFonts w:cs="Times New Roman"/>
                <w:sz w:val="24"/>
              </w:rPr>
              <w:t>发送数据</w:t>
            </w:r>
          </w:p>
        </w:tc>
        <w:tc>
          <w:tcPr>
            <w:tcW w:w="1897" w:type="dxa"/>
            <w:vAlign w:val="center"/>
          </w:tcPr>
          <w:p w14:paraId="1EDFB653" w14:textId="77777777" w:rsidR="001F7596" w:rsidRDefault="009256F5">
            <w:pPr>
              <w:spacing w:line="300" w:lineRule="exact"/>
              <w:ind w:firstLineChars="0" w:firstLine="0"/>
              <w:jc w:val="left"/>
              <w:rPr>
                <w:rFonts w:cs="Times New Roman"/>
                <w:sz w:val="24"/>
              </w:rPr>
            </w:pPr>
            <w:r>
              <w:rPr>
                <w:rFonts w:cs="Times New Roman"/>
                <w:sz w:val="24"/>
              </w:rPr>
              <w:t>开关门状态、</w:t>
            </w:r>
            <w:proofErr w:type="gramStart"/>
            <w:r>
              <w:rPr>
                <w:rFonts w:cs="Times New Roman"/>
                <w:sz w:val="24"/>
              </w:rPr>
              <w:t>延时未</w:t>
            </w:r>
            <w:proofErr w:type="gramEnd"/>
            <w:r>
              <w:rPr>
                <w:rFonts w:cs="Times New Roman"/>
                <w:sz w:val="24"/>
              </w:rPr>
              <w:t>关门告警</w:t>
            </w:r>
          </w:p>
        </w:tc>
        <w:tc>
          <w:tcPr>
            <w:tcW w:w="1479" w:type="dxa"/>
            <w:vMerge w:val="restart"/>
            <w:vAlign w:val="center"/>
          </w:tcPr>
          <w:p w14:paraId="07626140" w14:textId="77777777" w:rsidR="001F7596" w:rsidRDefault="009256F5">
            <w:pPr>
              <w:spacing w:line="300" w:lineRule="exact"/>
              <w:ind w:firstLineChars="0" w:firstLine="0"/>
              <w:jc w:val="left"/>
              <w:rPr>
                <w:rFonts w:cs="Times New Roman"/>
                <w:sz w:val="24"/>
              </w:rPr>
            </w:pPr>
            <w:r>
              <w:rPr>
                <w:rFonts w:cs="Times New Roman"/>
                <w:sz w:val="24"/>
              </w:rPr>
              <w:t>有线网络</w:t>
            </w:r>
            <w:r>
              <w:rPr>
                <w:rFonts w:cs="Times New Roman"/>
                <w:sz w:val="24"/>
              </w:rPr>
              <w:t>/NB-IoT</w:t>
            </w:r>
            <w:r>
              <w:rPr>
                <w:rFonts w:cs="Times New Roman"/>
                <w:sz w:val="24"/>
              </w:rPr>
              <w:t>等</w:t>
            </w:r>
          </w:p>
        </w:tc>
      </w:tr>
      <w:tr w:rsidR="001F7596" w14:paraId="200E1FEB" w14:textId="77777777">
        <w:trPr>
          <w:trHeight w:val="767"/>
          <w:jc w:val="center"/>
        </w:trPr>
        <w:tc>
          <w:tcPr>
            <w:tcW w:w="702" w:type="dxa"/>
            <w:vMerge/>
            <w:vAlign w:val="center"/>
          </w:tcPr>
          <w:p w14:paraId="109F7F26" w14:textId="77777777" w:rsidR="001F7596" w:rsidRDefault="001F7596">
            <w:pPr>
              <w:spacing w:line="300" w:lineRule="exact"/>
              <w:ind w:firstLineChars="0" w:firstLine="0"/>
              <w:jc w:val="center"/>
              <w:rPr>
                <w:rFonts w:cs="Times New Roman"/>
                <w:sz w:val="24"/>
              </w:rPr>
            </w:pPr>
          </w:p>
        </w:tc>
        <w:tc>
          <w:tcPr>
            <w:tcW w:w="1148" w:type="dxa"/>
            <w:vMerge/>
            <w:vAlign w:val="center"/>
          </w:tcPr>
          <w:p w14:paraId="51DD8150" w14:textId="77777777" w:rsidR="001F7596" w:rsidRDefault="001F7596">
            <w:pPr>
              <w:spacing w:line="300" w:lineRule="exact"/>
              <w:ind w:firstLineChars="0" w:firstLine="0"/>
              <w:jc w:val="left"/>
              <w:rPr>
                <w:rFonts w:cs="Times New Roman"/>
                <w:sz w:val="24"/>
              </w:rPr>
            </w:pPr>
          </w:p>
        </w:tc>
        <w:tc>
          <w:tcPr>
            <w:tcW w:w="804" w:type="dxa"/>
            <w:vMerge/>
            <w:vAlign w:val="center"/>
          </w:tcPr>
          <w:p w14:paraId="39B6AFDB" w14:textId="77777777" w:rsidR="001F7596" w:rsidRDefault="001F7596">
            <w:pPr>
              <w:spacing w:line="300" w:lineRule="exact"/>
              <w:ind w:firstLineChars="0" w:firstLine="0"/>
              <w:jc w:val="center"/>
              <w:rPr>
                <w:rFonts w:cs="Times New Roman"/>
                <w:sz w:val="24"/>
              </w:rPr>
            </w:pPr>
          </w:p>
        </w:tc>
        <w:tc>
          <w:tcPr>
            <w:tcW w:w="1188" w:type="dxa"/>
            <w:vMerge/>
            <w:vAlign w:val="center"/>
          </w:tcPr>
          <w:p w14:paraId="30853D93" w14:textId="77777777" w:rsidR="001F7596" w:rsidRDefault="001F7596">
            <w:pPr>
              <w:spacing w:line="300" w:lineRule="exact"/>
              <w:ind w:firstLineChars="0" w:firstLine="0"/>
              <w:jc w:val="center"/>
              <w:rPr>
                <w:rFonts w:cs="Times New Roman"/>
                <w:sz w:val="24"/>
              </w:rPr>
            </w:pPr>
          </w:p>
        </w:tc>
        <w:tc>
          <w:tcPr>
            <w:tcW w:w="793" w:type="dxa"/>
            <w:vAlign w:val="center"/>
          </w:tcPr>
          <w:p w14:paraId="02980227" w14:textId="77777777" w:rsidR="001F7596" w:rsidRDefault="009256F5">
            <w:pPr>
              <w:spacing w:line="300" w:lineRule="exact"/>
              <w:ind w:firstLineChars="0" w:firstLine="0"/>
              <w:jc w:val="left"/>
              <w:rPr>
                <w:rFonts w:cs="Times New Roman"/>
                <w:sz w:val="24"/>
              </w:rPr>
            </w:pPr>
            <w:r>
              <w:rPr>
                <w:rFonts w:cs="Times New Roman"/>
                <w:sz w:val="24"/>
              </w:rPr>
              <w:t>接收数据</w:t>
            </w:r>
          </w:p>
        </w:tc>
        <w:tc>
          <w:tcPr>
            <w:tcW w:w="1897" w:type="dxa"/>
            <w:vAlign w:val="center"/>
          </w:tcPr>
          <w:p w14:paraId="1C974C2A"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479" w:type="dxa"/>
            <w:vMerge/>
            <w:vAlign w:val="center"/>
          </w:tcPr>
          <w:p w14:paraId="7351B15D" w14:textId="77777777" w:rsidR="001F7596" w:rsidRDefault="001F7596">
            <w:pPr>
              <w:spacing w:line="300" w:lineRule="exact"/>
              <w:ind w:firstLineChars="0" w:firstLine="0"/>
              <w:jc w:val="left"/>
              <w:rPr>
                <w:rFonts w:cs="Times New Roman"/>
                <w:sz w:val="24"/>
              </w:rPr>
            </w:pPr>
          </w:p>
        </w:tc>
      </w:tr>
      <w:tr w:rsidR="001F7596" w14:paraId="4FB2BAA5" w14:textId="77777777">
        <w:trPr>
          <w:trHeight w:val="767"/>
          <w:jc w:val="center"/>
        </w:trPr>
        <w:tc>
          <w:tcPr>
            <w:tcW w:w="702" w:type="dxa"/>
            <w:vMerge/>
            <w:vAlign w:val="center"/>
          </w:tcPr>
          <w:p w14:paraId="58EB39D6" w14:textId="77777777" w:rsidR="001F7596" w:rsidRDefault="001F7596">
            <w:pPr>
              <w:spacing w:line="300" w:lineRule="exact"/>
              <w:ind w:firstLineChars="0" w:firstLine="0"/>
              <w:jc w:val="center"/>
              <w:rPr>
                <w:rFonts w:cs="Times New Roman"/>
                <w:sz w:val="24"/>
              </w:rPr>
            </w:pPr>
          </w:p>
        </w:tc>
        <w:tc>
          <w:tcPr>
            <w:tcW w:w="1148" w:type="dxa"/>
            <w:vMerge/>
            <w:vAlign w:val="center"/>
          </w:tcPr>
          <w:p w14:paraId="53169AD0" w14:textId="77777777" w:rsidR="001F7596" w:rsidRDefault="001F7596">
            <w:pPr>
              <w:spacing w:line="300" w:lineRule="exact"/>
              <w:ind w:firstLineChars="0" w:firstLine="0"/>
              <w:jc w:val="left"/>
              <w:rPr>
                <w:rFonts w:cs="Times New Roman"/>
                <w:sz w:val="24"/>
              </w:rPr>
            </w:pPr>
          </w:p>
        </w:tc>
        <w:tc>
          <w:tcPr>
            <w:tcW w:w="804" w:type="dxa"/>
            <w:vMerge w:val="restart"/>
            <w:vAlign w:val="center"/>
          </w:tcPr>
          <w:p w14:paraId="253DEFC3" w14:textId="77777777" w:rsidR="001F7596" w:rsidRDefault="009256F5">
            <w:pPr>
              <w:spacing w:line="300" w:lineRule="exact"/>
              <w:ind w:firstLineChars="0" w:firstLine="0"/>
              <w:jc w:val="center"/>
              <w:rPr>
                <w:rFonts w:cs="Times New Roman"/>
                <w:sz w:val="24"/>
              </w:rPr>
            </w:pPr>
            <w:proofErr w:type="gramStart"/>
            <w:r>
              <w:rPr>
                <w:rFonts w:cs="Times New Roman"/>
                <w:sz w:val="24"/>
              </w:rPr>
              <w:t>门禁物联</w:t>
            </w:r>
            <w:proofErr w:type="gramEnd"/>
            <w:r>
              <w:rPr>
                <w:rFonts w:cs="Times New Roman"/>
                <w:sz w:val="24"/>
              </w:rPr>
              <w:t>感知设备</w:t>
            </w:r>
          </w:p>
        </w:tc>
        <w:tc>
          <w:tcPr>
            <w:tcW w:w="1188" w:type="dxa"/>
            <w:vMerge w:val="restart"/>
            <w:vAlign w:val="center"/>
          </w:tcPr>
          <w:p w14:paraId="5423C948" w14:textId="77777777" w:rsidR="001F7596" w:rsidRDefault="009256F5">
            <w:pPr>
              <w:spacing w:line="300" w:lineRule="exact"/>
              <w:ind w:firstLineChars="0" w:firstLine="0"/>
              <w:jc w:val="center"/>
              <w:rPr>
                <w:rFonts w:cs="Times New Roman"/>
                <w:sz w:val="24"/>
              </w:rPr>
            </w:pPr>
            <w:r>
              <w:rPr>
                <w:rFonts w:cs="Times New Roman"/>
                <w:sz w:val="24"/>
              </w:rPr>
              <w:t>各类出入口</w:t>
            </w:r>
          </w:p>
        </w:tc>
        <w:tc>
          <w:tcPr>
            <w:tcW w:w="793" w:type="dxa"/>
            <w:vAlign w:val="center"/>
          </w:tcPr>
          <w:p w14:paraId="7BEDA6E5" w14:textId="77777777" w:rsidR="001F7596" w:rsidRDefault="009256F5">
            <w:pPr>
              <w:spacing w:line="300" w:lineRule="exact"/>
              <w:ind w:firstLineChars="0" w:firstLine="0"/>
              <w:jc w:val="left"/>
              <w:rPr>
                <w:rFonts w:cs="Times New Roman"/>
                <w:sz w:val="24"/>
              </w:rPr>
            </w:pPr>
            <w:r>
              <w:rPr>
                <w:rFonts w:cs="Times New Roman"/>
                <w:sz w:val="24"/>
              </w:rPr>
              <w:t>发送数据</w:t>
            </w:r>
          </w:p>
        </w:tc>
        <w:tc>
          <w:tcPr>
            <w:tcW w:w="1897" w:type="dxa"/>
            <w:vAlign w:val="center"/>
          </w:tcPr>
          <w:p w14:paraId="672893ED" w14:textId="77777777" w:rsidR="001F7596" w:rsidRDefault="009256F5">
            <w:pPr>
              <w:spacing w:line="300" w:lineRule="exact"/>
              <w:ind w:firstLineChars="0" w:firstLine="0"/>
              <w:jc w:val="left"/>
              <w:rPr>
                <w:rFonts w:cs="Times New Roman"/>
                <w:sz w:val="24"/>
              </w:rPr>
            </w:pPr>
            <w:r>
              <w:rPr>
                <w:rFonts w:cs="Times New Roman"/>
                <w:sz w:val="24"/>
              </w:rPr>
              <w:t>开门数据</w:t>
            </w:r>
          </w:p>
        </w:tc>
        <w:tc>
          <w:tcPr>
            <w:tcW w:w="1479" w:type="dxa"/>
            <w:vMerge w:val="restart"/>
            <w:vAlign w:val="center"/>
          </w:tcPr>
          <w:p w14:paraId="1ABFEB4D" w14:textId="77777777" w:rsidR="001F7596" w:rsidRDefault="009256F5">
            <w:pPr>
              <w:spacing w:line="300" w:lineRule="exact"/>
              <w:ind w:firstLineChars="0" w:firstLine="0"/>
              <w:jc w:val="left"/>
              <w:rPr>
                <w:rFonts w:cs="Times New Roman"/>
                <w:sz w:val="24"/>
              </w:rPr>
            </w:pPr>
            <w:r>
              <w:rPr>
                <w:rFonts w:cs="Times New Roman"/>
                <w:sz w:val="24"/>
              </w:rPr>
              <w:t>有线网络</w:t>
            </w:r>
            <w:r>
              <w:rPr>
                <w:rFonts w:cs="Times New Roman"/>
                <w:sz w:val="24"/>
              </w:rPr>
              <w:t>/NB-IoT/</w:t>
            </w:r>
            <w:proofErr w:type="spellStart"/>
            <w:r>
              <w:rPr>
                <w:rFonts w:cs="Times New Roman"/>
                <w:sz w:val="24"/>
              </w:rPr>
              <w:t>WiFi</w:t>
            </w:r>
            <w:proofErr w:type="spellEnd"/>
            <w:r>
              <w:rPr>
                <w:rFonts w:cs="Times New Roman"/>
                <w:sz w:val="24"/>
              </w:rPr>
              <w:t>/</w:t>
            </w:r>
            <w:r>
              <w:rPr>
                <w:rFonts w:cs="Times New Roman"/>
                <w:sz w:val="24"/>
              </w:rPr>
              <w:t>等</w:t>
            </w:r>
          </w:p>
        </w:tc>
      </w:tr>
      <w:tr w:rsidR="001F7596" w14:paraId="733191AD" w14:textId="77777777">
        <w:trPr>
          <w:trHeight w:val="767"/>
          <w:jc w:val="center"/>
        </w:trPr>
        <w:tc>
          <w:tcPr>
            <w:tcW w:w="702" w:type="dxa"/>
            <w:vMerge/>
            <w:vAlign w:val="center"/>
          </w:tcPr>
          <w:p w14:paraId="16AF2555" w14:textId="77777777" w:rsidR="001F7596" w:rsidRDefault="001F7596">
            <w:pPr>
              <w:spacing w:line="300" w:lineRule="exact"/>
              <w:ind w:firstLineChars="0" w:firstLine="0"/>
              <w:jc w:val="center"/>
              <w:rPr>
                <w:rFonts w:cs="Times New Roman"/>
                <w:sz w:val="24"/>
              </w:rPr>
            </w:pPr>
          </w:p>
        </w:tc>
        <w:tc>
          <w:tcPr>
            <w:tcW w:w="1148" w:type="dxa"/>
            <w:vMerge/>
            <w:vAlign w:val="center"/>
          </w:tcPr>
          <w:p w14:paraId="5837FC1A" w14:textId="77777777" w:rsidR="001F7596" w:rsidRDefault="001F7596">
            <w:pPr>
              <w:spacing w:line="300" w:lineRule="exact"/>
              <w:ind w:firstLineChars="0" w:firstLine="0"/>
              <w:jc w:val="left"/>
              <w:rPr>
                <w:rFonts w:cs="Times New Roman"/>
                <w:sz w:val="24"/>
              </w:rPr>
            </w:pPr>
          </w:p>
        </w:tc>
        <w:tc>
          <w:tcPr>
            <w:tcW w:w="804" w:type="dxa"/>
            <w:vMerge/>
            <w:vAlign w:val="center"/>
          </w:tcPr>
          <w:p w14:paraId="76CF638F" w14:textId="77777777" w:rsidR="001F7596" w:rsidRDefault="001F7596">
            <w:pPr>
              <w:spacing w:line="300" w:lineRule="exact"/>
              <w:ind w:firstLineChars="0" w:firstLine="0"/>
              <w:jc w:val="left"/>
              <w:rPr>
                <w:rFonts w:cs="Times New Roman"/>
                <w:sz w:val="24"/>
              </w:rPr>
            </w:pPr>
          </w:p>
        </w:tc>
        <w:tc>
          <w:tcPr>
            <w:tcW w:w="1188" w:type="dxa"/>
            <w:vMerge/>
            <w:vAlign w:val="center"/>
          </w:tcPr>
          <w:p w14:paraId="0D2B574B" w14:textId="77777777" w:rsidR="001F7596" w:rsidRDefault="001F7596">
            <w:pPr>
              <w:spacing w:line="300" w:lineRule="exact"/>
              <w:ind w:firstLineChars="0" w:firstLine="0"/>
              <w:jc w:val="left"/>
              <w:rPr>
                <w:rFonts w:cs="Times New Roman"/>
                <w:sz w:val="24"/>
              </w:rPr>
            </w:pPr>
          </w:p>
        </w:tc>
        <w:tc>
          <w:tcPr>
            <w:tcW w:w="793" w:type="dxa"/>
            <w:vAlign w:val="center"/>
          </w:tcPr>
          <w:p w14:paraId="52C092EA" w14:textId="77777777" w:rsidR="001F7596" w:rsidRDefault="009256F5">
            <w:pPr>
              <w:spacing w:line="300" w:lineRule="exact"/>
              <w:ind w:firstLineChars="0" w:firstLine="0"/>
              <w:jc w:val="left"/>
              <w:rPr>
                <w:rFonts w:cs="Times New Roman"/>
                <w:sz w:val="24"/>
              </w:rPr>
            </w:pPr>
            <w:r>
              <w:rPr>
                <w:rFonts w:cs="Times New Roman"/>
                <w:sz w:val="24"/>
              </w:rPr>
              <w:t>接收数据</w:t>
            </w:r>
          </w:p>
        </w:tc>
        <w:tc>
          <w:tcPr>
            <w:tcW w:w="1897" w:type="dxa"/>
            <w:vAlign w:val="center"/>
          </w:tcPr>
          <w:p w14:paraId="40D0FD77" w14:textId="77777777" w:rsidR="001F7596" w:rsidRDefault="009256F5">
            <w:pPr>
              <w:spacing w:line="300" w:lineRule="exact"/>
              <w:ind w:firstLineChars="0" w:firstLine="0"/>
              <w:jc w:val="left"/>
              <w:rPr>
                <w:rFonts w:cs="Times New Roman"/>
                <w:sz w:val="24"/>
              </w:rPr>
            </w:pPr>
            <w:r>
              <w:rPr>
                <w:rFonts w:cs="Times New Roman"/>
                <w:sz w:val="24"/>
              </w:rPr>
              <w:t>远程重启、时间校准等</w:t>
            </w:r>
          </w:p>
        </w:tc>
        <w:tc>
          <w:tcPr>
            <w:tcW w:w="1479" w:type="dxa"/>
            <w:vMerge/>
            <w:vAlign w:val="center"/>
          </w:tcPr>
          <w:p w14:paraId="2C988BA2" w14:textId="77777777" w:rsidR="001F7596" w:rsidRDefault="001F7596">
            <w:pPr>
              <w:spacing w:line="300" w:lineRule="exact"/>
              <w:ind w:firstLineChars="0" w:firstLine="0"/>
              <w:jc w:val="left"/>
              <w:rPr>
                <w:rFonts w:cs="Times New Roman"/>
                <w:sz w:val="24"/>
              </w:rPr>
            </w:pPr>
          </w:p>
        </w:tc>
      </w:tr>
      <w:tr w:rsidR="001F7596" w14:paraId="6F011D70" w14:textId="77777777">
        <w:trPr>
          <w:trHeight w:val="1146"/>
          <w:jc w:val="center"/>
        </w:trPr>
        <w:tc>
          <w:tcPr>
            <w:tcW w:w="702" w:type="dxa"/>
            <w:vMerge/>
            <w:vAlign w:val="center"/>
          </w:tcPr>
          <w:p w14:paraId="4FAE9328" w14:textId="77777777" w:rsidR="001F7596" w:rsidRDefault="001F7596">
            <w:pPr>
              <w:spacing w:line="300" w:lineRule="exact"/>
              <w:ind w:firstLineChars="0" w:firstLine="0"/>
              <w:jc w:val="center"/>
              <w:rPr>
                <w:rFonts w:cs="Times New Roman"/>
                <w:sz w:val="24"/>
              </w:rPr>
            </w:pPr>
          </w:p>
        </w:tc>
        <w:tc>
          <w:tcPr>
            <w:tcW w:w="1148" w:type="dxa"/>
            <w:vMerge/>
            <w:vAlign w:val="center"/>
          </w:tcPr>
          <w:p w14:paraId="7750425D" w14:textId="77777777" w:rsidR="001F7596" w:rsidRDefault="001F7596">
            <w:pPr>
              <w:spacing w:line="300" w:lineRule="exact"/>
              <w:ind w:firstLineChars="0" w:firstLine="0"/>
              <w:jc w:val="left"/>
              <w:rPr>
                <w:rFonts w:cs="Times New Roman"/>
                <w:sz w:val="24"/>
              </w:rPr>
            </w:pPr>
          </w:p>
        </w:tc>
        <w:tc>
          <w:tcPr>
            <w:tcW w:w="804" w:type="dxa"/>
            <w:vMerge w:val="restart"/>
            <w:vAlign w:val="center"/>
          </w:tcPr>
          <w:p w14:paraId="5D0EEC02" w14:textId="77777777" w:rsidR="001F7596" w:rsidRDefault="009256F5">
            <w:pPr>
              <w:spacing w:line="300" w:lineRule="exact"/>
              <w:ind w:firstLineChars="0" w:firstLine="0"/>
              <w:jc w:val="center"/>
              <w:rPr>
                <w:rFonts w:cs="Times New Roman"/>
                <w:sz w:val="24"/>
              </w:rPr>
            </w:pPr>
            <w:r>
              <w:rPr>
                <w:rFonts w:cs="Times New Roman"/>
                <w:sz w:val="24"/>
              </w:rPr>
              <w:t>多功能智能终端</w:t>
            </w:r>
          </w:p>
        </w:tc>
        <w:tc>
          <w:tcPr>
            <w:tcW w:w="1188" w:type="dxa"/>
            <w:vMerge w:val="restart"/>
            <w:vAlign w:val="center"/>
          </w:tcPr>
          <w:p w14:paraId="2080FD3E" w14:textId="77777777" w:rsidR="001F7596" w:rsidRDefault="009256F5">
            <w:pPr>
              <w:spacing w:line="300" w:lineRule="exact"/>
              <w:ind w:firstLineChars="0" w:firstLine="0"/>
              <w:jc w:val="center"/>
              <w:rPr>
                <w:rFonts w:cs="Times New Roman"/>
                <w:sz w:val="24"/>
              </w:rPr>
            </w:pPr>
            <w:r>
              <w:rPr>
                <w:rFonts w:cs="Times New Roman"/>
                <w:sz w:val="24"/>
              </w:rPr>
              <w:t>各类出入口</w:t>
            </w:r>
          </w:p>
        </w:tc>
        <w:tc>
          <w:tcPr>
            <w:tcW w:w="793" w:type="dxa"/>
            <w:vAlign w:val="center"/>
          </w:tcPr>
          <w:p w14:paraId="0F7FF850"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3B65BECC" w14:textId="77777777" w:rsidR="001F7596" w:rsidRDefault="009256F5">
            <w:pPr>
              <w:spacing w:line="300" w:lineRule="exact"/>
              <w:ind w:firstLineChars="0" w:firstLine="0"/>
              <w:jc w:val="left"/>
              <w:rPr>
                <w:rFonts w:cs="Times New Roman"/>
                <w:sz w:val="24"/>
              </w:rPr>
            </w:pPr>
            <w:r>
              <w:rPr>
                <w:rFonts w:cs="Times New Roman"/>
                <w:sz w:val="24"/>
              </w:rPr>
              <w:t>终端传输智能卡数据、</w:t>
            </w:r>
            <w:proofErr w:type="gramStart"/>
            <w:r>
              <w:rPr>
                <w:rFonts w:cs="Times New Roman"/>
                <w:sz w:val="24"/>
              </w:rPr>
              <w:t>二维码数据</w:t>
            </w:r>
            <w:proofErr w:type="gramEnd"/>
            <w:r>
              <w:rPr>
                <w:rFonts w:cs="Times New Roman"/>
                <w:sz w:val="24"/>
              </w:rPr>
              <w:t>、人脸身份数据</w:t>
            </w:r>
          </w:p>
        </w:tc>
        <w:tc>
          <w:tcPr>
            <w:tcW w:w="1479" w:type="dxa"/>
            <w:vMerge w:val="restart"/>
            <w:vAlign w:val="center"/>
          </w:tcPr>
          <w:p w14:paraId="4955789E"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w:t>
            </w:r>
            <w:r>
              <w:rPr>
                <w:rFonts w:cs="Times New Roman"/>
                <w:sz w:val="24"/>
              </w:rPr>
              <w:t>以太网等</w:t>
            </w:r>
          </w:p>
        </w:tc>
      </w:tr>
      <w:tr w:rsidR="001F7596" w14:paraId="2A0585B0" w14:textId="77777777">
        <w:trPr>
          <w:trHeight w:val="767"/>
          <w:jc w:val="center"/>
        </w:trPr>
        <w:tc>
          <w:tcPr>
            <w:tcW w:w="702" w:type="dxa"/>
            <w:vMerge/>
            <w:vAlign w:val="center"/>
          </w:tcPr>
          <w:p w14:paraId="18D33BF0" w14:textId="77777777" w:rsidR="001F7596" w:rsidRDefault="001F7596">
            <w:pPr>
              <w:spacing w:line="300" w:lineRule="exact"/>
              <w:ind w:firstLineChars="0" w:firstLine="0"/>
              <w:jc w:val="center"/>
              <w:rPr>
                <w:rFonts w:cs="Times New Roman"/>
                <w:sz w:val="24"/>
              </w:rPr>
            </w:pPr>
          </w:p>
        </w:tc>
        <w:tc>
          <w:tcPr>
            <w:tcW w:w="1148" w:type="dxa"/>
            <w:vMerge/>
            <w:vAlign w:val="center"/>
          </w:tcPr>
          <w:p w14:paraId="7AAF2F8A" w14:textId="77777777" w:rsidR="001F7596" w:rsidRDefault="001F7596">
            <w:pPr>
              <w:spacing w:line="300" w:lineRule="exact"/>
              <w:ind w:firstLineChars="0" w:firstLine="0"/>
              <w:jc w:val="left"/>
              <w:rPr>
                <w:rFonts w:cs="Times New Roman"/>
                <w:sz w:val="24"/>
              </w:rPr>
            </w:pPr>
          </w:p>
        </w:tc>
        <w:tc>
          <w:tcPr>
            <w:tcW w:w="804" w:type="dxa"/>
            <w:vMerge/>
            <w:vAlign w:val="center"/>
          </w:tcPr>
          <w:p w14:paraId="2DBFBAAB" w14:textId="77777777" w:rsidR="001F7596" w:rsidRDefault="001F7596">
            <w:pPr>
              <w:spacing w:line="300" w:lineRule="exact"/>
              <w:ind w:firstLineChars="0" w:firstLine="0"/>
              <w:jc w:val="center"/>
              <w:rPr>
                <w:rFonts w:cs="Times New Roman"/>
                <w:sz w:val="24"/>
              </w:rPr>
            </w:pPr>
          </w:p>
        </w:tc>
        <w:tc>
          <w:tcPr>
            <w:tcW w:w="1188" w:type="dxa"/>
            <w:vMerge/>
            <w:vAlign w:val="center"/>
          </w:tcPr>
          <w:p w14:paraId="2F68FD93" w14:textId="77777777" w:rsidR="001F7596" w:rsidRDefault="001F7596">
            <w:pPr>
              <w:spacing w:line="300" w:lineRule="exact"/>
              <w:ind w:firstLineChars="0" w:firstLine="0"/>
              <w:jc w:val="center"/>
              <w:rPr>
                <w:rFonts w:cs="Times New Roman"/>
                <w:sz w:val="24"/>
              </w:rPr>
            </w:pPr>
          </w:p>
        </w:tc>
        <w:tc>
          <w:tcPr>
            <w:tcW w:w="793" w:type="dxa"/>
            <w:vAlign w:val="center"/>
          </w:tcPr>
          <w:p w14:paraId="69D4C6DE"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22DE2404"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479" w:type="dxa"/>
            <w:vMerge/>
            <w:vAlign w:val="center"/>
          </w:tcPr>
          <w:p w14:paraId="3F188079" w14:textId="77777777" w:rsidR="001F7596" w:rsidRDefault="001F7596">
            <w:pPr>
              <w:spacing w:line="300" w:lineRule="exact"/>
              <w:ind w:firstLineChars="0" w:firstLine="0"/>
              <w:jc w:val="left"/>
              <w:rPr>
                <w:rFonts w:cs="Times New Roman"/>
                <w:sz w:val="24"/>
              </w:rPr>
            </w:pPr>
          </w:p>
        </w:tc>
      </w:tr>
      <w:tr w:rsidR="001F7596" w14:paraId="49C43D09" w14:textId="77777777">
        <w:trPr>
          <w:trHeight w:val="767"/>
          <w:jc w:val="center"/>
        </w:trPr>
        <w:tc>
          <w:tcPr>
            <w:tcW w:w="702" w:type="dxa"/>
            <w:vMerge/>
            <w:vAlign w:val="center"/>
          </w:tcPr>
          <w:p w14:paraId="30E681B6" w14:textId="77777777" w:rsidR="001F7596" w:rsidRDefault="001F7596">
            <w:pPr>
              <w:spacing w:line="300" w:lineRule="exact"/>
              <w:ind w:firstLineChars="0" w:firstLine="0"/>
              <w:jc w:val="center"/>
              <w:rPr>
                <w:rFonts w:cs="Times New Roman"/>
                <w:sz w:val="24"/>
              </w:rPr>
            </w:pPr>
          </w:p>
        </w:tc>
        <w:tc>
          <w:tcPr>
            <w:tcW w:w="1148" w:type="dxa"/>
            <w:vMerge/>
            <w:vAlign w:val="center"/>
          </w:tcPr>
          <w:p w14:paraId="160AF59E" w14:textId="77777777" w:rsidR="001F7596" w:rsidRDefault="001F7596">
            <w:pPr>
              <w:spacing w:line="300" w:lineRule="exact"/>
              <w:ind w:firstLineChars="0" w:firstLine="0"/>
              <w:jc w:val="left"/>
              <w:rPr>
                <w:rFonts w:cs="Times New Roman"/>
                <w:sz w:val="24"/>
              </w:rPr>
            </w:pPr>
          </w:p>
        </w:tc>
        <w:tc>
          <w:tcPr>
            <w:tcW w:w="804" w:type="dxa"/>
            <w:vMerge w:val="restart"/>
            <w:vAlign w:val="center"/>
          </w:tcPr>
          <w:p w14:paraId="3D7D615A" w14:textId="77777777" w:rsidR="001F7596" w:rsidRDefault="009256F5">
            <w:pPr>
              <w:spacing w:line="300" w:lineRule="exact"/>
              <w:ind w:firstLineChars="0" w:firstLine="0"/>
              <w:jc w:val="center"/>
              <w:rPr>
                <w:rFonts w:cs="Times New Roman"/>
                <w:sz w:val="24"/>
              </w:rPr>
            </w:pPr>
            <w:r>
              <w:rPr>
                <w:rFonts w:cs="Times New Roman"/>
                <w:sz w:val="24"/>
              </w:rPr>
              <w:t>人脸抓拍摄像机</w:t>
            </w:r>
          </w:p>
        </w:tc>
        <w:tc>
          <w:tcPr>
            <w:tcW w:w="1188" w:type="dxa"/>
            <w:vMerge w:val="restart"/>
            <w:vAlign w:val="center"/>
          </w:tcPr>
          <w:p w14:paraId="0E0C80F5" w14:textId="77777777" w:rsidR="001F7596" w:rsidRDefault="009256F5">
            <w:pPr>
              <w:spacing w:line="300" w:lineRule="exact"/>
              <w:ind w:firstLineChars="0" w:firstLine="0"/>
              <w:jc w:val="center"/>
              <w:rPr>
                <w:rFonts w:cs="Times New Roman"/>
                <w:sz w:val="24"/>
              </w:rPr>
            </w:pPr>
            <w:r>
              <w:rPr>
                <w:rFonts w:cs="Times New Roman"/>
                <w:sz w:val="24"/>
              </w:rPr>
              <w:t>主要出入口、通道等</w:t>
            </w:r>
          </w:p>
        </w:tc>
        <w:tc>
          <w:tcPr>
            <w:tcW w:w="793" w:type="dxa"/>
            <w:vAlign w:val="center"/>
          </w:tcPr>
          <w:p w14:paraId="10BBE08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12A0F38F" w14:textId="77777777" w:rsidR="001F7596" w:rsidRDefault="009256F5">
            <w:pPr>
              <w:spacing w:line="300" w:lineRule="exact"/>
              <w:ind w:firstLineChars="0" w:firstLine="0"/>
              <w:jc w:val="left"/>
              <w:rPr>
                <w:rFonts w:cs="Times New Roman"/>
                <w:sz w:val="24"/>
              </w:rPr>
            </w:pPr>
            <w:r>
              <w:rPr>
                <w:rFonts w:cs="Times New Roman"/>
                <w:sz w:val="24"/>
              </w:rPr>
              <w:t>视频流、图片</w:t>
            </w:r>
          </w:p>
        </w:tc>
        <w:tc>
          <w:tcPr>
            <w:tcW w:w="1479" w:type="dxa"/>
            <w:vMerge w:val="restart"/>
            <w:vAlign w:val="center"/>
          </w:tcPr>
          <w:p w14:paraId="43AC72FD" w14:textId="77777777" w:rsidR="001F7596" w:rsidRDefault="009256F5">
            <w:pPr>
              <w:spacing w:line="300" w:lineRule="exact"/>
              <w:ind w:firstLineChars="0" w:firstLine="0"/>
              <w:jc w:val="left"/>
              <w:rPr>
                <w:rFonts w:cs="Times New Roman"/>
                <w:sz w:val="24"/>
              </w:rPr>
            </w:pPr>
            <w:r>
              <w:rPr>
                <w:rFonts w:cs="Times New Roman"/>
                <w:sz w:val="24"/>
              </w:rPr>
              <w:t>以太网等</w:t>
            </w:r>
          </w:p>
        </w:tc>
      </w:tr>
      <w:tr w:rsidR="001F7596" w14:paraId="6ACCA8EE" w14:textId="77777777">
        <w:trPr>
          <w:trHeight w:val="767"/>
          <w:jc w:val="center"/>
        </w:trPr>
        <w:tc>
          <w:tcPr>
            <w:tcW w:w="702" w:type="dxa"/>
            <w:vMerge/>
            <w:vAlign w:val="center"/>
          </w:tcPr>
          <w:p w14:paraId="0866560B" w14:textId="77777777" w:rsidR="001F7596" w:rsidRDefault="001F7596">
            <w:pPr>
              <w:spacing w:line="300" w:lineRule="exact"/>
              <w:ind w:firstLineChars="0" w:firstLine="0"/>
              <w:jc w:val="center"/>
              <w:rPr>
                <w:rFonts w:cs="Times New Roman"/>
                <w:sz w:val="24"/>
              </w:rPr>
            </w:pPr>
          </w:p>
        </w:tc>
        <w:tc>
          <w:tcPr>
            <w:tcW w:w="1148" w:type="dxa"/>
            <w:vMerge/>
            <w:vAlign w:val="center"/>
          </w:tcPr>
          <w:p w14:paraId="58FF9A51" w14:textId="77777777" w:rsidR="001F7596" w:rsidRDefault="001F7596">
            <w:pPr>
              <w:spacing w:line="300" w:lineRule="exact"/>
              <w:ind w:firstLineChars="0" w:firstLine="0"/>
              <w:jc w:val="left"/>
              <w:rPr>
                <w:rFonts w:cs="Times New Roman"/>
                <w:sz w:val="24"/>
              </w:rPr>
            </w:pPr>
          </w:p>
        </w:tc>
        <w:tc>
          <w:tcPr>
            <w:tcW w:w="804" w:type="dxa"/>
            <w:vMerge/>
            <w:vAlign w:val="center"/>
          </w:tcPr>
          <w:p w14:paraId="60D009B6" w14:textId="77777777" w:rsidR="001F7596" w:rsidRDefault="001F7596">
            <w:pPr>
              <w:spacing w:line="300" w:lineRule="exact"/>
              <w:ind w:firstLineChars="0" w:firstLine="0"/>
              <w:jc w:val="center"/>
              <w:rPr>
                <w:rFonts w:cs="Times New Roman"/>
                <w:sz w:val="24"/>
              </w:rPr>
            </w:pPr>
          </w:p>
        </w:tc>
        <w:tc>
          <w:tcPr>
            <w:tcW w:w="1188" w:type="dxa"/>
            <w:vMerge/>
            <w:vAlign w:val="center"/>
          </w:tcPr>
          <w:p w14:paraId="281187BA" w14:textId="77777777" w:rsidR="001F7596" w:rsidRDefault="001F7596">
            <w:pPr>
              <w:spacing w:line="300" w:lineRule="exact"/>
              <w:ind w:firstLineChars="0" w:firstLine="0"/>
              <w:jc w:val="center"/>
              <w:rPr>
                <w:rFonts w:cs="Times New Roman"/>
                <w:sz w:val="24"/>
              </w:rPr>
            </w:pPr>
          </w:p>
        </w:tc>
        <w:tc>
          <w:tcPr>
            <w:tcW w:w="793" w:type="dxa"/>
            <w:vAlign w:val="center"/>
          </w:tcPr>
          <w:p w14:paraId="4390A0AB"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1E709F82" w14:textId="77777777" w:rsidR="001F7596" w:rsidRDefault="009256F5">
            <w:pPr>
              <w:spacing w:line="300" w:lineRule="exact"/>
              <w:ind w:firstLineChars="0" w:firstLine="0"/>
              <w:jc w:val="left"/>
              <w:rPr>
                <w:rFonts w:cs="Times New Roman"/>
                <w:sz w:val="24"/>
              </w:rPr>
            </w:pPr>
            <w:r>
              <w:rPr>
                <w:rFonts w:cs="Times New Roman"/>
                <w:sz w:val="24"/>
              </w:rPr>
              <w:t>音频信号、控制指令、时间校准等</w:t>
            </w:r>
          </w:p>
        </w:tc>
        <w:tc>
          <w:tcPr>
            <w:tcW w:w="1479" w:type="dxa"/>
            <w:vMerge/>
            <w:vAlign w:val="center"/>
          </w:tcPr>
          <w:p w14:paraId="61A3FA78" w14:textId="77777777" w:rsidR="001F7596" w:rsidRDefault="001F7596">
            <w:pPr>
              <w:spacing w:line="300" w:lineRule="exact"/>
              <w:ind w:firstLineChars="0" w:firstLine="0"/>
              <w:jc w:val="left"/>
              <w:rPr>
                <w:rFonts w:cs="Times New Roman"/>
                <w:sz w:val="24"/>
              </w:rPr>
            </w:pPr>
          </w:p>
        </w:tc>
      </w:tr>
      <w:tr w:rsidR="001F7596" w14:paraId="5749DC3C" w14:textId="77777777">
        <w:trPr>
          <w:trHeight w:val="767"/>
          <w:jc w:val="center"/>
        </w:trPr>
        <w:tc>
          <w:tcPr>
            <w:tcW w:w="702" w:type="dxa"/>
            <w:vMerge/>
            <w:vAlign w:val="center"/>
          </w:tcPr>
          <w:p w14:paraId="48799C69" w14:textId="77777777" w:rsidR="001F7596" w:rsidRDefault="001F7596">
            <w:pPr>
              <w:spacing w:line="300" w:lineRule="exact"/>
              <w:ind w:firstLineChars="0" w:firstLine="0"/>
              <w:jc w:val="center"/>
              <w:rPr>
                <w:rFonts w:cs="Times New Roman"/>
                <w:sz w:val="24"/>
              </w:rPr>
            </w:pPr>
          </w:p>
        </w:tc>
        <w:tc>
          <w:tcPr>
            <w:tcW w:w="1148" w:type="dxa"/>
            <w:vMerge/>
            <w:vAlign w:val="center"/>
          </w:tcPr>
          <w:p w14:paraId="7C723BFC" w14:textId="77777777" w:rsidR="001F7596" w:rsidRDefault="001F7596">
            <w:pPr>
              <w:spacing w:line="300" w:lineRule="exact"/>
              <w:ind w:firstLineChars="0" w:firstLine="0"/>
              <w:jc w:val="left"/>
              <w:rPr>
                <w:rFonts w:cs="Times New Roman"/>
                <w:sz w:val="24"/>
              </w:rPr>
            </w:pPr>
          </w:p>
        </w:tc>
        <w:tc>
          <w:tcPr>
            <w:tcW w:w="804" w:type="dxa"/>
            <w:vMerge w:val="restart"/>
            <w:vAlign w:val="center"/>
          </w:tcPr>
          <w:p w14:paraId="45743C91" w14:textId="77777777" w:rsidR="001F7596" w:rsidRDefault="009256F5">
            <w:pPr>
              <w:spacing w:line="300" w:lineRule="exact"/>
              <w:ind w:firstLineChars="0" w:firstLine="0"/>
              <w:jc w:val="center"/>
              <w:rPr>
                <w:rFonts w:cs="Times New Roman"/>
                <w:sz w:val="24"/>
              </w:rPr>
            </w:pPr>
            <w:r>
              <w:rPr>
                <w:rFonts w:cs="Times New Roman"/>
                <w:sz w:val="24"/>
              </w:rPr>
              <w:t>智慧门锁</w:t>
            </w:r>
          </w:p>
        </w:tc>
        <w:tc>
          <w:tcPr>
            <w:tcW w:w="1188" w:type="dxa"/>
            <w:vMerge w:val="restart"/>
            <w:vAlign w:val="center"/>
          </w:tcPr>
          <w:p w14:paraId="174450A2" w14:textId="77777777" w:rsidR="001F7596" w:rsidRDefault="009256F5">
            <w:pPr>
              <w:spacing w:line="300" w:lineRule="exact"/>
              <w:ind w:firstLineChars="0" w:firstLine="0"/>
              <w:jc w:val="center"/>
              <w:rPr>
                <w:rFonts w:cs="Times New Roman"/>
                <w:sz w:val="24"/>
              </w:rPr>
            </w:pPr>
            <w:r>
              <w:rPr>
                <w:rFonts w:cs="Times New Roman"/>
                <w:sz w:val="24"/>
              </w:rPr>
              <w:t>各类有设置电子门锁需求的场所</w:t>
            </w:r>
          </w:p>
        </w:tc>
        <w:tc>
          <w:tcPr>
            <w:tcW w:w="793" w:type="dxa"/>
            <w:vAlign w:val="center"/>
          </w:tcPr>
          <w:p w14:paraId="32D6150B"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Merge w:val="restart"/>
            <w:vAlign w:val="center"/>
          </w:tcPr>
          <w:p w14:paraId="59F217B1" w14:textId="77777777" w:rsidR="001F7596" w:rsidRDefault="009256F5">
            <w:pPr>
              <w:spacing w:line="300" w:lineRule="exact"/>
              <w:ind w:firstLineChars="0" w:firstLine="0"/>
              <w:jc w:val="left"/>
              <w:rPr>
                <w:rFonts w:cs="Times New Roman"/>
                <w:sz w:val="24"/>
              </w:rPr>
            </w:pPr>
            <w:r>
              <w:rPr>
                <w:rFonts w:cs="Times New Roman"/>
                <w:sz w:val="24"/>
              </w:rPr>
              <w:t>控制指令</w:t>
            </w:r>
          </w:p>
        </w:tc>
        <w:tc>
          <w:tcPr>
            <w:tcW w:w="1479" w:type="dxa"/>
            <w:vMerge w:val="restart"/>
            <w:vAlign w:val="center"/>
          </w:tcPr>
          <w:p w14:paraId="3783D331"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w:t>
            </w:r>
            <w:proofErr w:type="gramStart"/>
            <w:r>
              <w:rPr>
                <w:rFonts w:cs="Times New Roman"/>
                <w:sz w:val="24"/>
              </w:rPr>
              <w:t>蓝牙等</w:t>
            </w:r>
            <w:proofErr w:type="gramEnd"/>
          </w:p>
        </w:tc>
      </w:tr>
      <w:tr w:rsidR="001F7596" w14:paraId="60B579DD" w14:textId="77777777">
        <w:trPr>
          <w:trHeight w:val="767"/>
          <w:jc w:val="center"/>
        </w:trPr>
        <w:tc>
          <w:tcPr>
            <w:tcW w:w="702" w:type="dxa"/>
            <w:vMerge/>
            <w:vAlign w:val="center"/>
          </w:tcPr>
          <w:p w14:paraId="4792D70B" w14:textId="77777777" w:rsidR="001F7596" w:rsidRDefault="001F7596">
            <w:pPr>
              <w:spacing w:line="300" w:lineRule="exact"/>
              <w:ind w:firstLineChars="0" w:firstLine="0"/>
              <w:jc w:val="center"/>
              <w:rPr>
                <w:rFonts w:cs="Times New Roman"/>
                <w:sz w:val="24"/>
              </w:rPr>
            </w:pPr>
          </w:p>
        </w:tc>
        <w:tc>
          <w:tcPr>
            <w:tcW w:w="1148" w:type="dxa"/>
            <w:vMerge/>
            <w:vAlign w:val="center"/>
          </w:tcPr>
          <w:p w14:paraId="67509464" w14:textId="77777777" w:rsidR="001F7596" w:rsidRDefault="001F7596">
            <w:pPr>
              <w:spacing w:line="300" w:lineRule="exact"/>
              <w:ind w:firstLineChars="0" w:firstLine="0"/>
              <w:jc w:val="left"/>
              <w:rPr>
                <w:rFonts w:cs="Times New Roman"/>
                <w:sz w:val="24"/>
              </w:rPr>
            </w:pPr>
          </w:p>
        </w:tc>
        <w:tc>
          <w:tcPr>
            <w:tcW w:w="804" w:type="dxa"/>
            <w:vMerge/>
            <w:vAlign w:val="center"/>
          </w:tcPr>
          <w:p w14:paraId="1959A08A" w14:textId="77777777" w:rsidR="001F7596" w:rsidRDefault="001F7596">
            <w:pPr>
              <w:spacing w:line="300" w:lineRule="exact"/>
              <w:ind w:firstLineChars="0" w:firstLine="0"/>
              <w:jc w:val="left"/>
              <w:rPr>
                <w:rFonts w:cs="Times New Roman"/>
                <w:sz w:val="24"/>
              </w:rPr>
            </w:pPr>
          </w:p>
        </w:tc>
        <w:tc>
          <w:tcPr>
            <w:tcW w:w="1188" w:type="dxa"/>
            <w:vMerge/>
            <w:vAlign w:val="center"/>
          </w:tcPr>
          <w:p w14:paraId="1E708A4D" w14:textId="77777777" w:rsidR="001F7596" w:rsidRDefault="001F7596">
            <w:pPr>
              <w:spacing w:line="300" w:lineRule="exact"/>
              <w:ind w:firstLineChars="0" w:firstLine="0"/>
              <w:jc w:val="left"/>
              <w:rPr>
                <w:rFonts w:cs="Times New Roman"/>
                <w:sz w:val="24"/>
              </w:rPr>
            </w:pPr>
          </w:p>
        </w:tc>
        <w:tc>
          <w:tcPr>
            <w:tcW w:w="793" w:type="dxa"/>
            <w:vAlign w:val="center"/>
          </w:tcPr>
          <w:p w14:paraId="5E768057"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Merge/>
            <w:vAlign w:val="center"/>
          </w:tcPr>
          <w:p w14:paraId="032677AE" w14:textId="77777777" w:rsidR="001F7596" w:rsidRDefault="001F7596">
            <w:pPr>
              <w:spacing w:line="300" w:lineRule="exact"/>
              <w:ind w:firstLineChars="0" w:firstLine="0"/>
              <w:jc w:val="left"/>
              <w:rPr>
                <w:rFonts w:cs="Times New Roman"/>
                <w:sz w:val="24"/>
              </w:rPr>
            </w:pPr>
          </w:p>
        </w:tc>
        <w:tc>
          <w:tcPr>
            <w:tcW w:w="1479" w:type="dxa"/>
            <w:vMerge/>
            <w:vAlign w:val="center"/>
          </w:tcPr>
          <w:p w14:paraId="75C9FB2A" w14:textId="77777777" w:rsidR="001F7596" w:rsidRDefault="001F7596">
            <w:pPr>
              <w:spacing w:line="300" w:lineRule="exact"/>
              <w:ind w:firstLineChars="0" w:firstLine="0"/>
              <w:jc w:val="left"/>
              <w:rPr>
                <w:rFonts w:cs="Times New Roman"/>
                <w:sz w:val="24"/>
              </w:rPr>
            </w:pPr>
          </w:p>
        </w:tc>
      </w:tr>
      <w:tr w:rsidR="001F7596" w14:paraId="609934CB" w14:textId="77777777">
        <w:trPr>
          <w:trHeight w:val="767"/>
          <w:jc w:val="center"/>
        </w:trPr>
        <w:tc>
          <w:tcPr>
            <w:tcW w:w="702" w:type="dxa"/>
            <w:vMerge/>
            <w:vAlign w:val="center"/>
          </w:tcPr>
          <w:p w14:paraId="2D10EA94" w14:textId="77777777" w:rsidR="001F7596" w:rsidRDefault="001F7596">
            <w:pPr>
              <w:spacing w:line="300" w:lineRule="exact"/>
              <w:ind w:firstLineChars="0" w:firstLine="0"/>
              <w:jc w:val="center"/>
              <w:rPr>
                <w:rFonts w:cs="Times New Roman"/>
                <w:sz w:val="24"/>
              </w:rPr>
            </w:pPr>
          </w:p>
        </w:tc>
        <w:tc>
          <w:tcPr>
            <w:tcW w:w="1148" w:type="dxa"/>
            <w:vMerge/>
            <w:vAlign w:val="center"/>
          </w:tcPr>
          <w:p w14:paraId="7D03FAB1" w14:textId="77777777" w:rsidR="001F7596" w:rsidRDefault="001F7596">
            <w:pPr>
              <w:spacing w:line="300" w:lineRule="exact"/>
              <w:ind w:firstLineChars="0" w:firstLine="0"/>
              <w:jc w:val="left"/>
              <w:rPr>
                <w:rFonts w:cs="Times New Roman"/>
                <w:sz w:val="24"/>
              </w:rPr>
            </w:pPr>
          </w:p>
        </w:tc>
        <w:tc>
          <w:tcPr>
            <w:tcW w:w="804" w:type="dxa"/>
            <w:vMerge/>
            <w:vAlign w:val="center"/>
          </w:tcPr>
          <w:p w14:paraId="1CB54AB8" w14:textId="77777777" w:rsidR="001F7596" w:rsidRDefault="001F7596">
            <w:pPr>
              <w:spacing w:line="300" w:lineRule="exact"/>
              <w:ind w:firstLineChars="0" w:firstLine="0"/>
              <w:jc w:val="left"/>
              <w:rPr>
                <w:rFonts w:cs="Times New Roman"/>
                <w:sz w:val="24"/>
              </w:rPr>
            </w:pPr>
          </w:p>
        </w:tc>
        <w:tc>
          <w:tcPr>
            <w:tcW w:w="1188" w:type="dxa"/>
            <w:vMerge/>
            <w:vAlign w:val="center"/>
          </w:tcPr>
          <w:p w14:paraId="72003667" w14:textId="77777777" w:rsidR="001F7596" w:rsidRDefault="001F7596">
            <w:pPr>
              <w:spacing w:line="300" w:lineRule="exact"/>
              <w:ind w:firstLineChars="0" w:firstLine="0"/>
              <w:jc w:val="left"/>
              <w:rPr>
                <w:rFonts w:cs="Times New Roman"/>
                <w:sz w:val="24"/>
              </w:rPr>
            </w:pPr>
          </w:p>
        </w:tc>
        <w:tc>
          <w:tcPr>
            <w:tcW w:w="793" w:type="dxa"/>
            <w:vAlign w:val="center"/>
          </w:tcPr>
          <w:p w14:paraId="0D340B27"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209C82DA" w14:textId="77777777" w:rsidR="001F7596" w:rsidRDefault="009256F5">
            <w:pPr>
              <w:spacing w:line="300" w:lineRule="exact"/>
              <w:ind w:firstLineChars="0" w:firstLine="0"/>
              <w:jc w:val="left"/>
              <w:rPr>
                <w:rFonts w:cs="Times New Roman"/>
                <w:sz w:val="24"/>
              </w:rPr>
            </w:pPr>
            <w:r>
              <w:rPr>
                <w:rFonts w:cs="Times New Roman"/>
                <w:sz w:val="24"/>
              </w:rPr>
              <w:t>控制指令</w:t>
            </w:r>
          </w:p>
        </w:tc>
        <w:tc>
          <w:tcPr>
            <w:tcW w:w="1479" w:type="dxa"/>
            <w:vMerge/>
            <w:vAlign w:val="center"/>
          </w:tcPr>
          <w:p w14:paraId="2F54BB11" w14:textId="77777777" w:rsidR="001F7596" w:rsidRDefault="001F7596">
            <w:pPr>
              <w:spacing w:line="300" w:lineRule="exact"/>
              <w:ind w:firstLineChars="0" w:firstLine="0"/>
              <w:jc w:val="left"/>
              <w:rPr>
                <w:rFonts w:cs="Times New Roman"/>
                <w:sz w:val="24"/>
              </w:rPr>
            </w:pPr>
          </w:p>
        </w:tc>
      </w:tr>
      <w:tr w:rsidR="001F7596" w14:paraId="74F4E1C7" w14:textId="77777777">
        <w:trPr>
          <w:trHeight w:val="767"/>
          <w:jc w:val="center"/>
        </w:trPr>
        <w:tc>
          <w:tcPr>
            <w:tcW w:w="702" w:type="dxa"/>
            <w:vMerge/>
            <w:vAlign w:val="center"/>
          </w:tcPr>
          <w:p w14:paraId="708B43BC" w14:textId="77777777" w:rsidR="001F7596" w:rsidRDefault="001F7596">
            <w:pPr>
              <w:keepNext/>
              <w:keepLines/>
              <w:adjustRightInd w:val="0"/>
              <w:spacing w:line="300" w:lineRule="exact"/>
              <w:ind w:firstLineChars="0" w:firstLine="0"/>
              <w:jc w:val="center"/>
              <w:outlineLvl w:val="0"/>
              <w:rPr>
                <w:rFonts w:cs="Times New Roman"/>
                <w:sz w:val="24"/>
              </w:rPr>
            </w:pPr>
          </w:p>
        </w:tc>
        <w:tc>
          <w:tcPr>
            <w:tcW w:w="1148" w:type="dxa"/>
            <w:vMerge/>
            <w:vAlign w:val="center"/>
          </w:tcPr>
          <w:p w14:paraId="29B26408" w14:textId="77777777" w:rsidR="001F7596" w:rsidRDefault="001F7596">
            <w:pPr>
              <w:keepNext/>
              <w:keepLines/>
              <w:adjustRightInd w:val="0"/>
              <w:spacing w:line="300" w:lineRule="exact"/>
              <w:ind w:firstLineChars="0" w:firstLine="0"/>
              <w:jc w:val="left"/>
              <w:outlineLvl w:val="0"/>
              <w:rPr>
                <w:rFonts w:cs="Times New Roman"/>
                <w:sz w:val="24"/>
              </w:rPr>
            </w:pPr>
          </w:p>
        </w:tc>
        <w:tc>
          <w:tcPr>
            <w:tcW w:w="804" w:type="dxa"/>
            <w:vMerge/>
            <w:vAlign w:val="center"/>
          </w:tcPr>
          <w:p w14:paraId="3BB44D90" w14:textId="77777777" w:rsidR="001F7596" w:rsidRDefault="001F7596">
            <w:pPr>
              <w:spacing w:line="300" w:lineRule="exact"/>
              <w:ind w:firstLineChars="0" w:firstLine="0"/>
              <w:jc w:val="left"/>
              <w:rPr>
                <w:rFonts w:cs="Times New Roman"/>
                <w:sz w:val="24"/>
              </w:rPr>
            </w:pPr>
          </w:p>
        </w:tc>
        <w:tc>
          <w:tcPr>
            <w:tcW w:w="1188" w:type="dxa"/>
            <w:vMerge/>
            <w:vAlign w:val="center"/>
          </w:tcPr>
          <w:p w14:paraId="0F10722B" w14:textId="77777777" w:rsidR="001F7596" w:rsidRDefault="001F7596">
            <w:pPr>
              <w:spacing w:line="300" w:lineRule="exact"/>
              <w:ind w:firstLineChars="0" w:firstLine="0"/>
              <w:jc w:val="left"/>
              <w:rPr>
                <w:rFonts w:cs="Times New Roman"/>
                <w:sz w:val="24"/>
              </w:rPr>
            </w:pPr>
          </w:p>
        </w:tc>
        <w:tc>
          <w:tcPr>
            <w:tcW w:w="793" w:type="dxa"/>
            <w:vAlign w:val="center"/>
          </w:tcPr>
          <w:p w14:paraId="04F8A1D5"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5165236C" w14:textId="77777777" w:rsidR="001F7596" w:rsidRDefault="009256F5">
            <w:pPr>
              <w:spacing w:line="300" w:lineRule="exact"/>
              <w:ind w:firstLineChars="0" w:firstLine="0"/>
              <w:jc w:val="left"/>
              <w:rPr>
                <w:rFonts w:cs="Times New Roman"/>
                <w:sz w:val="24"/>
              </w:rPr>
            </w:pPr>
            <w:r>
              <w:rPr>
                <w:rFonts w:cs="Times New Roman"/>
                <w:sz w:val="24"/>
              </w:rPr>
              <w:t>远程重启、时间校准等</w:t>
            </w:r>
          </w:p>
        </w:tc>
        <w:tc>
          <w:tcPr>
            <w:tcW w:w="1479" w:type="dxa"/>
            <w:vMerge/>
            <w:vAlign w:val="center"/>
          </w:tcPr>
          <w:p w14:paraId="300CC52B" w14:textId="77777777" w:rsidR="001F7596" w:rsidRDefault="001F7596">
            <w:pPr>
              <w:spacing w:line="300" w:lineRule="exact"/>
              <w:ind w:firstLineChars="0" w:firstLine="0"/>
              <w:jc w:val="left"/>
              <w:rPr>
                <w:rFonts w:cs="Times New Roman"/>
                <w:sz w:val="24"/>
              </w:rPr>
            </w:pPr>
          </w:p>
        </w:tc>
      </w:tr>
      <w:tr w:rsidR="001F7596" w14:paraId="0A51B958" w14:textId="77777777">
        <w:trPr>
          <w:trHeight w:val="767"/>
          <w:jc w:val="center"/>
        </w:trPr>
        <w:tc>
          <w:tcPr>
            <w:tcW w:w="702" w:type="dxa"/>
            <w:vMerge w:val="restart"/>
            <w:vAlign w:val="center"/>
          </w:tcPr>
          <w:p w14:paraId="7186835B"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1148" w:type="dxa"/>
            <w:vMerge w:val="restart"/>
            <w:vAlign w:val="center"/>
          </w:tcPr>
          <w:p w14:paraId="506A21D5" w14:textId="77777777" w:rsidR="001F7596" w:rsidRDefault="009256F5">
            <w:pPr>
              <w:spacing w:line="300" w:lineRule="exact"/>
              <w:ind w:firstLineChars="0" w:firstLine="0"/>
              <w:jc w:val="center"/>
              <w:rPr>
                <w:rFonts w:cs="Times New Roman"/>
                <w:sz w:val="24"/>
              </w:rPr>
            </w:pPr>
            <w:r>
              <w:rPr>
                <w:rFonts w:cs="Times New Roman"/>
                <w:sz w:val="24"/>
              </w:rPr>
              <w:t>周界防范系统</w:t>
            </w:r>
          </w:p>
        </w:tc>
        <w:tc>
          <w:tcPr>
            <w:tcW w:w="804" w:type="dxa"/>
            <w:vMerge w:val="restart"/>
            <w:vAlign w:val="center"/>
          </w:tcPr>
          <w:p w14:paraId="12A0D840" w14:textId="77777777" w:rsidR="001F7596" w:rsidRDefault="009256F5">
            <w:pPr>
              <w:spacing w:line="300" w:lineRule="exact"/>
              <w:ind w:firstLineChars="0" w:firstLine="0"/>
              <w:jc w:val="center"/>
              <w:rPr>
                <w:rFonts w:cs="Times New Roman"/>
                <w:sz w:val="24"/>
              </w:rPr>
            </w:pPr>
            <w:r>
              <w:rPr>
                <w:rFonts w:cs="Times New Roman"/>
                <w:sz w:val="24"/>
              </w:rPr>
              <w:t>红外对射报警器</w:t>
            </w:r>
          </w:p>
        </w:tc>
        <w:tc>
          <w:tcPr>
            <w:tcW w:w="1188" w:type="dxa"/>
            <w:vMerge w:val="restart"/>
            <w:vAlign w:val="center"/>
          </w:tcPr>
          <w:p w14:paraId="3F94C9FE" w14:textId="77777777" w:rsidR="001F7596" w:rsidRDefault="009256F5">
            <w:pPr>
              <w:spacing w:line="300" w:lineRule="exact"/>
              <w:ind w:firstLineChars="0" w:firstLine="0"/>
              <w:jc w:val="center"/>
              <w:rPr>
                <w:rFonts w:cs="Times New Roman"/>
                <w:sz w:val="24"/>
              </w:rPr>
            </w:pPr>
            <w:r>
              <w:rPr>
                <w:rFonts w:cs="Times New Roman"/>
                <w:sz w:val="24"/>
              </w:rPr>
              <w:t>建筑物周界</w:t>
            </w:r>
          </w:p>
        </w:tc>
        <w:tc>
          <w:tcPr>
            <w:tcW w:w="793" w:type="dxa"/>
            <w:vAlign w:val="center"/>
          </w:tcPr>
          <w:p w14:paraId="4A15FEB2"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48D8E24F" w14:textId="77777777" w:rsidR="001F7596" w:rsidRDefault="009256F5">
            <w:pPr>
              <w:spacing w:line="300" w:lineRule="exact"/>
              <w:ind w:firstLineChars="0" w:firstLine="0"/>
              <w:jc w:val="left"/>
              <w:rPr>
                <w:rFonts w:cs="Times New Roman"/>
                <w:sz w:val="24"/>
              </w:rPr>
            </w:pPr>
            <w:r>
              <w:rPr>
                <w:rFonts w:cs="Times New Roman"/>
                <w:sz w:val="24"/>
              </w:rPr>
              <w:t>周界状态、入侵报警</w:t>
            </w:r>
          </w:p>
        </w:tc>
        <w:tc>
          <w:tcPr>
            <w:tcW w:w="1479" w:type="dxa"/>
            <w:vMerge w:val="restart"/>
            <w:vAlign w:val="center"/>
          </w:tcPr>
          <w:p w14:paraId="436EBCE7"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w:t>
            </w:r>
            <w:r>
              <w:rPr>
                <w:rFonts w:cs="Times New Roman"/>
                <w:sz w:val="24"/>
              </w:rPr>
              <w:t>GPRS</w:t>
            </w:r>
            <w:r>
              <w:rPr>
                <w:rFonts w:cs="Times New Roman"/>
                <w:sz w:val="24"/>
              </w:rPr>
              <w:t>、</w:t>
            </w:r>
            <w:r>
              <w:rPr>
                <w:rFonts w:cs="Times New Roman"/>
                <w:sz w:val="24"/>
              </w:rPr>
              <w:t>TCP/UDP</w:t>
            </w:r>
            <w:r>
              <w:rPr>
                <w:rFonts w:cs="Times New Roman"/>
                <w:sz w:val="24"/>
              </w:rPr>
              <w:t>等</w:t>
            </w:r>
          </w:p>
        </w:tc>
      </w:tr>
      <w:tr w:rsidR="001F7596" w14:paraId="4B705159" w14:textId="77777777">
        <w:trPr>
          <w:trHeight w:val="767"/>
          <w:jc w:val="center"/>
        </w:trPr>
        <w:tc>
          <w:tcPr>
            <w:tcW w:w="702" w:type="dxa"/>
            <w:vMerge/>
            <w:vAlign w:val="center"/>
          </w:tcPr>
          <w:p w14:paraId="7C402D1F" w14:textId="77777777" w:rsidR="001F7596" w:rsidRDefault="001F7596">
            <w:pPr>
              <w:spacing w:line="300" w:lineRule="exact"/>
              <w:ind w:firstLineChars="0" w:firstLine="0"/>
              <w:jc w:val="center"/>
              <w:rPr>
                <w:rFonts w:cs="Times New Roman"/>
                <w:sz w:val="24"/>
              </w:rPr>
            </w:pPr>
          </w:p>
        </w:tc>
        <w:tc>
          <w:tcPr>
            <w:tcW w:w="1148" w:type="dxa"/>
            <w:vMerge/>
            <w:vAlign w:val="center"/>
          </w:tcPr>
          <w:p w14:paraId="450FFB64" w14:textId="77777777" w:rsidR="001F7596" w:rsidRDefault="001F7596">
            <w:pPr>
              <w:spacing w:line="300" w:lineRule="exact"/>
              <w:ind w:firstLineChars="0" w:firstLine="0"/>
              <w:jc w:val="left"/>
              <w:rPr>
                <w:rFonts w:cs="Times New Roman"/>
                <w:sz w:val="24"/>
              </w:rPr>
            </w:pPr>
          </w:p>
        </w:tc>
        <w:tc>
          <w:tcPr>
            <w:tcW w:w="804" w:type="dxa"/>
            <w:vMerge/>
            <w:vAlign w:val="center"/>
          </w:tcPr>
          <w:p w14:paraId="112C125C" w14:textId="77777777" w:rsidR="001F7596" w:rsidRDefault="001F7596">
            <w:pPr>
              <w:spacing w:line="300" w:lineRule="exact"/>
              <w:ind w:firstLineChars="0" w:firstLine="0"/>
              <w:jc w:val="center"/>
              <w:rPr>
                <w:rFonts w:cs="Times New Roman"/>
                <w:sz w:val="24"/>
              </w:rPr>
            </w:pPr>
          </w:p>
        </w:tc>
        <w:tc>
          <w:tcPr>
            <w:tcW w:w="1188" w:type="dxa"/>
            <w:vMerge/>
            <w:vAlign w:val="center"/>
          </w:tcPr>
          <w:p w14:paraId="62C8FD88" w14:textId="77777777" w:rsidR="001F7596" w:rsidRDefault="001F7596">
            <w:pPr>
              <w:spacing w:line="300" w:lineRule="exact"/>
              <w:ind w:firstLineChars="0" w:firstLine="0"/>
              <w:jc w:val="center"/>
              <w:rPr>
                <w:rFonts w:cs="Times New Roman"/>
                <w:sz w:val="24"/>
              </w:rPr>
            </w:pPr>
          </w:p>
        </w:tc>
        <w:tc>
          <w:tcPr>
            <w:tcW w:w="793" w:type="dxa"/>
            <w:vAlign w:val="center"/>
          </w:tcPr>
          <w:p w14:paraId="53B32764"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1AFB1121"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479" w:type="dxa"/>
            <w:vMerge/>
            <w:vAlign w:val="center"/>
          </w:tcPr>
          <w:p w14:paraId="2CCCE4BF" w14:textId="77777777" w:rsidR="001F7596" w:rsidRDefault="001F7596">
            <w:pPr>
              <w:spacing w:line="300" w:lineRule="exact"/>
              <w:ind w:firstLineChars="0" w:firstLine="0"/>
              <w:jc w:val="left"/>
              <w:rPr>
                <w:rFonts w:cs="Times New Roman"/>
                <w:sz w:val="24"/>
              </w:rPr>
            </w:pPr>
          </w:p>
        </w:tc>
      </w:tr>
      <w:tr w:rsidR="001F7596" w14:paraId="42975C19" w14:textId="77777777">
        <w:trPr>
          <w:trHeight w:val="767"/>
          <w:jc w:val="center"/>
        </w:trPr>
        <w:tc>
          <w:tcPr>
            <w:tcW w:w="702" w:type="dxa"/>
            <w:vMerge/>
            <w:vAlign w:val="center"/>
          </w:tcPr>
          <w:p w14:paraId="2EED94A1" w14:textId="77777777" w:rsidR="001F7596" w:rsidRDefault="001F7596">
            <w:pPr>
              <w:spacing w:line="300" w:lineRule="exact"/>
              <w:ind w:firstLineChars="0" w:firstLine="0"/>
              <w:jc w:val="center"/>
              <w:rPr>
                <w:rFonts w:cs="Times New Roman"/>
                <w:sz w:val="24"/>
              </w:rPr>
            </w:pPr>
          </w:p>
        </w:tc>
        <w:tc>
          <w:tcPr>
            <w:tcW w:w="1148" w:type="dxa"/>
            <w:vMerge/>
            <w:vAlign w:val="center"/>
          </w:tcPr>
          <w:p w14:paraId="6B6BC166" w14:textId="77777777" w:rsidR="001F7596" w:rsidRDefault="001F7596">
            <w:pPr>
              <w:spacing w:line="300" w:lineRule="exact"/>
              <w:ind w:firstLineChars="0" w:firstLine="0"/>
              <w:jc w:val="left"/>
              <w:rPr>
                <w:rFonts w:cs="Times New Roman"/>
                <w:sz w:val="24"/>
              </w:rPr>
            </w:pPr>
          </w:p>
        </w:tc>
        <w:tc>
          <w:tcPr>
            <w:tcW w:w="804" w:type="dxa"/>
            <w:vMerge w:val="restart"/>
            <w:vAlign w:val="center"/>
          </w:tcPr>
          <w:p w14:paraId="1FE748E3" w14:textId="77777777" w:rsidR="001F7596" w:rsidRDefault="009256F5">
            <w:pPr>
              <w:spacing w:line="300" w:lineRule="exact"/>
              <w:ind w:firstLineChars="0" w:firstLine="0"/>
              <w:jc w:val="center"/>
              <w:rPr>
                <w:rFonts w:cs="Times New Roman"/>
                <w:sz w:val="24"/>
              </w:rPr>
            </w:pPr>
            <w:proofErr w:type="gramStart"/>
            <w:r>
              <w:rPr>
                <w:rFonts w:cs="Times New Roman"/>
                <w:sz w:val="24"/>
              </w:rPr>
              <w:t>双鉴探测器</w:t>
            </w:r>
            <w:proofErr w:type="gramEnd"/>
          </w:p>
        </w:tc>
        <w:tc>
          <w:tcPr>
            <w:tcW w:w="1188" w:type="dxa"/>
            <w:vMerge w:val="restart"/>
            <w:vAlign w:val="center"/>
          </w:tcPr>
          <w:p w14:paraId="06E3F66C" w14:textId="77777777" w:rsidR="001F7596" w:rsidRDefault="009256F5">
            <w:pPr>
              <w:spacing w:line="300" w:lineRule="exact"/>
              <w:ind w:firstLineChars="0" w:firstLine="0"/>
              <w:jc w:val="center"/>
              <w:rPr>
                <w:rFonts w:cs="Times New Roman"/>
                <w:sz w:val="24"/>
              </w:rPr>
            </w:pPr>
            <w:r>
              <w:rPr>
                <w:rFonts w:cs="Times New Roman"/>
                <w:sz w:val="24"/>
              </w:rPr>
              <w:t>主要出入口以及重要设备用房、屋顶楼梯间</w:t>
            </w:r>
          </w:p>
        </w:tc>
        <w:tc>
          <w:tcPr>
            <w:tcW w:w="793" w:type="dxa"/>
            <w:vAlign w:val="center"/>
          </w:tcPr>
          <w:p w14:paraId="72714B6C"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7F67654B" w14:textId="77777777" w:rsidR="001F7596" w:rsidRDefault="009256F5">
            <w:pPr>
              <w:spacing w:line="300" w:lineRule="exact"/>
              <w:ind w:firstLineChars="0" w:firstLine="0"/>
              <w:jc w:val="left"/>
              <w:rPr>
                <w:rFonts w:cs="Times New Roman"/>
                <w:sz w:val="24"/>
              </w:rPr>
            </w:pPr>
            <w:r>
              <w:rPr>
                <w:rFonts w:cs="Times New Roman"/>
                <w:sz w:val="24"/>
              </w:rPr>
              <w:t>周界状态、入侵报警</w:t>
            </w:r>
          </w:p>
        </w:tc>
        <w:tc>
          <w:tcPr>
            <w:tcW w:w="1479" w:type="dxa"/>
            <w:vMerge w:val="restart"/>
            <w:vAlign w:val="center"/>
          </w:tcPr>
          <w:p w14:paraId="3CA5E036" w14:textId="77777777" w:rsidR="001F7596" w:rsidRDefault="009256F5">
            <w:pPr>
              <w:spacing w:line="300" w:lineRule="exact"/>
              <w:ind w:firstLineChars="0" w:firstLine="0"/>
              <w:jc w:val="left"/>
              <w:rPr>
                <w:rFonts w:cs="Times New Roman"/>
                <w:sz w:val="24"/>
              </w:rPr>
            </w:pPr>
            <w:r>
              <w:rPr>
                <w:rFonts w:cs="Times New Roman"/>
                <w:sz w:val="24"/>
              </w:rPr>
              <w:t>以太网、光纤、</w:t>
            </w:r>
            <w:r>
              <w:rPr>
                <w:rFonts w:cs="Times New Roman"/>
                <w:sz w:val="24"/>
              </w:rPr>
              <w:t>RS485</w:t>
            </w:r>
            <w:r>
              <w:rPr>
                <w:rFonts w:cs="Times New Roman"/>
                <w:sz w:val="24"/>
              </w:rPr>
              <w:t>、</w:t>
            </w:r>
            <w:r>
              <w:rPr>
                <w:rFonts w:cs="Times New Roman"/>
                <w:sz w:val="24"/>
              </w:rPr>
              <w:t>CAN</w:t>
            </w:r>
            <w:r>
              <w:rPr>
                <w:rFonts w:cs="Times New Roman"/>
                <w:sz w:val="24"/>
              </w:rPr>
              <w:t>等</w:t>
            </w:r>
          </w:p>
        </w:tc>
      </w:tr>
      <w:tr w:rsidR="001F7596" w14:paraId="7C242E72" w14:textId="77777777">
        <w:trPr>
          <w:trHeight w:val="1136"/>
          <w:jc w:val="center"/>
        </w:trPr>
        <w:tc>
          <w:tcPr>
            <w:tcW w:w="702" w:type="dxa"/>
            <w:vMerge/>
            <w:vAlign w:val="center"/>
          </w:tcPr>
          <w:p w14:paraId="43B4F4D0" w14:textId="77777777" w:rsidR="001F7596" w:rsidRDefault="001F7596">
            <w:pPr>
              <w:spacing w:line="300" w:lineRule="exact"/>
              <w:ind w:firstLineChars="0" w:firstLine="0"/>
              <w:jc w:val="center"/>
              <w:rPr>
                <w:rFonts w:cs="Times New Roman"/>
                <w:sz w:val="24"/>
              </w:rPr>
            </w:pPr>
          </w:p>
        </w:tc>
        <w:tc>
          <w:tcPr>
            <w:tcW w:w="1148" w:type="dxa"/>
            <w:vMerge/>
            <w:vAlign w:val="center"/>
          </w:tcPr>
          <w:p w14:paraId="10209F37" w14:textId="77777777" w:rsidR="001F7596" w:rsidRDefault="001F7596">
            <w:pPr>
              <w:spacing w:line="300" w:lineRule="exact"/>
              <w:ind w:firstLineChars="0" w:firstLine="0"/>
              <w:jc w:val="left"/>
              <w:rPr>
                <w:rFonts w:cs="Times New Roman"/>
                <w:sz w:val="24"/>
              </w:rPr>
            </w:pPr>
          </w:p>
        </w:tc>
        <w:tc>
          <w:tcPr>
            <w:tcW w:w="804" w:type="dxa"/>
            <w:vMerge/>
            <w:vAlign w:val="center"/>
          </w:tcPr>
          <w:p w14:paraId="4E88B7AD" w14:textId="77777777" w:rsidR="001F7596" w:rsidRDefault="001F7596">
            <w:pPr>
              <w:spacing w:line="300" w:lineRule="exact"/>
              <w:ind w:firstLineChars="0" w:firstLine="0"/>
              <w:jc w:val="center"/>
              <w:rPr>
                <w:rFonts w:cs="Times New Roman"/>
                <w:sz w:val="24"/>
              </w:rPr>
            </w:pPr>
          </w:p>
        </w:tc>
        <w:tc>
          <w:tcPr>
            <w:tcW w:w="1188" w:type="dxa"/>
            <w:vMerge/>
            <w:vAlign w:val="center"/>
          </w:tcPr>
          <w:p w14:paraId="6DFB589D" w14:textId="77777777" w:rsidR="001F7596" w:rsidRDefault="001F7596">
            <w:pPr>
              <w:spacing w:line="300" w:lineRule="exact"/>
              <w:ind w:firstLineChars="0" w:firstLine="0"/>
              <w:jc w:val="center"/>
              <w:rPr>
                <w:rFonts w:cs="Times New Roman"/>
                <w:sz w:val="24"/>
              </w:rPr>
            </w:pPr>
          </w:p>
        </w:tc>
        <w:tc>
          <w:tcPr>
            <w:tcW w:w="793" w:type="dxa"/>
            <w:vAlign w:val="center"/>
          </w:tcPr>
          <w:p w14:paraId="5E836709"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7214A29A"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479" w:type="dxa"/>
            <w:vMerge/>
            <w:vAlign w:val="center"/>
          </w:tcPr>
          <w:p w14:paraId="1CAEE216" w14:textId="77777777" w:rsidR="001F7596" w:rsidRDefault="001F7596">
            <w:pPr>
              <w:spacing w:line="300" w:lineRule="exact"/>
              <w:ind w:firstLineChars="0" w:firstLine="0"/>
              <w:jc w:val="left"/>
              <w:rPr>
                <w:rFonts w:cs="Times New Roman"/>
                <w:sz w:val="24"/>
              </w:rPr>
            </w:pPr>
          </w:p>
        </w:tc>
      </w:tr>
      <w:tr w:rsidR="001F7596" w14:paraId="74B8E097" w14:textId="77777777">
        <w:trPr>
          <w:trHeight w:val="767"/>
          <w:jc w:val="center"/>
        </w:trPr>
        <w:tc>
          <w:tcPr>
            <w:tcW w:w="702" w:type="dxa"/>
            <w:vMerge/>
            <w:vAlign w:val="center"/>
          </w:tcPr>
          <w:p w14:paraId="1316BE0F" w14:textId="77777777" w:rsidR="001F7596" w:rsidRDefault="001F7596">
            <w:pPr>
              <w:spacing w:line="300" w:lineRule="exact"/>
              <w:ind w:firstLineChars="0" w:firstLine="0"/>
              <w:jc w:val="center"/>
              <w:rPr>
                <w:rFonts w:cs="Times New Roman"/>
                <w:sz w:val="24"/>
              </w:rPr>
            </w:pPr>
          </w:p>
        </w:tc>
        <w:tc>
          <w:tcPr>
            <w:tcW w:w="1148" w:type="dxa"/>
            <w:vMerge/>
            <w:vAlign w:val="center"/>
          </w:tcPr>
          <w:p w14:paraId="6A85F5A0" w14:textId="77777777" w:rsidR="001F7596" w:rsidRDefault="001F7596">
            <w:pPr>
              <w:spacing w:line="300" w:lineRule="exact"/>
              <w:ind w:firstLineChars="0" w:firstLine="0"/>
              <w:jc w:val="left"/>
              <w:rPr>
                <w:rFonts w:cs="Times New Roman"/>
                <w:sz w:val="24"/>
              </w:rPr>
            </w:pPr>
          </w:p>
        </w:tc>
        <w:tc>
          <w:tcPr>
            <w:tcW w:w="804" w:type="dxa"/>
            <w:vMerge w:val="restart"/>
            <w:vAlign w:val="center"/>
          </w:tcPr>
          <w:p w14:paraId="302CF376" w14:textId="77777777" w:rsidR="001F7596" w:rsidRDefault="009256F5">
            <w:pPr>
              <w:spacing w:line="300" w:lineRule="exact"/>
              <w:ind w:firstLineChars="0" w:firstLine="0"/>
              <w:jc w:val="center"/>
              <w:rPr>
                <w:rFonts w:cs="Times New Roman"/>
                <w:sz w:val="24"/>
              </w:rPr>
            </w:pPr>
            <w:r>
              <w:rPr>
                <w:rFonts w:cs="Times New Roman"/>
                <w:sz w:val="24"/>
              </w:rPr>
              <w:t>声光报警器</w:t>
            </w:r>
          </w:p>
        </w:tc>
        <w:tc>
          <w:tcPr>
            <w:tcW w:w="1188" w:type="dxa"/>
            <w:vMerge w:val="restart"/>
            <w:vAlign w:val="center"/>
          </w:tcPr>
          <w:p w14:paraId="4784C4C4" w14:textId="77777777" w:rsidR="001F7596" w:rsidRDefault="009256F5">
            <w:pPr>
              <w:spacing w:line="300" w:lineRule="exact"/>
              <w:ind w:firstLineChars="0" w:firstLine="0"/>
              <w:jc w:val="center"/>
              <w:rPr>
                <w:rFonts w:cs="Times New Roman"/>
                <w:sz w:val="24"/>
              </w:rPr>
            </w:pPr>
            <w:r>
              <w:rPr>
                <w:rFonts w:cs="Times New Roman"/>
                <w:sz w:val="24"/>
              </w:rPr>
              <w:t>建筑物公共区域</w:t>
            </w:r>
          </w:p>
        </w:tc>
        <w:tc>
          <w:tcPr>
            <w:tcW w:w="793" w:type="dxa"/>
            <w:vAlign w:val="center"/>
          </w:tcPr>
          <w:p w14:paraId="4B7D774F"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2756DEF4" w14:textId="77777777" w:rsidR="001F7596" w:rsidRDefault="009256F5">
            <w:pPr>
              <w:spacing w:line="300" w:lineRule="exact"/>
              <w:ind w:firstLineChars="0" w:firstLine="0"/>
              <w:jc w:val="left"/>
              <w:rPr>
                <w:rFonts w:cs="Times New Roman"/>
                <w:sz w:val="24"/>
              </w:rPr>
            </w:pPr>
            <w:r>
              <w:rPr>
                <w:rFonts w:cs="Times New Roman"/>
                <w:sz w:val="24"/>
              </w:rPr>
              <w:t>报警信号</w:t>
            </w:r>
          </w:p>
        </w:tc>
        <w:tc>
          <w:tcPr>
            <w:tcW w:w="1479" w:type="dxa"/>
            <w:vMerge w:val="restart"/>
            <w:vAlign w:val="center"/>
          </w:tcPr>
          <w:p w14:paraId="4AB3F488"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、以太网等</w:t>
            </w:r>
          </w:p>
        </w:tc>
      </w:tr>
      <w:tr w:rsidR="001F7596" w14:paraId="0F81BE51" w14:textId="77777777">
        <w:trPr>
          <w:trHeight w:val="767"/>
          <w:jc w:val="center"/>
        </w:trPr>
        <w:tc>
          <w:tcPr>
            <w:tcW w:w="702" w:type="dxa"/>
            <w:vMerge/>
            <w:vAlign w:val="center"/>
          </w:tcPr>
          <w:p w14:paraId="738D033A" w14:textId="77777777" w:rsidR="001F7596" w:rsidRDefault="001F7596">
            <w:pPr>
              <w:spacing w:line="300" w:lineRule="exact"/>
              <w:ind w:firstLineChars="0" w:firstLine="0"/>
              <w:jc w:val="center"/>
              <w:rPr>
                <w:rFonts w:cs="Times New Roman"/>
                <w:sz w:val="24"/>
              </w:rPr>
            </w:pPr>
          </w:p>
        </w:tc>
        <w:tc>
          <w:tcPr>
            <w:tcW w:w="1148" w:type="dxa"/>
            <w:vMerge/>
            <w:vAlign w:val="center"/>
          </w:tcPr>
          <w:p w14:paraId="03C1CA60" w14:textId="77777777" w:rsidR="001F7596" w:rsidRDefault="001F7596">
            <w:pPr>
              <w:spacing w:line="300" w:lineRule="exact"/>
              <w:ind w:firstLineChars="0" w:firstLine="0"/>
              <w:jc w:val="left"/>
              <w:rPr>
                <w:rFonts w:cs="Times New Roman"/>
                <w:sz w:val="24"/>
              </w:rPr>
            </w:pPr>
          </w:p>
        </w:tc>
        <w:tc>
          <w:tcPr>
            <w:tcW w:w="804" w:type="dxa"/>
            <w:vMerge/>
            <w:vAlign w:val="center"/>
          </w:tcPr>
          <w:p w14:paraId="3C7D738E" w14:textId="77777777" w:rsidR="001F7596" w:rsidRDefault="001F7596">
            <w:pPr>
              <w:spacing w:line="300" w:lineRule="exact"/>
              <w:ind w:firstLineChars="0" w:firstLine="0"/>
              <w:jc w:val="center"/>
              <w:rPr>
                <w:rFonts w:cs="Times New Roman"/>
                <w:sz w:val="24"/>
              </w:rPr>
            </w:pPr>
          </w:p>
        </w:tc>
        <w:tc>
          <w:tcPr>
            <w:tcW w:w="1188" w:type="dxa"/>
            <w:vMerge/>
            <w:vAlign w:val="center"/>
          </w:tcPr>
          <w:p w14:paraId="33C6EEA5" w14:textId="77777777" w:rsidR="001F7596" w:rsidRDefault="001F7596">
            <w:pPr>
              <w:spacing w:line="300" w:lineRule="exact"/>
              <w:ind w:firstLineChars="0" w:firstLine="0"/>
              <w:jc w:val="center"/>
              <w:rPr>
                <w:rFonts w:cs="Times New Roman"/>
                <w:sz w:val="24"/>
              </w:rPr>
            </w:pPr>
          </w:p>
        </w:tc>
        <w:tc>
          <w:tcPr>
            <w:tcW w:w="793" w:type="dxa"/>
            <w:vAlign w:val="center"/>
          </w:tcPr>
          <w:p w14:paraId="71BE0488"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21C0D862"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479" w:type="dxa"/>
            <w:vMerge/>
            <w:vAlign w:val="center"/>
          </w:tcPr>
          <w:p w14:paraId="7E39EE8E" w14:textId="77777777" w:rsidR="001F7596" w:rsidRDefault="001F7596">
            <w:pPr>
              <w:spacing w:line="300" w:lineRule="exact"/>
              <w:ind w:firstLineChars="0" w:firstLine="0"/>
              <w:jc w:val="left"/>
              <w:rPr>
                <w:rFonts w:cs="Times New Roman"/>
                <w:sz w:val="24"/>
              </w:rPr>
            </w:pPr>
          </w:p>
        </w:tc>
      </w:tr>
      <w:tr w:rsidR="001F7596" w14:paraId="6975B8B4" w14:textId="77777777">
        <w:trPr>
          <w:trHeight w:val="767"/>
          <w:jc w:val="center"/>
        </w:trPr>
        <w:tc>
          <w:tcPr>
            <w:tcW w:w="702" w:type="dxa"/>
            <w:vMerge/>
            <w:vAlign w:val="center"/>
          </w:tcPr>
          <w:p w14:paraId="7F6EDF4C" w14:textId="77777777" w:rsidR="001F7596" w:rsidRDefault="001F7596">
            <w:pPr>
              <w:spacing w:line="300" w:lineRule="exact"/>
              <w:ind w:firstLineChars="0" w:firstLine="0"/>
              <w:jc w:val="center"/>
              <w:rPr>
                <w:rFonts w:cs="Times New Roman"/>
                <w:sz w:val="24"/>
              </w:rPr>
            </w:pPr>
          </w:p>
        </w:tc>
        <w:tc>
          <w:tcPr>
            <w:tcW w:w="1148" w:type="dxa"/>
            <w:vMerge/>
            <w:vAlign w:val="center"/>
          </w:tcPr>
          <w:p w14:paraId="5B795773" w14:textId="77777777" w:rsidR="001F7596" w:rsidRDefault="001F7596">
            <w:pPr>
              <w:spacing w:line="300" w:lineRule="exact"/>
              <w:ind w:firstLineChars="0" w:firstLine="0"/>
              <w:jc w:val="left"/>
              <w:rPr>
                <w:rFonts w:cs="Times New Roman"/>
                <w:sz w:val="24"/>
              </w:rPr>
            </w:pPr>
          </w:p>
        </w:tc>
        <w:tc>
          <w:tcPr>
            <w:tcW w:w="804" w:type="dxa"/>
            <w:vMerge w:val="restart"/>
            <w:vAlign w:val="center"/>
          </w:tcPr>
          <w:p w14:paraId="591CC5E5" w14:textId="77777777" w:rsidR="001F7596" w:rsidRDefault="009256F5">
            <w:pPr>
              <w:spacing w:line="300" w:lineRule="exact"/>
              <w:ind w:firstLineChars="0" w:firstLine="0"/>
              <w:jc w:val="center"/>
              <w:rPr>
                <w:rFonts w:cs="Times New Roman"/>
                <w:sz w:val="24"/>
              </w:rPr>
            </w:pPr>
            <w:r>
              <w:rPr>
                <w:rFonts w:cs="Times New Roman"/>
                <w:sz w:val="24"/>
              </w:rPr>
              <w:t>周界安防激光雷达</w:t>
            </w:r>
          </w:p>
        </w:tc>
        <w:tc>
          <w:tcPr>
            <w:tcW w:w="1188" w:type="dxa"/>
            <w:vMerge w:val="restart"/>
            <w:vAlign w:val="center"/>
          </w:tcPr>
          <w:p w14:paraId="3FE0CA58" w14:textId="77777777" w:rsidR="001F7596" w:rsidRDefault="009256F5">
            <w:pPr>
              <w:spacing w:line="300" w:lineRule="exact"/>
              <w:ind w:firstLineChars="0" w:firstLine="0"/>
              <w:jc w:val="center"/>
              <w:rPr>
                <w:rFonts w:cs="Times New Roman"/>
                <w:sz w:val="24"/>
              </w:rPr>
            </w:pPr>
            <w:r>
              <w:rPr>
                <w:rFonts w:cs="Times New Roman"/>
                <w:sz w:val="24"/>
              </w:rPr>
              <w:t>建筑物周界</w:t>
            </w:r>
          </w:p>
        </w:tc>
        <w:tc>
          <w:tcPr>
            <w:tcW w:w="793" w:type="dxa"/>
            <w:vAlign w:val="center"/>
          </w:tcPr>
          <w:p w14:paraId="2DBF57E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209B1846" w14:textId="77777777" w:rsidR="001F7596" w:rsidRDefault="009256F5">
            <w:pPr>
              <w:spacing w:line="300" w:lineRule="exact"/>
              <w:ind w:firstLineChars="0" w:firstLine="0"/>
              <w:jc w:val="left"/>
              <w:rPr>
                <w:rFonts w:cs="Times New Roman"/>
                <w:sz w:val="24"/>
              </w:rPr>
            </w:pPr>
            <w:r>
              <w:rPr>
                <w:rFonts w:cs="Times New Roman"/>
                <w:sz w:val="24"/>
              </w:rPr>
              <w:t>周界状态、入侵报警</w:t>
            </w:r>
          </w:p>
        </w:tc>
        <w:tc>
          <w:tcPr>
            <w:tcW w:w="1479" w:type="dxa"/>
            <w:vMerge w:val="restart"/>
            <w:vAlign w:val="center"/>
          </w:tcPr>
          <w:p w14:paraId="78FEFE7B"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、以太网</w:t>
            </w:r>
            <w:r>
              <w:rPr>
                <w:rFonts w:cs="Times New Roman" w:hint="eastAsia"/>
                <w:sz w:val="24"/>
              </w:rPr>
              <w:t>、</w:t>
            </w:r>
            <w:r>
              <w:rPr>
                <w:rFonts w:cs="Times New Roman"/>
                <w:sz w:val="24"/>
              </w:rPr>
              <w:t>GPRS</w:t>
            </w:r>
            <w:r>
              <w:rPr>
                <w:rFonts w:cs="Times New Roman"/>
                <w:sz w:val="24"/>
              </w:rPr>
              <w:t>等</w:t>
            </w:r>
          </w:p>
        </w:tc>
      </w:tr>
      <w:tr w:rsidR="001F7596" w14:paraId="6242F076" w14:textId="77777777">
        <w:trPr>
          <w:trHeight w:val="767"/>
          <w:jc w:val="center"/>
        </w:trPr>
        <w:tc>
          <w:tcPr>
            <w:tcW w:w="702" w:type="dxa"/>
            <w:vMerge/>
            <w:vAlign w:val="center"/>
          </w:tcPr>
          <w:p w14:paraId="643BD3B0" w14:textId="77777777" w:rsidR="001F7596" w:rsidRDefault="001F7596">
            <w:pPr>
              <w:spacing w:line="300" w:lineRule="exact"/>
              <w:ind w:firstLineChars="0" w:firstLine="0"/>
              <w:jc w:val="center"/>
              <w:rPr>
                <w:rFonts w:cs="Times New Roman"/>
                <w:sz w:val="24"/>
              </w:rPr>
            </w:pPr>
          </w:p>
        </w:tc>
        <w:tc>
          <w:tcPr>
            <w:tcW w:w="1148" w:type="dxa"/>
            <w:vMerge/>
            <w:vAlign w:val="center"/>
          </w:tcPr>
          <w:p w14:paraId="66350244" w14:textId="77777777" w:rsidR="001F7596" w:rsidRDefault="001F7596">
            <w:pPr>
              <w:spacing w:line="300" w:lineRule="exact"/>
              <w:ind w:firstLineChars="0" w:firstLine="0"/>
              <w:jc w:val="left"/>
              <w:rPr>
                <w:rFonts w:cs="Times New Roman"/>
                <w:sz w:val="24"/>
              </w:rPr>
            </w:pPr>
          </w:p>
        </w:tc>
        <w:tc>
          <w:tcPr>
            <w:tcW w:w="804" w:type="dxa"/>
            <w:vMerge/>
            <w:vAlign w:val="center"/>
          </w:tcPr>
          <w:p w14:paraId="1AA4EA29" w14:textId="77777777" w:rsidR="001F7596" w:rsidRDefault="001F7596">
            <w:pPr>
              <w:spacing w:line="300" w:lineRule="exact"/>
              <w:ind w:firstLineChars="0" w:firstLine="0"/>
              <w:jc w:val="center"/>
              <w:rPr>
                <w:rFonts w:cs="Times New Roman"/>
                <w:sz w:val="24"/>
              </w:rPr>
            </w:pPr>
          </w:p>
        </w:tc>
        <w:tc>
          <w:tcPr>
            <w:tcW w:w="1188" w:type="dxa"/>
            <w:vMerge/>
            <w:vAlign w:val="center"/>
          </w:tcPr>
          <w:p w14:paraId="43B7D93F" w14:textId="77777777" w:rsidR="001F7596" w:rsidRDefault="001F7596">
            <w:pPr>
              <w:spacing w:line="300" w:lineRule="exact"/>
              <w:ind w:firstLineChars="0" w:firstLine="0"/>
              <w:jc w:val="center"/>
              <w:rPr>
                <w:rFonts w:cs="Times New Roman"/>
                <w:sz w:val="24"/>
              </w:rPr>
            </w:pPr>
          </w:p>
        </w:tc>
        <w:tc>
          <w:tcPr>
            <w:tcW w:w="793" w:type="dxa"/>
            <w:vAlign w:val="center"/>
          </w:tcPr>
          <w:p w14:paraId="7F16221F"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0F27F01B"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479" w:type="dxa"/>
            <w:vMerge/>
            <w:vAlign w:val="center"/>
          </w:tcPr>
          <w:p w14:paraId="0A330491" w14:textId="77777777" w:rsidR="001F7596" w:rsidRDefault="001F7596">
            <w:pPr>
              <w:spacing w:line="300" w:lineRule="exact"/>
              <w:ind w:firstLineChars="0" w:firstLine="0"/>
              <w:jc w:val="left"/>
              <w:rPr>
                <w:rFonts w:cs="Times New Roman"/>
                <w:sz w:val="24"/>
              </w:rPr>
            </w:pPr>
          </w:p>
        </w:tc>
      </w:tr>
      <w:tr w:rsidR="001F7596" w14:paraId="2ECA5A57" w14:textId="77777777">
        <w:trPr>
          <w:trHeight w:val="767"/>
          <w:jc w:val="center"/>
        </w:trPr>
        <w:tc>
          <w:tcPr>
            <w:tcW w:w="702" w:type="dxa"/>
            <w:vMerge/>
            <w:vAlign w:val="center"/>
          </w:tcPr>
          <w:p w14:paraId="3D0FCB24" w14:textId="77777777" w:rsidR="001F7596" w:rsidRDefault="001F7596">
            <w:pPr>
              <w:spacing w:line="300" w:lineRule="exact"/>
              <w:ind w:firstLineChars="0" w:firstLine="0"/>
              <w:jc w:val="center"/>
              <w:rPr>
                <w:rFonts w:cs="Times New Roman"/>
                <w:sz w:val="24"/>
              </w:rPr>
            </w:pPr>
          </w:p>
        </w:tc>
        <w:tc>
          <w:tcPr>
            <w:tcW w:w="1148" w:type="dxa"/>
            <w:vMerge/>
            <w:vAlign w:val="center"/>
          </w:tcPr>
          <w:p w14:paraId="21F0E99D" w14:textId="77777777" w:rsidR="001F7596" w:rsidRDefault="001F7596">
            <w:pPr>
              <w:spacing w:line="300" w:lineRule="exact"/>
              <w:ind w:firstLineChars="0" w:firstLine="0"/>
              <w:jc w:val="left"/>
              <w:rPr>
                <w:rFonts w:cs="Times New Roman"/>
                <w:sz w:val="24"/>
              </w:rPr>
            </w:pPr>
          </w:p>
        </w:tc>
        <w:tc>
          <w:tcPr>
            <w:tcW w:w="804" w:type="dxa"/>
            <w:vMerge w:val="restart"/>
            <w:vAlign w:val="center"/>
          </w:tcPr>
          <w:p w14:paraId="323EF517" w14:textId="77777777" w:rsidR="001F7596" w:rsidRDefault="009256F5">
            <w:pPr>
              <w:spacing w:line="300" w:lineRule="exact"/>
              <w:ind w:firstLineChars="0" w:firstLine="0"/>
              <w:jc w:val="center"/>
              <w:rPr>
                <w:rFonts w:cs="Times New Roman"/>
                <w:sz w:val="24"/>
              </w:rPr>
            </w:pPr>
            <w:r>
              <w:rPr>
                <w:rFonts w:cs="Times New Roman"/>
                <w:sz w:val="24"/>
              </w:rPr>
              <w:t>入侵报警按钮</w:t>
            </w:r>
          </w:p>
        </w:tc>
        <w:tc>
          <w:tcPr>
            <w:tcW w:w="1188" w:type="dxa"/>
            <w:vMerge w:val="restart"/>
            <w:vAlign w:val="center"/>
          </w:tcPr>
          <w:p w14:paraId="344D5104" w14:textId="77777777" w:rsidR="001F7596" w:rsidRDefault="009256F5">
            <w:pPr>
              <w:spacing w:line="300" w:lineRule="exact"/>
              <w:ind w:firstLineChars="0" w:firstLine="0"/>
              <w:jc w:val="center"/>
              <w:rPr>
                <w:rFonts w:cs="Times New Roman"/>
                <w:sz w:val="24"/>
              </w:rPr>
            </w:pPr>
            <w:r>
              <w:rPr>
                <w:rFonts w:cs="Times New Roman"/>
                <w:sz w:val="24"/>
              </w:rPr>
              <w:t>建筑物公共空间或场所</w:t>
            </w:r>
          </w:p>
        </w:tc>
        <w:tc>
          <w:tcPr>
            <w:tcW w:w="793" w:type="dxa"/>
            <w:vAlign w:val="center"/>
          </w:tcPr>
          <w:p w14:paraId="1529E23E"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02D92B8F" w14:textId="77777777" w:rsidR="001F7596" w:rsidRDefault="009256F5">
            <w:pPr>
              <w:spacing w:line="300" w:lineRule="exact"/>
              <w:ind w:firstLineChars="0" w:firstLine="0"/>
              <w:jc w:val="left"/>
              <w:rPr>
                <w:rFonts w:cs="Times New Roman"/>
                <w:sz w:val="24"/>
              </w:rPr>
            </w:pPr>
            <w:r>
              <w:rPr>
                <w:rFonts w:cs="Times New Roman"/>
                <w:sz w:val="24"/>
              </w:rPr>
              <w:t>报警信号</w:t>
            </w:r>
          </w:p>
        </w:tc>
        <w:tc>
          <w:tcPr>
            <w:tcW w:w="1479" w:type="dxa"/>
            <w:vMerge w:val="restart"/>
            <w:vAlign w:val="center"/>
          </w:tcPr>
          <w:p w14:paraId="6068C7EB"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、以太网</w:t>
            </w:r>
            <w:r>
              <w:rPr>
                <w:rFonts w:cs="Times New Roman" w:hint="eastAsia"/>
                <w:sz w:val="24"/>
              </w:rPr>
              <w:t>、</w:t>
            </w:r>
            <w:proofErr w:type="spellStart"/>
            <w:r>
              <w:rPr>
                <w:rFonts w:cs="Times New Roman" w:hint="eastAsia"/>
                <w:sz w:val="24"/>
              </w:rPr>
              <w:t>WiFi</w:t>
            </w:r>
            <w:proofErr w:type="spellEnd"/>
            <w:r>
              <w:rPr>
                <w:rFonts w:cs="Times New Roman"/>
                <w:sz w:val="24"/>
                <w:shd w:val="clear" w:color="auto" w:fill="FFFFFF"/>
              </w:rPr>
              <w:t>等</w:t>
            </w:r>
          </w:p>
        </w:tc>
      </w:tr>
      <w:tr w:rsidR="001F7596" w14:paraId="549C40D5" w14:textId="77777777">
        <w:trPr>
          <w:trHeight w:val="767"/>
          <w:jc w:val="center"/>
        </w:trPr>
        <w:tc>
          <w:tcPr>
            <w:tcW w:w="702" w:type="dxa"/>
            <w:vMerge/>
            <w:vAlign w:val="center"/>
          </w:tcPr>
          <w:p w14:paraId="23F88F87" w14:textId="77777777" w:rsidR="001F7596" w:rsidRDefault="001F7596">
            <w:pPr>
              <w:spacing w:line="300" w:lineRule="exact"/>
              <w:ind w:firstLineChars="0" w:firstLine="0"/>
              <w:jc w:val="center"/>
              <w:rPr>
                <w:rFonts w:cs="Times New Roman"/>
                <w:sz w:val="24"/>
              </w:rPr>
            </w:pPr>
          </w:p>
        </w:tc>
        <w:tc>
          <w:tcPr>
            <w:tcW w:w="1148" w:type="dxa"/>
            <w:vMerge/>
            <w:vAlign w:val="center"/>
          </w:tcPr>
          <w:p w14:paraId="11A6F24E" w14:textId="77777777" w:rsidR="001F7596" w:rsidRDefault="001F7596">
            <w:pPr>
              <w:spacing w:line="300" w:lineRule="exact"/>
              <w:ind w:firstLineChars="0" w:firstLine="0"/>
              <w:jc w:val="left"/>
              <w:rPr>
                <w:rFonts w:cs="Times New Roman"/>
                <w:sz w:val="24"/>
              </w:rPr>
            </w:pPr>
          </w:p>
        </w:tc>
        <w:tc>
          <w:tcPr>
            <w:tcW w:w="804" w:type="dxa"/>
            <w:vMerge/>
            <w:vAlign w:val="center"/>
          </w:tcPr>
          <w:p w14:paraId="4CAA6005" w14:textId="77777777" w:rsidR="001F7596" w:rsidRDefault="001F7596">
            <w:pPr>
              <w:spacing w:line="300" w:lineRule="exact"/>
              <w:ind w:firstLineChars="0" w:firstLine="0"/>
              <w:jc w:val="center"/>
              <w:rPr>
                <w:rFonts w:cs="Times New Roman"/>
                <w:sz w:val="24"/>
              </w:rPr>
            </w:pPr>
          </w:p>
        </w:tc>
        <w:tc>
          <w:tcPr>
            <w:tcW w:w="1188" w:type="dxa"/>
            <w:vMerge/>
            <w:vAlign w:val="center"/>
          </w:tcPr>
          <w:p w14:paraId="3F3276CF" w14:textId="77777777" w:rsidR="001F7596" w:rsidRDefault="001F7596">
            <w:pPr>
              <w:spacing w:line="300" w:lineRule="exact"/>
              <w:ind w:firstLineChars="0" w:firstLine="0"/>
              <w:jc w:val="center"/>
              <w:rPr>
                <w:rFonts w:cs="Times New Roman"/>
                <w:sz w:val="24"/>
              </w:rPr>
            </w:pPr>
          </w:p>
        </w:tc>
        <w:tc>
          <w:tcPr>
            <w:tcW w:w="793" w:type="dxa"/>
            <w:vAlign w:val="center"/>
          </w:tcPr>
          <w:p w14:paraId="0E04B89F"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662B61EF"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479" w:type="dxa"/>
            <w:vMerge/>
            <w:vAlign w:val="center"/>
          </w:tcPr>
          <w:p w14:paraId="2958F42E" w14:textId="77777777" w:rsidR="001F7596" w:rsidRDefault="001F7596">
            <w:pPr>
              <w:spacing w:line="300" w:lineRule="exact"/>
              <w:ind w:firstLineChars="0" w:firstLine="0"/>
              <w:jc w:val="left"/>
              <w:rPr>
                <w:rFonts w:cs="Times New Roman"/>
                <w:sz w:val="24"/>
              </w:rPr>
            </w:pPr>
          </w:p>
        </w:tc>
      </w:tr>
      <w:tr w:rsidR="001F7596" w14:paraId="1A44C614" w14:textId="77777777">
        <w:trPr>
          <w:trHeight w:val="2281"/>
          <w:jc w:val="center"/>
        </w:trPr>
        <w:tc>
          <w:tcPr>
            <w:tcW w:w="702" w:type="dxa"/>
            <w:vMerge/>
            <w:vAlign w:val="center"/>
          </w:tcPr>
          <w:p w14:paraId="09700718" w14:textId="77777777" w:rsidR="001F7596" w:rsidRDefault="001F7596">
            <w:pPr>
              <w:spacing w:line="300" w:lineRule="exact"/>
              <w:ind w:firstLineChars="0" w:firstLine="0"/>
              <w:jc w:val="center"/>
              <w:rPr>
                <w:rFonts w:cs="Times New Roman"/>
                <w:sz w:val="24"/>
              </w:rPr>
            </w:pPr>
          </w:p>
        </w:tc>
        <w:tc>
          <w:tcPr>
            <w:tcW w:w="1148" w:type="dxa"/>
            <w:vMerge/>
            <w:vAlign w:val="center"/>
          </w:tcPr>
          <w:p w14:paraId="29CCE3C9" w14:textId="77777777" w:rsidR="001F7596" w:rsidRDefault="001F7596">
            <w:pPr>
              <w:spacing w:line="300" w:lineRule="exact"/>
              <w:ind w:firstLineChars="0" w:firstLine="0"/>
              <w:jc w:val="left"/>
              <w:rPr>
                <w:rFonts w:cs="Times New Roman"/>
                <w:sz w:val="24"/>
              </w:rPr>
            </w:pPr>
          </w:p>
        </w:tc>
        <w:tc>
          <w:tcPr>
            <w:tcW w:w="804" w:type="dxa"/>
            <w:vAlign w:val="center"/>
          </w:tcPr>
          <w:p w14:paraId="344B551C" w14:textId="77777777" w:rsidR="001F7596" w:rsidRDefault="009256F5">
            <w:pPr>
              <w:spacing w:line="300" w:lineRule="exact"/>
              <w:ind w:firstLineChars="0" w:firstLine="0"/>
              <w:jc w:val="center"/>
              <w:rPr>
                <w:rFonts w:cs="Times New Roman"/>
                <w:sz w:val="24"/>
              </w:rPr>
            </w:pPr>
            <w:r>
              <w:rPr>
                <w:rFonts w:cs="Times New Roman"/>
                <w:sz w:val="24"/>
              </w:rPr>
              <w:t>全光纤周界入侵探测报警</w:t>
            </w:r>
          </w:p>
        </w:tc>
        <w:tc>
          <w:tcPr>
            <w:tcW w:w="1188" w:type="dxa"/>
            <w:vAlign w:val="center"/>
          </w:tcPr>
          <w:p w14:paraId="490CEAC3" w14:textId="77777777" w:rsidR="001F7596" w:rsidRDefault="009256F5">
            <w:pPr>
              <w:spacing w:line="300" w:lineRule="exact"/>
              <w:ind w:firstLineChars="0" w:firstLine="0"/>
              <w:jc w:val="center"/>
              <w:rPr>
                <w:rFonts w:cs="Times New Roman"/>
                <w:sz w:val="24"/>
              </w:rPr>
            </w:pPr>
            <w:r>
              <w:rPr>
                <w:rFonts w:cs="Times New Roman"/>
                <w:sz w:val="24"/>
              </w:rPr>
              <w:t>建筑物周界</w:t>
            </w:r>
          </w:p>
        </w:tc>
        <w:tc>
          <w:tcPr>
            <w:tcW w:w="793" w:type="dxa"/>
            <w:vAlign w:val="center"/>
          </w:tcPr>
          <w:p w14:paraId="0F9721A5"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33F27283" w14:textId="77777777" w:rsidR="001F7596" w:rsidRDefault="009256F5">
            <w:pPr>
              <w:spacing w:line="300" w:lineRule="exact"/>
              <w:ind w:firstLineChars="0" w:firstLine="0"/>
              <w:jc w:val="left"/>
              <w:rPr>
                <w:rFonts w:cs="Times New Roman"/>
                <w:sz w:val="24"/>
              </w:rPr>
            </w:pPr>
            <w:r>
              <w:rPr>
                <w:rFonts w:cs="Times New Roman"/>
                <w:sz w:val="24"/>
              </w:rPr>
              <w:t>周界状态、入侵报警</w:t>
            </w:r>
          </w:p>
        </w:tc>
        <w:tc>
          <w:tcPr>
            <w:tcW w:w="1479" w:type="dxa"/>
            <w:vAlign w:val="center"/>
          </w:tcPr>
          <w:p w14:paraId="771FCE93" w14:textId="77777777" w:rsidR="001F7596" w:rsidRDefault="009256F5">
            <w:pPr>
              <w:spacing w:line="300" w:lineRule="exact"/>
              <w:ind w:firstLineChars="0" w:firstLine="0"/>
              <w:jc w:val="left"/>
              <w:rPr>
                <w:rFonts w:cs="Times New Roman"/>
                <w:sz w:val="24"/>
              </w:rPr>
            </w:pPr>
            <w:r>
              <w:rPr>
                <w:rFonts w:cs="Times New Roman"/>
                <w:sz w:val="24"/>
              </w:rPr>
              <w:t>光纤等</w:t>
            </w:r>
          </w:p>
        </w:tc>
      </w:tr>
      <w:tr w:rsidR="001F7596" w14:paraId="4DF41B75" w14:textId="77777777">
        <w:trPr>
          <w:trHeight w:val="869"/>
          <w:jc w:val="center"/>
        </w:trPr>
        <w:tc>
          <w:tcPr>
            <w:tcW w:w="702" w:type="dxa"/>
            <w:vMerge w:val="restart"/>
            <w:vAlign w:val="center"/>
          </w:tcPr>
          <w:p w14:paraId="5B6FBDAA"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1148" w:type="dxa"/>
            <w:vMerge w:val="restart"/>
            <w:vAlign w:val="center"/>
          </w:tcPr>
          <w:p w14:paraId="68CBF8C6" w14:textId="77777777" w:rsidR="001F7596" w:rsidRDefault="009256F5">
            <w:pPr>
              <w:spacing w:line="300" w:lineRule="exact"/>
              <w:ind w:firstLineChars="0" w:firstLine="0"/>
              <w:jc w:val="center"/>
              <w:rPr>
                <w:rFonts w:cs="Times New Roman"/>
                <w:sz w:val="24"/>
              </w:rPr>
            </w:pPr>
            <w:r>
              <w:rPr>
                <w:rFonts w:cs="Times New Roman"/>
                <w:sz w:val="24"/>
              </w:rPr>
              <w:t>视频监控系统</w:t>
            </w:r>
          </w:p>
        </w:tc>
        <w:tc>
          <w:tcPr>
            <w:tcW w:w="804" w:type="dxa"/>
            <w:vMerge w:val="restart"/>
            <w:vAlign w:val="center"/>
          </w:tcPr>
          <w:p w14:paraId="7413B1D9" w14:textId="77777777" w:rsidR="001F7596" w:rsidRDefault="009256F5">
            <w:pPr>
              <w:spacing w:line="300" w:lineRule="exact"/>
              <w:ind w:firstLineChars="0" w:firstLine="0"/>
              <w:jc w:val="center"/>
              <w:rPr>
                <w:rFonts w:cs="Times New Roman"/>
                <w:sz w:val="24"/>
              </w:rPr>
            </w:pPr>
            <w:r>
              <w:rPr>
                <w:rFonts w:cs="Times New Roman"/>
                <w:sz w:val="24"/>
              </w:rPr>
              <w:t>半球摄像机</w:t>
            </w:r>
          </w:p>
        </w:tc>
        <w:tc>
          <w:tcPr>
            <w:tcW w:w="1188" w:type="dxa"/>
            <w:vMerge w:val="restart"/>
            <w:vAlign w:val="center"/>
          </w:tcPr>
          <w:p w14:paraId="329ABD94" w14:textId="77777777" w:rsidR="001F7596" w:rsidRDefault="009256F5">
            <w:pPr>
              <w:spacing w:line="300" w:lineRule="exact"/>
              <w:ind w:firstLineChars="0" w:firstLine="0"/>
              <w:jc w:val="center"/>
              <w:rPr>
                <w:rFonts w:cs="Times New Roman"/>
                <w:sz w:val="24"/>
              </w:rPr>
            </w:pPr>
            <w:r>
              <w:rPr>
                <w:rFonts w:cs="Times New Roman"/>
                <w:sz w:val="24"/>
              </w:rPr>
              <w:t>建筑物公共空间、重要周界和出入口</w:t>
            </w:r>
          </w:p>
        </w:tc>
        <w:tc>
          <w:tcPr>
            <w:tcW w:w="793" w:type="dxa"/>
            <w:vAlign w:val="center"/>
          </w:tcPr>
          <w:p w14:paraId="7567B865"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2719EE88" w14:textId="77777777" w:rsidR="001F7596" w:rsidRDefault="009256F5">
            <w:pPr>
              <w:spacing w:line="300" w:lineRule="exact"/>
              <w:ind w:firstLineChars="0" w:firstLine="0"/>
              <w:jc w:val="left"/>
              <w:rPr>
                <w:rFonts w:cs="Times New Roman"/>
                <w:sz w:val="24"/>
              </w:rPr>
            </w:pPr>
            <w:r>
              <w:rPr>
                <w:rFonts w:cs="Times New Roman"/>
                <w:sz w:val="24"/>
              </w:rPr>
              <w:t>视频、音频、时间信号</w:t>
            </w:r>
          </w:p>
        </w:tc>
        <w:tc>
          <w:tcPr>
            <w:tcW w:w="1479" w:type="dxa"/>
            <w:vMerge w:val="restart"/>
            <w:vAlign w:val="center"/>
          </w:tcPr>
          <w:p w14:paraId="28E0AA5B"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等</w:t>
            </w:r>
          </w:p>
        </w:tc>
      </w:tr>
      <w:tr w:rsidR="001F7596" w14:paraId="3E09CCB3" w14:textId="77777777">
        <w:trPr>
          <w:trHeight w:val="869"/>
          <w:jc w:val="center"/>
        </w:trPr>
        <w:tc>
          <w:tcPr>
            <w:tcW w:w="702" w:type="dxa"/>
            <w:vMerge/>
            <w:vAlign w:val="center"/>
          </w:tcPr>
          <w:p w14:paraId="28CE2C66" w14:textId="77777777" w:rsidR="001F7596" w:rsidRDefault="001F7596">
            <w:pPr>
              <w:spacing w:line="300" w:lineRule="exact"/>
              <w:ind w:firstLineChars="0" w:firstLine="0"/>
              <w:jc w:val="center"/>
              <w:rPr>
                <w:rFonts w:cs="Times New Roman"/>
                <w:sz w:val="24"/>
              </w:rPr>
            </w:pPr>
          </w:p>
        </w:tc>
        <w:tc>
          <w:tcPr>
            <w:tcW w:w="1148" w:type="dxa"/>
            <w:vMerge/>
            <w:vAlign w:val="center"/>
          </w:tcPr>
          <w:p w14:paraId="088A172E" w14:textId="77777777" w:rsidR="001F7596" w:rsidRDefault="001F7596">
            <w:pPr>
              <w:spacing w:line="300" w:lineRule="exact"/>
              <w:ind w:firstLineChars="0" w:firstLine="0"/>
              <w:jc w:val="center"/>
              <w:rPr>
                <w:rFonts w:cs="Times New Roman"/>
                <w:sz w:val="24"/>
              </w:rPr>
            </w:pPr>
          </w:p>
        </w:tc>
        <w:tc>
          <w:tcPr>
            <w:tcW w:w="804" w:type="dxa"/>
            <w:vMerge/>
            <w:vAlign w:val="center"/>
          </w:tcPr>
          <w:p w14:paraId="34A7F62F" w14:textId="77777777" w:rsidR="001F7596" w:rsidRDefault="001F7596">
            <w:pPr>
              <w:spacing w:line="300" w:lineRule="exact"/>
              <w:ind w:firstLineChars="0" w:firstLine="0"/>
              <w:jc w:val="center"/>
              <w:rPr>
                <w:rFonts w:cs="Times New Roman"/>
                <w:sz w:val="24"/>
              </w:rPr>
            </w:pPr>
          </w:p>
        </w:tc>
        <w:tc>
          <w:tcPr>
            <w:tcW w:w="1188" w:type="dxa"/>
            <w:vMerge/>
            <w:vAlign w:val="center"/>
          </w:tcPr>
          <w:p w14:paraId="2A9C44F0" w14:textId="77777777" w:rsidR="001F7596" w:rsidRDefault="001F7596">
            <w:pPr>
              <w:spacing w:line="300" w:lineRule="exact"/>
              <w:ind w:firstLineChars="0" w:firstLine="0"/>
              <w:jc w:val="center"/>
              <w:rPr>
                <w:rFonts w:cs="Times New Roman"/>
                <w:sz w:val="24"/>
              </w:rPr>
            </w:pPr>
          </w:p>
        </w:tc>
        <w:tc>
          <w:tcPr>
            <w:tcW w:w="793" w:type="dxa"/>
            <w:vAlign w:val="center"/>
          </w:tcPr>
          <w:p w14:paraId="480D7930"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47EF03A6"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479" w:type="dxa"/>
            <w:vMerge/>
            <w:vAlign w:val="center"/>
          </w:tcPr>
          <w:p w14:paraId="376BCFA5" w14:textId="77777777" w:rsidR="001F7596" w:rsidRDefault="001F7596">
            <w:pPr>
              <w:spacing w:line="300" w:lineRule="exact"/>
              <w:ind w:firstLineChars="0" w:firstLine="0"/>
              <w:jc w:val="left"/>
              <w:rPr>
                <w:rFonts w:cs="Times New Roman"/>
                <w:sz w:val="24"/>
              </w:rPr>
            </w:pPr>
          </w:p>
        </w:tc>
      </w:tr>
      <w:tr w:rsidR="001F7596" w14:paraId="01ECF0B1" w14:textId="77777777">
        <w:trPr>
          <w:trHeight w:val="767"/>
          <w:jc w:val="center"/>
        </w:trPr>
        <w:tc>
          <w:tcPr>
            <w:tcW w:w="702" w:type="dxa"/>
            <w:vMerge/>
            <w:vAlign w:val="center"/>
          </w:tcPr>
          <w:p w14:paraId="18FECE1D" w14:textId="77777777" w:rsidR="001F7596" w:rsidRDefault="001F7596">
            <w:pPr>
              <w:spacing w:line="300" w:lineRule="exact"/>
              <w:ind w:firstLineChars="0" w:firstLine="0"/>
              <w:jc w:val="center"/>
              <w:rPr>
                <w:rFonts w:cs="Times New Roman"/>
                <w:sz w:val="24"/>
              </w:rPr>
            </w:pPr>
          </w:p>
        </w:tc>
        <w:tc>
          <w:tcPr>
            <w:tcW w:w="1148" w:type="dxa"/>
            <w:vMerge/>
            <w:vAlign w:val="center"/>
          </w:tcPr>
          <w:p w14:paraId="0235F546" w14:textId="77777777" w:rsidR="001F7596" w:rsidRDefault="001F7596">
            <w:pPr>
              <w:spacing w:line="300" w:lineRule="exact"/>
              <w:ind w:firstLineChars="0" w:firstLine="0"/>
              <w:jc w:val="center"/>
              <w:rPr>
                <w:rFonts w:cs="Times New Roman"/>
                <w:sz w:val="24"/>
              </w:rPr>
            </w:pPr>
          </w:p>
        </w:tc>
        <w:tc>
          <w:tcPr>
            <w:tcW w:w="804" w:type="dxa"/>
            <w:vMerge w:val="restart"/>
            <w:vAlign w:val="center"/>
          </w:tcPr>
          <w:p w14:paraId="6B0F1D86" w14:textId="77777777" w:rsidR="001F7596" w:rsidRDefault="009256F5">
            <w:pPr>
              <w:spacing w:line="300" w:lineRule="exact"/>
              <w:ind w:firstLineChars="0" w:firstLine="0"/>
              <w:jc w:val="center"/>
              <w:rPr>
                <w:rFonts w:cs="Times New Roman"/>
                <w:sz w:val="24"/>
              </w:rPr>
            </w:pPr>
            <w:r>
              <w:rPr>
                <w:rFonts w:cs="Times New Roman"/>
                <w:sz w:val="24"/>
              </w:rPr>
              <w:t>枪式摄像机</w:t>
            </w:r>
          </w:p>
        </w:tc>
        <w:tc>
          <w:tcPr>
            <w:tcW w:w="1188" w:type="dxa"/>
            <w:vMerge w:val="restart"/>
            <w:vAlign w:val="center"/>
          </w:tcPr>
          <w:p w14:paraId="3DEC8622" w14:textId="77777777" w:rsidR="001F7596" w:rsidRDefault="009256F5">
            <w:pPr>
              <w:spacing w:line="300" w:lineRule="exact"/>
              <w:ind w:firstLineChars="0" w:firstLine="0"/>
              <w:jc w:val="center"/>
              <w:rPr>
                <w:rFonts w:cs="Times New Roman"/>
                <w:sz w:val="24"/>
              </w:rPr>
            </w:pPr>
            <w:r>
              <w:rPr>
                <w:rFonts w:cs="Times New Roman"/>
                <w:sz w:val="24"/>
              </w:rPr>
              <w:t>建筑物公共空间、重要周界和出入口</w:t>
            </w:r>
          </w:p>
        </w:tc>
        <w:tc>
          <w:tcPr>
            <w:tcW w:w="793" w:type="dxa"/>
            <w:vAlign w:val="center"/>
          </w:tcPr>
          <w:p w14:paraId="35E298D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510E9625" w14:textId="77777777" w:rsidR="001F7596" w:rsidRDefault="009256F5">
            <w:pPr>
              <w:spacing w:line="300" w:lineRule="exact"/>
              <w:ind w:firstLineChars="0" w:firstLine="0"/>
              <w:jc w:val="left"/>
              <w:rPr>
                <w:rFonts w:cs="Times New Roman"/>
                <w:sz w:val="24"/>
              </w:rPr>
            </w:pPr>
            <w:r>
              <w:rPr>
                <w:rFonts w:cs="Times New Roman"/>
                <w:sz w:val="24"/>
              </w:rPr>
              <w:t>视频、图片、时间信号</w:t>
            </w:r>
          </w:p>
        </w:tc>
        <w:tc>
          <w:tcPr>
            <w:tcW w:w="1479" w:type="dxa"/>
            <w:vMerge w:val="restart"/>
            <w:vAlign w:val="center"/>
          </w:tcPr>
          <w:p w14:paraId="37A2F710"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等</w:t>
            </w:r>
          </w:p>
        </w:tc>
      </w:tr>
      <w:tr w:rsidR="001F7596" w14:paraId="55ABEC6B" w14:textId="77777777">
        <w:trPr>
          <w:trHeight w:val="767"/>
          <w:jc w:val="center"/>
        </w:trPr>
        <w:tc>
          <w:tcPr>
            <w:tcW w:w="702" w:type="dxa"/>
            <w:vMerge/>
            <w:vAlign w:val="center"/>
          </w:tcPr>
          <w:p w14:paraId="79DA5B89" w14:textId="77777777" w:rsidR="001F7596" w:rsidRDefault="001F7596">
            <w:pPr>
              <w:spacing w:line="300" w:lineRule="exact"/>
              <w:ind w:firstLineChars="0" w:firstLine="0"/>
              <w:jc w:val="center"/>
              <w:rPr>
                <w:rFonts w:cs="Times New Roman"/>
                <w:sz w:val="24"/>
              </w:rPr>
            </w:pPr>
          </w:p>
        </w:tc>
        <w:tc>
          <w:tcPr>
            <w:tcW w:w="1148" w:type="dxa"/>
            <w:vMerge/>
            <w:vAlign w:val="center"/>
          </w:tcPr>
          <w:p w14:paraId="48F6A18A" w14:textId="77777777" w:rsidR="001F7596" w:rsidRDefault="001F7596">
            <w:pPr>
              <w:spacing w:line="300" w:lineRule="exact"/>
              <w:ind w:firstLineChars="0" w:firstLine="0"/>
              <w:jc w:val="center"/>
              <w:rPr>
                <w:rFonts w:cs="Times New Roman"/>
                <w:sz w:val="24"/>
              </w:rPr>
            </w:pPr>
          </w:p>
        </w:tc>
        <w:tc>
          <w:tcPr>
            <w:tcW w:w="804" w:type="dxa"/>
            <w:vMerge/>
            <w:vAlign w:val="center"/>
          </w:tcPr>
          <w:p w14:paraId="38A004F9" w14:textId="77777777" w:rsidR="001F7596" w:rsidRDefault="001F7596">
            <w:pPr>
              <w:spacing w:line="300" w:lineRule="exact"/>
              <w:ind w:firstLineChars="0" w:firstLine="0"/>
              <w:jc w:val="center"/>
              <w:rPr>
                <w:rFonts w:cs="Times New Roman"/>
                <w:sz w:val="24"/>
              </w:rPr>
            </w:pPr>
          </w:p>
        </w:tc>
        <w:tc>
          <w:tcPr>
            <w:tcW w:w="1188" w:type="dxa"/>
            <w:vMerge/>
            <w:vAlign w:val="center"/>
          </w:tcPr>
          <w:p w14:paraId="6DEB9620" w14:textId="77777777" w:rsidR="001F7596" w:rsidRDefault="001F7596">
            <w:pPr>
              <w:spacing w:line="300" w:lineRule="exact"/>
              <w:ind w:firstLineChars="0" w:firstLine="0"/>
              <w:jc w:val="center"/>
              <w:rPr>
                <w:rFonts w:cs="Times New Roman"/>
                <w:sz w:val="24"/>
              </w:rPr>
            </w:pPr>
          </w:p>
        </w:tc>
        <w:tc>
          <w:tcPr>
            <w:tcW w:w="793" w:type="dxa"/>
            <w:vAlign w:val="center"/>
          </w:tcPr>
          <w:p w14:paraId="01EB4962"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3A6ADC8A"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479" w:type="dxa"/>
            <w:vMerge/>
            <w:vAlign w:val="center"/>
          </w:tcPr>
          <w:p w14:paraId="309B6CDB" w14:textId="77777777" w:rsidR="001F7596" w:rsidRDefault="001F7596">
            <w:pPr>
              <w:spacing w:line="300" w:lineRule="exact"/>
              <w:ind w:firstLineChars="0" w:firstLine="0"/>
              <w:jc w:val="left"/>
              <w:rPr>
                <w:rFonts w:cs="Times New Roman"/>
                <w:sz w:val="24"/>
              </w:rPr>
            </w:pPr>
          </w:p>
        </w:tc>
      </w:tr>
      <w:tr w:rsidR="001F7596" w14:paraId="7BAFAE6C" w14:textId="77777777">
        <w:trPr>
          <w:trHeight w:val="767"/>
          <w:jc w:val="center"/>
        </w:trPr>
        <w:tc>
          <w:tcPr>
            <w:tcW w:w="702" w:type="dxa"/>
            <w:vMerge/>
            <w:vAlign w:val="center"/>
          </w:tcPr>
          <w:p w14:paraId="3F999D10" w14:textId="77777777" w:rsidR="001F7596" w:rsidRDefault="001F7596">
            <w:pPr>
              <w:spacing w:line="300" w:lineRule="exact"/>
              <w:ind w:firstLineChars="0" w:firstLine="0"/>
              <w:jc w:val="center"/>
              <w:rPr>
                <w:rFonts w:cs="Times New Roman"/>
                <w:sz w:val="24"/>
              </w:rPr>
            </w:pPr>
          </w:p>
        </w:tc>
        <w:tc>
          <w:tcPr>
            <w:tcW w:w="1148" w:type="dxa"/>
            <w:vMerge/>
            <w:vAlign w:val="center"/>
          </w:tcPr>
          <w:p w14:paraId="032B40A3" w14:textId="77777777" w:rsidR="001F7596" w:rsidRDefault="001F7596">
            <w:pPr>
              <w:spacing w:line="300" w:lineRule="exact"/>
              <w:ind w:firstLineChars="0" w:firstLine="0"/>
              <w:jc w:val="center"/>
              <w:rPr>
                <w:rFonts w:cs="Times New Roman"/>
                <w:sz w:val="24"/>
              </w:rPr>
            </w:pPr>
          </w:p>
        </w:tc>
        <w:tc>
          <w:tcPr>
            <w:tcW w:w="804" w:type="dxa"/>
            <w:vMerge w:val="restart"/>
            <w:vAlign w:val="center"/>
          </w:tcPr>
          <w:p w14:paraId="2D5B6E2E" w14:textId="77777777" w:rsidR="001F7596" w:rsidRDefault="009256F5">
            <w:pPr>
              <w:spacing w:line="300" w:lineRule="exact"/>
              <w:ind w:firstLineChars="0" w:firstLine="0"/>
              <w:jc w:val="center"/>
              <w:rPr>
                <w:rFonts w:cs="Times New Roman"/>
                <w:sz w:val="24"/>
              </w:rPr>
            </w:pPr>
            <w:r>
              <w:rPr>
                <w:rFonts w:cs="Times New Roman"/>
                <w:sz w:val="24"/>
              </w:rPr>
              <w:t>球机</w:t>
            </w:r>
          </w:p>
        </w:tc>
        <w:tc>
          <w:tcPr>
            <w:tcW w:w="1188" w:type="dxa"/>
            <w:vMerge w:val="restart"/>
            <w:vAlign w:val="center"/>
          </w:tcPr>
          <w:p w14:paraId="279EA0B3" w14:textId="77777777" w:rsidR="001F7596" w:rsidRDefault="009256F5">
            <w:pPr>
              <w:spacing w:line="300" w:lineRule="exact"/>
              <w:ind w:firstLineChars="0" w:firstLine="0"/>
              <w:jc w:val="center"/>
              <w:rPr>
                <w:rFonts w:cs="Times New Roman"/>
                <w:sz w:val="24"/>
              </w:rPr>
            </w:pPr>
            <w:r>
              <w:rPr>
                <w:rFonts w:cs="Times New Roman"/>
                <w:sz w:val="24"/>
              </w:rPr>
              <w:t>室内大堂以及地下室交叉处、室外通道及周界</w:t>
            </w:r>
          </w:p>
        </w:tc>
        <w:tc>
          <w:tcPr>
            <w:tcW w:w="793" w:type="dxa"/>
            <w:vAlign w:val="center"/>
          </w:tcPr>
          <w:p w14:paraId="0B87B02C"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6F7E43D9" w14:textId="77777777" w:rsidR="001F7596" w:rsidRDefault="009256F5">
            <w:pPr>
              <w:spacing w:line="300" w:lineRule="exact"/>
              <w:ind w:firstLineChars="0" w:firstLine="0"/>
              <w:jc w:val="left"/>
              <w:rPr>
                <w:rFonts w:cs="Times New Roman"/>
                <w:sz w:val="24"/>
              </w:rPr>
            </w:pPr>
            <w:r>
              <w:rPr>
                <w:rFonts w:cs="Times New Roman"/>
                <w:sz w:val="24"/>
              </w:rPr>
              <w:t>感应信号</w:t>
            </w:r>
          </w:p>
        </w:tc>
        <w:tc>
          <w:tcPr>
            <w:tcW w:w="1479" w:type="dxa"/>
            <w:vMerge w:val="restart"/>
            <w:vAlign w:val="center"/>
          </w:tcPr>
          <w:p w14:paraId="59FDE10E"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等</w:t>
            </w:r>
          </w:p>
        </w:tc>
      </w:tr>
      <w:tr w:rsidR="001F7596" w14:paraId="6C86B28E" w14:textId="77777777">
        <w:trPr>
          <w:trHeight w:val="1514"/>
          <w:jc w:val="center"/>
        </w:trPr>
        <w:tc>
          <w:tcPr>
            <w:tcW w:w="702" w:type="dxa"/>
            <w:vMerge/>
            <w:vAlign w:val="center"/>
          </w:tcPr>
          <w:p w14:paraId="1DC36B5C" w14:textId="77777777" w:rsidR="001F7596" w:rsidRDefault="001F7596">
            <w:pPr>
              <w:spacing w:line="300" w:lineRule="exact"/>
              <w:ind w:firstLineChars="0" w:firstLine="0"/>
              <w:jc w:val="center"/>
              <w:rPr>
                <w:rFonts w:cs="Times New Roman"/>
                <w:sz w:val="24"/>
              </w:rPr>
            </w:pPr>
          </w:p>
        </w:tc>
        <w:tc>
          <w:tcPr>
            <w:tcW w:w="1148" w:type="dxa"/>
            <w:vMerge/>
            <w:vAlign w:val="center"/>
          </w:tcPr>
          <w:p w14:paraId="6CFA614A" w14:textId="77777777" w:rsidR="001F7596" w:rsidRDefault="001F7596">
            <w:pPr>
              <w:spacing w:line="300" w:lineRule="exact"/>
              <w:ind w:firstLineChars="0" w:firstLine="0"/>
              <w:jc w:val="center"/>
              <w:rPr>
                <w:rFonts w:cs="Times New Roman"/>
                <w:sz w:val="24"/>
              </w:rPr>
            </w:pPr>
          </w:p>
        </w:tc>
        <w:tc>
          <w:tcPr>
            <w:tcW w:w="804" w:type="dxa"/>
            <w:vMerge/>
            <w:vAlign w:val="center"/>
          </w:tcPr>
          <w:p w14:paraId="5C734EEA" w14:textId="77777777" w:rsidR="001F7596" w:rsidRDefault="001F7596">
            <w:pPr>
              <w:spacing w:line="300" w:lineRule="exact"/>
              <w:ind w:firstLineChars="0" w:firstLine="0"/>
              <w:jc w:val="center"/>
              <w:rPr>
                <w:rFonts w:cs="Times New Roman"/>
                <w:sz w:val="24"/>
              </w:rPr>
            </w:pPr>
          </w:p>
        </w:tc>
        <w:tc>
          <w:tcPr>
            <w:tcW w:w="1188" w:type="dxa"/>
            <w:vMerge/>
            <w:vAlign w:val="center"/>
          </w:tcPr>
          <w:p w14:paraId="4EA74ABD" w14:textId="77777777" w:rsidR="001F7596" w:rsidRDefault="001F7596">
            <w:pPr>
              <w:spacing w:line="300" w:lineRule="exact"/>
              <w:ind w:firstLineChars="0" w:firstLine="0"/>
              <w:jc w:val="center"/>
              <w:rPr>
                <w:rFonts w:cs="Times New Roman"/>
                <w:sz w:val="24"/>
              </w:rPr>
            </w:pPr>
          </w:p>
        </w:tc>
        <w:tc>
          <w:tcPr>
            <w:tcW w:w="793" w:type="dxa"/>
            <w:vAlign w:val="center"/>
          </w:tcPr>
          <w:p w14:paraId="02EB0570"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0D3C45D3"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479" w:type="dxa"/>
            <w:vMerge/>
            <w:vAlign w:val="center"/>
          </w:tcPr>
          <w:p w14:paraId="5C4F629B" w14:textId="77777777" w:rsidR="001F7596" w:rsidRDefault="001F7596">
            <w:pPr>
              <w:spacing w:line="300" w:lineRule="exact"/>
              <w:ind w:firstLineChars="0" w:firstLine="0"/>
              <w:jc w:val="left"/>
              <w:rPr>
                <w:rFonts w:cs="Times New Roman"/>
                <w:sz w:val="24"/>
              </w:rPr>
            </w:pPr>
          </w:p>
        </w:tc>
      </w:tr>
      <w:tr w:rsidR="001F7596" w14:paraId="62FB2B1E" w14:textId="77777777">
        <w:trPr>
          <w:trHeight w:val="767"/>
          <w:jc w:val="center"/>
        </w:trPr>
        <w:tc>
          <w:tcPr>
            <w:tcW w:w="702" w:type="dxa"/>
            <w:vMerge/>
            <w:vAlign w:val="center"/>
          </w:tcPr>
          <w:p w14:paraId="067CF5D7" w14:textId="77777777" w:rsidR="001F7596" w:rsidRDefault="001F7596">
            <w:pPr>
              <w:spacing w:line="300" w:lineRule="exact"/>
              <w:ind w:firstLineChars="0" w:firstLine="0"/>
              <w:jc w:val="center"/>
              <w:rPr>
                <w:rFonts w:cs="Times New Roman"/>
                <w:sz w:val="24"/>
              </w:rPr>
            </w:pPr>
          </w:p>
        </w:tc>
        <w:tc>
          <w:tcPr>
            <w:tcW w:w="1148" w:type="dxa"/>
            <w:vMerge/>
            <w:vAlign w:val="center"/>
          </w:tcPr>
          <w:p w14:paraId="02EFDD26" w14:textId="77777777" w:rsidR="001F7596" w:rsidRDefault="001F7596">
            <w:pPr>
              <w:spacing w:line="300" w:lineRule="exact"/>
              <w:ind w:firstLineChars="0" w:firstLine="0"/>
              <w:jc w:val="center"/>
              <w:rPr>
                <w:rFonts w:cs="Times New Roman"/>
                <w:sz w:val="24"/>
              </w:rPr>
            </w:pPr>
          </w:p>
        </w:tc>
        <w:tc>
          <w:tcPr>
            <w:tcW w:w="804" w:type="dxa"/>
            <w:vMerge w:val="restart"/>
            <w:vAlign w:val="center"/>
          </w:tcPr>
          <w:p w14:paraId="4703BC71" w14:textId="77777777" w:rsidR="001F7596" w:rsidRDefault="009256F5">
            <w:pPr>
              <w:spacing w:line="300" w:lineRule="exact"/>
              <w:ind w:firstLineChars="0" w:firstLine="0"/>
              <w:jc w:val="center"/>
              <w:rPr>
                <w:rFonts w:cs="Times New Roman"/>
                <w:sz w:val="24"/>
              </w:rPr>
            </w:pPr>
            <w:r>
              <w:rPr>
                <w:rFonts w:cs="Times New Roman"/>
                <w:sz w:val="24"/>
              </w:rPr>
              <w:t>人脸抓拍摄像机</w:t>
            </w:r>
          </w:p>
        </w:tc>
        <w:tc>
          <w:tcPr>
            <w:tcW w:w="1188" w:type="dxa"/>
            <w:vMerge w:val="restart"/>
            <w:vAlign w:val="center"/>
          </w:tcPr>
          <w:p w14:paraId="75611963" w14:textId="77777777" w:rsidR="001F7596" w:rsidRDefault="009256F5">
            <w:pPr>
              <w:spacing w:line="300" w:lineRule="exact"/>
              <w:ind w:firstLineChars="0" w:firstLine="0"/>
              <w:jc w:val="center"/>
              <w:rPr>
                <w:rFonts w:cs="Times New Roman"/>
                <w:sz w:val="24"/>
              </w:rPr>
            </w:pPr>
            <w:r>
              <w:rPr>
                <w:rFonts w:cs="Times New Roman"/>
                <w:sz w:val="24"/>
              </w:rPr>
              <w:t>主要出入口、通道等</w:t>
            </w:r>
          </w:p>
        </w:tc>
        <w:tc>
          <w:tcPr>
            <w:tcW w:w="793" w:type="dxa"/>
            <w:vAlign w:val="center"/>
          </w:tcPr>
          <w:p w14:paraId="2917CFBF"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118991B4" w14:textId="77777777" w:rsidR="001F7596" w:rsidRDefault="009256F5">
            <w:pPr>
              <w:spacing w:line="300" w:lineRule="exact"/>
              <w:ind w:firstLineChars="0" w:firstLine="0"/>
              <w:jc w:val="left"/>
              <w:rPr>
                <w:rFonts w:cs="Times New Roman"/>
                <w:sz w:val="24"/>
              </w:rPr>
            </w:pPr>
            <w:r>
              <w:rPr>
                <w:rFonts w:cs="Times New Roman"/>
                <w:sz w:val="24"/>
              </w:rPr>
              <w:t>图片、时间信号</w:t>
            </w:r>
          </w:p>
        </w:tc>
        <w:tc>
          <w:tcPr>
            <w:tcW w:w="1479" w:type="dxa"/>
            <w:vMerge w:val="restart"/>
            <w:vAlign w:val="center"/>
          </w:tcPr>
          <w:p w14:paraId="65A76C86"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hint="eastAsia"/>
                <w:sz w:val="24"/>
              </w:rPr>
              <w:t>、</w:t>
            </w:r>
            <w:r>
              <w:rPr>
                <w:rFonts w:cs="Times New Roman"/>
                <w:sz w:val="24"/>
              </w:rPr>
              <w:t>RS485</w:t>
            </w:r>
            <w:r>
              <w:rPr>
                <w:rFonts w:cs="Times New Roman"/>
                <w:sz w:val="24"/>
              </w:rPr>
              <w:t>等</w:t>
            </w:r>
          </w:p>
        </w:tc>
      </w:tr>
      <w:tr w:rsidR="001F7596" w14:paraId="4004E874" w14:textId="77777777">
        <w:trPr>
          <w:trHeight w:val="767"/>
          <w:jc w:val="center"/>
        </w:trPr>
        <w:tc>
          <w:tcPr>
            <w:tcW w:w="702" w:type="dxa"/>
            <w:vMerge/>
            <w:vAlign w:val="center"/>
          </w:tcPr>
          <w:p w14:paraId="58B200F4" w14:textId="77777777" w:rsidR="001F7596" w:rsidRDefault="001F7596">
            <w:pPr>
              <w:spacing w:line="300" w:lineRule="exact"/>
              <w:ind w:firstLineChars="0" w:firstLine="0"/>
              <w:jc w:val="center"/>
              <w:rPr>
                <w:rFonts w:cs="Times New Roman"/>
                <w:sz w:val="24"/>
              </w:rPr>
            </w:pPr>
          </w:p>
        </w:tc>
        <w:tc>
          <w:tcPr>
            <w:tcW w:w="1148" w:type="dxa"/>
            <w:vMerge/>
            <w:vAlign w:val="center"/>
          </w:tcPr>
          <w:p w14:paraId="3FDB6F6D" w14:textId="77777777" w:rsidR="001F7596" w:rsidRDefault="001F7596">
            <w:pPr>
              <w:spacing w:line="300" w:lineRule="exact"/>
              <w:ind w:firstLineChars="0" w:firstLine="0"/>
              <w:jc w:val="center"/>
              <w:rPr>
                <w:rFonts w:cs="Times New Roman"/>
                <w:sz w:val="24"/>
              </w:rPr>
            </w:pPr>
          </w:p>
        </w:tc>
        <w:tc>
          <w:tcPr>
            <w:tcW w:w="804" w:type="dxa"/>
            <w:vMerge/>
            <w:vAlign w:val="center"/>
          </w:tcPr>
          <w:p w14:paraId="604E79D1" w14:textId="77777777" w:rsidR="001F7596" w:rsidRDefault="001F7596">
            <w:pPr>
              <w:spacing w:line="300" w:lineRule="exact"/>
              <w:ind w:firstLineChars="0" w:firstLine="0"/>
              <w:jc w:val="center"/>
              <w:rPr>
                <w:rFonts w:cs="Times New Roman"/>
                <w:sz w:val="24"/>
              </w:rPr>
            </w:pPr>
          </w:p>
        </w:tc>
        <w:tc>
          <w:tcPr>
            <w:tcW w:w="1188" w:type="dxa"/>
            <w:vMerge/>
            <w:vAlign w:val="center"/>
          </w:tcPr>
          <w:p w14:paraId="3DA4433B" w14:textId="77777777" w:rsidR="001F7596" w:rsidRDefault="001F7596">
            <w:pPr>
              <w:spacing w:line="300" w:lineRule="exact"/>
              <w:ind w:firstLineChars="0" w:firstLine="0"/>
              <w:jc w:val="center"/>
              <w:rPr>
                <w:rFonts w:cs="Times New Roman"/>
                <w:sz w:val="24"/>
              </w:rPr>
            </w:pPr>
          </w:p>
        </w:tc>
        <w:tc>
          <w:tcPr>
            <w:tcW w:w="793" w:type="dxa"/>
            <w:vAlign w:val="center"/>
          </w:tcPr>
          <w:p w14:paraId="61B41562"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54A54078"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479" w:type="dxa"/>
            <w:vMerge/>
            <w:vAlign w:val="center"/>
          </w:tcPr>
          <w:p w14:paraId="62A71CB3" w14:textId="77777777" w:rsidR="001F7596" w:rsidRDefault="001F7596">
            <w:pPr>
              <w:spacing w:line="300" w:lineRule="exact"/>
              <w:ind w:firstLineChars="0" w:firstLine="0"/>
              <w:jc w:val="left"/>
              <w:rPr>
                <w:rFonts w:cs="Times New Roman"/>
                <w:sz w:val="24"/>
              </w:rPr>
            </w:pPr>
          </w:p>
        </w:tc>
      </w:tr>
      <w:tr w:rsidR="001F7596" w14:paraId="5ABB2DFD" w14:textId="77777777">
        <w:trPr>
          <w:trHeight w:val="767"/>
          <w:jc w:val="center"/>
        </w:trPr>
        <w:tc>
          <w:tcPr>
            <w:tcW w:w="702" w:type="dxa"/>
            <w:vMerge/>
            <w:vAlign w:val="center"/>
          </w:tcPr>
          <w:p w14:paraId="1756736C" w14:textId="77777777" w:rsidR="001F7596" w:rsidRDefault="001F7596">
            <w:pPr>
              <w:spacing w:line="300" w:lineRule="exact"/>
              <w:ind w:firstLineChars="0" w:firstLine="0"/>
              <w:jc w:val="center"/>
              <w:rPr>
                <w:rFonts w:cs="Times New Roman"/>
                <w:sz w:val="24"/>
              </w:rPr>
            </w:pPr>
          </w:p>
        </w:tc>
        <w:tc>
          <w:tcPr>
            <w:tcW w:w="1148" w:type="dxa"/>
            <w:vMerge/>
            <w:vAlign w:val="center"/>
          </w:tcPr>
          <w:p w14:paraId="6A96C26F" w14:textId="77777777" w:rsidR="001F7596" w:rsidRDefault="001F7596">
            <w:pPr>
              <w:spacing w:line="300" w:lineRule="exact"/>
              <w:ind w:firstLineChars="0" w:firstLine="0"/>
              <w:jc w:val="center"/>
              <w:rPr>
                <w:rFonts w:cs="Times New Roman"/>
                <w:sz w:val="24"/>
              </w:rPr>
            </w:pPr>
          </w:p>
        </w:tc>
        <w:tc>
          <w:tcPr>
            <w:tcW w:w="804" w:type="dxa"/>
            <w:vMerge w:val="restart"/>
            <w:vAlign w:val="center"/>
          </w:tcPr>
          <w:p w14:paraId="34AE121D" w14:textId="77777777" w:rsidR="001F7596" w:rsidRDefault="009256F5">
            <w:pPr>
              <w:spacing w:line="300" w:lineRule="exact"/>
              <w:ind w:firstLineChars="0" w:firstLine="0"/>
              <w:jc w:val="center"/>
              <w:rPr>
                <w:rFonts w:cs="Times New Roman"/>
                <w:sz w:val="24"/>
              </w:rPr>
            </w:pPr>
            <w:proofErr w:type="gramStart"/>
            <w:r>
              <w:rPr>
                <w:rFonts w:cs="Times New Roman"/>
                <w:sz w:val="24"/>
              </w:rPr>
              <w:t>泛安全</w:t>
            </w:r>
            <w:proofErr w:type="gramEnd"/>
            <w:r>
              <w:rPr>
                <w:rFonts w:cs="Times New Roman"/>
                <w:sz w:val="24"/>
              </w:rPr>
              <w:t>AI</w:t>
            </w:r>
            <w:r>
              <w:rPr>
                <w:rFonts w:cs="Times New Roman"/>
                <w:sz w:val="24"/>
              </w:rPr>
              <w:t>摄像机</w:t>
            </w:r>
          </w:p>
        </w:tc>
        <w:tc>
          <w:tcPr>
            <w:tcW w:w="1188" w:type="dxa"/>
            <w:vMerge w:val="restart"/>
            <w:vAlign w:val="center"/>
          </w:tcPr>
          <w:p w14:paraId="14F9AAB2" w14:textId="77777777" w:rsidR="001F7596" w:rsidRDefault="009256F5">
            <w:pPr>
              <w:spacing w:line="300" w:lineRule="exact"/>
              <w:ind w:firstLineChars="0" w:firstLine="0"/>
              <w:jc w:val="center"/>
              <w:rPr>
                <w:rFonts w:cs="Times New Roman"/>
                <w:sz w:val="24"/>
              </w:rPr>
            </w:pPr>
            <w:r>
              <w:rPr>
                <w:rFonts w:cs="Times New Roman"/>
                <w:sz w:val="24"/>
              </w:rPr>
              <w:t>高层外立面、消防通道、视频周界</w:t>
            </w:r>
          </w:p>
        </w:tc>
        <w:tc>
          <w:tcPr>
            <w:tcW w:w="793" w:type="dxa"/>
            <w:vAlign w:val="center"/>
          </w:tcPr>
          <w:p w14:paraId="49161F1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70B2B60D" w14:textId="77777777" w:rsidR="001F7596" w:rsidRDefault="009256F5">
            <w:pPr>
              <w:spacing w:line="300" w:lineRule="exact"/>
              <w:ind w:firstLineChars="0" w:firstLine="0"/>
              <w:jc w:val="left"/>
              <w:rPr>
                <w:rFonts w:cs="Times New Roman"/>
                <w:sz w:val="24"/>
              </w:rPr>
            </w:pPr>
            <w:r>
              <w:rPr>
                <w:rFonts w:cs="Times New Roman"/>
                <w:sz w:val="24"/>
              </w:rPr>
              <w:t>图片、视频、时间信号</w:t>
            </w:r>
          </w:p>
        </w:tc>
        <w:tc>
          <w:tcPr>
            <w:tcW w:w="1479" w:type="dxa"/>
            <w:vMerge w:val="restart"/>
            <w:vAlign w:val="center"/>
          </w:tcPr>
          <w:p w14:paraId="12FEF9A0"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hint="eastAsia"/>
                <w:sz w:val="24"/>
              </w:rPr>
              <w:t>、</w:t>
            </w:r>
            <w:r>
              <w:rPr>
                <w:rFonts w:cs="Times New Roman"/>
                <w:sz w:val="24"/>
              </w:rPr>
              <w:t>RS485</w:t>
            </w:r>
            <w:r>
              <w:rPr>
                <w:rFonts w:cs="Times New Roman"/>
                <w:sz w:val="24"/>
              </w:rPr>
              <w:t>等</w:t>
            </w:r>
          </w:p>
        </w:tc>
      </w:tr>
      <w:tr w:rsidR="001F7596" w14:paraId="5DFB9BB5" w14:textId="77777777">
        <w:trPr>
          <w:trHeight w:val="767"/>
          <w:jc w:val="center"/>
        </w:trPr>
        <w:tc>
          <w:tcPr>
            <w:tcW w:w="702" w:type="dxa"/>
            <w:vMerge/>
            <w:vAlign w:val="center"/>
          </w:tcPr>
          <w:p w14:paraId="59E02BF5" w14:textId="77777777" w:rsidR="001F7596" w:rsidRDefault="001F7596">
            <w:pPr>
              <w:spacing w:line="300" w:lineRule="exact"/>
              <w:ind w:firstLineChars="0" w:firstLine="0"/>
              <w:jc w:val="center"/>
              <w:rPr>
                <w:rFonts w:cs="Times New Roman"/>
                <w:sz w:val="24"/>
              </w:rPr>
            </w:pPr>
          </w:p>
        </w:tc>
        <w:tc>
          <w:tcPr>
            <w:tcW w:w="1148" w:type="dxa"/>
            <w:vMerge/>
            <w:vAlign w:val="center"/>
          </w:tcPr>
          <w:p w14:paraId="0803492C" w14:textId="77777777" w:rsidR="001F7596" w:rsidRDefault="001F7596">
            <w:pPr>
              <w:spacing w:line="300" w:lineRule="exact"/>
              <w:ind w:firstLineChars="0" w:firstLine="0"/>
              <w:jc w:val="center"/>
              <w:rPr>
                <w:rFonts w:cs="Times New Roman"/>
                <w:sz w:val="24"/>
              </w:rPr>
            </w:pPr>
          </w:p>
        </w:tc>
        <w:tc>
          <w:tcPr>
            <w:tcW w:w="804" w:type="dxa"/>
            <w:vMerge/>
            <w:vAlign w:val="center"/>
          </w:tcPr>
          <w:p w14:paraId="011AD76F" w14:textId="77777777" w:rsidR="001F7596" w:rsidRDefault="001F7596">
            <w:pPr>
              <w:spacing w:line="300" w:lineRule="exact"/>
              <w:ind w:firstLineChars="0" w:firstLine="0"/>
              <w:jc w:val="center"/>
              <w:rPr>
                <w:rFonts w:cs="Times New Roman"/>
                <w:sz w:val="24"/>
              </w:rPr>
            </w:pPr>
          </w:p>
        </w:tc>
        <w:tc>
          <w:tcPr>
            <w:tcW w:w="1188" w:type="dxa"/>
            <w:vMerge/>
            <w:vAlign w:val="center"/>
          </w:tcPr>
          <w:p w14:paraId="7DC76482" w14:textId="77777777" w:rsidR="001F7596" w:rsidRDefault="001F7596">
            <w:pPr>
              <w:spacing w:line="300" w:lineRule="exact"/>
              <w:ind w:firstLineChars="0" w:firstLine="0"/>
              <w:jc w:val="center"/>
              <w:rPr>
                <w:rFonts w:cs="Times New Roman"/>
                <w:sz w:val="24"/>
              </w:rPr>
            </w:pPr>
          </w:p>
        </w:tc>
        <w:tc>
          <w:tcPr>
            <w:tcW w:w="793" w:type="dxa"/>
            <w:vAlign w:val="center"/>
          </w:tcPr>
          <w:p w14:paraId="6567CF5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5A8AAC4D"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479" w:type="dxa"/>
            <w:vMerge/>
            <w:vAlign w:val="center"/>
          </w:tcPr>
          <w:p w14:paraId="1500E270" w14:textId="77777777" w:rsidR="001F7596" w:rsidRDefault="001F7596">
            <w:pPr>
              <w:spacing w:line="300" w:lineRule="exact"/>
              <w:ind w:firstLineChars="0" w:firstLine="0"/>
              <w:jc w:val="left"/>
              <w:rPr>
                <w:rFonts w:cs="Times New Roman"/>
                <w:sz w:val="24"/>
              </w:rPr>
            </w:pPr>
          </w:p>
        </w:tc>
      </w:tr>
      <w:tr w:rsidR="001F7596" w14:paraId="256C11E1" w14:textId="77777777">
        <w:trPr>
          <w:trHeight w:val="2659"/>
          <w:jc w:val="center"/>
        </w:trPr>
        <w:tc>
          <w:tcPr>
            <w:tcW w:w="702" w:type="dxa"/>
            <w:vMerge/>
            <w:vAlign w:val="center"/>
          </w:tcPr>
          <w:p w14:paraId="1891515D" w14:textId="77777777" w:rsidR="001F7596" w:rsidRDefault="001F7596">
            <w:pPr>
              <w:spacing w:line="300" w:lineRule="exact"/>
              <w:ind w:firstLineChars="0" w:firstLine="0"/>
              <w:jc w:val="center"/>
              <w:rPr>
                <w:rFonts w:cs="Times New Roman"/>
                <w:sz w:val="24"/>
              </w:rPr>
            </w:pPr>
          </w:p>
        </w:tc>
        <w:tc>
          <w:tcPr>
            <w:tcW w:w="1148" w:type="dxa"/>
            <w:vMerge/>
            <w:vAlign w:val="center"/>
          </w:tcPr>
          <w:p w14:paraId="19EB11C3" w14:textId="77777777" w:rsidR="001F7596" w:rsidRDefault="001F7596">
            <w:pPr>
              <w:spacing w:line="300" w:lineRule="exact"/>
              <w:ind w:firstLineChars="0" w:firstLine="0"/>
              <w:jc w:val="left"/>
              <w:rPr>
                <w:rFonts w:cs="Times New Roman"/>
                <w:sz w:val="24"/>
              </w:rPr>
            </w:pPr>
          </w:p>
        </w:tc>
        <w:tc>
          <w:tcPr>
            <w:tcW w:w="804" w:type="dxa"/>
            <w:vAlign w:val="center"/>
          </w:tcPr>
          <w:p w14:paraId="6A15296C" w14:textId="77777777" w:rsidR="001F7596" w:rsidRDefault="009256F5">
            <w:pPr>
              <w:spacing w:line="300" w:lineRule="exact"/>
              <w:ind w:firstLineChars="0" w:firstLine="0"/>
              <w:jc w:val="center"/>
              <w:rPr>
                <w:rFonts w:cs="Times New Roman"/>
                <w:sz w:val="24"/>
              </w:rPr>
            </w:pPr>
            <w:r>
              <w:rPr>
                <w:rFonts w:cs="Times New Roman"/>
                <w:sz w:val="24"/>
              </w:rPr>
              <w:t>全景摄像机</w:t>
            </w:r>
          </w:p>
        </w:tc>
        <w:tc>
          <w:tcPr>
            <w:tcW w:w="1188" w:type="dxa"/>
            <w:vAlign w:val="center"/>
          </w:tcPr>
          <w:p w14:paraId="48E30E4B" w14:textId="77777777" w:rsidR="001F7596" w:rsidRDefault="009256F5">
            <w:pPr>
              <w:spacing w:line="300" w:lineRule="exact"/>
              <w:ind w:firstLineChars="0" w:firstLine="0"/>
              <w:jc w:val="center"/>
              <w:rPr>
                <w:rFonts w:cs="Times New Roman"/>
                <w:sz w:val="24"/>
              </w:rPr>
            </w:pPr>
            <w:r>
              <w:rPr>
                <w:rFonts w:cs="Times New Roman"/>
                <w:sz w:val="24"/>
              </w:rPr>
              <w:t>对细节监控、全局监控要求较高的建筑物公共空间或场所</w:t>
            </w:r>
          </w:p>
        </w:tc>
        <w:tc>
          <w:tcPr>
            <w:tcW w:w="793" w:type="dxa"/>
            <w:vAlign w:val="center"/>
          </w:tcPr>
          <w:p w14:paraId="49A828F7"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53385DC7" w14:textId="77777777" w:rsidR="001F7596" w:rsidRDefault="009256F5">
            <w:pPr>
              <w:spacing w:line="300" w:lineRule="exact"/>
              <w:ind w:firstLineChars="0" w:firstLine="0"/>
              <w:jc w:val="left"/>
              <w:rPr>
                <w:rFonts w:cs="Times New Roman"/>
                <w:sz w:val="24"/>
              </w:rPr>
            </w:pPr>
            <w:r>
              <w:rPr>
                <w:rFonts w:cs="Times New Roman"/>
                <w:sz w:val="24"/>
              </w:rPr>
              <w:t>图片、视频、时间信号</w:t>
            </w:r>
          </w:p>
        </w:tc>
        <w:tc>
          <w:tcPr>
            <w:tcW w:w="1479" w:type="dxa"/>
            <w:vAlign w:val="center"/>
          </w:tcPr>
          <w:p w14:paraId="34727129"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等</w:t>
            </w:r>
          </w:p>
        </w:tc>
      </w:tr>
      <w:tr w:rsidR="001F7596" w14:paraId="4702613B" w14:textId="77777777">
        <w:trPr>
          <w:trHeight w:val="922"/>
          <w:jc w:val="center"/>
        </w:trPr>
        <w:tc>
          <w:tcPr>
            <w:tcW w:w="702" w:type="dxa"/>
            <w:vMerge w:val="restart"/>
            <w:vAlign w:val="center"/>
          </w:tcPr>
          <w:p w14:paraId="3DF6B25D" w14:textId="77777777" w:rsidR="001F7596" w:rsidRDefault="009256F5">
            <w:pPr>
              <w:spacing w:line="300" w:lineRule="exact"/>
              <w:ind w:firstLineChars="0" w:firstLine="0"/>
              <w:jc w:val="center"/>
              <w:rPr>
                <w:rFonts w:cs="Times New Roman"/>
                <w:sz w:val="24"/>
              </w:rPr>
            </w:pPr>
            <w:r>
              <w:rPr>
                <w:rFonts w:cs="Times New Roman" w:hint="eastAsia"/>
                <w:sz w:val="24"/>
              </w:rPr>
              <w:t>4</w:t>
            </w:r>
          </w:p>
        </w:tc>
        <w:tc>
          <w:tcPr>
            <w:tcW w:w="1148" w:type="dxa"/>
            <w:vMerge w:val="restart"/>
            <w:vAlign w:val="center"/>
          </w:tcPr>
          <w:p w14:paraId="3C257A85" w14:textId="77777777" w:rsidR="001F7596" w:rsidRDefault="009256F5">
            <w:pPr>
              <w:spacing w:line="300" w:lineRule="exact"/>
              <w:ind w:firstLineChars="0" w:firstLine="0"/>
              <w:jc w:val="center"/>
              <w:rPr>
                <w:rFonts w:cs="Times New Roman"/>
                <w:sz w:val="24"/>
              </w:rPr>
            </w:pPr>
            <w:r>
              <w:rPr>
                <w:rFonts w:cs="Times New Roman"/>
                <w:sz w:val="24"/>
              </w:rPr>
              <w:t>电子巡更系统</w:t>
            </w:r>
          </w:p>
        </w:tc>
        <w:tc>
          <w:tcPr>
            <w:tcW w:w="804" w:type="dxa"/>
            <w:vMerge w:val="restart"/>
            <w:vAlign w:val="center"/>
          </w:tcPr>
          <w:p w14:paraId="04DA06E7" w14:textId="77777777" w:rsidR="001F7596" w:rsidRDefault="009256F5">
            <w:pPr>
              <w:spacing w:line="300" w:lineRule="exact"/>
              <w:ind w:firstLineChars="0" w:firstLine="0"/>
              <w:jc w:val="center"/>
              <w:rPr>
                <w:rFonts w:cs="Times New Roman"/>
                <w:sz w:val="24"/>
              </w:rPr>
            </w:pPr>
            <w:r>
              <w:rPr>
                <w:rFonts w:cs="Times New Roman"/>
                <w:sz w:val="24"/>
              </w:rPr>
              <w:t>电子巡更</w:t>
            </w:r>
          </w:p>
        </w:tc>
        <w:tc>
          <w:tcPr>
            <w:tcW w:w="1188" w:type="dxa"/>
            <w:vMerge w:val="restart"/>
            <w:vAlign w:val="center"/>
          </w:tcPr>
          <w:p w14:paraId="3B478371" w14:textId="77777777" w:rsidR="001F7596" w:rsidRDefault="009256F5">
            <w:pPr>
              <w:spacing w:line="300" w:lineRule="exact"/>
              <w:ind w:firstLineChars="0" w:firstLine="0"/>
              <w:jc w:val="center"/>
              <w:rPr>
                <w:rFonts w:cs="Times New Roman"/>
                <w:sz w:val="24"/>
              </w:rPr>
            </w:pPr>
            <w:r>
              <w:rPr>
                <w:rFonts w:cs="Times New Roman"/>
                <w:sz w:val="24"/>
              </w:rPr>
              <w:t>有安保巡更需求的</w:t>
            </w:r>
            <w:r>
              <w:rPr>
                <w:rFonts w:cs="Times New Roman" w:hint="eastAsia"/>
                <w:sz w:val="24"/>
              </w:rPr>
              <w:t>场所</w:t>
            </w:r>
          </w:p>
        </w:tc>
        <w:tc>
          <w:tcPr>
            <w:tcW w:w="793" w:type="dxa"/>
            <w:vAlign w:val="center"/>
          </w:tcPr>
          <w:p w14:paraId="418A506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723A7A45" w14:textId="77777777" w:rsidR="001F7596" w:rsidRDefault="009256F5">
            <w:pPr>
              <w:spacing w:line="300" w:lineRule="exact"/>
              <w:ind w:firstLineChars="0" w:firstLine="0"/>
              <w:jc w:val="left"/>
              <w:rPr>
                <w:rFonts w:cs="Times New Roman"/>
                <w:sz w:val="24"/>
              </w:rPr>
            </w:pPr>
            <w:r>
              <w:rPr>
                <w:rFonts w:cs="Times New Roman"/>
                <w:sz w:val="24"/>
              </w:rPr>
              <w:t>巡更行为、状态、</w:t>
            </w:r>
            <w:proofErr w:type="gramStart"/>
            <w:r>
              <w:rPr>
                <w:rFonts w:cs="Times New Roman"/>
                <w:sz w:val="24"/>
              </w:rPr>
              <w:t>更点信息</w:t>
            </w:r>
            <w:proofErr w:type="gramEnd"/>
          </w:p>
        </w:tc>
        <w:tc>
          <w:tcPr>
            <w:tcW w:w="1479" w:type="dxa"/>
            <w:vMerge w:val="restart"/>
            <w:vAlign w:val="center"/>
          </w:tcPr>
          <w:p w14:paraId="48718B86" w14:textId="77777777" w:rsidR="001F7596" w:rsidRDefault="009256F5">
            <w:pPr>
              <w:spacing w:line="300" w:lineRule="exact"/>
              <w:ind w:firstLineChars="0" w:firstLine="0"/>
              <w:jc w:val="left"/>
              <w:rPr>
                <w:rFonts w:cs="Times New Roman"/>
                <w:sz w:val="24"/>
              </w:rPr>
            </w:pPr>
            <w:r>
              <w:rPr>
                <w:rFonts w:cs="Times New Roman"/>
                <w:sz w:val="24"/>
              </w:rPr>
              <w:t>GPRS</w:t>
            </w:r>
            <w:r>
              <w:rPr>
                <w:rFonts w:cs="Times New Roman"/>
                <w:sz w:val="24"/>
              </w:rPr>
              <w:t>、</w:t>
            </w:r>
            <w:r>
              <w:rPr>
                <w:rFonts w:cs="Times New Roman"/>
                <w:sz w:val="24"/>
              </w:rPr>
              <w:t>4G</w:t>
            </w:r>
            <w:r>
              <w:rPr>
                <w:rFonts w:cs="Times New Roman"/>
                <w:sz w:val="24"/>
              </w:rPr>
              <w:t>、</w:t>
            </w:r>
            <w:r>
              <w:rPr>
                <w:rFonts w:cs="Times New Roman"/>
                <w:sz w:val="24"/>
              </w:rPr>
              <w:t>NB-IoT</w:t>
            </w:r>
            <w:r>
              <w:rPr>
                <w:rFonts w:cs="Times New Roman"/>
                <w:sz w:val="24"/>
              </w:rPr>
              <w:t>等</w:t>
            </w:r>
          </w:p>
        </w:tc>
      </w:tr>
      <w:tr w:rsidR="001F7596" w14:paraId="7424A2A8" w14:textId="77777777">
        <w:trPr>
          <w:trHeight w:val="645"/>
          <w:jc w:val="center"/>
        </w:trPr>
        <w:tc>
          <w:tcPr>
            <w:tcW w:w="702" w:type="dxa"/>
            <w:vMerge/>
            <w:vAlign w:val="center"/>
          </w:tcPr>
          <w:p w14:paraId="4158EE33" w14:textId="77777777" w:rsidR="001F7596" w:rsidRDefault="001F7596">
            <w:pPr>
              <w:spacing w:line="300" w:lineRule="exact"/>
              <w:ind w:firstLineChars="0" w:firstLine="0"/>
              <w:jc w:val="center"/>
              <w:rPr>
                <w:rFonts w:cs="Times New Roman"/>
                <w:sz w:val="24"/>
              </w:rPr>
            </w:pPr>
          </w:p>
        </w:tc>
        <w:tc>
          <w:tcPr>
            <w:tcW w:w="1148" w:type="dxa"/>
            <w:vMerge/>
            <w:vAlign w:val="center"/>
          </w:tcPr>
          <w:p w14:paraId="0BB6E53C" w14:textId="77777777" w:rsidR="001F7596" w:rsidRDefault="001F7596">
            <w:pPr>
              <w:spacing w:line="300" w:lineRule="exact"/>
              <w:ind w:firstLineChars="0" w:firstLine="0"/>
              <w:jc w:val="center"/>
              <w:rPr>
                <w:rFonts w:cs="Times New Roman"/>
                <w:sz w:val="24"/>
              </w:rPr>
            </w:pPr>
          </w:p>
        </w:tc>
        <w:tc>
          <w:tcPr>
            <w:tcW w:w="804" w:type="dxa"/>
            <w:vMerge/>
            <w:vAlign w:val="center"/>
          </w:tcPr>
          <w:p w14:paraId="0284E5F3" w14:textId="77777777" w:rsidR="001F7596" w:rsidRDefault="001F7596">
            <w:pPr>
              <w:spacing w:line="300" w:lineRule="exact"/>
              <w:ind w:firstLineChars="0" w:firstLine="0"/>
              <w:jc w:val="center"/>
              <w:rPr>
                <w:rFonts w:cs="Times New Roman"/>
                <w:sz w:val="24"/>
              </w:rPr>
            </w:pPr>
          </w:p>
        </w:tc>
        <w:tc>
          <w:tcPr>
            <w:tcW w:w="1188" w:type="dxa"/>
            <w:vMerge/>
            <w:vAlign w:val="center"/>
          </w:tcPr>
          <w:p w14:paraId="3F7642C4" w14:textId="77777777" w:rsidR="001F7596" w:rsidRDefault="001F7596">
            <w:pPr>
              <w:spacing w:line="300" w:lineRule="exact"/>
              <w:ind w:firstLineChars="0" w:firstLine="0"/>
              <w:jc w:val="center"/>
              <w:rPr>
                <w:rFonts w:cs="Times New Roman"/>
                <w:sz w:val="24"/>
              </w:rPr>
            </w:pPr>
          </w:p>
        </w:tc>
        <w:tc>
          <w:tcPr>
            <w:tcW w:w="793" w:type="dxa"/>
            <w:vAlign w:val="center"/>
          </w:tcPr>
          <w:p w14:paraId="36EC287B"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1CD9C7E9" w14:textId="77777777" w:rsidR="001F7596" w:rsidRDefault="009256F5">
            <w:pPr>
              <w:spacing w:line="300" w:lineRule="exact"/>
              <w:ind w:firstLineChars="0" w:firstLine="0"/>
              <w:jc w:val="left"/>
              <w:rPr>
                <w:rFonts w:cs="Times New Roman"/>
                <w:sz w:val="24"/>
              </w:rPr>
            </w:pPr>
            <w:r>
              <w:rPr>
                <w:rFonts w:cs="Times New Roman"/>
                <w:sz w:val="24"/>
              </w:rPr>
              <w:t>控制指令、时间校准、</w:t>
            </w:r>
            <w:proofErr w:type="gramStart"/>
            <w:r>
              <w:rPr>
                <w:rFonts w:cs="Times New Roman"/>
                <w:sz w:val="24"/>
              </w:rPr>
              <w:t>更点状态</w:t>
            </w:r>
            <w:proofErr w:type="gramEnd"/>
            <w:r>
              <w:rPr>
                <w:rFonts w:cs="Times New Roman"/>
                <w:sz w:val="24"/>
              </w:rPr>
              <w:t>等</w:t>
            </w:r>
          </w:p>
        </w:tc>
        <w:tc>
          <w:tcPr>
            <w:tcW w:w="1479" w:type="dxa"/>
            <w:vMerge/>
            <w:vAlign w:val="center"/>
          </w:tcPr>
          <w:p w14:paraId="69D6E539" w14:textId="77777777" w:rsidR="001F7596" w:rsidRDefault="001F7596">
            <w:pPr>
              <w:spacing w:line="300" w:lineRule="exact"/>
              <w:ind w:firstLineChars="0" w:firstLine="0"/>
              <w:jc w:val="left"/>
              <w:rPr>
                <w:rFonts w:cs="Times New Roman"/>
                <w:sz w:val="24"/>
              </w:rPr>
            </w:pPr>
          </w:p>
        </w:tc>
      </w:tr>
      <w:tr w:rsidR="001F7596" w14:paraId="6B7FA81D" w14:textId="77777777">
        <w:trPr>
          <w:trHeight w:val="767"/>
          <w:jc w:val="center"/>
        </w:trPr>
        <w:tc>
          <w:tcPr>
            <w:tcW w:w="702" w:type="dxa"/>
            <w:vMerge w:val="restart"/>
            <w:vAlign w:val="center"/>
          </w:tcPr>
          <w:p w14:paraId="3C80F6E6" w14:textId="77777777" w:rsidR="001F7596" w:rsidRDefault="009256F5">
            <w:pPr>
              <w:spacing w:line="300" w:lineRule="exact"/>
              <w:ind w:firstLineChars="0" w:firstLine="0"/>
              <w:jc w:val="center"/>
              <w:rPr>
                <w:rFonts w:cs="Times New Roman"/>
                <w:sz w:val="24"/>
              </w:rPr>
            </w:pPr>
            <w:r>
              <w:rPr>
                <w:rFonts w:cs="Times New Roman" w:hint="eastAsia"/>
                <w:sz w:val="24"/>
              </w:rPr>
              <w:t>5</w:t>
            </w:r>
          </w:p>
        </w:tc>
        <w:tc>
          <w:tcPr>
            <w:tcW w:w="1148" w:type="dxa"/>
            <w:vMerge w:val="restart"/>
            <w:vAlign w:val="center"/>
          </w:tcPr>
          <w:p w14:paraId="3A8CB6BD" w14:textId="77777777" w:rsidR="001F7596" w:rsidRDefault="009256F5">
            <w:pPr>
              <w:spacing w:line="300" w:lineRule="exact"/>
              <w:ind w:firstLineChars="0" w:firstLine="0"/>
              <w:jc w:val="center"/>
              <w:rPr>
                <w:rFonts w:cs="Times New Roman"/>
                <w:sz w:val="24"/>
              </w:rPr>
            </w:pPr>
            <w:r>
              <w:rPr>
                <w:rFonts w:cs="Times New Roman"/>
                <w:sz w:val="24"/>
              </w:rPr>
              <w:t>智能访客系统</w:t>
            </w:r>
          </w:p>
        </w:tc>
        <w:tc>
          <w:tcPr>
            <w:tcW w:w="804" w:type="dxa"/>
            <w:vMerge w:val="restart"/>
            <w:vAlign w:val="center"/>
          </w:tcPr>
          <w:p w14:paraId="434B3AB0" w14:textId="77777777" w:rsidR="001F7596" w:rsidRDefault="009256F5">
            <w:pPr>
              <w:spacing w:line="300" w:lineRule="exact"/>
              <w:ind w:firstLineChars="0" w:firstLine="0"/>
              <w:jc w:val="center"/>
              <w:rPr>
                <w:rFonts w:cs="Times New Roman"/>
                <w:sz w:val="24"/>
              </w:rPr>
            </w:pPr>
            <w:r>
              <w:rPr>
                <w:rFonts w:cs="Times New Roman"/>
                <w:sz w:val="24"/>
              </w:rPr>
              <w:t>访客终端</w:t>
            </w:r>
          </w:p>
        </w:tc>
        <w:tc>
          <w:tcPr>
            <w:tcW w:w="1188" w:type="dxa"/>
            <w:vMerge w:val="restart"/>
            <w:vAlign w:val="center"/>
          </w:tcPr>
          <w:p w14:paraId="38175D76" w14:textId="77777777" w:rsidR="001F7596" w:rsidRDefault="009256F5">
            <w:pPr>
              <w:spacing w:line="300" w:lineRule="exact"/>
              <w:ind w:firstLineChars="0" w:firstLine="0"/>
              <w:jc w:val="center"/>
              <w:rPr>
                <w:rFonts w:cs="Times New Roman"/>
                <w:sz w:val="24"/>
              </w:rPr>
            </w:pPr>
            <w:r>
              <w:rPr>
                <w:rFonts w:cs="Times New Roman"/>
                <w:sz w:val="24"/>
              </w:rPr>
              <w:t>有设置访客需求的出入口通道</w:t>
            </w:r>
          </w:p>
        </w:tc>
        <w:tc>
          <w:tcPr>
            <w:tcW w:w="793" w:type="dxa"/>
            <w:vAlign w:val="center"/>
          </w:tcPr>
          <w:p w14:paraId="7369447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28739551" w14:textId="77777777" w:rsidR="001F7596" w:rsidRDefault="009256F5">
            <w:pPr>
              <w:spacing w:line="300" w:lineRule="exact"/>
              <w:ind w:firstLineChars="0" w:firstLine="0"/>
              <w:jc w:val="left"/>
              <w:rPr>
                <w:rFonts w:cs="Times New Roman"/>
                <w:sz w:val="24"/>
              </w:rPr>
            </w:pPr>
            <w:proofErr w:type="gramStart"/>
            <w:r>
              <w:rPr>
                <w:rFonts w:cs="Times New Roman"/>
                <w:sz w:val="24"/>
              </w:rPr>
              <w:t>门卡读写</w:t>
            </w:r>
            <w:proofErr w:type="gramEnd"/>
            <w:r>
              <w:rPr>
                <w:rFonts w:cs="Times New Roman"/>
                <w:sz w:val="24"/>
              </w:rPr>
              <w:t>数据</w:t>
            </w:r>
          </w:p>
        </w:tc>
        <w:tc>
          <w:tcPr>
            <w:tcW w:w="1479" w:type="dxa"/>
            <w:vMerge w:val="restart"/>
            <w:vAlign w:val="center"/>
          </w:tcPr>
          <w:p w14:paraId="75341E69"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、蓝牙、以太网等</w:t>
            </w:r>
          </w:p>
        </w:tc>
      </w:tr>
      <w:tr w:rsidR="001F7596" w14:paraId="32A7210E" w14:textId="77777777">
        <w:trPr>
          <w:trHeight w:val="557"/>
          <w:jc w:val="center"/>
        </w:trPr>
        <w:tc>
          <w:tcPr>
            <w:tcW w:w="702" w:type="dxa"/>
            <w:vMerge/>
            <w:vAlign w:val="center"/>
          </w:tcPr>
          <w:p w14:paraId="1B61580C" w14:textId="77777777" w:rsidR="001F7596" w:rsidRDefault="001F7596">
            <w:pPr>
              <w:spacing w:line="300" w:lineRule="exact"/>
              <w:ind w:firstLineChars="0" w:firstLine="0"/>
              <w:jc w:val="left"/>
              <w:rPr>
                <w:rFonts w:cs="Times New Roman"/>
                <w:sz w:val="24"/>
              </w:rPr>
            </w:pPr>
          </w:p>
        </w:tc>
        <w:tc>
          <w:tcPr>
            <w:tcW w:w="1148" w:type="dxa"/>
            <w:vMerge/>
            <w:vAlign w:val="center"/>
          </w:tcPr>
          <w:p w14:paraId="007B936A" w14:textId="77777777" w:rsidR="001F7596" w:rsidRDefault="001F7596">
            <w:pPr>
              <w:spacing w:line="300" w:lineRule="exact"/>
              <w:ind w:firstLineChars="0" w:firstLine="0"/>
              <w:jc w:val="left"/>
              <w:rPr>
                <w:rFonts w:cs="Times New Roman"/>
                <w:sz w:val="24"/>
              </w:rPr>
            </w:pPr>
          </w:p>
        </w:tc>
        <w:tc>
          <w:tcPr>
            <w:tcW w:w="804" w:type="dxa"/>
            <w:vMerge/>
            <w:vAlign w:val="center"/>
          </w:tcPr>
          <w:p w14:paraId="1FD2EED3" w14:textId="77777777" w:rsidR="001F7596" w:rsidRDefault="001F7596">
            <w:pPr>
              <w:spacing w:line="300" w:lineRule="exact"/>
              <w:ind w:firstLineChars="0" w:firstLine="0"/>
              <w:jc w:val="center"/>
              <w:rPr>
                <w:rFonts w:cs="Times New Roman"/>
                <w:sz w:val="24"/>
              </w:rPr>
            </w:pPr>
          </w:p>
        </w:tc>
        <w:tc>
          <w:tcPr>
            <w:tcW w:w="1188" w:type="dxa"/>
            <w:vMerge/>
            <w:vAlign w:val="center"/>
          </w:tcPr>
          <w:p w14:paraId="7A20D9A9" w14:textId="77777777" w:rsidR="001F7596" w:rsidRDefault="001F7596">
            <w:pPr>
              <w:spacing w:line="300" w:lineRule="exact"/>
              <w:ind w:firstLineChars="0" w:firstLine="0"/>
              <w:jc w:val="center"/>
              <w:rPr>
                <w:rFonts w:cs="Times New Roman"/>
                <w:sz w:val="24"/>
              </w:rPr>
            </w:pPr>
          </w:p>
        </w:tc>
        <w:tc>
          <w:tcPr>
            <w:tcW w:w="793" w:type="dxa"/>
            <w:vAlign w:val="center"/>
          </w:tcPr>
          <w:p w14:paraId="594B18E6"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31071263" w14:textId="77777777" w:rsidR="001F7596" w:rsidRDefault="009256F5">
            <w:pPr>
              <w:spacing w:line="300" w:lineRule="exact"/>
              <w:ind w:firstLineChars="0" w:firstLine="0"/>
              <w:jc w:val="left"/>
              <w:rPr>
                <w:rFonts w:cs="Times New Roman"/>
                <w:sz w:val="24"/>
              </w:rPr>
            </w:pPr>
            <w:r>
              <w:rPr>
                <w:rFonts w:cs="Times New Roman"/>
                <w:sz w:val="24"/>
              </w:rPr>
              <w:t>控制指令</w:t>
            </w:r>
          </w:p>
        </w:tc>
        <w:tc>
          <w:tcPr>
            <w:tcW w:w="1479" w:type="dxa"/>
            <w:vMerge/>
            <w:vAlign w:val="center"/>
          </w:tcPr>
          <w:p w14:paraId="775929D7" w14:textId="77777777" w:rsidR="001F7596" w:rsidRDefault="001F7596">
            <w:pPr>
              <w:spacing w:line="300" w:lineRule="exact"/>
              <w:ind w:firstLineChars="0" w:firstLine="0"/>
              <w:jc w:val="left"/>
              <w:rPr>
                <w:rFonts w:cs="Times New Roman"/>
                <w:sz w:val="24"/>
              </w:rPr>
            </w:pPr>
          </w:p>
        </w:tc>
      </w:tr>
      <w:tr w:rsidR="001F7596" w14:paraId="1F2B414B" w14:textId="77777777">
        <w:trPr>
          <w:trHeight w:val="767"/>
          <w:jc w:val="center"/>
        </w:trPr>
        <w:tc>
          <w:tcPr>
            <w:tcW w:w="702" w:type="dxa"/>
            <w:vMerge/>
            <w:vAlign w:val="center"/>
          </w:tcPr>
          <w:p w14:paraId="50ABEAFB" w14:textId="77777777" w:rsidR="001F7596" w:rsidRDefault="001F7596">
            <w:pPr>
              <w:spacing w:line="300" w:lineRule="exact"/>
              <w:ind w:firstLineChars="0" w:firstLine="0"/>
              <w:jc w:val="left"/>
              <w:rPr>
                <w:rFonts w:cs="Times New Roman"/>
                <w:sz w:val="24"/>
              </w:rPr>
            </w:pPr>
          </w:p>
        </w:tc>
        <w:tc>
          <w:tcPr>
            <w:tcW w:w="1148" w:type="dxa"/>
            <w:vMerge/>
            <w:vAlign w:val="center"/>
          </w:tcPr>
          <w:p w14:paraId="6E62714D" w14:textId="77777777" w:rsidR="001F7596" w:rsidRDefault="001F7596">
            <w:pPr>
              <w:spacing w:line="300" w:lineRule="exact"/>
              <w:ind w:firstLineChars="0" w:firstLine="0"/>
              <w:jc w:val="left"/>
              <w:rPr>
                <w:rFonts w:cs="Times New Roman"/>
                <w:sz w:val="24"/>
              </w:rPr>
            </w:pPr>
          </w:p>
        </w:tc>
        <w:tc>
          <w:tcPr>
            <w:tcW w:w="804" w:type="dxa"/>
            <w:vMerge w:val="restart"/>
            <w:vAlign w:val="center"/>
          </w:tcPr>
          <w:p w14:paraId="51A19A2C" w14:textId="77777777" w:rsidR="001F7596" w:rsidRDefault="009256F5">
            <w:pPr>
              <w:spacing w:line="300" w:lineRule="exact"/>
              <w:ind w:firstLineChars="0" w:firstLine="0"/>
              <w:jc w:val="center"/>
              <w:rPr>
                <w:rFonts w:cs="Times New Roman"/>
                <w:sz w:val="24"/>
              </w:rPr>
            </w:pPr>
            <w:r>
              <w:rPr>
                <w:rFonts w:cs="Times New Roman"/>
                <w:sz w:val="24"/>
              </w:rPr>
              <w:t>可视对讲机</w:t>
            </w:r>
          </w:p>
        </w:tc>
        <w:tc>
          <w:tcPr>
            <w:tcW w:w="1188" w:type="dxa"/>
            <w:vMerge w:val="restart"/>
            <w:vAlign w:val="center"/>
          </w:tcPr>
          <w:p w14:paraId="3FA465EC" w14:textId="77777777" w:rsidR="001F7596" w:rsidRDefault="009256F5">
            <w:pPr>
              <w:spacing w:line="300" w:lineRule="exact"/>
              <w:ind w:firstLineChars="0" w:firstLine="0"/>
              <w:jc w:val="center"/>
              <w:rPr>
                <w:rFonts w:cs="Times New Roman"/>
                <w:sz w:val="24"/>
              </w:rPr>
            </w:pPr>
            <w:r>
              <w:rPr>
                <w:rFonts w:cs="Times New Roman"/>
                <w:sz w:val="24"/>
              </w:rPr>
              <w:t>有设置可视对讲需求的建筑出入口及室内空间</w:t>
            </w:r>
          </w:p>
        </w:tc>
        <w:tc>
          <w:tcPr>
            <w:tcW w:w="793" w:type="dxa"/>
            <w:vAlign w:val="center"/>
          </w:tcPr>
          <w:p w14:paraId="20E6E3B5"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97" w:type="dxa"/>
            <w:vAlign w:val="center"/>
          </w:tcPr>
          <w:p w14:paraId="54BA497B" w14:textId="77777777" w:rsidR="001F7596" w:rsidRDefault="009256F5">
            <w:pPr>
              <w:spacing w:line="300" w:lineRule="exact"/>
              <w:ind w:firstLineChars="0" w:firstLine="0"/>
              <w:jc w:val="left"/>
              <w:rPr>
                <w:rFonts w:cs="Times New Roman"/>
                <w:sz w:val="24"/>
              </w:rPr>
            </w:pPr>
            <w:r>
              <w:rPr>
                <w:rFonts w:cs="Times New Roman"/>
                <w:sz w:val="24"/>
              </w:rPr>
              <w:t>视频、音频信号</w:t>
            </w:r>
          </w:p>
        </w:tc>
        <w:tc>
          <w:tcPr>
            <w:tcW w:w="1479" w:type="dxa"/>
            <w:vMerge w:val="restart"/>
            <w:vAlign w:val="center"/>
          </w:tcPr>
          <w:p w14:paraId="09A1CC67" w14:textId="77777777" w:rsidR="001F7596" w:rsidRDefault="009256F5">
            <w:pPr>
              <w:spacing w:line="300" w:lineRule="exact"/>
              <w:ind w:firstLineChars="0" w:firstLine="0"/>
              <w:jc w:val="left"/>
              <w:rPr>
                <w:rFonts w:cs="Times New Roman"/>
                <w:sz w:val="24"/>
              </w:rPr>
            </w:pPr>
            <w:r>
              <w:rPr>
                <w:rFonts w:cs="Times New Roman"/>
                <w:sz w:val="24"/>
              </w:rPr>
              <w:t>AJB</w:t>
            </w:r>
            <w:r>
              <w:rPr>
                <w:rFonts w:cs="Times New Roman"/>
                <w:sz w:val="24"/>
              </w:rPr>
              <w:t>总线、以太网等</w:t>
            </w:r>
          </w:p>
        </w:tc>
      </w:tr>
      <w:tr w:rsidR="001F7596" w14:paraId="298B23D9" w14:textId="77777777">
        <w:trPr>
          <w:trHeight w:val="868"/>
          <w:jc w:val="center"/>
        </w:trPr>
        <w:tc>
          <w:tcPr>
            <w:tcW w:w="702" w:type="dxa"/>
            <w:vMerge/>
            <w:vAlign w:val="center"/>
          </w:tcPr>
          <w:p w14:paraId="5974A4B9" w14:textId="77777777" w:rsidR="001F7596" w:rsidRDefault="001F7596">
            <w:pPr>
              <w:spacing w:line="300" w:lineRule="exact"/>
              <w:ind w:firstLineChars="0" w:firstLine="0"/>
              <w:jc w:val="center"/>
              <w:rPr>
                <w:rFonts w:cs="Times New Roman"/>
                <w:sz w:val="21"/>
                <w:szCs w:val="21"/>
              </w:rPr>
            </w:pPr>
          </w:p>
        </w:tc>
        <w:tc>
          <w:tcPr>
            <w:tcW w:w="1148" w:type="dxa"/>
            <w:vMerge/>
            <w:vAlign w:val="center"/>
          </w:tcPr>
          <w:p w14:paraId="6AE03C2C" w14:textId="77777777" w:rsidR="001F7596" w:rsidRDefault="001F7596">
            <w:pPr>
              <w:spacing w:line="300" w:lineRule="exact"/>
              <w:ind w:firstLineChars="0" w:firstLine="0"/>
              <w:jc w:val="center"/>
              <w:rPr>
                <w:rFonts w:cs="Times New Roman"/>
                <w:sz w:val="21"/>
                <w:szCs w:val="21"/>
              </w:rPr>
            </w:pPr>
          </w:p>
        </w:tc>
        <w:tc>
          <w:tcPr>
            <w:tcW w:w="804" w:type="dxa"/>
            <w:vMerge/>
            <w:vAlign w:val="center"/>
          </w:tcPr>
          <w:p w14:paraId="37716490" w14:textId="77777777" w:rsidR="001F7596" w:rsidRDefault="001F7596">
            <w:pPr>
              <w:spacing w:line="300" w:lineRule="exact"/>
              <w:ind w:firstLineChars="0" w:firstLine="0"/>
              <w:jc w:val="center"/>
              <w:rPr>
                <w:rFonts w:cs="Times New Roman"/>
                <w:sz w:val="21"/>
                <w:szCs w:val="21"/>
              </w:rPr>
            </w:pPr>
          </w:p>
        </w:tc>
        <w:tc>
          <w:tcPr>
            <w:tcW w:w="1188" w:type="dxa"/>
            <w:vMerge/>
            <w:vAlign w:val="center"/>
          </w:tcPr>
          <w:p w14:paraId="142BB677" w14:textId="77777777" w:rsidR="001F7596" w:rsidRDefault="001F7596">
            <w:pPr>
              <w:spacing w:line="300" w:lineRule="exact"/>
              <w:ind w:firstLineChars="0" w:firstLine="0"/>
              <w:jc w:val="center"/>
              <w:rPr>
                <w:rFonts w:cs="Times New Roman"/>
                <w:sz w:val="21"/>
                <w:szCs w:val="21"/>
              </w:rPr>
            </w:pPr>
          </w:p>
        </w:tc>
        <w:tc>
          <w:tcPr>
            <w:tcW w:w="793" w:type="dxa"/>
            <w:vAlign w:val="center"/>
          </w:tcPr>
          <w:p w14:paraId="6C03B80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97" w:type="dxa"/>
            <w:vAlign w:val="center"/>
          </w:tcPr>
          <w:p w14:paraId="65B7418D" w14:textId="77777777" w:rsidR="001F7596" w:rsidRDefault="009256F5">
            <w:pPr>
              <w:spacing w:line="300" w:lineRule="exact"/>
              <w:ind w:firstLineChars="0" w:firstLine="0"/>
              <w:rPr>
                <w:rFonts w:cs="Times New Roman"/>
                <w:sz w:val="24"/>
              </w:rPr>
            </w:pPr>
            <w:r>
              <w:rPr>
                <w:rFonts w:cs="Times New Roman"/>
                <w:sz w:val="24"/>
              </w:rPr>
              <w:t>视频、音频信号、控制指令等</w:t>
            </w:r>
          </w:p>
        </w:tc>
        <w:tc>
          <w:tcPr>
            <w:tcW w:w="1479" w:type="dxa"/>
            <w:vMerge/>
            <w:vAlign w:val="center"/>
          </w:tcPr>
          <w:p w14:paraId="425A9ECE" w14:textId="77777777" w:rsidR="001F7596" w:rsidRDefault="001F7596">
            <w:pPr>
              <w:spacing w:line="300" w:lineRule="exact"/>
              <w:ind w:firstLineChars="0" w:firstLine="0"/>
              <w:jc w:val="center"/>
              <w:rPr>
                <w:rFonts w:cs="Times New Roman"/>
                <w:sz w:val="21"/>
                <w:szCs w:val="21"/>
              </w:rPr>
            </w:pPr>
          </w:p>
        </w:tc>
      </w:tr>
    </w:tbl>
    <w:p w14:paraId="59EAFB98" w14:textId="77777777" w:rsidR="001F7596" w:rsidRDefault="001F7596">
      <w:pPr>
        <w:ind w:firstLineChars="0" w:firstLine="0"/>
        <w:rPr>
          <w:rFonts w:cs="Times New Roman"/>
        </w:rPr>
      </w:pPr>
    </w:p>
    <w:p w14:paraId="26C2E62A" w14:textId="77777777" w:rsidR="001F7596" w:rsidRDefault="009256F5">
      <w:pPr>
        <w:spacing w:line="360" w:lineRule="auto"/>
        <w:ind w:firstLineChars="0" w:firstLine="0"/>
        <w:jc w:val="center"/>
        <w:rPr>
          <w:rFonts w:cs="Times New Roman"/>
        </w:rPr>
      </w:pPr>
      <w:r>
        <w:rPr>
          <w:rFonts w:cs="Times New Roman"/>
        </w:rPr>
        <w:t>表</w:t>
      </w:r>
      <w:r>
        <w:rPr>
          <w:rFonts w:cs="Times New Roman"/>
        </w:rPr>
        <w:t>A.</w:t>
      </w:r>
      <w:r>
        <w:rPr>
          <w:rFonts w:cs="Times New Roman" w:hint="eastAsia"/>
        </w:rPr>
        <w:t>0.5.</w:t>
      </w:r>
      <w:r>
        <w:rPr>
          <w:rFonts w:cs="Times New Roman"/>
        </w:rPr>
        <w:t xml:space="preserve">3 </w:t>
      </w:r>
      <w:r>
        <w:rPr>
          <w:rFonts w:cs="Times New Roman"/>
        </w:rPr>
        <w:t>公共设备监控系统物联网感知设备及</w:t>
      </w:r>
      <w:r>
        <w:rPr>
          <w:rFonts w:cs="Times New Roman" w:hint="eastAsia"/>
        </w:rPr>
        <w:t>传输技术</w:t>
      </w:r>
    </w:p>
    <w:tbl>
      <w:tblPr>
        <w:tblStyle w:val="af6"/>
        <w:tblW w:w="8117" w:type="dxa"/>
        <w:tblInd w:w="228" w:type="dxa"/>
        <w:shd w:val="clear" w:color="auto" w:fill="FFFFFF" w:themeFill="background1"/>
        <w:tblLook w:val="04A0" w:firstRow="1" w:lastRow="0" w:firstColumn="1" w:lastColumn="0" w:noHBand="0" w:noVBand="1"/>
      </w:tblPr>
      <w:tblGrid>
        <w:gridCol w:w="740"/>
        <w:gridCol w:w="1258"/>
        <w:gridCol w:w="2032"/>
        <w:gridCol w:w="1859"/>
        <w:gridCol w:w="2228"/>
      </w:tblGrid>
      <w:tr w:rsidR="001F7596" w14:paraId="1E99F747" w14:textId="77777777">
        <w:trPr>
          <w:trHeight w:val="351"/>
          <w:tblHeader/>
        </w:trPr>
        <w:tc>
          <w:tcPr>
            <w:tcW w:w="740" w:type="dxa"/>
            <w:shd w:val="clear" w:color="auto" w:fill="D8D8D8" w:themeFill="background1" w:themeFillShade="D8"/>
            <w:vAlign w:val="center"/>
          </w:tcPr>
          <w:p w14:paraId="1E049AF9" w14:textId="77777777" w:rsidR="001F7596" w:rsidRDefault="009256F5">
            <w:pPr>
              <w:spacing w:line="300" w:lineRule="exact"/>
              <w:ind w:firstLineChars="0" w:firstLine="0"/>
              <w:jc w:val="center"/>
              <w:rPr>
                <w:rFonts w:cs="Times New Roman"/>
                <w:bCs/>
                <w:sz w:val="24"/>
              </w:rPr>
            </w:pPr>
            <w:r>
              <w:rPr>
                <w:rFonts w:cs="Times New Roman" w:hint="eastAsia"/>
                <w:bCs/>
                <w:sz w:val="24"/>
              </w:rPr>
              <w:t>序号</w:t>
            </w:r>
          </w:p>
        </w:tc>
        <w:tc>
          <w:tcPr>
            <w:tcW w:w="1258" w:type="dxa"/>
            <w:shd w:val="clear" w:color="auto" w:fill="D8D8D8" w:themeFill="background1" w:themeFillShade="D8"/>
            <w:vAlign w:val="center"/>
          </w:tcPr>
          <w:p w14:paraId="31BA0166" w14:textId="77777777" w:rsidR="001F7596" w:rsidRDefault="009256F5">
            <w:pPr>
              <w:spacing w:line="300" w:lineRule="exact"/>
              <w:ind w:firstLineChars="0" w:firstLine="0"/>
              <w:jc w:val="center"/>
              <w:rPr>
                <w:rFonts w:cs="Times New Roman"/>
                <w:bCs/>
                <w:sz w:val="24"/>
              </w:rPr>
            </w:pPr>
            <w:r>
              <w:rPr>
                <w:rFonts w:cs="Times New Roman"/>
                <w:bCs/>
                <w:sz w:val="24"/>
              </w:rPr>
              <w:t>终端类型</w:t>
            </w:r>
          </w:p>
        </w:tc>
        <w:tc>
          <w:tcPr>
            <w:tcW w:w="2032" w:type="dxa"/>
            <w:shd w:val="clear" w:color="auto" w:fill="D8D8D8" w:themeFill="background1" w:themeFillShade="D8"/>
            <w:vAlign w:val="center"/>
          </w:tcPr>
          <w:p w14:paraId="47D46FB6" w14:textId="77777777" w:rsidR="001F7596" w:rsidRDefault="009256F5">
            <w:pPr>
              <w:spacing w:line="300" w:lineRule="exact"/>
              <w:ind w:firstLineChars="0" w:firstLine="0"/>
              <w:jc w:val="center"/>
              <w:rPr>
                <w:rFonts w:cs="Times New Roman"/>
                <w:bCs/>
                <w:sz w:val="24"/>
              </w:rPr>
            </w:pPr>
            <w:r>
              <w:rPr>
                <w:rFonts w:cs="Times New Roman"/>
                <w:bCs/>
                <w:sz w:val="24"/>
              </w:rPr>
              <w:t>部署区域</w:t>
            </w:r>
          </w:p>
        </w:tc>
        <w:tc>
          <w:tcPr>
            <w:tcW w:w="1859" w:type="dxa"/>
            <w:shd w:val="clear" w:color="auto" w:fill="D8D8D8" w:themeFill="background1" w:themeFillShade="D8"/>
            <w:vAlign w:val="center"/>
          </w:tcPr>
          <w:p w14:paraId="3BCE61CC" w14:textId="77777777" w:rsidR="001F7596" w:rsidRDefault="009256F5">
            <w:pPr>
              <w:spacing w:line="300" w:lineRule="exact"/>
              <w:ind w:firstLineChars="0" w:firstLine="0"/>
              <w:jc w:val="center"/>
              <w:rPr>
                <w:rFonts w:cs="Times New Roman"/>
                <w:bCs/>
                <w:sz w:val="24"/>
              </w:rPr>
            </w:pPr>
            <w:r>
              <w:rPr>
                <w:rFonts w:cs="Times New Roman"/>
                <w:bCs/>
                <w:sz w:val="24"/>
              </w:rPr>
              <w:t>数据类别</w:t>
            </w:r>
          </w:p>
        </w:tc>
        <w:tc>
          <w:tcPr>
            <w:tcW w:w="2228" w:type="dxa"/>
            <w:shd w:val="clear" w:color="auto" w:fill="D8D8D8" w:themeFill="background1" w:themeFillShade="D8"/>
            <w:vAlign w:val="center"/>
          </w:tcPr>
          <w:p w14:paraId="778AB04A" w14:textId="77777777" w:rsidR="001F7596" w:rsidRDefault="009256F5">
            <w:pPr>
              <w:spacing w:line="300" w:lineRule="exact"/>
              <w:ind w:firstLineChars="0" w:firstLine="0"/>
              <w:jc w:val="center"/>
              <w:rPr>
                <w:rFonts w:cs="Times New Roman"/>
                <w:bCs/>
                <w:sz w:val="24"/>
              </w:rPr>
            </w:pPr>
            <w:r>
              <w:rPr>
                <w:rFonts w:cs="Times New Roman" w:hint="eastAsia"/>
                <w:bCs/>
                <w:sz w:val="24"/>
              </w:rPr>
              <w:t>传输技术</w:t>
            </w:r>
          </w:p>
        </w:tc>
      </w:tr>
      <w:tr w:rsidR="001F7596" w14:paraId="12F338CE" w14:textId="77777777">
        <w:trPr>
          <w:trHeight w:val="1672"/>
        </w:trPr>
        <w:tc>
          <w:tcPr>
            <w:tcW w:w="740" w:type="dxa"/>
            <w:shd w:val="clear" w:color="auto" w:fill="FFFFFF" w:themeFill="background1"/>
            <w:vAlign w:val="center"/>
          </w:tcPr>
          <w:p w14:paraId="13B023F4"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1258" w:type="dxa"/>
            <w:shd w:val="clear" w:color="auto" w:fill="FFFFFF" w:themeFill="background1"/>
            <w:vAlign w:val="center"/>
          </w:tcPr>
          <w:p w14:paraId="67601437" w14:textId="77777777" w:rsidR="001F7596" w:rsidRDefault="009256F5">
            <w:pPr>
              <w:spacing w:line="300" w:lineRule="exact"/>
              <w:ind w:firstLineChars="0" w:firstLine="0"/>
              <w:jc w:val="center"/>
              <w:rPr>
                <w:rFonts w:cs="Times New Roman"/>
                <w:sz w:val="24"/>
              </w:rPr>
            </w:pPr>
            <w:r>
              <w:rPr>
                <w:rFonts w:cs="Times New Roman"/>
                <w:sz w:val="24"/>
              </w:rPr>
              <w:t>供配电监控终端</w:t>
            </w:r>
          </w:p>
        </w:tc>
        <w:tc>
          <w:tcPr>
            <w:tcW w:w="2032" w:type="dxa"/>
            <w:shd w:val="clear" w:color="auto" w:fill="FFFFFF" w:themeFill="background1"/>
            <w:vAlign w:val="center"/>
          </w:tcPr>
          <w:p w14:paraId="6BF4743E" w14:textId="77777777" w:rsidR="001F7596" w:rsidRDefault="009256F5">
            <w:pPr>
              <w:spacing w:line="300" w:lineRule="exact"/>
              <w:ind w:firstLineChars="0" w:firstLine="0"/>
              <w:jc w:val="center"/>
              <w:rPr>
                <w:rFonts w:cs="Times New Roman"/>
                <w:sz w:val="24"/>
              </w:rPr>
            </w:pPr>
            <w:r>
              <w:rPr>
                <w:rFonts w:cs="Times New Roman"/>
                <w:sz w:val="24"/>
              </w:rPr>
              <w:t>供配电设施安装区域，例如配电房、变压电站</w:t>
            </w:r>
          </w:p>
        </w:tc>
        <w:tc>
          <w:tcPr>
            <w:tcW w:w="1859" w:type="dxa"/>
            <w:shd w:val="clear" w:color="auto" w:fill="FFFFFF" w:themeFill="background1"/>
            <w:vAlign w:val="center"/>
          </w:tcPr>
          <w:p w14:paraId="1C1C6ECE" w14:textId="77777777" w:rsidR="001F7596" w:rsidRDefault="009256F5">
            <w:pPr>
              <w:pStyle w:val="a6"/>
              <w:spacing w:line="300" w:lineRule="exact"/>
              <w:ind w:firstLineChars="0" w:firstLine="0"/>
              <w:jc w:val="both"/>
              <w:rPr>
                <w:rFonts w:cs="Times New Roman"/>
                <w:sz w:val="24"/>
              </w:rPr>
            </w:pPr>
            <w:r>
              <w:rPr>
                <w:rFonts w:cs="Times New Roman"/>
                <w:sz w:val="24"/>
              </w:rPr>
              <w:t>电压、电流、温度、电能、功率、不平衡率</w:t>
            </w:r>
          </w:p>
        </w:tc>
        <w:tc>
          <w:tcPr>
            <w:tcW w:w="2228" w:type="dxa"/>
            <w:shd w:val="clear" w:color="auto" w:fill="FFFFFF" w:themeFill="background1"/>
            <w:vAlign w:val="center"/>
          </w:tcPr>
          <w:p w14:paraId="09D3871E" w14:textId="77777777" w:rsidR="001F7596" w:rsidRDefault="009256F5">
            <w:pPr>
              <w:spacing w:line="300" w:lineRule="exact"/>
              <w:ind w:firstLineChars="0" w:firstLine="0"/>
              <w:rPr>
                <w:rFonts w:cs="Times New Roman"/>
                <w:sz w:val="24"/>
              </w:rPr>
            </w:pPr>
            <w:r>
              <w:rPr>
                <w:rFonts w:cs="Times New Roman"/>
                <w:sz w:val="24"/>
              </w:rPr>
              <w:t>传感器与监测控制器之</w:t>
            </w:r>
            <w:r>
              <w:rPr>
                <w:rFonts w:cs="Times New Roman" w:hint="eastAsia"/>
                <w:sz w:val="24"/>
              </w:rPr>
              <w:t>间</w:t>
            </w:r>
            <w:r>
              <w:rPr>
                <w:rFonts w:cs="Times New Roman"/>
                <w:sz w:val="24"/>
              </w:rPr>
              <w:t>采用</w:t>
            </w:r>
            <w:r>
              <w:rPr>
                <w:rFonts w:cs="Times New Roman"/>
                <w:sz w:val="24"/>
              </w:rPr>
              <w:t>RS485</w:t>
            </w:r>
            <w:r>
              <w:rPr>
                <w:rFonts w:cs="Times New Roman"/>
                <w:sz w:val="24"/>
              </w:rPr>
              <w:t>传输；监测控制器与监控中心使用以太网、</w:t>
            </w:r>
            <w:r>
              <w:rPr>
                <w:rFonts w:cs="Times New Roman"/>
                <w:sz w:val="24"/>
              </w:rPr>
              <w:t>4G/5G</w:t>
            </w:r>
            <w:r>
              <w:rPr>
                <w:rFonts w:cs="Times New Roman"/>
                <w:sz w:val="24"/>
              </w:rPr>
              <w:t>传输</w:t>
            </w:r>
          </w:p>
        </w:tc>
      </w:tr>
      <w:tr w:rsidR="001F7596" w14:paraId="36603D33" w14:textId="77777777">
        <w:trPr>
          <w:trHeight w:val="681"/>
        </w:trPr>
        <w:tc>
          <w:tcPr>
            <w:tcW w:w="740" w:type="dxa"/>
            <w:shd w:val="clear" w:color="auto" w:fill="FFFFFF" w:themeFill="background1"/>
            <w:vAlign w:val="center"/>
          </w:tcPr>
          <w:p w14:paraId="17D70570"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1258" w:type="dxa"/>
            <w:shd w:val="clear" w:color="auto" w:fill="FFFFFF" w:themeFill="background1"/>
            <w:vAlign w:val="center"/>
          </w:tcPr>
          <w:p w14:paraId="2EF861EB" w14:textId="77777777" w:rsidR="001F7596" w:rsidRDefault="009256F5">
            <w:pPr>
              <w:spacing w:line="300" w:lineRule="exact"/>
              <w:ind w:firstLineChars="0" w:firstLine="0"/>
              <w:jc w:val="center"/>
              <w:rPr>
                <w:rFonts w:cs="Times New Roman"/>
                <w:sz w:val="24"/>
              </w:rPr>
            </w:pPr>
            <w:r>
              <w:rPr>
                <w:rFonts w:cs="Times New Roman"/>
                <w:sz w:val="24"/>
              </w:rPr>
              <w:t>公共照明监控终端</w:t>
            </w:r>
          </w:p>
        </w:tc>
        <w:tc>
          <w:tcPr>
            <w:tcW w:w="2032" w:type="dxa"/>
            <w:shd w:val="clear" w:color="auto" w:fill="FFFFFF" w:themeFill="background1"/>
            <w:vAlign w:val="center"/>
          </w:tcPr>
          <w:p w14:paraId="09D1521C" w14:textId="77777777" w:rsidR="001F7596" w:rsidRDefault="009256F5">
            <w:pPr>
              <w:spacing w:line="300" w:lineRule="exact"/>
              <w:ind w:firstLineChars="0" w:firstLine="0"/>
              <w:jc w:val="center"/>
              <w:rPr>
                <w:rFonts w:cs="Times New Roman"/>
                <w:sz w:val="24"/>
              </w:rPr>
            </w:pPr>
            <w:r>
              <w:rPr>
                <w:rFonts w:cs="Times New Roman"/>
                <w:sz w:val="24"/>
              </w:rPr>
              <w:t>公共照明安装区域</w:t>
            </w:r>
          </w:p>
        </w:tc>
        <w:tc>
          <w:tcPr>
            <w:tcW w:w="1859" w:type="dxa"/>
            <w:shd w:val="clear" w:color="auto" w:fill="FFFFFF" w:themeFill="background1"/>
            <w:vAlign w:val="center"/>
          </w:tcPr>
          <w:p w14:paraId="3E47B891" w14:textId="77777777" w:rsidR="001F7596" w:rsidRDefault="009256F5">
            <w:pPr>
              <w:pStyle w:val="a6"/>
              <w:spacing w:line="300" w:lineRule="exact"/>
              <w:ind w:firstLineChars="0" w:firstLine="0"/>
              <w:jc w:val="both"/>
              <w:rPr>
                <w:rFonts w:cs="Times New Roman"/>
                <w:sz w:val="24"/>
              </w:rPr>
            </w:pPr>
            <w:r>
              <w:rPr>
                <w:rFonts w:cs="Times New Roman"/>
                <w:sz w:val="24"/>
              </w:rPr>
              <w:t>能耗、亮度</w:t>
            </w:r>
          </w:p>
        </w:tc>
        <w:tc>
          <w:tcPr>
            <w:tcW w:w="2228" w:type="dxa"/>
            <w:shd w:val="clear" w:color="auto" w:fill="FFFFFF" w:themeFill="background1"/>
            <w:vAlign w:val="center"/>
          </w:tcPr>
          <w:p w14:paraId="60805596" w14:textId="77777777" w:rsidR="001F7596" w:rsidRDefault="009256F5">
            <w:pPr>
              <w:spacing w:line="300" w:lineRule="exact"/>
              <w:ind w:firstLineChars="0" w:firstLine="0"/>
              <w:rPr>
                <w:rFonts w:cs="Times New Roman"/>
                <w:sz w:val="24"/>
              </w:rPr>
            </w:pPr>
            <w:r>
              <w:rPr>
                <w:rFonts w:cs="Times New Roman"/>
                <w:sz w:val="24"/>
              </w:rPr>
              <w:t>NB-IoT</w:t>
            </w:r>
            <w:r>
              <w:rPr>
                <w:rFonts w:cs="Times New Roman"/>
                <w:sz w:val="24"/>
              </w:rPr>
              <w:t>、</w:t>
            </w:r>
            <w:r>
              <w:rPr>
                <w:rFonts w:cs="Times New Roman"/>
                <w:sz w:val="24"/>
              </w:rPr>
              <w:t>Lora</w:t>
            </w:r>
            <w:r>
              <w:rPr>
                <w:rFonts w:cs="Times New Roman"/>
                <w:sz w:val="24"/>
              </w:rPr>
              <w:t>、</w:t>
            </w:r>
            <w:r>
              <w:rPr>
                <w:rFonts w:cs="Times New Roman"/>
                <w:sz w:val="24"/>
              </w:rPr>
              <w:t>4G/5G</w:t>
            </w:r>
          </w:p>
        </w:tc>
      </w:tr>
      <w:tr w:rsidR="001F7596" w14:paraId="13391DC4" w14:textId="77777777">
        <w:trPr>
          <w:trHeight w:val="681"/>
        </w:trPr>
        <w:tc>
          <w:tcPr>
            <w:tcW w:w="740" w:type="dxa"/>
            <w:shd w:val="clear" w:color="auto" w:fill="FFFFFF" w:themeFill="background1"/>
            <w:vAlign w:val="center"/>
          </w:tcPr>
          <w:p w14:paraId="2518A1F9"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1258" w:type="dxa"/>
            <w:shd w:val="clear" w:color="auto" w:fill="FFFFFF" w:themeFill="background1"/>
            <w:vAlign w:val="center"/>
          </w:tcPr>
          <w:p w14:paraId="3D0A9C22" w14:textId="77777777" w:rsidR="001F7596" w:rsidRDefault="009256F5">
            <w:pPr>
              <w:spacing w:line="300" w:lineRule="exact"/>
              <w:ind w:firstLineChars="0" w:firstLine="0"/>
              <w:jc w:val="center"/>
              <w:rPr>
                <w:rFonts w:cs="Times New Roman"/>
                <w:sz w:val="24"/>
              </w:rPr>
            </w:pPr>
            <w:r>
              <w:rPr>
                <w:rFonts w:cs="Times New Roman"/>
                <w:sz w:val="24"/>
              </w:rPr>
              <w:t>电梯扶梯监测终端</w:t>
            </w:r>
          </w:p>
        </w:tc>
        <w:tc>
          <w:tcPr>
            <w:tcW w:w="2032" w:type="dxa"/>
            <w:shd w:val="clear" w:color="auto" w:fill="FFFFFF" w:themeFill="background1"/>
            <w:vAlign w:val="center"/>
          </w:tcPr>
          <w:p w14:paraId="5B14938D" w14:textId="77777777" w:rsidR="001F7596" w:rsidRDefault="009256F5">
            <w:pPr>
              <w:spacing w:line="300" w:lineRule="exact"/>
              <w:ind w:firstLineChars="0" w:firstLine="0"/>
              <w:jc w:val="center"/>
              <w:rPr>
                <w:rFonts w:cs="Times New Roman"/>
                <w:sz w:val="24"/>
              </w:rPr>
            </w:pPr>
            <w:r>
              <w:rPr>
                <w:rFonts w:cs="Times New Roman"/>
                <w:sz w:val="24"/>
              </w:rPr>
              <w:t>电梯扶梯安装区域</w:t>
            </w:r>
          </w:p>
        </w:tc>
        <w:tc>
          <w:tcPr>
            <w:tcW w:w="1859" w:type="dxa"/>
            <w:shd w:val="clear" w:color="auto" w:fill="FFFFFF" w:themeFill="background1"/>
            <w:vAlign w:val="center"/>
          </w:tcPr>
          <w:p w14:paraId="3F6D61D6" w14:textId="77777777" w:rsidR="001F7596" w:rsidRDefault="009256F5">
            <w:pPr>
              <w:pStyle w:val="a6"/>
              <w:spacing w:line="300" w:lineRule="exact"/>
              <w:ind w:firstLineChars="0" w:firstLine="0"/>
              <w:jc w:val="both"/>
              <w:rPr>
                <w:rFonts w:cs="Times New Roman"/>
                <w:sz w:val="24"/>
              </w:rPr>
            </w:pPr>
            <w:r>
              <w:rPr>
                <w:rFonts w:cs="Times New Roman"/>
                <w:sz w:val="24"/>
              </w:rPr>
              <w:t>层位、速度、人员感知</w:t>
            </w:r>
          </w:p>
        </w:tc>
        <w:tc>
          <w:tcPr>
            <w:tcW w:w="2228" w:type="dxa"/>
            <w:shd w:val="clear" w:color="auto" w:fill="FFFFFF" w:themeFill="background1"/>
            <w:vAlign w:val="center"/>
          </w:tcPr>
          <w:p w14:paraId="624F31DF" w14:textId="77777777" w:rsidR="001F7596" w:rsidRDefault="009256F5">
            <w:pPr>
              <w:spacing w:line="300" w:lineRule="exact"/>
              <w:ind w:firstLineChars="0" w:firstLine="0"/>
              <w:rPr>
                <w:rFonts w:cs="Times New Roman"/>
                <w:sz w:val="24"/>
              </w:rPr>
            </w:pPr>
            <w:r>
              <w:rPr>
                <w:rFonts w:cs="Times New Roman"/>
                <w:sz w:val="24"/>
              </w:rPr>
              <w:t>视电梯档次使用</w:t>
            </w:r>
            <w:r>
              <w:rPr>
                <w:rFonts w:cs="Times New Roman"/>
                <w:sz w:val="24"/>
              </w:rPr>
              <w:t>4G/5G/</w:t>
            </w:r>
            <w:proofErr w:type="gramStart"/>
            <w:r>
              <w:rPr>
                <w:rFonts w:cs="Times New Roman"/>
                <w:sz w:val="24"/>
              </w:rPr>
              <w:t>有线等</w:t>
            </w:r>
            <w:proofErr w:type="gramEnd"/>
          </w:p>
        </w:tc>
      </w:tr>
      <w:tr w:rsidR="001F7596" w14:paraId="5B0C3F2B" w14:textId="77777777">
        <w:trPr>
          <w:trHeight w:val="681"/>
        </w:trPr>
        <w:tc>
          <w:tcPr>
            <w:tcW w:w="740" w:type="dxa"/>
            <w:shd w:val="clear" w:color="auto" w:fill="FFFFFF" w:themeFill="background1"/>
            <w:vAlign w:val="center"/>
          </w:tcPr>
          <w:p w14:paraId="1137B54F" w14:textId="77777777" w:rsidR="001F7596" w:rsidRDefault="009256F5">
            <w:pPr>
              <w:spacing w:line="300" w:lineRule="exact"/>
              <w:ind w:firstLineChars="0" w:firstLine="0"/>
              <w:jc w:val="center"/>
              <w:rPr>
                <w:rFonts w:cs="Times New Roman"/>
                <w:sz w:val="24"/>
              </w:rPr>
            </w:pPr>
            <w:r>
              <w:rPr>
                <w:rFonts w:cs="Times New Roman" w:hint="eastAsia"/>
                <w:sz w:val="24"/>
              </w:rPr>
              <w:t>4</w:t>
            </w:r>
          </w:p>
        </w:tc>
        <w:tc>
          <w:tcPr>
            <w:tcW w:w="1258" w:type="dxa"/>
            <w:shd w:val="clear" w:color="auto" w:fill="FFFFFF" w:themeFill="background1"/>
            <w:vAlign w:val="center"/>
          </w:tcPr>
          <w:p w14:paraId="213347A8" w14:textId="77777777" w:rsidR="001F7596" w:rsidRDefault="009256F5">
            <w:pPr>
              <w:spacing w:line="300" w:lineRule="exact"/>
              <w:ind w:firstLineChars="0" w:firstLine="0"/>
              <w:jc w:val="center"/>
              <w:rPr>
                <w:rFonts w:cs="Times New Roman"/>
                <w:sz w:val="24"/>
              </w:rPr>
            </w:pPr>
            <w:r>
              <w:rPr>
                <w:rFonts w:cs="Times New Roman"/>
                <w:sz w:val="24"/>
              </w:rPr>
              <w:t>公共资产管理终端</w:t>
            </w:r>
          </w:p>
        </w:tc>
        <w:tc>
          <w:tcPr>
            <w:tcW w:w="2032" w:type="dxa"/>
            <w:shd w:val="clear" w:color="auto" w:fill="FFFFFF" w:themeFill="background1"/>
            <w:vAlign w:val="center"/>
          </w:tcPr>
          <w:p w14:paraId="4750B519" w14:textId="77777777" w:rsidR="001F7596" w:rsidRDefault="009256F5">
            <w:pPr>
              <w:spacing w:line="300" w:lineRule="exact"/>
              <w:ind w:firstLineChars="0" w:firstLine="0"/>
              <w:jc w:val="center"/>
              <w:rPr>
                <w:rFonts w:cs="Times New Roman"/>
                <w:sz w:val="24"/>
              </w:rPr>
            </w:pPr>
            <w:r>
              <w:rPr>
                <w:rFonts w:cs="Times New Roman"/>
                <w:sz w:val="24"/>
              </w:rPr>
              <w:t>建筑物固定资产所在区域</w:t>
            </w:r>
          </w:p>
        </w:tc>
        <w:tc>
          <w:tcPr>
            <w:tcW w:w="1859" w:type="dxa"/>
            <w:shd w:val="clear" w:color="auto" w:fill="FFFFFF" w:themeFill="background1"/>
            <w:vAlign w:val="center"/>
          </w:tcPr>
          <w:p w14:paraId="7E405B57" w14:textId="77777777" w:rsidR="001F7596" w:rsidRDefault="009256F5">
            <w:pPr>
              <w:pStyle w:val="a6"/>
              <w:spacing w:line="300" w:lineRule="exact"/>
              <w:ind w:firstLineChars="0" w:firstLine="0"/>
              <w:jc w:val="both"/>
              <w:rPr>
                <w:rFonts w:cs="Times New Roman"/>
                <w:sz w:val="24"/>
              </w:rPr>
            </w:pPr>
            <w:r>
              <w:rPr>
                <w:rFonts w:cs="Times New Roman"/>
                <w:sz w:val="24"/>
              </w:rPr>
              <w:t>固定资产的位置、标识等信息</w:t>
            </w:r>
          </w:p>
        </w:tc>
        <w:tc>
          <w:tcPr>
            <w:tcW w:w="2228" w:type="dxa"/>
            <w:shd w:val="clear" w:color="auto" w:fill="FFFFFF" w:themeFill="background1"/>
            <w:vAlign w:val="center"/>
          </w:tcPr>
          <w:p w14:paraId="05FD21F4" w14:textId="77777777" w:rsidR="001F7596" w:rsidRDefault="009256F5">
            <w:pPr>
              <w:spacing w:line="300" w:lineRule="exact"/>
              <w:ind w:firstLineChars="0" w:firstLine="0"/>
              <w:rPr>
                <w:rFonts w:cs="Times New Roman"/>
                <w:sz w:val="24"/>
              </w:rPr>
            </w:pPr>
            <w:r>
              <w:rPr>
                <w:rFonts w:cs="Times New Roman"/>
                <w:sz w:val="24"/>
              </w:rPr>
              <w:t>RFID</w:t>
            </w:r>
            <w:r>
              <w:rPr>
                <w:rFonts w:cs="Times New Roman"/>
                <w:sz w:val="24"/>
              </w:rPr>
              <w:t>、</w:t>
            </w:r>
            <w:r>
              <w:rPr>
                <w:rFonts w:cs="Times New Roman"/>
                <w:sz w:val="24"/>
              </w:rPr>
              <w:t>GPRS</w:t>
            </w:r>
            <w:r>
              <w:rPr>
                <w:rFonts w:cs="Times New Roman"/>
                <w:sz w:val="24"/>
              </w:rPr>
              <w:t>、</w:t>
            </w:r>
            <w:r>
              <w:rPr>
                <w:rFonts w:cs="Times New Roman"/>
                <w:sz w:val="24"/>
              </w:rPr>
              <w:t>Zigbee</w:t>
            </w:r>
            <w:r>
              <w:rPr>
                <w:rFonts w:cs="Times New Roman" w:hint="eastAsia"/>
                <w:sz w:val="24"/>
              </w:rPr>
              <w:t>、</w:t>
            </w:r>
            <w:r>
              <w:rPr>
                <w:rFonts w:cs="Times New Roman"/>
                <w:sz w:val="24"/>
              </w:rPr>
              <w:t>NB-IoT</w:t>
            </w:r>
            <w:r>
              <w:rPr>
                <w:rFonts w:cs="Times New Roman"/>
                <w:sz w:val="24"/>
              </w:rPr>
              <w:t>等</w:t>
            </w:r>
          </w:p>
        </w:tc>
      </w:tr>
      <w:tr w:rsidR="001F7596" w14:paraId="3A9FE204" w14:textId="77777777">
        <w:trPr>
          <w:trHeight w:val="1888"/>
        </w:trPr>
        <w:tc>
          <w:tcPr>
            <w:tcW w:w="740" w:type="dxa"/>
            <w:shd w:val="clear" w:color="auto" w:fill="FFFFFF" w:themeFill="background1"/>
            <w:vAlign w:val="center"/>
          </w:tcPr>
          <w:p w14:paraId="7FE030EE" w14:textId="77777777" w:rsidR="001F7596" w:rsidRDefault="009256F5">
            <w:pPr>
              <w:spacing w:line="300" w:lineRule="exact"/>
              <w:ind w:firstLineChars="0" w:firstLine="0"/>
              <w:jc w:val="center"/>
              <w:rPr>
                <w:rFonts w:cs="Times New Roman"/>
                <w:sz w:val="24"/>
              </w:rPr>
            </w:pPr>
            <w:r>
              <w:rPr>
                <w:rFonts w:cs="Times New Roman" w:hint="eastAsia"/>
                <w:sz w:val="24"/>
              </w:rPr>
              <w:lastRenderedPageBreak/>
              <w:t>5</w:t>
            </w:r>
          </w:p>
        </w:tc>
        <w:tc>
          <w:tcPr>
            <w:tcW w:w="1258" w:type="dxa"/>
            <w:shd w:val="clear" w:color="auto" w:fill="FFFFFF" w:themeFill="background1"/>
            <w:vAlign w:val="center"/>
          </w:tcPr>
          <w:p w14:paraId="56C21245" w14:textId="77777777" w:rsidR="001F7596" w:rsidRDefault="009256F5">
            <w:pPr>
              <w:spacing w:line="300" w:lineRule="exact"/>
              <w:ind w:firstLineChars="0" w:firstLine="0"/>
              <w:jc w:val="center"/>
              <w:rPr>
                <w:rFonts w:cs="Times New Roman"/>
                <w:sz w:val="24"/>
              </w:rPr>
            </w:pPr>
            <w:r>
              <w:rPr>
                <w:rFonts w:cs="Times New Roman"/>
                <w:sz w:val="24"/>
              </w:rPr>
              <w:t>设备能耗监测终端</w:t>
            </w:r>
          </w:p>
        </w:tc>
        <w:tc>
          <w:tcPr>
            <w:tcW w:w="2032" w:type="dxa"/>
            <w:shd w:val="clear" w:color="auto" w:fill="FFFFFF" w:themeFill="background1"/>
            <w:vAlign w:val="center"/>
          </w:tcPr>
          <w:p w14:paraId="6E43CBFD" w14:textId="77777777" w:rsidR="001F7596" w:rsidRDefault="009256F5">
            <w:pPr>
              <w:spacing w:line="300" w:lineRule="exact"/>
              <w:ind w:firstLineChars="0" w:firstLine="0"/>
              <w:jc w:val="center"/>
              <w:rPr>
                <w:rFonts w:cs="Times New Roman"/>
                <w:sz w:val="24"/>
              </w:rPr>
            </w:pPr>
            <w:r>
              <w:rPr>
                <w:rFonts w:cs="Times New Roman"/>
                <w:sz w:val="24"/>
              </w:rPr>
              <w:t>空调安装区域、照明系统、送排水、电梯系统等耗能区域</w:t>
            </w:r>
          </w:p>
        </w:tc>
        <w:tc>
          <w:tcPr>
            <w:tcW w:w="1859" w:type="dxa"/>
            <w:shd w:val="clear" w:color="auto" w:fill="FFFFFF" w:themeFill="background1"/>
            <w:vAlign w:val="center"/>
          </w:tcPr>
          <w:p w14:paraId="39F58A78" w14:textId="77777777" w:rsidR="001F7596" w:rsidRDefault="009256F5">
            <w:pPr>
              <w:spacing w:line="300" w:lineRule="exact"/>
              <w:ind w:firstLineChars="0" w:firstLine="0"/>
              <w:rPr>
                <w:rFonts w:cs="Times New Roman"/>
                <w:sz w:val="24"/>
              </w:rPr>
            </w:pPr>
            <w:r>
              <w:rPr>
                <w:rFonts w:cs="Times New Roman"/>
                <w:sz w:val="24"/>
              </w:rPr>
              <w:t>电压、电流、温度、电能、功率、不平衡率、气体数据、液体数据、温度、湿度等</w:t>
            </w:r>
          </w:p>
        </w:tc>
        <w:tc>
          <w:tcPr>
            <w:tcW w:w="2228" w:type="dxa"/>
            <w:shd w:val="clear" w:color="auto" w:fill="FFFFFF" w:themeFill="background1"/>
            <w:vAlign w:val="center"/>
          </w:tcPr>
          <w:p w14:paraId="1BCDE441" w14:textId="77777777" w:rsidR="001F7596" w:rsidRDefault="009256F5">
            <w:pPr>
              <w:spacing w:line="300" w:lineRule="exact"/>
              <w:ind w:firstLineChars="0" w:firstLine="0"/>
              <w:rPr>
                <w:rFonts w:cs="Times New Roman"/>
                <w:sz w:val="24"/>
              </w:rPr>
            </w:pPr>
            <w:r>
              <w:rPr>
                <w:rFonts w:cs="Times New Roman"/>
                <w:sz w:val="24"/>
              </w:rPr>
              <w:t>NB-IoT</w:t>
            </w:r>
            <w:r>
              <w:rPr>
                <w:rFonts w:cs="Times New Roman"/>
                <w:sz w:val="24"/>
              </w:rPr>
              <w:t>、</w:t>
            </w:r>
            <w:r>
              <w:rPr>
                <w:rFonts w:cs="Times New Roman"/>
                <w:sz w:val="24"/>
              </w:rPr>
              <w:t>RS485</w:t>
            </w:r>
            <w:r>
              <w:rPr>
                <w:rFonts w:cs="Times New Roman"/>
                <w:sz w:val="24"/>
              </w:rPr>
              <w:t>、</w:t>
            </w:r>
          </w:p>
          <w:p w14:paraId="44BA501B" w14:textId="77777777" w:rsidR="001F7596" w:rsidRDefault="009256F5">
            <w:pPr>
              <w:spacing w:line="300" w:lineRule="exact"/>
              <w:ind w:firstLineChars="0" w:firstLine="0"/>
              <w:rPr>
                <w:rFonts w:cs="Times New Roman"/>
                <w:sz w:val="24"/>
              </w:rPr>
            </w:pPr>
            <w:r>
              <w:rPr>
                <w:rFonts w:cs="Times New Roman"/>
                <w:sz w:val="24"/>
              </w:rPr>
              <w:t>4G/5G</w:t>
            </w:r>
            <w:r>
              <w:rPr>
                <w:rFonts w:cs="Times New Roman"/>
                <w:sz w:val="24"/>
              </w:rPr>
              <w:t>、</w:t>
            </w:r>
            <w:proofErr w:type="spellStart"/>
            <w:r>
              <w:rPr>
                <w:rFonts w:cs="Times New Roman"/>
                <w:sz w:val="24"/>
              </w:rPr>
              <w:t>WiFi</w:t>
            </w:r>
            <w:proofErr w:type="spellEnd"/>
            <w:r>
              <w:rPr>
                <w:rFonts w:cs="Times New Roman" w:hint="eastAsia"/>
                <w:sz w:val="24"/>
              </w:rPr>
              <w:t>、以太网</w:t>
            </w:r>
            <w:r>
              <w:rPr>
                <w:rFonts w:cs="Times New Roman"/>
                <w:sz w:val="24"/>
              </w:rPr>
              <w:t>等</w:t>
            </w:r>
          </w:p>
        </w:tc>
      </w:tr>
      <w:tr w:rsidR="001F7596" w14:paraId="4D0A3CFD" w14:textId="77777777">
        <w:trPr>
          <w:trHeight w:val="2333"/>
        </w:trPr>
        <w:tc>
          <w:tcPr>
            <w:tcW w:w="740" w:type="dxa"/>
            <w:shd w:val="clear" w:color="auto" w:fill="FFFFFF" w:themeFill="background1"/>
            <w:vAlign w:val="center"/>
          </w:tcPr>
          <w:p w14:paraId="22AE94DD" w14:textId="77777777" w:rsidR="001F7596" w:rsidRDefault="009256F5">
            <w:pPr>
              <w:spacing w:line="300" w:lineRule="exact"/>
              <w:ind w:firstLineChars="0" w:firstLine="0"/>
              <w:jc w:val="center"/>
              <w:rPr>
                <w:rFonts w:cs="Times New Roman"/>
                <w:sz w:val="24"/>
              </w:rPr>
            </w:pPr>
            <w:r>
              <w:rPr>
                <w:rFonts w:cs="Times New Roman" w:hint="eastAsia"/>
                <w:sz w:val="24"/>
              </w:rPr>
              <w:t>6</w:t>
            </w:r>
          </w:p>
        </w:tc>
        <w:tc>
          <w:tcPr>
            <w:tcW w:w="1258" w:type="dxa"/>
            <w:shd w:val="clear" w:color="auto" w:fill="FFFFFF" w:themeFill="background1"/>
            <w:vAlign w:val="center"/>
          </w:tcPr>
          <w:p w14:paraId="1E919ADC" w14:textId="77777777" w:rsidR="001F7596" w:rsidRDefault="009256F5">
            <w:pPr>
              <w:spacing w:line="300" w:lineRule="exact"/>
              <w:ind w:firstLineChars="0" w:firstLine="0"/>
              <w:jc w:val="center"/>
              <w:rPr>
                <w:rFonts w:cs="Times New Roman"/>
                <w:sz w:val="24"/>
              </w:rPr>
            </w:pPr>
            <w:r>
              <w:rPr>
                <w:rFonts w:cs="Times New Roman"/>
                <w:sz w:val="24"/>
              </w:rPr>
              <w:t>给排水设施监测终端</w:t>
            </w:r>
          </w:p>
        </w:tc>
        <w:tc>
          <w:tcPr>
            <w:tcW w:w="2032" w:type="dxa"/>
            <w:shd w:val="clear" w:color="auto" w:fill="FFFFFF" w:themeFill="background1"/>
            <w:vAlign w:val="center"/>
          </w:tcPr>
          <w:p w14:paraId="52EEA2B7" w14:textId="77777777" w:rsidR="001F7596" w:rsidRDefault="009256F5">
            <w:pPr>
              <w:spacing w:line="300" w:lineRule="exact"/>
              <w:ind w:firstLineChars="0" w:firstLine="0"/>
              <w:jc w:val="center"/>
              <w:rPr>
                <w:rFonts w:cs="Times New Roman"/>
                <w:sz w:val="24"/>
              </w:rPr>
            </w:pPr>
            <w:r>
              <w:rPr>
                <w:rFonts w:cs="Times New Roman"/>
                <w:sz w:val="24"/>
              </w:rPr>
              <w:t>给排水设施安装区域，例如二次供水设备间、管网加压站、生活污水排放口、市政污水雨水排放口</w:t>
            </w:r>
          </w:p>
        </w:tc>
        <w:tc>
          <w:tcPr>
            <w:tcW w:w="1859" w:type="dxa"/>
            <w:shd w:val="clear" w:color="auto" w:fill="FFFFFF" w:themeFill="background1"/>
            <w:vAlign w:val="center"/>
          </w:tcPr>
          <w:p w14:paraId="27E53A8C" w14:textId="77777777" w:rsidR="001F7596" w:rsidRDefault="009256F5">
            <w:pPr>
              <w:spacing w:line="300" w:lineRule="exact"/>
              <w:ind w:firstLineChars="0" w:firstLine="0"/>
              <w:rPr>
                <w:rFonts w:cs="Times New Roman"/>
                <w:sz w:val="24"/>
              </w:rPr>
            </w:pPr>
            <w:r>
              <w:rPr>
                <w:rFonts w:cs="Times New Roman"/>
                <w:sz w:val="24"/>
              </w:rPr>
              <w:t>流量、压力、液位、用电量、温度</w:t>
            </w:r>
          </w:p>
        </w:tc>
        <w:tc>
          <w:tcPr>
            <w:tcW w:w="2228" w:type="dxa"/>
            <w:shd w:val="clear" w:color="auto" w:fill="FFFFFF" w:themeFill="background1"/>
            <w:vAlign w:val="center"/>
          </w:tcPr>
          <w:p w14:paraId="2003CE33" w14:textId="77777777" w:rsidR="001F7596" w:rsidRDefault="009256F5">
            <w:pPr>
              <w:spacing w:line="300" w:lineRule="exact"/>
              <w:ind w:firstLineChars="0" w:firstLine="0"/>
              <w:rPr>
                <w:rFonts w:cs="Times New Roman"/>
                <w:sz w:val="24"/>
              </w:rPr>
            </w:pPr>
            <w:r>
              <w:rPr>
                <w:rFonts w:cs="Times New Roman"/>
                <w:sz w:val="24"/>
              </w:rPr>
              <w:t>传感器与监测控制器之前采用</w:t>
            </w:r>
            <w:r>
              <w:rPr>
                <w:rFonts w:cs="Times New Roman"/>
                <w:sz w:val="24"/>
              </w:rPr>
              <w:t>RS485</w:t>
            </w:r>
            <w:r>
              <w:rPr>
                <w:rFonts w:cs="Times New Roman"/>
                <w:sz w:val="24"/>
              </w:rPr>
              <w:t>传输，监测控制器与监控中心使用</w:t>
            </w:r>
            <w:r>
              <w:rPr>
                <w:rFonts w:cs="Times New Roman"/>
                <w:sz w:val="24"/>
              </w:rPr>
              <w:t>4G/5G</w:t>
            </w:r>
            <w:r>
              <w:rPr>
                <w:rFonts w:cs="Times New Roman"/>
                <w:sz w:val="24"/>
              </w:rPr>
              <w:t>传输</w:t>
            </w:r>
          </w:p>
        </w:tc>
      </w:tr>
      <w:tr w:rsidR="001F7596" w14:paraId="51ED753C" w14:textId="77777777">
        <w:trPr>
          <w:trHeight w:val="2663"/>
        </w:trPr>
        <w:tc>
          <w:tcPr>
            <w:tcW w:w="740" w:type="dxa"/>
            <w:shd w:val="clear" w:color="auto" w:fill="FFFFFF" w:themeFill="background1"/>
            <w:vAlign w:val="center"/>
          </w:tcPr>
          <w:p w14:paraId="1CD2942C" w14:textId="77777777" w:rsidR="001F7596" w:rsidRDefault="009256F5">
            <w:pPr>
              <w:spacing w:line="300" w:lineRule="exact"/>
              <w:ind w:firstLineChars="0" w:firstLine="0"/>
              <w:jc w:val="center"/>
              <w:rPr>
                <w:rFonts w:cs="Times New Roman"/>
                <w:sz w:val="24"/>
              </w:rPr>
            </w:pPr>
            <w:r>
              <w:rPr>
                <w:rFonts w:cs="Times New Roman" w:hint="eastAsia"/>
                <w:sz w:val="24"/>
              </w:rPr>
              <w:t>7</w:t>
            </w:r>
          </w:p>
        </w:tc>
        <w:tc>
          <w:tcPr>
            <w:tcW w:w="1258" w:type="dxa"/>
            <w:shd w:val="clear" w:color="auto" w:fill="FFFFFF" w:themeFill="background1"/>
            <w:vAlign w:val="center"/>
          </w:tcPr>
          <w:p w14:paraId="558B22CA" w14:textId="77777777" w:rsidR="001F7596" w:rsidRDefault="009256F5">
            <w:pPr>
              <w:spacing w:line="300" w:lineRule="exact"/>
              <w:ind w:firstLineChars="0" w:firstLine="0"/>
              <w:jc w:val="center"/>
              <w:rPr>
                <w:rFonts w:cs="Times New Roman"/>
                <w:sz w:val="24"/>
              </w:rPr>
            </w:pPr>
            <w:r>
              <w:rPr>
                <w:rFonts w:cs="Times New Roman"/>
                <w:sz w:val="24"/>
              </w:rPr>
              <w:t>送排风监控终端</w:t>
            </w:r>
          </w:p>
        </w:tc>
        <w:tc>
          <w:tcPr>
            <w:tcW w:w="2032" w:type="dxa"/>
            <w:shd w:val="clear" w:color="auto" w:fill="FFFFFF" w:themeFill="background1"/>
            <w:vAlign w:val="center"/>
          </w:tcPr>
          <w:p w14:paraId="55C2922C" w14:textId="77777777" w:rsidR="001F7596" w:rsidRDefault="009256F5">
            <w:pPr>
              <w:spacing w:line="300" w:lineRule="exact"/>
              <w:ind w:firstLineChars="0" w:firstLine="0"/>
              <w:jc w:val="center"/>
              <w:rPr>
                <w:rFonts w:cs="Times New Roman"/>
                <w:sz w:val="24"/>
              </w:rPr>
            </w:pPr>
            <w:r>
              <w:rPr>
                <w:rFonts w:cs="Times New Roman"/>
                <w:sz w:val="24"/>
              </w:rPr>
              <w:t>暖通空调安装区域，如中央空调设备间、集中供电锅炉房、新风系统控制间，以及能有效反馈暖</w:t>
            </w:r>
            <w:proofErr w:type="gramStart"/>
            <w:r>
              <w:rPr>
                <w:rFonts w:cs="Times New Roman"/>
                <w:sz w:val="24"/>
              </w:rPr>
              <w:t>通使用</w:t>
            </w:r>
            <w:proofErr w:type="gramEnd"/>
            <w:r>
              <w:rPr>
                <w:rFonts w:cs="Times New Roman"/>
                <w:sz w:val="24"/>
              </w:rPr>
              <w:t>效果的房间</w:t>
            </w:r>
          </w:p>
        </w:tc>
        <w:tc>
          <w:tcPr>
            <w:tcW w:w="1859" w:type="dxa"/>
            <w:shd w:val="clear" w:color="auto" w:fill="FFFFFF" w:themeFill="background1"/>
            <w:vAlign w:val="center"/>
          </w:tcPr>
          <w:p w14:paraId="246E8651" w14:textId="77777777" w:rsidR="001F7596" w:rsidRDefault="009256F5">
            <w:pPr>
              <w:spacing w:line="300" w:lineRule="exact"/>
              <w:ind w:firstLineChars="0" w:firstLine="0"/>
              <w:rPr>
                <w:rFonts w:cs="Times New Roman"/>
                <w:sz w:val="24"/>
              </w:rPr>
            </w:pPr>
            <w:r>
              <w:rPr>
                <w:rFonts w:cs="Times New Roman"/>
                <w:sz w:val="24"/>
              </w:rPr>
              <w:t>风机启停控制和运</w:t>
            </w:r>
            <w:r>
              <w:rPr>
                <w:rFonts w:cs="Times New Roman"/>
                <w:sz w:val="24"/>
              </w:rPr>
              <w:t xml:space="preserve"> </w:t>
            </w:r>
            <w:r>
              <w:rPr>
                <w:rFonts w:cs="Times New Roman"/>
                <w:sz w:val="24"/>
              </w:rPr>
              <w:t>行状态显示、室内空气质量（如</w:t>
            </w:r>
            <w:r>
              <w:rPr>
                <w:rFonts w:cs="Times New Roman"/>
                <w:sz w:val="24"/>
              </w:rPr>
              <w:t>CO</w:t>
            </w:r>
            <w:r>
              <w:rPr>
                <w:rFonts w:cs="Times New Roman"/>
                <w:sz w:val="24"/>
              </w:rPr>
              <w:t>）等</w:t>
            </w:r>
          </w:p>
        </w:tc>
        <w:tc>
          <w:tcPr>
            <w:tcW w:w="2228" w:type="dxa"/>
            <w:shd w:val="clear" w:color="auto" w:fill="FFFFFF" w:themeFill="background1"/>
            <w:vAlign w:val="center"/>
          </w:tcPr>
          <w:p w14:paraId="3F238D38" w14:textId="77777777" w:rsidR="001F7596" w:rsidRDefault="009256F5">
            <w:pPr>
              <w:spacing w:line="300" w:lineRule="exact"/>
              <w:ind w:firstLineChars="0" w:firstLine="0"/>
              <w:rPr>
                <w:rFonts w:cs="Times New Roman"/>
                <w:sz w:val="24"/>
              </w:rPr>
            </w:pPr>
            <w:r>
              <w:rPr>
                <w:rFonts w:cs="Times New Roman"/>
                <w:sz w:val="24"/>
              </w:rPr>
              <w:t>低功耗的无线传输</w:t>
            </w:r>
            <w:r>
              <w:rPr>
                <w:rFonts w:cs="Times New Roman"/>
                <w:sz w:val="24"/>
              </w:rPr>
              <w:t>NB-IoT</w:t>
            </w:r>
            <w:r>
              <w:rPr>
                <w:rFonts w:cs="Times New Roman"/>
                <w:sz w:val="24"/>
              </w:rPr>
              <w:t>，在有中继的情况下，使用</w:t>
            </w:r>
            <w:r>
              <w:rPr>
                <w:rFonts w:cs="Times New Roman"/>
                <w:sz w:val="24"/>
              </w:rPr>
              <w:t>LoRa</w:t>
            </w:r>
            <w:r>
              <w:rPr>
                <w:rFonts w:cs="Times New Roman"/>
                <w:sz w:val="24"/>
              </w:rPr>
              <w:t>、蓝牙，监测控制器使用有线、</w:t>
            </w:r>
            <w:r>
              <w:rPr>
                <w:rFonts w:cs="Times New Roman"/>
                <w:sz w:val="24"/>
              </w:rPr>
              <w:t>4G/5G</w:t>
            </w:r>
            <w:r>
              <w:rPr>
                <w:rFonts w:cs="Times New Roman"/>
                <w:sz w:val="24"/>
              </w:rPr>
              <w:t>与监控中心通信</w:t>
            </w:r>
          </w:p>
        </w:tc>
      </w:tr>
      <w:tr w:rsidR="001F7596" w14:paraId="7C2957D1" w14:textId="77777777">
        <w:trPr>
          <w:trHeight w:val="1012"/>
        </w:trPr>
        <w:tc>
          <w:tcPr>
            <w:tcW w:w="740" w:type="dxa"/>
            <w:shd w:val="clear" w:color="auto" w:fill="FFFFFF" w:themeFill="background1"/>
            <w:vAlign w:val="center"/>
          </w:tcPr>
          <w:p w14:paraId="1DB75B1C" w14:textId="77777777" w:rsidR="001F7596" w:rsidRDefault="009256F5">
            <w:pPr>
              <w:spacing w:line="300" w:lineRule="exact"/>
              <w:ind w:firstLineChars="0" w:firstLine="0"/>
              <w:jc w:val="center"/>
              <w:rPr>
                <w:rFonts w:cs="Times New Roman"/>
                <w:sz w:val="24"/>
              </w:rPr>
            </w:pPr>
            <w:r>
              <w:rPr>
                <w:rFonts w:cs="Times New Roman" w:hint="eastAsia"/>
                <w:sz w:val="24"/>
              </w:rPr>
              <w:t>8</w:t>
            </w:r>
          </w:p>
        </w:tc>
        <w:tc>
          <w:tcPr>
            <w:tcW w:w="1258" w:type="dxa"/>
            <w:shd w:val="clear" w:color="auto" w:fill="FFFFFF" w:themeFill="background1"/>
            <w:vAlign w:val="center"/>
          </w:tcPr>
          <w:p w14:paraId="1E2F129F" w14:textId="77777777" w:rsidR="001F7596" w:rsidRDefault="009256F5">
            <w:pPr>
              <w:spacing w:line="300" w:lineRule="exact"/>
              <w:ind w:firstLineChars="0" w:firstLine="0"/>
              <w:jc w:val="center"/>
              <w:rPr>
                <w:rFonts w:cs="Times New Roman"/>
                <w:sz w:val="24"/>
              </w:rPr>
            </w:pPr>
            <w:r>
              <w:rPr>
                <w:rFonts w:cs="Times New Roman"/>
                <w:sz w:val="24"/>
              </w:rPr>
              <w:t>自动灌溉监测终端</w:t>
            </w:r>
          </w:p>
        </w:tc>
        <w:tc>
          <w:tcPr>
            <w:tcW w:w="2032" w:type="dxa"/>
            <w:shd w:val="clear" w:color="auto" w:fill="FFFFFF" w:themeFill="background1"/>
            <w:vAlign w:val="center"/>
          </w:tcPr>
          <w:p w14:paraId="0EEA2240" w14:textId="77777777" w:rsidR="001F7596" w:rsidRDefault="009256F5">
            <w:pPr>
              <w:spacing w:line="300" w:lineRule="exact"/>
              <w:ind w:firstLineChars="0" w:firstLine="0"/>
              <w:jc w:val="center"/>
              <w:rPr>
                <w:rFonts w:cs="Times New Roman"/>
                <w:sz w:val="24"/>
              </w:rPr>
            </w:pPr>
            <w:r>
              <w:rPr>
                <w:rFonts w:cs="Times New Roman"/>
                <w:sz w:val="24"/>
              </w:rPr>
              <w:t>建筑物公共植被区域</w:t>
            </w:r>
          </w:p>
        </w:tc>
        <w:tc>
          <w:tcPr>
            <w:tcW w:w="1859" w:type="dxa"/>
            <w:shd w:val="clear" w:color="auto" w:fill="FFFFFF" w:themeFill="background1"/>
            <w:vAlign w:val="center"/>
          </w:tcPr>
          <w:p w14:paraId="4730A57A" w14:textId="77777777" w:rsidR="001F7596" w:rsidRDefault="009256F5">
            <w:pPr>
              <w:spacing w:line="300" w:lineRule="exact"/>
              <w:ind w:firstLineChars="0" w:firstLine="0"/>
              <w:rPr>
                <w:rFonts w:cs="Times New Roman"/>
                <w:sz w:val="24"/>
              </w:rPr>
            </w:pPr>
            <w:r>
              <w:rPr>
                <w:rFonts w:cs="Times New Roman"/>
                <w:sz w:val="24"/>
              </w:rPr>
              <w:t>灌溉系统启停控制、土壤温度等</w:t>
            </w:r>
          </w:p>
        </w:tc>
        <w:tc>
          <w:tcPr>
            <w:tcW w:w="2228" w:type="dxa"/>
            <w:shd w:val="clear" w:color="auto" w:fill="FFFFFF" w:themeFill="background1"/>
            <w:vAlign w:val="center"/>
          </w:tcPr>
          <w:p w14:paraId="304903F3" w14:textId="77777777" w:rsidR="001F7596" w:rsidRDefault="009256F5">
            <w:pPr>
              <w:spacing w:line="300" w:lineRule="exact"/>
              <w:ind w:firstLineChars="0" w:firstLine="0"/>
              <w:rPr>
                <w:rFonts w:cs="Times New Roman"/>
                <w:sz w:val="24"/>
              </w:rPr>
            </w:pPr>
            <w:r>
              <w:rPr>
                <w:rFonts w:cs="Times New Roman"/>
                <w:sz w:val="24"/>
              </w:rPr>
              <w:t>NB-IoT</w:t>
            </w:r>
            <w:r>
              <w:rPr>
                <w:rFonts w:cs="Times New Roman"/>
                <w:sz w:val="24"/>
              </w:rPr>
              <w:t>、</w:t>
            </w:r>
            <w:r>
              <w:rPr>
                <w:rFonts w:cs="Times New Roman"/>
                <w:sz w:val="24"/>
              </w:rPr>
              <w:t>LoRa</w:t>
            </w:r>
            <w:r>
              <w:rPr>
                <w:rFonts w:cs="Times New Roman"/>
                <w:sz w:val="24"/>
              </w:rPr>
              <w:t>、</w:t>
            </w:r>
            <w:proofErr w:type="spellStart"/>
            <w:r>
              <w:rPr>
                <w:rFonts w:cs="Times New Roman"/>
                <w:sz w:val="24"/>
              </w:rPr>
              <w:t>WiFi</w:t>
            </w:r>
            <w:proofErr w:type="spellEnd"/>
            <w:r>
              <w:rPr>
                <w:rFonts w:cs="Times New Roman"/>
                <w:sz w:val="24"/>
              </w:rPr>
              <w:t>等</w:t>
            </w:r>
          </w:p>
        </w:tc>
      </w:tr>
      <w:tr w:rsidR="001F7596" w14:paraId="66B8E0E6" w14:textId="77777777">
        <w:trPr>
          <w:trHeight w:val="1342"/>
        </w:trPr>
        <w:tc>
          <w:tcPr>
            <w:tcW w:w="740" w:type="dxa"/>
            <w:shd w:val="clear" w:color="auto" w:fill="FFFFFF" w:themeFill="background1"/>
            <w:vAlign w:val="center"/>
          </w:tcPr>
          <w:p w14:paraId="591AE542" w14:textId="77777777" w:rsidR="001F7596" w:rsidRDefault="009256F5">
            <w:pPr>
              <w:spacing w:line="300" w:lineRule="exact"/>
              <w:ind w:firstLineChars="0" w:firstLine="0"/>
              <w:jc w:val="center"/>
              <w:rPr>
                <w:rFonts w:cs="Times New Roman"/>
                <w:sz w:val="24"/>
              </w:rPr>
            </w:pPr>
            <w:r>
              <w:rPr>
                <w:rFonts w:cs="Times New Roman" w:hint="eastAsia"/>
                <w:sz w:val="24"/>
              </w:rPr>
              <w:t>9</w:t>
            </w:r>
          </w:p>
        </w:tc>
        <w:tc>
          <w:tcPr>
            <w:tcW w:w="1258" w:type="dxa"/>
            <w:shd w:val="clear" w:color="auto" w:fill="FFFFFF" w:themeFill="background1"/>
            <w:vAlign w:val="center"/>
          </w:tcPr>
          <w:p w14:paraId="77DA0A63" w14:textId="77777777" w:rsidR="001F7596" w:rsidRDefault="009256F5">
            <w:pPr>
              <w:spacing w:line="300" w:lineRule="exact"/>
              <w:ind w:firstLineChars="0" w:firstLine="0"/>
              <w:jc w:val="center"/>
              <w:rPr>
                <w:rFonts w:cs="Times New Roman"/>
                <w:sz w:val="24"/>
              </w:rPr>
            </w:pPr>
            <w:r>
              <w:rPr>
                <w:rFonts w:cs="Times New Roman"/>
                <w:sz w:val="24"/>
              </w:rPr>
              <w:t>沼气浓度监测</w:t>
            </w:r>
          </w:p>
        </w:tc>
        <w:tc>
          <w:tcPr>
            <w:tcW w:w="2032" w:type="dxa"/>
            <w:shd w:val="clear" w:color="auto" w:fill="FFFFFF" w:themeFill="background1"/>
            <w:vAlign w:val="center"/>
          </w:tcPr>
          <w:p w14:paraId="02CD6A03" w14:textId="77777777" w:rsidR="001F7596" w:rsidRDefault="009256F5">
            <w:pPr>
              <w:spacing w:line="300" w:lineRule="exact"/>
              <w:ind w:firstLineChars="0" w:firstLine="0"/>
              <w:jc w:val="center"/>
              <w:rPr>
                <w:rFonts w:cs="Times New Roman"/>
                <w:sz w:val="24"/>
              </w:rPr>
            </w:pPr>
            <w:r>
              <w:rPr>
                <w:rFonts w:cs="Times New Roman"/>
                <w:sz w:val="24"/>
              </w:rPr>
              <w:t>沼气可能泄露区域</w:t>
            </w:r>
          </w:p>
        </w:tc>
        <w:tc>
          <w:tcPr>
            <w:tcW w:w="1859" w:type="dxa"/>
            <w:shd w:val="clear" w:color="auto" w:fill="FFFFFF" w:themeFill="background1"/>
            <w:vAlign w:val="center"/>
          </w:tcPr>
          <w:p w14:paraId="1D6893E3" w14:textId="77777777" w:rsidR="001F7596" w:rsidRDefault="009256F5">
            <w:pPr>
              <w:spacing w:line="300" w:lineRule="exact"/>
              <w:ind w:firstLineChars="0" w:firstLine="0"/>
              <w:rPr>
                <w:rFonts w:cs="Times New Roman"/>
                <w:sz w:val="24"/>
              </w:rPr>
            </w:pPr>
            <w:r>
              <w:rPr>
                <w:rFonts w:cs="Times New Roman"/>
                <w:sz w:val="24"/>
              </w:rPr>
              <w:t>沼气浓度参数以及异常报警与报警消息推送功能</w:t>
            </w:r>
          </w:p>
        </w:tc>
        <w:tc>
          <w:tcPr>
            <w:tcW w:w="2228" w:type="dxa"/>
            <w:shd w:val="clear" w:color="auto" w:fill="FFFFFF" w:themeFill="background1"/>
            <w:vAlign w:val="center"/>
          </w:tcPr>
          <w:p w14:paraId="4FFE380B" w14:textId="77777777" w:rsidR="001F7596" w:rsidRDefault="009256F5">
            <w:pPr>
              <w:spacing w:line="300" w:lineRule="exact"/>
              <w:ind w:firstLineChars="0" w:firstLine="0"/>
              <w:rPr>
                <w:rFonts w:cs="Times New Roman"/>
                <w:sz w:val="24"/>
              </w:rPr>
            </w:pPr>
            <w:r>
              <w:rPr>
                <w:rFonts w:cs="Times New Roman"/>
                <w:sz w:val="24"/>
              </w:rPr>
              <w:t>NB-IoT</w:t>
            </w:r>
            <w:r>
              <w:rPr>
                <w:rFonts w:cs="Times New Roman"/>
                <w:sz w:val="24"/>
              </w:rPr>
              <w:t>、</w:t>
            </w:r>
            <w:r>
              <w:rPr>
                <w:rFonts w:cs="Times New Roman"/>
                <w:sz w:val="24"/>
              </w:rPr>
              <w:t>LoRa</w:t>
            </w:r>
            <w:r>
              <w:rPr>
                <w:rFonts w:cs="Times New Roman"/>
                <w:sz w:val="24"/>
              </w:rPr>
              <w:t>、</w:t>
            </w:r>
            <w:proofErr w:type="spellStart"/>
            <w:r>
              <w:rPr>
                <w:rFonts w:cs="Times New Roman"/>
                <w:sz w:val="24"/>
              </w:rPr>
              <w:t>WiFi</w:t>
            </w:r>
            <w:proofErr w:type="spellEnd"/>
            <w:r>
              <w:rPr>
                <w:rFonts w:cs="Times New Roman"/>
                <w:sz w:val="24"/>
              </w:rPr>
              <w:t>、</w:t>
            </w:r>
            <w:r>
              <w:rPr>
                <w:rFonts w:cs="Times New Roman" w:hint="eastAsia"/>
                <w:sz w:val="24"/>
              </w:rPr>
              <w:t>GPRS</w:t>
            </w:r>
            <w:r>
              <w:rPr>
                <w:rFonts w:cs="Times New Roman"/>
                <w:sz w:val="24"/>
              </w:rPr>
              <w:t>等</w:t>
            </w:r>
          </w:p>
        </w:tc>
      </w:tr>
      <w:tr w:rsidR="001F7596" w14:paraId="3A3ACEE9" w14:textId="77777777">
        <w:trPr>
          <w:trHeight w:val="1363"/>
        </w:trPr>
        <w:tc>
          <w:tcPr>
            <w:tcW w:w="740" w:type="dxa"/>
            <w:shd w:val="clear" w:color="auto" w:fill="FFFFFF" w:themeFill="background1"/>
            <w:vAlign w:val="center"/>
          </w:tcPr>
          <w:p w14:paraId="5D98CEC4" w14:textId="77777777" w:rsidR="001F7596" w:rsidRDefault="009256F5">
            <w:pPr>
              <w:spacing w:line="300" w:lineRule="exact"/>
              <w:ind w:firstLineChars="0" w:firstLine="0"/>
              <w:jc w:val="center"/>
              <w:rPr>
                <w:rFonts w:cs="Times New Roman"/>
                <w:sz w:val="24"/>
              </w:rPr>
            </w:pPr>
            <w:r>
              <w:rPr>
                <w:rFonts w:cs="Times New Roman" w:hint="eastAsia"/>
                <w:sz w:val="24"/>
              </w:rPr>
              <w:t>10</w:t>
            </w:r>
          </w:p>
        </w:tc>
        <w:tc>
          <w:tcPr>
            <w:tcW w:w="1258" w:type="dxa"/>
            <w:shd w:val="clear" w:color="auto" w:fill="FFFFFF" w:themeFill="background1"/>
            <w:vAlign w:val="center"/>
          </w:tcPr>
          <w:p w14:paraId="4A410EAB" w14:textId="77777777" w:rsidR="001F7596" w:rsidRDefault="009256F5">
            <w:pPr>
              <w:spacing w:line="300" w:lineRule="exact"/>
              <w:ind w:firstLineChars="0" w:firstLine="0"/>
              <w:jc w:val="center"/>
              <w:rPr>
                <w:rFonts w:cs="Times New Roman"/>
                <w:sz w:val="24"/>
              </w:rPr>
            </w:pPr>
            <w:r>
              <w:rPr>
                <w:rFonts w:cs="Times New Roman"/>
                <w:sz w:val="24"/>
              </w:rPr>
              <w:t>积水监测</w:t>
            </w:r>
          </w:p>
        </w:tc>
        <w:tc>
          <w:tcPr>
            <w:tcW w:w="2032" w:type="dxa"/>
            <w:shd w:val="clear" w:color="auto" w:fill="FFFFFF" w:themeFill="background1"/>
            <w:vAlign w:val="center"/>
          </w:tcPr>
          <w:p w14:paraId="3CDC8B51" w14:textId="77777777" w:rsidR="001F7596" w:rsidRDefault="009256F5">
            <w:pPr>
              <w:spacing w:line="300" w:lineRule="exact"/>
              <w:ind w:firstLineChars="0" w:firstLine="0"/>
              <w:jc w:val="center"/>
              <w:rPr>
                <w:rFonts w:cs="Times New Roman"/>
                <w:sz w:val="24"/>
              </w:rPr>
            </w:pPr>
            <w:r>
              <w:rPr>
                <w:rFonts w:cs="Times New Roman"/>
                <w:sz w:val="24"/>
              </w:rPr>
              <w:t>建筑物地下车库、设备机房排水口等低洼的积水处</w:t>
            </w:r>
          </w:p>
        </w:tc>
        <w:tc>
          <w:tcPr>
            <w:tcW w:w="1859" w:type="dxa"/>
            <w:shd w:val="clear" w:color="auto" w:fill="FFFFFF" w:themeFill="background1"/>
            <w:vAlign w:val="center"/>
          </w:tcPr>
          <w:p w14:paraId="73D96A0E" w14:textId="77777777" w:rsidR="001F7596" w:rsidRDefault="009256F5">
            <w:pPr>
              <w:spacing w:line="300" w:lineRule="exact"/>
              <w:ind w:firstLineChars="0" w:firstLine="0"/>
              <w:rPr>
                <w:rFonts w:cs="Times New Roman"/>
                <w:sz w:val="24"/>
              </w:rPr>
            </w:pPr>
            <w:r>
              <w:rPr>
                <w:rFonts w:cs="Times New Roman"/>
                <w:sz w:val="24"/>
              </w:rPr>
              <w:t>积水报警、积水位置推送</w:t>
            </w:r>
          </w:p>
        </w:tc>
        <w:tc>
          <w:tcPr>
            <w:tcW w:w="2228" w:type="dxa"/>
            <w:shd w:val="clear" w:color="auto" w:fill="FFFFFF" w:themeFill="background1"/>
            <w:vAlign w:val="center"/>
          </w:tcPr>
          <w:p w14:paraId="76C68DCC" w14:textId="77777777" w:rsidR="001F7596" w:rsidRDefault="009256F5">
            <w:pPr>
              <w:spacing w:line="300" w:lineRule="exact"/>
              <w:ind w:firstLineChars="0" w:firstLine="0"/>
              <w:rPr>
                <w:rFonts w:cs="Times New Roman"/>
                <w:sz w:val="24"/>
              </w:rPr>
            </w:pPr>
            <w:r>
              <w:rPr>
                <w:rFonts w:cs="Times New Roman"/>
                <w:sz w:val="24"/>
              </w:rPr>
              <w:t>NB-IoT</w:t>
            </w:r>
            <w:r>
              <w:rPr>
                <w:rFonts w:cs="Times New Roman"/>
                <w:sz w:val="24"/>
              </w:rPr>
              <w:t>、</w:t>
            </w:r>
            <w:r>
              <w:rPr>
                <w:rFonts w:cs="Times New Roman"/>
                <w:sz w:val="24"/>
              </w:rPr>
              <w:t>LoRa</w:t>
            </w:r>
            <w:r>
              <w:rPr>
                <w:rFonts w:cs="Times New Roman"/>
                <w:sz w:val="24"/>
              </w:rPr>
              <w:t>、</w:t>
            </w:r>
            <w:proofErr w:type="spellStart"/>
            <w:r>
              <w:rPr>
                <w:rFonts w:cs="Times New Roman"/>
                <w:sz w:val="24"/>
              </w:rPr>
              <w:t>WiFi</w:t>
            </w:r>
            <w:proofErr w:type="spellEnd"/>
            <w:r>
              <w:rPr>
                <w:rFonts w:cs="Times New Roman" w:hint="eastAsia"/>
                <w:sz w:val="24"/>
              </w:rPr>
              <w:t>、</w:t>
            </w:r>
            <w:r>
              <w:rPr>
                <w:rFonts w:cs="Times New Roman" w:hint="eastAsia"/>
                <w:sz w:val="24"/>
              </w:rPr>
              <w:t>GPRS</w:t>
            </w:r>
            <w:r>
              <w:rPr>
                <w:rFonts w:cs="Times New Roman"/>
                <w:sz w:val="24"/>
              </w:rPr>
              <w:t>等</w:t>
            </w:r>
          </w:p>
        </w:tc>
      </w:tr>
    </w:tbl>
    <w:p w14:paraId="7D208799" w14:textId="77777777" w:rsidR="001F7596" w:rsidRDefault="001F7596">
      <w:pPr>
        <w:ind w:firstLineChars="0" w:firstLine="0"/>
        <w:rPr>
          <w:rFonts w:eastAsia="黑体" w:cs="Times New Roman"/>
          <w:sz w:val="24"/>
          <w:szCs w:val="22"/>
        </w:rPr>
      </w:pPr>
    </w:p>
    <w:p w14:paraId="63FEF94F" w14:textId="77777777" w:rsidR="001F7596" w:rsidRDefault="009256F5">
      <w:pPr>
        <w:spacing w:line="360" w:lineRule="auto"/>
        <w:ind w:firstLineChars="0" w:firstLine="0"/>
        <w:jc w:val="center"/>
        <w:rPr>
          <w:rFonts w:cs="Times New Roman"/>
        </w:rPr>
      </w:pPr>
      <w:r>
        <w:rPr>
          <w:rFonts w:cs="Times New Roman"/>
        </w:rPr>
        <w:t>表</w:t>
      </w:r>
      <w:r>
        <w:rPr>
          <w:rFonts w:cs="Times New Roman"/>
        </w:rPr>
        <w:t>A.</w:t>
      </w:r>
      <w:r>
        <w:rPr>
          <w:rFonts w:cs="Times New Roman" w:hint="eastAsia"/>
        </w:rPr>
        <w:t>0.5.</w:t>
      </w:r>
      <w:r>
        <w:rPr>
          <w:rFonts w:cs="Times New Roman"/>
        </w:rPr>
        <w:t xml:space="preserve">4 </w:t>
      </w:r>
      <w:r>
        <w:rPr>
          <w:rFonts w:cs="Times New Roman"/>
        </w:rPr>
        <w:t>信息化应用物联网感知设备及</w:t>
      </w:r>
      <w:r>
        <w:rPr>
          <w:rFonts w:cs="Times New Roman" w:hint="eastAsia"/>
        </w:rPr>
        <w:t>传输技术</w:t>
      </w:r>
    </w:p>
    <w:tbl>
      <w:tblPr>
        <w:tblStyle w:val="af6"/>
        <w:tblW w:w="8108" w:type="dxa"/>
        <w:jc w:val="center"/>
        <w:shd w:val="clear" w:color="auto" w:fill="FFFFFF" w:themeFill="background1"/>
        <w:tblLayout w:type="fixed"/>
        <w:tblLook w:val="04A0" w:firstRow="1" w:lastRow="0" w:firstColumn="1" w:lastColumn="0" w:noHBand="0" w:noVBand="1"/>
      </w:tblPr>
      <w:tblGrid>
        <w:gridCol w:w="814"/>
        <w:gridCol w:w="439"/>
        <w:gridCol w:w="833"/>
        <w:gridCol w:w="1170"/>
        <w:gridCol w:w="850"/>
        <w:gridCol w:w="1877"/>
        <w:gridCol w:w="2125"/>
      </w:tblGrid>
      <w:tr w:rsidR="001F7596" w14:paraId="74A76AC4" w14:textId="77777777" w:rsidTr="00382503">
        <w:trPr>
          <w:tblHeader/>
          <w:jc w:val="center"/>
        </w:trPr>
        <w:tc>
          <w:tcPr>
            <w:tcW w:w="814" w:type="dxa"/>
            <w:shd w:val="clear" w:color="auto" w:fill="D8D8D8" w:themeFill="background1" w:themeFillShade="D8"/>
            <w:vAlign w:val="center"/>
          </w:tcPr>
          <w:p w14:paraId="47AF27F0" w14:textId="77777777" w:rsidR="001F7596" w:rsidRDefault="009256F5">
            <w:pPr>
              <w:spacing w:line="300" w:lineRule="exact"/>
              <w:ind w:firstLineChars="0" w:firstLine="0"/>
              <w:jc w:val="center"/>
              <w:rPr>
                <w:rFonts w:cs="Times New Roman"/>
                <w:bCs/>
                <w:sz w:val="24"/>
              </w:rPr>
            </w:pPr>
            <w:r>
              <w:rPr>
                <w:rFonts w:cs="Times New Roman" w:hint="eastAsia"/>
                <w:bCs/>
                <w:sz w:val="24"/>
              </w:rPr>
              <w:t>序号</w:t>
            </w:r>
          </w:p>
        </w:tc>
        <w:tc>
          <w:tcPr>
            <w:tcW w:w="1272" w:type="dxa"/>
            <w:gridSpan w:val="2"/>
            <w:shd w:val="clear" w:color="auto" w:fill="D8D8D8" w:themeFill="background1" w:themeFillShade="D8"/>
            <w:vAlign w:val="center"/>
          </w:tcPr>
          <w:p w14:paraId="259BECAB" w14:textId="77777777" w:rsidR="001F7596" w:rsidRDefault="009256F5">
            <w:pPr>
              <w:spacing w:line="300" w:lineRule="exact"/>
              <w:ind w:firstLineChars="0" w:firstLine="0"/>
              <w:jc w:val="center"/>
              <w:rPr>
                <w:rFonts w:cs="Times New Roman"/>
                <w:bCs/>
                <w:sz w:val="24"/>
              </w:rPr>
            </w:pPr>
            <w:r>
              <w:rPr>
                <w:rFonts w:cs="Times New Roman"/>
                <w:bCs/>
                <w:sz w:val="24"/>
              </w:rPr>
              <w:t>终端类型</w:t>
            </w:r>
          </w:p>
        </w:tc>
        <w:tc>
          <w:tcPr>
            <w:tcW w:w="1170" w:type="dxa"/>
            <w:shd w:val="clear" w:color="auto" w:fill="D8D8D8" w:themeFill="background1" w:themeFillShade="D8"/>
            <w:vAlign w:val="center"/>
          </w:tcPr>
          <w:p w14:paraId="69D324B9" w14:textId="77777777" w:rsidR="001F7596" w:rsidRDefault="009256F5">
            <w:pPr>
              <w:spacing w:line="300" w:lineRule="exact"/>
              <w:ind w:firstLineChars="0" w:firstLine="0"/>
              <w:jc w:val="center"/>
              <w:rPr>
                <w:rFonts w:cs="Times New Roman"/>
                <w:bCs/>
                <w:sz w:val="24"/>
              </w:rPr>
            </w:pPr>
            <w:r>
              <w:rPr>
                <w:rFonts w:cs="Times New Roman"/>
                <w:bCs/>
                <w:sz w:val="24"/>
              </w:rPr>
              <w:t>部署区域</w:t>
            </w:r>
          </w:p>
        </w:tc>
        <w:tc>
          <w:tcPr>
            <w:tcW w:w="2727" w:type="dxa"/>
            <w:gridSpan w:val="2"/>
            <w:shd w:val="clear" w:color="auto" w:fill="D8D8D8" w:themeFill="background1" w:themeFillShade="D8"/>
            <w:vAlign w:val="center"/>
          </w:tcPr>
          <w:p w14:paraId="6434CDC8" w14:textId="77777777" w:rsidR="001F7596" w:rsidRDefault="009256F5">
            <w:pPr>
              <w:spacing w:line="300" w:lineRule="exact"/>
              <w:ind w:firstLineChars="0" w:firstLine="0"/>
              <w:jc w:val="center"/>
              <w:rPr>
                <w:rFonts w:cs="Times New Roman"/>
                <w:bCs/>
                <w:sz w:val="24"/>
              </w:rPr>
            </w:pPr>
            <w:r>
              <w:rPr>
                <w:rFonts w:cs="Times New Roman"/>
                <w:bCs/>
                <w:sz w:val="24"/>
              </w:rPr>
              <w:t>数据类别</w:t>
            </w:r>
          </w:p>
        </w:tc>
        <w:tc>
          <w:tcPr>
            <w:tcW w:w="2125" w:type="dxa"/>
            <w:shd w:val="clear" w:color="auto" w:fill="D8D8D8" w:themeFill="background1" w:themeFillShade="D8"/>
            <w:vAlign w:val="center"/>
          </w:tcPr>
          <w:p w14:paraId="58C7662B" w14:textId="77777777" w:rsidR="001F7596" w:rsidRDefault="009256F5">
            <w:pPr>
              <w:spacing w:line="300" w:lineRule="exact"/>
              <w:ind w:firstLineChars="0" w:firstLine="0"/>
              <w:jc w:val="center"/>
              <w:rPr>
                <w:rFonts w:cs="Times New Roman"/>
                <w:bCs/>
                <w:sz w:val="24"/>
              </w:rPr>
            </w:pPr>
            <w:r>
              <w:rPr>
                <w:rFonts w:cs="Times New Roman" w:hint="eastAsia"/>
                <w:bCs/>
                <w:sz w:val="24"/>
              </w:rPr>
              <w:t>传输技术</w:t>
            </w:r>
          </w:p>
        </w:tc>
      </w:tr>
      <w:tr w:rsidR="001F7596" w14:paraId="02D075BE" w14:textId="77777777" w:rsidTr="00382503">
        <w:trPr>
          <w:trHeight w:val="521"/>
          <w:jc w:val="center"/>
        </w:trPr>
        <w:tc>
          <w:tcPr>
            <w:tcW w:w="814" w:type="dxa"/>
            <w:vMerge w:val="restart"/>
            <w:shd w:val="clear" w:color="auto" w:fill="FFFFFF" w:themeFill="background1"/>
            <w:vAlign w:val="center"/>
          </w:tcPr>
          <w:p w14:paraId="55B7D7AA" w14:textId="77777777" w:rsidR="001F7596" w:rsidRDefault="001F7596">
            <w:pPr>
              <w:spacing w:line="300" w:lineRule="exact"/>
              <w:ind w:firstLineChars="0" w:firstLine="0"/>
              <w:jc w:val="center"/>
              <w:rPr>
                <w:rFonts w:cs="Times New Roman"/>
                <w:sz w:val="24"/>
              </w:rPr>
            </w:pPr>
          </w:p>
          <w:p w14:paraId="08D97558" w14:textId="77777777" w:rsidR="001F7596" w:rsidRDefault="001F7596">
            <w:pPr>
              <w:spacing w:line="300" w:lineRule="exact"/>
              <w:ind w:firstLineChars="0" w:firstLine="0"/>
              <w:jc w:val="center"/>
              <w:rPr>
                <w:rFonts w:cs="Times New Roman"/>
                <w:sz w:val="24"/>
              </w:rPr>
            </w:pPr>
          </w:p>
          <w:p w14:paraId="1977699E" w14:textId="77777777" w:rsidR="001F7596" w:rsidRDefault="001F7596">
            <w:pPr>
              <w:spacing w:line="300" w:lineRule="exact"/>
              <w:ind w:firstLineChars="0" w:firstLine="0"/>
              <w:jc w:val="center"/>
              <w:rPr>
                <w:rFonts w:cs="Times New Roman"/>
                <w:sz w:val="24"/>
              </w:rPr>
            </w:pPr>
          </w:p>
          <w:p w14:paraId="151B922A" w14:textId="77777777" w:rsidR="001F7596" w:rsidRDefault="001F7596">
            <w:pPr>
              <w:spacing w:line="300" w:lineRule="exact"/>
              <w:ind w:firstLineChars="0" w:firstLine="0"/>
              <w:jc w:val="center"/>
              <w:rPr>
                <w:rFonts w:cs="Times New Roman"/>
                <w:sz w:val="24"/>
              </w:rPr>
            </w:pPr>
          </w:p>
          <w:p w14:paraId="5DC31ED6" w14:textId="77777777" w:rsidR="001F7596" w:rsidRDefault="001F7596">
            <w:pPr>
              <w:spacing w:line="300" w:lineRule="exact"/>
              <w:ind w:firstLineChars="0" w:firstLine="0"/>
              <w:jc w:val="center"/>
              <w:rPr>
                <w:rFonts w:cs="Times New Roman"/>
                <w:sz w:val="24"/>
              </w:rPr>
            </w:pPr>
          </w:p>
          <w:p w14:paraId="2182DFD2" w14:textId="77777777" w:rsidR="001F7596" w:rsidRDefault="001F7596">
            <w:pPr>
              <w:spacing w:line="300" w:lineRule="exact"/>
              <w:ind w:firstLineChars="0" w:firstLine="0"/>
              <w:jc w:val="center"/>
              <w:rPr>
                <w:rFonts w:cs="Times New Roman"/>
                <w:sz w:val="24"/>
              </w:rPr>
            </w:pPr>
          </w:p>
          <w:p w14:paraId="34D13A3B" w14:textId="77777777" w:rsidR="001F7596" w:rsidRDefault="001F7596">
            <w:pPr>
              <w:spacing w:line="300" w:lineRule="exact"/>
              <w:ind w:firstLineChars="0" w:firstLine="0"/>
              <w:jc w:val="center"/>
              <w:rPr>
                <w:rFonts w:cs="Times New Roman"/>
                <w:sz w:val="24"/>
              </w:rPr>
            </w:pPr>
          </w:p>
          <w:p w14:paraId="59B3B316" w14:textId="77777777" w:rsidR="001F7596" w:rsidRDefault="001F7596">
            <w:pPr>
              <w:spacing w:line="300" w:lineRule="exact"/>
              <w:ind w:firstLineChars="0" w:firstLine="0"/>
              <w:jc w:val="center"/>
              <w:rPr>
                <w:rFonts w:cs="Times New Roman"/>
                <w:sz w:val="24"/>
              </w:rPr>
            </w:pPr>
          </w:p>
          <w:p w14:paraId="5DEA4209" w14:textId="77777777" w:rsidR="001F7596" w:rsidRDefault="001F7596">
            <w:pPr>
              <w:spacing w:line="300" w:lineRule="exact"/>
              <w:ind w:firstLineChars="0" w:firstLine="0"/>
              <w:jc w:val="center"/>
              <w:rPr>
                <w:rFonts w:cs="Times New Roman"/>
                <w:sz w:val="24"/>
              </w:rPr>
            </w:pPr>
          </w:p>
          <w:p w14:paraId="7EF43473" w14:textId="77777777" w:rsidR="001F7596" w:rsidRDefault="001F7596">
            <w:pPr>
              <w:spacing w:line="300" w:lineRule="exact"/>
              <w:ind w:firstLineChars="0" w:firstLine="0"/>
              <w:jc w:val="center"/>
              <w:rPr>
                <w:rFonts w:cs="Times New Roman"/>
                <w:sz w:val="24"/>
              </w:rPr>
            </w:pPr>
          </w:p>
          <w:p w14:paraId="798D102B" w14:textId="77777777" w:rsidR="001F7596" w:rsidRDefault="001F7596">
            <w:pPr>
              <w:spacing w:line="300" w:lineRule="exact"/>
              <w:ind w:firstLineChars="0" w:firstLine="0"/>
              <w:jc w:val="center"/>
              <w:rPr>
                <w:rFonts w:cs="Times New Roman"/>
                <w:sz w:val="24"/>
              </w:rPr>
            </w:pPr>
          </w:p>
          <w:p w14:paraId="33B22D25" w14:textId="77777777" w:rsidR="001F7596" w:rsidRDefault="001F7596">
            <w:pPr>
              <w:spacing w:line="300" w:lineRule="exact"/>
              <w:ind w:firstLineChars="0" w:firstLine="0"/>
              <w:jc w:val="center"/>
              <w:rPr>
                <w:rFonts w:cs="Times New Roman"/>
                <w:sz w:val="24"/>
              </w:rPr>
            </w:pPr>
          </w:p>
          <w:p w14:paraId="557AB118"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439" w:type="dxa"/>
            <w:vMerge w:val="restart"/>
            <w:shd w:val="clear" w:color="auto" w:fill="FFFFFF" w:themeFill="background1"/>
            <w:vAlign w:val="center"/>
          </w:tcPr>
          <w:p w14:paraId="5EE8B896" w14:textId="77777777" w:rsidR="001F7596" w:rsidRDefault="001F7596">
            <w:pPr>
              <w:spacing w:line="300" w:lineRule="exact"/>
              <w:ind w:firstLineChars="0" w:firstLine="0"/>
              <w:jc w:val="center"/>
              <w:rPr>
                <w:rFonts w:cs="Times New Roman"/>
                <w:sz w:val="24"/>
              </w:rPr>
            </w:pPr>
          </w:p>
          <w:p w14:paraId="20FE4EA7" w14:textId="77777777" w:rsidR="001F7596" w:rsidRDefault="001F7596">
            <w:pPr>
              <w:spacing w:line="300" w:lineRule="exact"/>
              <w:ind w:firstLineChars="0" w:firstLine="0"/>
              <w:jc w:val="center"/>
              <w:rPr>
                <w:rFonts w:cs="Times New Roman"/>
                <w:sz w:val="24"/>
              </w:rPr>
            </w:pPr>
          </w:p>
          <w:p w14:paraId="571C0F52" w14:textId="77777777" w:rsidR="001F7596" w:rsidRDefault="001F7596">
            <w:pPr>
              <w:spacing w:line="300" w:lineRule="exact"/>
              <w:ind w:firstLineChars="0" w:firstLine="0"/>
              <w:jc w:val="center"/>
              <w:rPr>
                <w:rFonts w:cs="Times New Roman"/>
                <w:sz w:val="24"/>
              </w:rPr>
            </w:pPr>
          </w:p>
          <w:p w14:paraId="6A848E89" w14:textId="77777777" w:rsidR="001F7596" w:rsidRDefault="001F7596">
            <w:pPr>
              <w:spacing w:line="300" w:lineRule="exact"/>
              <w:ind w:firstLineChars="0" w:firstLine="0"/>
              <w:jc w:val="center"/>
              <w:rPr>
                <w:rFonts w:cs="Times New Roman"/>
                <w:sz w:val="24"/>
              </w:rPr>
            </w:pPr>
          </w:p>
          <w:p w14:paraId="7A5CFE20" w14:textId="77777777" w:rsidR="001F7596" w:rsidRDefault="001F7596">
            <w:pPr>
              <w:spacing w:line="300" w:lineRule="exact"/>
              <w:ind w:firstLineChars="0" w:firstLine="0"/>
              <w:jc w:val="center"/>
              <w:rPr>
                <w:rFonts w:cs="Times New Roman"/>
                <w:sz w:val="24"/>
              </w:rPr>
            </w:pPr>
          </w:p>
          <w:p w14:paraId="5C8E0217" w14:textId="77777777" w:rsidR="001F7596" w:rsidRDefault="001F7596">
            <w:pPr>
              <w:spacing w:line="300" w:lineRule="exact"/>
              <w:ind w:firstLineChars="0" w:firstLine="0"/>
              <w:jc w:val="center"/>
              <w:rPr>
                <w:rFonts w:cs="Times New Roman"/>
                <w:sz w:val="24"/>
              </w:rPr>
            </w:pPr>
          </w:p>
          <w:p w14:paraId="4EF31EEC" w14:textId="77777777" w:rsidR="001F7596" w:rsidRDefault="001F7596">
            <w:pPr>
              <w:spacing w:line="300" w:lineRule="exact"/>
              <w:ind w:firstLineChars="0" w:firstLine="0"/>
              <w:jc w:val="center"/>
              <w:rPr>
                <w:rFonts w:cs="Times New Roman"/>
                <w:sz w:val="24"/>
              </w:rPr>
            </w:pPr>
          </w:p>
          <w:p w14:paraId="5FF61328" w14:textId="77777777" w:rsidR="001F7596" w:rsidRDefault="001F7596">
            <w:pPr>
              <w:spacing w:line="300" w:lineRule="exact"/>
              <w:ind w:firstLineChars="0" w:firstLine="0"/>
              <w:jc w:val="center"/>
              <w:rPr>
                <w:rFonts w:cs="Times New Roman"/>
                <w:sz w:val="24"/>
              </w:rPr>
            </w:pPr>
          </w:p>
          <w:p w14:paraId="7E49D40C" w14:textId="77777777" w:rsidR="001F7596" w:rsidRDefault="001F7596">
            <w:pPr>
              <w:spacing w:line="300" w:lineRule="exact"/>
              <w:ind w:firstLineChars="0" w:firstLine="0"/>
              <w:jc w:val="center"/>
              <w:rPr>
                <w:rFonts w:cs="Times New Roman"/>
                <w:sz w:val="24"/>
              </w:rPr>
            </w:pPr>
          </w:p>
          <w:p w14:paraId="7158CD7D" w14:textId="77777777" w:rsidR="001F7596" w:rsidRDefault="001F7596">
            <w:pPr>
              <w:spacing w:line="300" w:lineRule="exact"/>
              <w:ind w:firstLineChars="0" w:firstLine="0"/>
              <w:jc w:val="center"/>
              <w:rPr>
                <w:rFonts w:cs="Times New Roman"/>
                <w:sz w:val="24"/>
              </w:rPr>
            </w:pPr>
          </w:p>
          <w:p w14:paraId="76D01B6F" w14:textId="77777777" w:rsidR="001F7596" w:rsidRDefault="009256F5">
            <w:pPr>
              <w:spacing w:line="300" w:lineRule="exact"/>
              <w:ind w:firstLineChars="0" w:firstLine="0"/>
              <w:jc w:val="center"/>
              <w:rPr>
                <w:rFonts w:cs="Times New Roman"/>
                <w:sz w:val="24"/>
              </w:rPr>
            </w:pPr>
            <w:r>
              <w:rPr>
                <w:rFonts w:cs="Times New Roman"/>
                <w:sz w:val="24"/>
              </w:rPr>
              <w:t>停车场管理</w:t>
            </w:r>
          </w:p>
        </w:tc>
        <w:tc>
          <w:tcPr>
            <w:tcW w:w="833" w:type="dxa"/>
            <w:vMerge w:val="restart"/>
            <w:shd w:val="clear" w:color="auto" w:fill="FFFFFF" w:themeFill="background1"/>
            <w:vAlign w:val="center"/>
          </w:tcPr>
          <w:p w14:paraId="28B9683D" w14:textId="77777777" w:rsidR="001F7596" w:rsidRDefault="009256F5">
            <w:pPr>
              <w:spacing w:line="300" w:lineRule="exact"/>
              <w:ind w:firstLineChars="0" w:firstLine="0"/>
              <w:jc w:val="center"/>
              <w:rPr>
                <w:rFonts w:cs="Times New Roman"/>
                <w:sz w:val="24"/>
              </w:rPr>
            </w:pPr>
            <w:r>
              <w:rPr>
                <w:rFonts w:cs="Times New Roman"/>
                <w:sz w:val="24"/>
              </w:rPr>
              <w:lastRenderedPageBreak/>
              <w:t>车辆识别摄像机</w:t>
            </w:r>
          </w:p>
        </w:tc>
        <w:tc>
          <w:tcPr>
            <w:tcW w:w="1170" w:type="dxa"/>
            <w:vMerge w:val="restart"/>
            <w:shd w:val="clear" w:color="auto" w:fill="FFFFFF" w:themeFill="background1"/>
            <w:vAlign w:val="center"/>
          </w:tcPr>
          <w:p w14:paraId="6BE0A9D3" w14:textId="77777777" w:rsidR="001F7596" w:rsidRDefault="009256F5">
            <w:pPr>
              <w:spacing w:line="300" w:lineRule="exact"/>
              <w:ind w:firstLineChars="0" w:firstLine="0"/>
              <w:jc w:val="center"/>
              <w:rPr>
                <w:rFonts w:cs="Times New Roman"/>
                <w:sz w:val="24"/>
              </w:rPr>
            </w:pPr>
            <w:r>
              <w:rPr>
                <w:rFonts w:cs="Times New Roman"/>
                <w:sz w:val="24"/>
              </w:rPr>
              <w:t>车库出入口</w:t>
            </w:r>
          </w:p>
        </w:tc>
        <w:tc>
          <w:tcPr>
            <w:tcW w:w="850" w:type="dxa"/>
            <w:shd w:val="clear" w:color="auto" w:fill="FFFFFF" w:themeFill="background1"/>
            <w:vAlign w:val="center"/>
          </w:tcPr>
          <w:p w14:paraId="24DFF04D" w14:textId="77777777" w:rsidR="001F7596" w:rsidRDefault="009256F5">
            <w:pPr>
              <w:spacing w:line="300" w:lineRule="exact"/>
              <w:ind w:firstLineChars="0" w:firstLine="0"/>
              <w:rPr>
                <w:rFonts w:cs="Times New Roman"/>
                <w:sz w:val="24"/>
              </w:rPr>
            </w:pPr>
            <w:r>
              <w:rPr>
                <w:rFonts w:cs="Times New Roman"/>
                <w:sz w:val="24"/>
              </w:rPr>
              <w:t>发送数据</w:t>
            </w:r>
          </w:p>
        </w:tc>
        <w:tc>
          <w:tcPr>
            <w:tcW w:w="1877" w:type="dxa"/>
            <w:shd w:val="clear" w:color="auto" w:fill="FFFFFF" w:themeFill="background1"/>
            <w:vAlign w:val="center"/>
          </w:tcPr>
          <w:p w14:paraId="3E127C23" w14:textId="77777777" w:rsidR="001F7596" w:rsidRDefault="009256F5">
            <w:pPr>
              <w:spacing w:line="300" w:lineRule="exact"/>
              <w:ind w:firstLineChars="0" w:firstLine="0"/>
              <w:rPr>
                <w:rFonts w:cs="Times New Roman"/>
                <w:sz w:val="24"/>
              </w:rPr>
            </w:pPr>
            <w:r>
              <w:rPr>
                <w:rFonts w:cs="Times New Roman"/>
                <w:sz w:val="24"/>
              </w:rPr>
              <w:t>视频流、图片</w:t>
            </w:r>
          </w:p>
        </w:tc>
        <w:tc>
          <w:tcPr>
            <w:tcW w:w="2125" w:type="dxa"/>
            <w:vMerge w:val="restart"/>
            <w:shd w:val="clear" w:color="auto" w:fill="FFFFFF" w:themeFill="background1"/>
            <w:vAlign w:val="center"/>
          </w:tcPr>
          <w:p w14:paraId="66310D19" w14:textId="77777777" w:rsidR="001F7596" w:rsidRDefault="009256F5">
            <w:pPr>
              <w:spacing w:line="300" w:lineRule="exact"/>
              <w:ind w:firstLineChars="0" w:firstLine="0"/>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等</w:t>
            </w:r>
          </w:p>
        </w:tc>
      </w:tr>
      <w:tr w:rsidR="001F7596" w14:paraId="5DF470B9" w14:textId="77777777" w:rsidTr="00382503">
        <w:trPr>
          <w:trHeight w:val="520"/>
          <w:jc w:val="center"/>
        </w:trPr>
        <w:tc>
          <w:tcPr>
            <w:tcW w:w="814" w:type="dxa"/>
            <w:vMerge/>
            <w:shd w:val="clear" w:color="auto" w:fill="FFFFFF" w:themeFill="background1"/>
            <w:vAlign w:val="center"/>
          </w:tcPr>
          <w:p w14:paraId="12419E97"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A6DD2E8" w14:textId="77777777" w:rsidR="001F7596" w:rsidRDefault="001F7596">
            <w:pPr>
              <w:spacing w:line="300" w:lineRule="exact"/>
              <w:ind w:firstLineChars="0" w:firstLine="0"/>
              <w:rPr>
                <w:rFonts w:cs="Times New Roman"/>
                <w:sz w:val="24"/>
              </w:rPr>
            </w:pPr>
          </w:p>
        </w:tc>
        <w:tc>
          <w:tcPr>
            <w:tcW w:w="833" w:type="dxa"/>
            <w:vMerge/>
            <w:shd w:val="clear" w:color="auto" w:fill="FFFFFF" w:themeFill="background1"/>
            <w:vAlign w:val="center"/>
          </w:tcPr>
          <w:p w14:paraId="62410D22" w14:textId="77777777" w:rsidR="001F7596" w:rsidRDefault="001F7596">
            <w:pPr>
              <w:spacing w:line="300" w:lineRule="exact"/>
              <w:ind w:firstLineChars="0" w:firstLine="0"/>
              <w:rPr>
                <w:rFonts w:cs="Times New Roman"/>
                <w:sz w:val="24"/>
              </w:rPr>
            </w:pPr>
          </w:p>
        </w:tc>
        <w:tc>
          <w:tcPr>
            <w:tcW w:w="1170" w:type="dxa"/>
            <w:vMerge/>
            <w:shd w:val="clear" w:color="auto" w:fill="FFFFFF" w:themeFill="background1"/>
            <w:vAlign w:val="center"/>
          </w:tcPr>
          <w:p w14:paraId="74A1BF1E" w14:textId="77777777" w:rsidR="001F7596" w:rsidRDefault="001F7596">
            <w:pPr>
              <w:spacing w:line="300" w:lineRule="exact"/>
              <w:ind w:firstLineChars="0" w:firstLine="0"/>
              <w:rPr>
                <w:rFonts w:cs="Times New Roman"/>
                <w:sz w:val="24"/>
              </w:rPr>
            </w:pPr>
          </w:p>
        </w:tc>
        <w:tc>
          <w:tcPr>
            <w:tcW w:w="850" w:type="dxa"/>
            <w:shd w:val="clear" w:color="auto" w:fill="FFFFFF" w:themeFill="background1"/>
            <w:vAlign w:val="center"/>
          </w:tcPr>
          <w:p w14:paraId="7C2DE612" w14:textId="77777777" w:rsidR="001F7596" w:rsidRDefault="009256F5">
            <w:pPr>
              <w:spacing w:line="300" w:lineRule="exact"/>
              <w:ind w:firstLineChars="0" w:firstLine="0"/>
              <w:rPr>
                <w:rFonts w:cs="Times New Roman"/>
                <w:sz w:val="24"/>
              </w:rPr>
            </w:pPr>
            <w:r>
              <w:rPr>
                <w:rFonts w:cs="Times New Roman"/>
                <w:sz w:val="24"/>
              </w:rPr>
              <w:t>接收数据</w:t>
            </w:r>
          </w:p>
        </w:tc>
        <w:tc>
          <w:tcPr>
            <w:tcW w:w="1877" w:type="dxa"/>
            <w:shd w:val="clear" w:color="auto" w:fill="FFFFFF" w:themeFill="background1"/>
            <w:vAlign w:val="center"/>
          </w:tcPr>
          <w:p w14:paraId="07E02A44" w14:textId="77777777" w:rsidR="001F7596" w:rsidRDefault="009256F5">
            <w:pPr>
              <w:spacing w:line="300" w:lineRule="exact"/>
              <w:ind w:firstLineChars="0" w:firstLine="0"/>
              <w:rPr>
                <w:rFonts w:cs="Times New Roman"/>
                <w:sz w:val="24"/>
              </w:rPr>
            </w:pPr>
            <w:r>
              <w:rPr>
                <w:rFonts w:cs="Times New Roman"/>
                <w:sz w:val="24"/>
              </w:rPr>
              <w:t>音频信号、控制信号等</w:t>
            </w:r>
          </w:p>
        </w:tc>
        <w:tc>
          <w:tcPr>
            <w:tcW w:w="2125" w:type="dxa"/>
            <w:vMerge/>
            <w:shd w:val="clear" w:color="auto" w:fill="FFFFFF" w:themeFill="background1"/>
            <w:vAlign w:val="center"/>
          </w:tcPr>
          <w:p w14:paraId="3DC23192" w14:textId="77777777" w:rsidR="001F7596" w:rsidRDefault="001F7596">
            <w:pPr>
              <w:spacing w:line="300" w:lineRule="exact"/>
              <w:ind w:firstLineChars="0" w:firstLine="0"/>
              <w:rPr>
                <w:rFonts w:cs="Times New Roman"/>
                <w:sz w:val="24"/>
              </w:rPr>
            </w:pPr>
          </w:p>
        </w:tc>
      </w:tr>
      <w:tr w:rsidR="001F7596" w14:paraId="6B91B166" w14:textId="77777777" w:rsidTr="00382503">
        <w:trPr>
          <w:trHeight w:val="344"/>
          <w:jc w:val="center"/>
        </w:trPr>
        <w:tc>
          <w:tcPr>
            <w:tcW w:w="814" w:type="dxa"/>
            <w:vMerge/>
            <w:shd w:val="clear" w:color="auto" w:fill="FFFFFF" w:themeFill="background1"/>
            <w:vAlign w:val="center"/>
          </w:tcPr>
          <w:p w14:paraId="05955C60"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4E058952" w14:textId="77777777" w:rsidR="001F7596" w:rsidRDefault="001F7596">
            <w:pPr>
              <w:spacing w:line="300" w:lineRule="exact"/>
              <w:ind w:firstLineChars="0" w:firstLine="0"/>
              <w:rPr>
                <w:rFonts w:cs="Times New Roman"/>
                <w:sz w:val="24"/>
              </w:rPr>
            </w:pPr>
          </w:p>
        </w:tc>
        <w:tc>
          <w:tcPr>
            <w:tcW w:w="833" w:type="dxa"/>
            <w:vMerge w:val="restart"/>
            <w:shd w:val="clear" w:color="auto" w:fill="FFFFFF" w:themeFill="background1"/>
            <w:vAlign w:val="center"/>
          </w:tcPr>
          <w:p w14:paraId="4571DC57" w14:textId="77777777" w:rsidR="001F7596" w:rsidRDefault="009256F5">
            <w:pPr>
              <w:spacing w:line="300" w:lineRule="exact"/>
              <w:ind w:firstLineChars="0" w:firstLine="0"/>
              <w:jc w:val="center"/>
              <w:rPr>
                <w:rFonts w:cs="Times New Roman"/>
                <w:sz w:val="24"/>
              </w:rPr>
            </w:pPr>
            <w:r>
              <w:rPr>
                <w:rFonts w:cs="Times New Roman"/>
                <w:sz w:val="24"/>
              </w:rPr>
              <w:t>车辆探测器</w:t>
            </w:r>
          </w:p>
        </w:tc>
        <w:tc>
          <w:tcPr>
            <w:tcW w:w="1170" w:type="dxa"/>
            <w:vMerge w:val="restart"/>
            <w:shd w:val="clear" w:color="auto" w:fill="FFFFFF" w:themeFill="background1"/>
            <w:vAlign w:val="center"/>
          </w:tcPr>
          <w:p w14:paraId="3C1ECF5F" w14:textId="77777777" w:rsidR="001F7596" w:rsidRDefault="009256F5">
            <w:pPr>
              <w:spacing w:line="300" w:lineRule="exact"/>
              <w:ind w:firstLineChars="0" w:firstLine="0"/>
              <w:jc w:val="center"/>
              <w:rPr>
                <w:rFonts w:cs="Times New Roman"/>
                <w:sz w:val="24"/>
              </w:rPr>
            </w:pPr>
            <w:r>
              <w:rPr>
                <w:rFonts w:cs="Times New Roman"/>
                <w:sz w:val="24"/>
              </w:rPr>
              <w:t>车库出入口</w:t>
            </w:r>
          </w:p>
        </w:tc>
        <w:tc>
          <w:tcPr>
            <w:tcW w:w="850" w:type="dxa"/>
            <w:shd w:val="clear" w:color="auto" w:fill="FFFFFF" w:themeFill="background1"/>
            <w:vAlign w:val="center"/>
          </w:tcPr>
          <w:p w14:paraId="05063A38" w14:textId="77777777" w:rsidR="001F7596" w:rsidRDefault="009256F5">
            <w:pPr>
              <w:spacing w:line="300" w:lineRule="exact"/>
              <w:ind w:firstLineChars="0" w:firstLine="0"/>
              <w:rPr>
                <w:rFonts w:cs="Times New Roman"/>
                <w:sz w:val="24"/>
              </w:rPr>
            </w:pPr>
            <w:r>
              <w:rPr>
                <w:rFonts w:cs="Times New Roman"/>
                <w:sz w:val="24"/>
              </w:rPr>
              <w:t>发送数据</w:t>
            </w:r>
          </w:p>
        </w:tc>
        <w:tc>
          <w:tcPr>
            <w:tcW w:w="1877" w:type="dxa"/>
            <w:shd w:val="clear" w:color="auto" w:fill="FFFFFF" w:themeFill="background1"/>
            <w:vAlign w:val="center"/>
          </w:tcPr>
          <w:p w14:paraId="5AF42D7D" w14:textId="77777777" w:rsidR="001F7596" w:rsidRDefault="009256F5">
            <w:pPr>
              <w:spacing w:line="300" w:lineRule="exact"/>
              <w:ind w:firstLineChars="0" w:firstLine="0"/>
              <w:rPr>
                <w:rFonts w:cs="Times New Roman"/>
                <w:sz w:val="24"/>
              </w:rPr>
            </w:pPr>
            <w:r>
              <w:rPr>
                <w:rFonts w:cs="Times New Roman"/>
                <w:sz w:val="24"/>
              </w:rPr>
              <w:t>感应信号</w:t>
            </w:r>
          </w:p>
        </w:tc>
        <w:tc>
          <w:tcPr>
            <w:tcW w:w="2125" w:type="dxa"/>
            <w:vMerge w:val="restart"/>
            <w:shd w:val="clear" w:color="auto" w:fill="FFFFFF" w:themeFill="background1"/>
            <w:vAlign w:val="center"/>
          </w:tcPr>
          <w:p w14:paraId="6482089F" w14:textId="77777777" w:rsidR="001F7596" w:rsidRDefault="009256F5">
            <w:pPr>
              <w:spacing w:line="300" w:lineRule="exact"/>
              <w:ind w:firstLineChars="0" w:firstLine="0"/>
              <w:rPr>
                <w:rFonts w:cs="Times New Roman"/>
                <w:sz w:val="24"/>
              </w:rPr>
            </w:pPr>
            <w:r>
              <w:rPr>
                <w:rFonts w:cs="Times New Roman"/>
                <w:sz w:val="24"/>
              </w:rPr>
              <w:t>LoRa</w:t>
            </w:r>
            <w:r>
              <w:rPr>
                <w:rFonts w:cs="Times New Roman"/>
                <w:sz w:val="24"/>
              </w:rPr>
              <w:t>、</w:t>
            </w:r>
            <w:r>
              <w:rPr>
                <w:rFonts w:cs="Times New Roman"/>
                <w:sz w:val="24"/>
              </w:rPr>
              <w:t>NB-IoT</w:t>
            </w:r>
            <w:r>
              <w:rPr>
                <w:rFonts w:cs="Times New Roman" w:hint="eastAsia"/>
                <w:sz w:val="24"/>
              </w:rPr>
              <w:t>、</w:t>
            </w:r>
            <w:r>
              <w:rPr>
                <w:rFonts w:cs="Times New Roman"/>
                <w:sz w:val="24"/>
              </w:rPr>
              <w:t>以太网、</w:t>
            </w:r>
            <w:r>
              <w:rPr>
                <w:rFonts w:cs="Times New Roman"/>
                <w:sz w:val="24"/>
              </w:rPr>
              <w:t>RS485</w:t>
            </w:r>
            <w:r>
              <w:rPr>
                <w:rFonts w:cs="Times New Roman"/>
                <w:sz w:val="24"/>
              </w:rPr>
              <w:t>等</w:t>
            </w:r>
          </w:p>
        </w:tc>
      </w:tr>
      <w:tr w:rsidR="001F7596" w14:paraId="4EA64B85" w14:textId="77777777" w:rsidTr="00382503">
        <w:trPr>
          <w:trHeight w:val="343"/>
          <w:jc w:val="center"/>
        </w:trPr>
        <w:tc>
          <w:tcPr>
            <w:tcW w:w="814" w:type="dxa"/>
            <w:vMerge/>
            <w:shd w:val="clear" w:color="auto" w:fill="FFFFFF" w:themeFill="background1"/>
            <w:vAlign w:val="center"/>
          </w:tcPr>
          <w:p w14:paraId="4F4F76A3"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36872A4D" w14:textId="77777777" w:rsidR="001F7596" w:rsidRDefault="001F7596">
            <w:pPr>
              <w:spacing w:line="300" w:lineRule="exact"/>
              <w:ind w:firstLineChars="0" w:firstLine="0"/>
              <w:rPr>
                <w:rFonts w:cs="Times New Roman"/>
                <w:sz w:val="24"/>
              </w:rPr>
            </w:pPr>
          </w:p>
        </w:tc>
        <w:tc>
          <w:tcPr>
            <w:tcW w:w="833" w:type="dxa"/>
            <w:vMerge/>
            <w:shd w:val="clear" w:color="auto" w:fill="FFFFFF" w:themeFill="background1"/>
            <w:vAlign w:val="center"/>
          </w:tcPr>
          <w:p w14:paraId="7A6E92B4"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7EFEEF35"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152BD325" w14:textId="77777777" w:rsidR="001F7596" w:rsidRDefault="009256F5">
            <w:pPr>
              <w:spacing w:line="300" w:lineRule="exact"/>
              <w:ind w:firstLineChars="0" w:firstLine="0"/>
              <w:rPr>
                <w:rFonts w:cs="Times New Roman"/>
                <w:sz w:val="24"/>
              </w:rPr>
            </w:pPr>
            <w:r>
              <w:rPr>
                <w:rFonts w:cs="Times New Roman"/>
                <w:sz w:val="24"/>
              </w:rPr>
              <w:t>接收数据</w:t>
            </w:r>
          </w:p>
        </w:tc>
        <w:tc>
          <w:tcPr>
            <w:tcW w:w="1877" w:type="dxa"/>
            <w:shd w:val="clear" w:color="auto" w:fill="FFFFFF" w:themeFill="background1"/>
            <w:vAlign w:val="center"/>
          </w:tcPr>
          <w:p w14:paraId="4D4FF4E7" w14:textId="77777777" w:rsidR="001F7596" w:rsidRDefault="009256F5">
            <w:pPr>
              <w:spacing w:line="300" w:lineRule="exact"/>
              <w:ind w:firstLineChars="0" w:firstLine="0"/>
              <w:rPr>
                <w:rFonts w:cs="Times New Roman"/>
                <w:sz w:val="24"/>
              </w:rPr>
            </w:pPr>
            <w:r>
              <w:rPr>
                <w:rFonts w:cs="Times New Roman"/>
                <w:sz w:val="24"/>
              </w:rPr>
              <w:t>控制指令</w:t>
            </w:r>
          </w:p>
        </w:tc>
        <w:tc>
          <w:tcPr>
            <w:tcW w:w="2125" w:type="dxa"/>
            <w:vMerge/>
            <w:shd w:val="clear" w:color="auto" w:fill="FFFFFF" w:themeFill="background1"/>
            <w:vAlign w:val="center"/>
          </w:tcPr>
          <w:p w14:paraId="0F73202E" w14:textId="77777777" w:rsidR="001F7596" w:rsidRDefault="001F7596">
            <w:pPr>
              <w:spacing w:line="300" w:lineRule="exact"/>
              <w:ind w:firstLineChars="0" w:firstLine="0"/>
              <w:rPr>
                <w:rFonts w:cs="Times New Roman"/>
                <w:sz w:val="24"/>
              </w:rPr>
            </w:pPr>
          </w:p>
        </w:tc>
      </w:tr>
      <w:tr w:rsidR="001F7596" w14:paraId="0DBEAAC0" w14:textId="77777777" w:rsidTr="00382503">
        <w:trPr>
          <w:trHeight w:val="343"/>
          <w:jc w:val="center"/>
        </w:trPr>
        <w:tc>
          <w:tcPr>
            <w:tcW w:w="814" w:type="dxa"/>
            <w:vMerge/>
            <w:shd w:val="clear" w:color="auto" w:fill="FFFFFF" w:themeFill="background1"/>
            <w:vAlign w:val="center"/>
          </w:tcPr>
          <w:p w14:paraId="5CABF9BE"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4C98D25A" w14:textId="77777777" w:rsidR="001F7596" w:rsidRDefault="001F7596">
            <w:pPr>
              <w:spacing w:line="300" w:lineRule="exact"/>
              <w:ind w:firstLineChars="0" w:firstLine="0"/>
              <w:rPr>
                <w:rFonts w:cs="Times New Roman"/>
                <w:sz w:val="24"/>
              </w:rPr>
            </w:pPr>
          </w:p>
        </w:tc>
        <w:tc>
          <w:tcPr>
            <w:tcW w:w="833" w:type="dxa"/>
            <w:vMerge w:val="restart"/>
            <w:shd w:val="clear" w:color="auto" w:fill="FFFFFF" w:themeFill="background1"/>
            <w:vAlign w:val="center"/>
          </w:tcPr>
          <w:p w14:paraId="1DCAA8DB" w14:textId="77777777" w:rsidR="001F7596" w:rsidRDefault="009256F5">
            <w:pPr>
              <w:spacing w:line="300" w:lineRule="exact"/>
              <w:ind w:firstLineChars="0" w:firstLine="0"/>
              <w:jc w:val="center"/>
              <w:rPr>
                <w:rFonts w:cs="Times New Roman"/>
                <w:sz w:val="24"/>
              </w:rPr>
            </w:pPr>
            <w:r>
              <w:rPr>
                <w:rFonts w:cs="Times New Roman"/>
                <w:sz w:val="24"/>
              </w:rPr>
              <w:t>停车控制终端</w:t>
            </w:r>
          </w:p>
        </w:tc>
        <w:tc>
          <w:tcPr>
            <w:tcW w:w="1170" w:type="dxa"/>
            <w:vMerge w:val="restart"/>
            <w:shd w:val="clear" w:color="auto" w:fill="FFFFFF" w:themeFill="background1"/>
            <w:vAlign w:val="center"/>
          </w:tcPr>
          <w:p w14:paraId="02BC8B17" w14:textId="77777777" w:rsidR="001F7596" w:rsidRDefault="009256F5">
            <w:pPr>
              <w:spacing w:line="300" w:lineRule="exact"/>
              <w:ind w:firstLineChars="0" w:firstLine="0"/>
              <w:jc w:val="center"/>
              <w:rPr>
                <w:rFonts w:cs="Times New Roman"/>
                <w:sz w:val="24"/>
              </w:rPr>
            </w:pPr>
            <w:r>
              <w:rPr>
                <w:rFonts w:cs="Times New Roman"/>
                <w:sz w:val="24"/>
              </w:rPr>
              <w:t>车库出入口</w:t>
            </w:r>
          </w:p>
        </w:tc>
        <w:tc>
          <w:tcPr>
            <w:tcW w:w="850" w:type="dxa"/>
            <w:shd w:val="clear" w:color="auto" w:fill="FFFFFF" w:themeFill="background1"/>
            <w:vAlign w:val="center"/>
          </w:tcPr>
          <w:p w14:paraId="1630A74F" w14:textId="77777777" w:rsidR="001F7596" w:rsidRDefault="009256F5">
            <w:pPr>
              <w:spacing w:line="300" w:lineRule="exact"/>
              <w:ind w:firstLineChars="0" w:firstLine="0"/>
              <w:rPr>
                <w:rFonts w:cs="Times New Roman"/>
                <w:sz w:val="24"/>
              </w:rPr>
            </w:pPr>
            <w:r>
              <w:rPr>
                <w:rFonts w:cs="Times New Roman"/>
                <w:sz w:val="24"/>
              </w:rPr>
              <w:t>发送数据</w:t>
            </w:r>
          </w:p>
        </w:tc>
        <w:tc>
          <w:tcPr>
            <w:tcW w:w="1877" w:type="dxa"/>
            <w:shd w:val="clear" w:color="auto" w:fill="FFFFFF" w:themeFill="background1"/>
            <w:vAlign w:val="center"/>
          </w:tcPr>
          <w:p w14:paraId="638F2CC9" w14:textId="77777777" w:rsidR="001F7596" w:rsidRDefault="009256F5">
            <w:pPr>
              <w:spacing w:line="300" w:lineRule="exact"/>
              <w:ind w:firstLineChars="0" w:firstLine="0"/>
              <w:rPr>
                <w:rFonts w:cs="Times New Roman"/>
                <w:sz w:val="24"/>
              </w:rPr>
            </w:pPr>
            <w:r>
              <w:rPr>
                <w:rFonts w:cs="Times New Roman"/>
                <w:sz w:val="24"/>
              </w:rPr>
              <w:t>图片、时间信号</w:t>
            </w:r>
          </w:p>
        </w:tc>
        <w:tc>
          <w:tcPr>
            <w:tcW w:w="2125" w:type="dxa"/>
            <w:vMerge w:val="restart"/>
            <w:shd w:val="clear" w:color="auto" w:fill="FFFFFF" w:themeFill="background1"/>
            <w:vAlign w:val="center"/>
          </w:tcPr>
          <w:p w14:paraId="06B5F683" w14:textId="77777777" w:rsidR="001F7596" w:rsidRDefault="009256F5">
            <w:pPr>
              <w:spacing w:line="300" w:lineRule="exact"/>
              <w:ind w:firstLineChars="0" w:firstLine="0"/>
              <w:rPr>
                <w:rFonts w:cs="Times New Roman"/>
                <w:sz w:val="24"/>
              </w:rPr>
            </w:pPr>
            <w:r>
              <w:rPr>
                <w:rFonts w:cs="Times New Roman"/>
                <w:sz w:val="24"/>
              </w:rPr>
              <w:t>4G/5G</w:t>
            </w:r>
            <w:r>
              <w:rPr>
                <w:rFonts w:cs="Times New Roman"/>
                <w:sz w:val="24"/>
              </w:rPr>
              <w:t>、</w:t>
            </w:r>
            <w:r>
              <w:rPr>
                <w:rFonts w:cs="Times New Roman"/>
                <w:sz w:val="24"/>
              </w:rPr>
              <w:t>RS485</w:t>
            </w:r>
            <w:r>
              <w:rPr>
                <w:rFonts w:cs="Times New Roman"/>
                <w:sz w:val="24"/>
              </w:rPr>
              <w:t>、以太网等</w:t>
            </w:r>
          </w:p>
        </w:tc>
      </w:tr>
      <w:tr w:rsidR="001F7596" w14:paraId="39B1168F" w14:textId="77777777" w:rsidTr="00382503">
        <w:trPr>
          <w:trHeight w:val="343"/>
          <w:jc w:val="center"/>
        </w:trPr>
        <w:tc>
          <w:tcPr>
            <w:tcW w:w="814" w:type="dxa"/>
            <w:vMerge/>
            <w:shd w:val="clear" w:color="auto" w:fill="FFFFFF" w:themeFill="background1"/>
            <w:vAlign w:val="center"/>
          </w:tcPr>
          <w:p w14:paraId="66A95333"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08E9C85D" w14:textId="77777777" w:rsidR="001F7596" w:rsidRDefault="001F7596">
            <w:pPr>
              <w:spacing w:line="300" w:lineRule="exact"/>
              <w:ind w:firstLineChars="0" w:firstLine="0"/>
              <w:rPr>
                <w:rFonts w:cs="Times New Roman"/>
                <w:sz w:val="24"/>
              </w:rPr>
            </w:pPr>
          </w:p>
        </w:tc>
        <w:tc>
          <w:tcPr>
            <w:tcW w:w="833" w:type="dxa"/>
            <w:vMerge/>
            <w:shd w:val="clear" w:color="auto" w:fill="FFFFFF" w:themeFill="background1"/>
            <w:vAlign w:val="center"/>
          </w:tcPr>
          <w:p w14:paraId="0BB83C6E"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35F2F49F"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449F3521" w14:textId="77777777" w:rsidR="001F7596" w:rsidRDefault="009256F5">
            <w:pPr>
              <w:spacing w:line="300" w:lineRule="exact"/>
              <w:ind w:firstLineChars="0" w:firstLine="0"/>
              <w:rPr>
                <w:rFonts w:cs="Times New Roman"/>
                <w:sz w:val="24"/>
              </w:rPr>
            </w:pPr>
            <w:r>
              <w:rPr>
                <w:rFonts w:cs="Times New Roman"/>
                <w:sz w:val="24"/>
              </w:rPr>
              <w:t>接收数据</w:t>
            </w:r>
          </w:p>
        </w:tc>
        <w:tc>
          <w:tcPr>
            <w:tcW w:w="1877" w:type="dxa"/>
            <w:shd w:val="clear" w:color="auto" w:fill="FFFFFF" w:themeFill="background1"/>
            <w:vAlign w:val="center"/>
          </w:tcPr>
          <w:p w14:paraId="2AC603C3" w14:textId="77777777" w:rsidR="001F7596" w:rsidRDefault="009256F5">
            <w:pPr>
              <w:spacing w:line="300" w:lineRule="exact"/>
              <w:ind w:firstLineChars="0" w:firstLine="0"/>
              <w:rPr>
                <w:rFonts w:cs="Times New Roman"/>
                <w:sz w:val="24"/>
              </w:rPr>
            </w:pPr>
            <w:r>
              <w:rPr>
                <w:rFonts w:cs="Times New Roman"/>
                <w:sz w:val="24"/>
              </w:rPr>
              <w:t>控制指令、时间校准等</w:t>
            </w:r>
          </w:p>
        </w:tc>
        <w:tc>
          <w:tcPr>
            <w:tcW w:w="2125" w:type="dxa"/>
            <w:vMerge/>
            <w:shd w:val="clear" w:color="auto" w:fill="FFFFFF" w:themeFill="background1"/>
            <w:vAlign w:val="center"/>
          </w:tcPr>
          <w:p w14:paraId="098B2257" w14:textId="77777777" w:rsidR="001F7596" w:rsidRDefault="001F7596">
            <w:pPr>
              <w:spacing w:line="300" w:lineRule="exact"/>
              <w:ind w:firstLineChars="0" w:firstLine="0"/>
              <w:rPr>
                <w:rFonts w:cs="Times New Roman"/>
                <w:sz w:val="24"/>
              </w:rPr>
            </w:pPr>
          </w:p>
        </w:tc>
      </w:tr>
      <w:tr w:rsidR="001F7596" w14:paraId="0F478F92" w14:textId="77777777" w:rsidTr="00382503">
        <w:trPr>
          <w:trHeight w:val="521"/>
          <w:jc w:val="center"/>
        </w:trPr>
        <w:tc>
          <w:tcPr>
            <w:tcW w:w="814" w:type="dxa"/>
            <w:vMerge/>
            <w:shd w:val="clear" w:color="auto" w:fill="FFFFFF" w:themeFill="background1"/>
            <w:vAlign w:val="center"/>
          </w:tcPr>
          <w:p w14:paraId="59BB3334"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DA84820" w14:textId="77777777" w:rsidR="001F7596" w:rsidRDefault="001F7596">
            <w:pPr>
              <w:spacing w:line="300" w:lineRule="exact"/>
              <w:ind w:firstLineChars="0" w:firstLine="0"/>
              <w:rPr>
                <w:rFonts w:cs="Times New Roman"/>
                <w:sz w:val="24"/>
              </w:rPr>
            </w:pPr>
          </w:p>
        </w:tc>
        <w:tc>
          <w:tcPr>
            <w:tcW w:w="833" w:type="dxa"/>
            <w:vMerge w:val="restart"/>
            <w:shd w:val="clear" w:color="auto" w:fill="FFFFFF" w:themeFill="background1"/>
            <w:vAlign w:val="center"/>
          </w:tcPr>
          <w:p w14:paraId="3BE3E597" w14:textId="77777777" w:rsidR="001F7596" w:rsidRDefault="009256F5">
            <w:pPr>
              <w:spacing w:line="300" w:lineRule="exact"/>
              <w:ind w:firstLineChars="0" w:firstLine="0"/>
              <w:jc w:val="center"/>
              <w:rPr>
                <w:rFonts w:cs="Times New Roman"/>
                <w:sz w:val="24"/>
              </w:rPr>
            </w:pPr>
            <w:r>
              <w:rPr>
                <w:rFonts w:cs="Times New Roman"/>
                <w:sz w:val="24"/>
              </w:rPr>
              <w:t>车位视频探测器</w:t>
            </w:r>
          </w:p>
        </w:tc>
        <w:tc>
          <w:tcPr>
            <w:tcW w:w="1170" w:type="dxa"/>
            <w:vMerge w:val="restart"/>
            <w:shd w:val="clear" w:color="auto" w:fill="FFFFFF" w:themeFill="background1"/>
            <w:vAlign w:val="center"/>
          </w:tcPr>
          <w:p w14:paraId="30EBB656" w14:textId="77777777" w:rsidR="001F7596" w:rsidRDefault="009256F5">
            <w:pPr>
              <w:spacing w:line="300" w:lineRule="exact"/>
              <w:ind w:firstLineChars="0" w:firstLine="0"/>
              <w:jc w:val="center"/>
              <w:rPr>
                <w:rFonts w:cs="Times New Roman"/>
                <w:sz w:val="24"/>
              </w:rPr>
            </w:pPr>
            <w:r>
              <w:rPr>
                <w:rFonts w:cs="Times New Roman"/>
                <w:sz w:val="24"/>
              </w:rPr>
              <w:t>车库</w:t>
            </w:r>
            <w:proofErr w:type="gramStart"/>
            <w:r>
              <w:rPr>
                <w:rFonts w:cs="Times New Roman"/>
                <w:sz w:val="24"/>
              </w:rPr>
              <w:t>车位正</w:t>
            </w:r>
            <w:proofErr w:type="gramEnd"/>
            <w:r>
              <w:rPr>
                <w:rFonts w:cs="Times New Roman"/>
                <w:sz w:val="24"/>
              </w:rPr>
              <w:t>上方</w:t>
            </w:r>
          </w:p>
        </w:tc>
        <w:tc>
          <w:tcPr>
            <w:tcW w:w="850" w:type="dxa"/>
            <w:shd w:val="clear" w:color="auto" w:fill="FFFFFF" w:themeFill="background1"/>
            <w:vAlign w:val="center"/>
          </w:tcPr>
          <w:p w14:paraId="5DBECAF8" w14:textId="77777777" w:rsidR="001F7596" w:rsidRDefault="009256F5">
            <w:pPr>
              <w:spacing w:line="300" w:lineRule="exact"/>
              <w:ind w:firstLineChars="0" w:firstLine="0"/>
              <w:rPr>
                <w:rFonts w:cs="Times New Roman"/>
                <w:sz w:val="24"/>
              </w:rPr>
            </w:pPr>
            <w:r>
              <w:rPr>
                <w:rFonts w:cs="Times New Roman"/>
                <w:sz w:val="24"/>
              </w:rPr>
              <w:t>发送数据</w:t>
            </w:r>
          </w:p>
        </w:tc>
        <w:tc>
          <w:tcPr>
            <w:tcW w:w="1877" w:type="dxa"/>
            <w:shd w:val="clear" w:color="auto" w:fill="FFFFFF" w:themeFill="background1"/>
            <w:vAlign w:val="center"/>
          </w:tcPr>
          <w:p w14:paraId="7B7D821A" w14:textId="77777777" w:rsidR="001F7596" w:rsidRDefault="009256F5">
            <w:pPr>
              <w:spacing w:line="300" w:lineRule="exact"/>
              <w:ind w:firstLineChars="0" w:firstLine="0"/>
              <w:rPr>
                <w:rFonts w:cs="Times New Roman"/>
                <w:sz w:val="24"/>
              </w:rPr>
            </w:pPr>
            <w:r>
              <w:rPr>
                <w:rFonts w:cs="Times New Roman"/>
                <w:sz w:val="24"/>
              </w:rPr>
              <w:t>视频、时间信号</w:t>
            </w:r>
          </w:p>
        </w:tc>
        <w:tc>
          <w:tcPr>
            <w:tcW w:w="2125" w:type="dxa"/>
            <w:vMerge w:val="restart"/>
            <w:shd w:val="clear" w:color="auto" w:fill="FFFFFF" w:themeFill="background1"/>
            <w:vAlign w:val="center"/>
          </w:tcPr>
          <w:p w14:paraId="18F522DF" w14:textId="77777777" w:rsidR="001F7596" w:rsidRDefault="009256F5">
            <w:pPr>
              <w:spacing w:line="300" w:lineRule="exact"/>
              <w:ind w:firstLineChars="0" w:firstLine="0"/>
              <w:rPr>
                <w:rFonts w:cs="Times New Roman"/>
                <w:sz w:val="24"/>
              </w:rPr>
            </w:pPr>
            <w:r>
              <w:rPr>
                <w:rFonts w:cs="Times New Roman"/>
                <w:sz w:val="24"/>
              </w:rPr>
              <w:t>RS485</w:t>
            </w:r>
            <w:r>
              <w:rPr>
                <w:rFonts w:cs="Times New Roman"/>
                <w:sz w:val="24"/>
              </w:rPr>
              <w:t>、以太网等</w:t>
            </w:r>
          </w:p>
        </w:tc>
      </w:tr>
      <w:tr w:rsidR="001F7596" w14:paraId="2DE07CC5" w14:textId="77777777" w:rsidTr="00382503">
        <w:trPr>
          <w:trHeight w:val="520"/>
          <w:jc w:val="center"/>
        </w:trPr>
        <w:tc>
          <w:tcPr>
            <w:tcW w:w="814" w:type="dxa"/>
            <w:vMerge/>
            <w:shd w:val="clear" w:color="auto" w:fill="FFFFFF" w:themeFill="background1"/>
            <w:vAlign w:val="center"/>
          </w:tcPr>
          <w:p w14:paraId="475B7D40"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1BE0D658" w14:textId="77777777" w:rsidR="001F7596" w:rsidRDefault="001F7596">
            <w:pPr>
              <w:spacing w:line="300" w:lineRule="exact"/>
              <w:ind w:firstLineChars="0" w:firstLine="0"/>
              <w:rPr>
                <w:rFonts w:cs="Times New Roman"/>
                <w:sz w:val="24"/>
              </w:rPr>
            </w:pPr>
          </w:p>
        </w:tc>
        <w:tc>
          <w:tcPr>
            <w:tcW w:w="833" w:type="dxa"/>
            <w:vMerge/>
            <w:shd w:val="clear" w:color="auto" w:fill="FFFFFF" w:themeFill="background1"/>
            <w:vAlign w:val="center"/>
          </w:tcPr>
          <w:p w14:paraId="1B8BBC7F"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5ACB1566"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3C00CBE9" w14:textId="77777777" w:rsidR="001F7596" w:rsidRDefault="009256F5">
            <w:pPr>
              <w:spacing w:line="300" w:lineRule="exact"/>
              <w:ind w:firstLineChars="0" w:firstLine="0"/>
              <w:rPr>
                <w:rFonts w:cs="Times New Roman"/>
                <w:sz w:val="24"/>
              </w:rPr>
            </w:pPr>
            <w:r>
              <w:rPr>
                <w:rFonts w:cs="Times New Roman"/>
                <w:sz w:val="24"/>
              </w:rPr>
              <w:t>接收数据</w:t>
            </w:r>
          </w:p>
        </w:tc>
        <w:tc>
          <w:tcPr>
            <w:tcW w:w="1877" w:type="dxa"/>
            <w:shd w:val="clear" w:color="auto" w:fill="FFFFFF" w:themeFill="background1"/>
            <w:vAlign w:val="center"/>
          </w:tcPr>
          <w:p w14:paraId="059B8C07" w14:textId="77777777" w:rsidR="001F7596" w:rsidRDefault="009256F5">
            <w:pPr>
              <w:spacing w:line="300" w:lineRule="exact"/>
              <w:ind w:firstLineChars="0" w:firstLine="0"/>
              <w:rPr>
                <w:rFonts w:cs="Times New Roman"/>
                <w:sz w:val="24"/>
              </w:rPr>
            </w:pPr>
            <w:r>
              <w:rPr>
                <w:rFonts w:cs="Times New Roman"/>
                <w:sz w:val="24"/>
              </w:rPr>
              <w:t>控制指令、时间校准等</w:t>
            </w:r>
          </w:p>
        </w:tc>
        <w:tc>
          <w:tcPr>
            <w:tcW w:w="2125" w:type="dxa"/>
            <w:vMerge/>
            <w:shd w:val="clear" w:color="auto" w:fill="FFFFFF" w:themeFill="background1"/>
            <w:vAlign w:val="center"/>
          </w:tcPr>
          <w:p w14:paraId="3B57AEFA" w14:textId="77777777" w:rsidR="001F7596" w:rsidRDefault="001F7596">
            <w:pPr>
              <w:spacing w:line="300" w:lineRule="exact"/>
              <w:ind w:firstLineChars="0" w:firstLine="0"/>
              <w:rPr>
                <w:rFonts w:cs="Times New Roman"/>
                <w:sz w:val="24"/>
              </w:rPr>
            </w:pPr>
          </w:p>
        </w:tc>
      </w:tr>
      <w:tr w:rsidR="001F7596" w14:paraId="185441E3" w14:textId="77777777" w:rsidTr="00382503">
        <w:trPr>
          <w:jc w:val="center"/>
        </w:trPr>
        <w:tc>
          <w:tcPr>
            <w:tcW w:w="814" w:type="dxa"/>
            <w:vMerge/>
            <w:shd w:val="clear" w:color="auto" w:fill="FFFFFF" w:themeFill="background1"/>
            <w:vAlign w:val="center"/>
          </w:tcPr>
          <w:p w14:paraId="181F6424"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07517300" w14:textId="77777777" w:rsidR="001F7596" w:rsidRDefault="001F7596">
            <w:pPr>
              <w:spacing w:line="300" w:lineRule="exact"/>
              <w:ind w:firstLineChars="0" w:firstLine="0"/>
              <w:rPr>
                <w:rFonts w:cs="Times New Roman"/>
                <w:sz w:val="24"/>
              </w:rPr>
            </w:pPr>
          </w:p>
        </w:tc>
        <w:tc>
          <w:tcPr>
            <w:tcW w:w="833" w:type="dxa"/>
            <w:shd w:val="clear" w:color="auto" w:fill="FFFFFF" w:themeFill="background1"/>
            <w:vAlign w:val="center"/>
          </w:tcPr>
          <w:p w14:paraId="5AB58A22" w14:textId="77777777" w:rsidR="001F7596" w:rsidRDefault="009256F5">
            <w:pPr>
              <w:spacing w:line="300" w:lineRule="exact"/>
              <w:ind w:firstLineChars="0" w:firstLine="0"/>
              <w:jc w:val="center"/>
              <w:rPr>
                <w:rFonts w:cs="Times New Roman"/>
                <w:sz w:val="24"/>
              </w:rPr>
            </w:pPr>
            <w:r>
              <w:rPr>
                <w:rFonts w:cs="Times New Roman"/>
                <w:sz w:val="24"/>
              </w:rPr>
              <w:t>车位引导屏</w:t>
            </w:r>
          </w:p>
        </w:tc>
        <w:tc>
          <w:tcPr>
            <w:tcW w:w="1170" w:type="dxa"/>
            <w:shd w:val="clear" w:color="auto" w:fill="FFFFFF" w:themeFill="background1"/>
            <w:vAlign w:val="center"/>
          </w:tcPr>
          <w:p w14:paraId="018130F8" w14:textId="77777777" w:rsidR="001F7596" w:rsidRDefault="009256F5">
            <w:pPr>
              <w:spacing w:line="300" w:lineRule="exact"/>
              <w:ind w:firstLineChars="0" w:firstLine="0"/>
              <w:jc w:val="center"/>
              <w:rPr>
                <w:rFonts w:cs="Times New Roman"/>
                <w:sz w:val="24"/>
              </w:rPr>
            </w:pPr>
            <w:r>
              <w:rPr>
                <w:rFonts w:cs="Times New Roman"/>
                <w:sz w:val="24"/>
              </w:rPr>
              <w:t>车库主要车辆通行通道关键点</w:t>
            </w:r>
          </w:p>
        </w:tc>
        <w:tc>
          <w:tcPr>
            <w:tcW w:w="2727" w:type="dxa"/>
            <w:gridSpan w:val="2"/>
            <w:shd w:val="clear" w:color="auto" w:fill="FFFFFF" w:themeFill="background1"/>
            <w:vAlign w:val="center"/>
          </w:tcPr>
          <w:p w14:paraId="54403BD0" w14:textId="77777777" w:rsidR="001F7596" w:rsidRDefault="009256F5">
            <w:pPr>
              <w:spacing w:line="300" w:lineRule="exact"/>
              <w:ind w:firstLineChars="0" w:firstLine="0"/>
              <w:rPr>
                <w:rFonts w:cs="Times New Roman"/>
                <w:sz w:val="24"/>
              </w:rPr>
            </w:pPr>
            <w:r>
              <w:rPr>
                <w:rFonts w:cs="Times New Roman"/>
                <w:sz w:val="24"/>
              </w:rPr>
              <w:t>车位信息</w:t>
            </w:r>
          </w:p>
        </w:tc>
        <w:tc>
          <w:tcPr>
            <w:tcW w:w="2125" w:type="dxa"/>
            <w:shd w:val="clear" w:color="auto" w:fill="FFFFFF" w:themeFill="background1"/>
            <w:vAlign w:val="center"/>
          </w:tcPr>
          <w:p w14:paraId="3F436A5D" w14:textId="77777777" w:rsidR="001F7596" w:rsidRDefault="009256F5">
            <w:pPr>
              <w:spacing w:line="300" w:lineRule="exact"/>
              <w:ind w:firstLineChars="0" w:firstLine="0"/>
              <w:rPr>
                <w:rFonts w:cs="Times New Roman"/>
                <w:sz w:val="24"/>
              </w:rPr>
            </w:pPr>
            <w:r>
              <w:rPr>
                <w:rFonts w:cs="Times New Roman"/>
                <w:sz w:val="24"/>
              </w:rPr>
              <w:t>CAN</w:t>
            </w:r>
            <w:r>
              <w:rPr>
                <w:rFonts w:cs="Times New Roman"/>
                <w:sz w:val="24"/>
              </w:rPr>
              <w:t>、</w:t>
            </w:r>
            <w:r>
              <w:rPr>
                <w:rFonts w:cs="Times New Roman"/>
                <w:sz w:val="24"/>
              </w:rPr>
              <w:t>RS485</w:t>
            </w:r>
            <w:r>
              <w:rPr>
                <w:rFonts w:cs="Times New Roman"/>
                <w:sz w:val="24"/>
              </w:rPr>
              <w:t>、以太网等</w:t>
            </w:r>
          </w:p>
        </w:tc>
      </w:tr>
      <w:tr w:rsidR="001F7596" w14:paraId="34DBC8E6" w14:textId="77777777" w:rsidTr="00382503">
        <w:trPr>
          <w:jc w:val="center"/>
        </w:trPr>
        <w:tc>
          <w:tcPr>
            <w:tcW w:w="814" w:type="dxa"/>
            <w:vMerge/>
            <w:shd w:val="clear" w:color="auto" w:fill="FFFFFF" w:themeFill="background1"/>
            <w:vAlign w:val="center"/>
          </w:tcPr>
          <w:p w14:paraId="73705B9B"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387747B7" w14:textId="77777777" w:rsidR="001F7596" w:rsidRDefault="001F7596">
            <w:pPr>
              <w:spacing w:line="300" w:lineRule="exact"/>
              <w:ind w:firstLineChars="0" w:firstLine="0"/>
              <w:rPr>
                <w:rFonts w:cs="Times New Roman"/>
                <w:sz w:val="24"/>
              </w:rPr>
            </w:pPr>
          </w:p>
        </w:tc>
        <w:tc>
          <w:tcPr>
            <w:tcW w:w="833" w:type="dxa"/>
            <w:shd w:val="clear" w:color="auto" w:fill="FFFFFF" w:themeFill="background1"/>
            <w:vAlign w:val="center"/>
          </w:tcPr>
          <w:p w14:paraId="5306FB71" w14:textId="77777777" w:rsidR="001F7596" w:rsidRDefault="009256F5">
            <w:pPr>
              <w:spacing w:line="300" w:lineRule="exact"/>
              <w:ind w:firstLineChars="0" w:firstLine="0"/>
              <w:jc w:val="center"/>
              <w:rPr>
                <w:rFonts w:cs="Times New Roman"/>
                <w:sz w:val="24"/>
              </w:rPr>
            </w:pPr>
            <w:r>
              <w:rPr>
                <w:rFonts w:cs="Times New Roman"/>
                <w:sz w:val="24"/>
              </w:rPr>
              <w:t>反向寻车终端</w:t>
            </w:r>
          </w:p>
        </w:tc>
        <w:tc>
          <w:tcPr>
            <w:tcW w:w="1170" w:type="dxa"/>
            <w:shd w:val="clear" w:color="auto" w:fill="FFFFFF" w:themeFill="background1"/>
            <w:vAlign w:val="center"/>
          </w:tcPr>
          <w:p w14:paraId="4DE8EE39" w14:textId="77777777" w:rsidR="001F7596" w:rsidRDefault="009256F5">
            <w:pPr>
              <w:spacing w:line="300" w:lineRule="exact"/>
              <w:ind w:firstLineChars="0" w:firstLine="0"/>
              <w:jc w:val="center"/>
              <w:rPr>
                <w:rFonts w:cs="Times New Roman"/>
                <w:sz w:val="24"/>
              </w:rPr>
            </w:pPr>
            <w:r>
              <w:rPr>
                <w:rFonts w:cs="Times New Roman"/>
                <w:sz w:val="24"/>
              </w:rPr>
              <w:t>车库的主要人行通道节点</w:t>
            </w:r>
          </w:p>
        </w:tc>
        <w:tc>
          <w:tcPr>
            <w:tcW w:w="2727" w:type="dxa"/>
            <w:gridSpan w:val="2"/>
            <w:shd w:val="clear" w:color="auto" w:fill="FFFFFF" w:themeFill="background1"/>
            <w:vAlign w:val="center"/>
          </w:tcPr>
          <w:p w14:paraId="7C07E82E" w14:textId="77777777" w:rsidR="001F7596" w:rsidRDefault="009256F5">
            <w:pPr>
              <w:spacing w:line="300" w:lineRule="exact"/>
              <w:ind w:firstLineChars="0" w:firstLine="0"/>
              <w:rPr>
                <w:rFonts w:cs="Times New Roman"/>
                <w:sz w:val="24"/>
              </w:rPr>
            </w:pPr>
            <w:r>
              <w:rPr>
                <w:rFonts w:cs="Times New Roman"/>
                <w:sz w:val="24"/>
              </w:rPr>
              <w:t>车位信息</w:t>
            </w:r>
          </w:p>
        </w:tc>
        <w:tc>
          <w:tcPr>
            <w:tcW w:w="2125" w:type="dxa"/>
            <w:shd w:val="clear" w:color="auto" w:fill="FFFFFF" w:themeFill="background1"/>
            <w:vAlign w:val="center"/>
          </w:tcPr>
          <w:p w14:paraId="566326FE" w14:textId="77777777" w:rsidR="001F7596" w:rsidRDefault="009256F5">
            <w:pPr>
              <w:spacing w:line="300" w:lineRule="exact"/>
              <w:ind w:firstLineChars="0" w:firstLine="0"/>
              <w:rPr>
                <w:rFonts w:cs="Times New Roman"/>
                <w:sz w:val="24"/>
              </w:rPr>
            </w:pPr>
            <w:r>
              <w:rPr>
                <w:rFonts w:cs="Times New Roman"/>
                <w:sz w:val="24"/>
              </w:rPr>
              <w:t>TCP/IP</w:t>
            </w:r>
            <w:r>
              <w:rPr>
                <w:rFonts w:cs="Times New Roman"/>
                <w:sz w:val="24"/>
              </w:rPr>
              <w:t>等</w:t>
            </w:r>
          </w:p>
        </w:tc>
      </w:tr>
      <w:tr w:rsidR="001F7596" w14:paraId="68EBB134" w14:textId="77777777" w:rsidTr="00382503">
        <w:trPr>
          <w:jc w:val="center"/>
        </w:trPr>
        <w:tc>
          <w:tcPr>
            <w:tcW w:w="814" w:type="dxa"/>
            <w:vMerge/>
            <w:shd w:val="clear" w:color="auto" w:fill="FFFFFF" w:themeFill="background1"/>
            <w:vAlign w:val="center"/>
          </w:tcPr>
          <w:p w14:paraId="6EB6E53C"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9852C26" w14:textId="77777777" w:rsidR="001F7596" w:rsidRDefault="001F7596">
            <w:pPr>
              <w:spacing w:line="300" w:lineRule="exact"/>
              <w:ind w:firstLineChars="0" w:firstLine="0"/>
              <w:rPr>
                <w:rFonts w:cs="Times New Roman"/>
                <w:sz w:val="24"/>
              </w:rPr>
            </w:pPr>
          </w:p>
        </w:tc>
        <w:tc>
          <w:tcPr>
            <w:tcW w:w="833" w:type="dxa"/>
            <w:shd w:val="clear" w:color="auto" w:fill="FFFFFF" w:themeFill="background1"/>
            <w:vAlign w:val="center"/>
          </w:tcPr>
          <w:p w14:paraId="04FBA9AA" w14:textId="77777777" w:rsidR="001F7596" w:rsidRDefault="009256F5">
            <w:pPr>
              <w:spacing w:line="300" w:lineRule="exact"/>
              <w:ind w:firstLineChars="0" w:firstLine="0"/>
              <w:jc w:val="center"/>
              <w:rPr>
                <w:rFonts w:cs="Times New Roman"/>
                <w:sz w:val="24"/>
              </w:rPr>
            </w:pPr>
            <w:proofErr w:type="gramStart"/>
            <w:r>
              <w:rPr>
                <w:rFonts w:cs="Times New Roman"/>
                <w:sz w:val="24"/>
              </w:rPr>
              <w:t>余位显示屏</w:t>
            </w:r>
            <w:proofErr w:type="gramEnd"/>
          </w:p>
        </w:tc>
        <w:tc>
          <w:tcPr>
            <w:tcW w:w="1170" w:type="dxa"/>
            <w:shd w:val="clear" w:color="auto" w:fill="FFFFFF" w:themeFill="background1"/>
            <w:vAlign w:val="center"/>
          </w:tcPr>
          <w:p w14:paraId="45A89BF9" w14:textId="77777777" w:rsidR="001F7596" w:rsidRDefault="009256F5">
            <w:pPr>
              <w:spacing w:line="300" w:lineRule="exact"/>
              <w:ind w:firstLineChars="0" w:firstLine="0"/>
              <w:jc w:val="center"/>
              <w:rPr>
                <w:rFonts w:cs="Times New Roman"/>
                <w:sz w:val="24"/>
              </w:rPr>
            </w:pPr>
            <w:r>
              <w:rPr>
                <w:rFonts w:cs="Times New Roman"/>
                <w:sz w:val="24"/>
              </w:rPr>
              <w:t>车库的车行入口</w:t>
            </w:r>
          </w:p>
        </w:tc>
        <w:tc>
          <w:tcPr>
            <w:tcW w:w="2727" w:type="dxa"/>
            <w:gridSpan w:val="2"/>
            <w:shd w:val="clear" w:color="auto" w:fill="FFFFFF" w:themeFill="background1"/>
            <w:vAlign w:val="center"/>
          </w:tcPr>
          <w:p w14:paraId="707488A7" w14:textId="77777777" w:rsidR="001F7596" w:rsidRDefault="009256F5">
            <w:pPr>
              <w:spacing w:line="300" w:lineRule="exact"/>
              <w:ind w:firstLineChars="0" w:firstLine="0"/>
              <w:rPr>
                <w:rFonts w:cs="Times New Roman"/>
                <w:sz w:val="24"/>
              </w:rPr>
            </w:pPr>
            <w:r>
              <w:rPr>
                <w:rFonts w:cs="Times New Roman"/>
                <w:sz w:val="24"/>
              </w:rPr>
              <w:t>车位信息</w:t>
            </w:r>
          </w:p>
        </w:tc>
        <w:tc>
          <w:tcPr>
            <w:tcW w:w="2125" w:type="dxa"/>
            <w:shd w:val="clear" w:color="auto" w:fill="FFFFFF" w:themeFill="background1"/>
            <w:vAlign w:val="center"/>
          </w:tcPr>
          <w:p w14:paraId="41AB6FC5" w14:textId="77777777" w:rsidR="001F7596" w:rsidRDefault="009256F5">
            <w:pPr>
              <w:spacing w:line="300" w:lineRule="exact"/>
              <w:ind w:firstLineChars="0" w:firstLine="0"/>
              <w:rPr>
                <w:rFonts w:cs="Times New Roman"/>
                <w:sz w:val="24"/>
              </w:rPr>
            </w:pPr>
            <w:r>
              <w:rPr>
                <w:rFonts w:cs="Times New Roman"/>
                <w:sz w:val="24"/>
              </w:rPr>
              <w:t>RS485</w:t>
            </w:r>
            <w:r>
              <w:rPr>
                <w:rFonts w:cs="Times New Roman"/>
                <w:sz w:val="24"/>
              </w:rPr>
              <w:t>等</w:t>
            </w:r>
          </w:p>
        </w:tc>
      </w:tr>
      <w:tr w:rsidR="001F7596" w14:paraId="3DB42ED9" w14:textId="77777777" w:rsidTr="00382503">
        <w:trPr>
          <w:trHeight w:val="344"/>
          <w:jc w:val="center"/>
        </w:trPr>
        <w:tc>
          <w:tcPr>
            <w:tcW w:w="814" w:type="dxa"/>
            <w:vMerge/>
            <w:shd w:val="clear" w:color="auto" w:fill="FFFFFF" w:themeFill="background1"/>
            <w:vAlign w:val="center"/>
          </w:tcPr>
          <w:p w14:paraId="34FA1386"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8CBCA47" w14:textId="77777777" w:rsidR="001F7596" w:rsidRDefault="001F7596">
            <w:pPr>
              <w:spacing w:line="300" w:lineRule="exact"/>
              <w:ind w:firstLineChars="0" w:firstLine="0"/>
              <w:rPr>
                <w:rFonts w:cs="Times New Roman"/>
                <w:sz w:val="24"/>
              </w:rPr>
            </w:pPr>
          </w:p>
        </w:tc>
        <w:tc>
          <w:tcPr>
            <w:tcW w:w="833" w:type="dxa"/>
            <w:vMerge w:val="restart"/>
            <w:shd w:val="clear" w:color="auto" w:fill="FFFFFF" w:themeFill="background1"/>
            <w:vAlign w:val="center"/>
          </w:tcPr>
          <w:p w14:paraId="3D1BF463" w14:textId="77777777" w:rsidR="001F7596" w:rsidRDefault="009256F5">
            <w:pPr>
              <w:spacing w:line="300" w:lineRule="exact"/>
              <w:ind w:firstLineChars="0" w:firstLine="0"/>
              <w:jc w:val="center"/>
              <w:rPr>
                <w:rFonts w:cs="Times New Roman"/>
                <w:sz w:val="24"/>
              </w:rPr>
            </w:pPr>
            <w:r>
              <w:rPr>
                <w:rFonts w:cs="Times New Roman"/>
                <w:sz w:val="24"/>
              </w:rPr>
              <w:t>停车地磁</w:t>
            </w:r>
          </w:p>
        </w:tc>
        <w:tc>
          <w:tcPr>
            <w:tcW w:w="1170" w:type="dxa"/>
            <w:vMerge w:val="restart"/>
            <w:shd w:val="clear" w:color="auto" w:fill="FFFFFF" w:themeFill="background1"/>
            <w:vAlign w:val="center"/>
          </w:tcPr>
          <w:p w14:paraId="747B57B2" w14:textId="77777777" w:rsidR="001F7596" w:rsidRDefault="009256F5">
            <w:pPr>
              <w:spacing w:line="300" w:lineRule="exact"/>
              <w:ind w:firstLineChars="0" w:firstLine="0"/>
              <w:jc w:val="center"/>
              <w:rPr>
                <w:rFonts w:cs="Times New Roman"/>
                <w:sz w:val="24"/>
              </w:rPr>
            </w:pPr>
            <w:r>
              <w:rPr>
                <w:rFonts w:cs="Times New Roman"/>
                <w:sz w:val="24"/>
              </w:rPr>
              <w:t>车库内禁止停车的地面</w:t>
            </w:r>
          </w:p>
        </w:tc>
        <w:tc>
          <w:tcPr>
            <w:tcW w:w="850" w:type="dxa"/>
            <w:shd w:val="clear" w:color="auto" w:fill="FFFFFF" w:themeFill="background1"/>
            <w:vAlign w:val="center"/>
          </w:tcPr>
          <w:p w14:paraId="3AE050C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4A87F214" w14:textId="77777777" w:rsidR="001F7596" w:rsidRDefault="009256F5">
            <w:pPr>
              <w:spacing w:line="300" w:lineRule="exact"/>
              <w:ind w:firstLineChars="0" w:firstLine="0"/>
              <w:rPr>
                <w:rFonts w:cs="Times New Roman"/>
                <w:sz w:val="24"/>
              </w:rPr>
            </w:pPr>
            <w:r>
              <w:rPr>
                <w:rFonts w:cs="Times New Roman"/>
                <w:sz w:val="24"/>
              </w:rPr>
              <w:t>车位状态值</w:t>
            </w:r>
          </w:p>
        </w:tc>
        <w:tc>
          <w:tcPr>
            <w:tcW w:w="2125" w:type="dxa"/>
            <w:vMerge w:val="restart"/>
            <w:shd w:val="clear" w:color="auto" w:fill="FFFFFF" w:themeFill="background1"/>
            <w:vAlign w:val="center"/>
          </w:tcPr>
          <w:p w14:paraId="5C5ED8E8" w14:textId="77777777" w:rsidR="001F7596" w:rsidRDefault="009256F5">
            <w:pPr>
              <w:spacing w:line="300" w:lineRule="exact"/>
              <w:ind w:firstLineChars="0" w:firstLine="0"/>
              <w:rPr>
                <w:rFonts w:cs="Times New Roman"/>
                <w:sz w:val="24"/>
              </w:rPr>
            </w:pPr>
            <w:r>
              <w:rPr>
                <w:rFonts w:cs="Times New Roman"/>
                <w:sz w:val="24"/>
              </w:rPr>
              <w:t>NB-IoT</w:t>
            </w:r>
            <w:r>
              <w:rPr>
                <w:rFonts w:cs="Times New Roman"/>
                <w:sz w:val="24"/>
              </w:rPr>
              <w:t>等</w:t>
            </w:r>
          </w:p>
        </w:tc>
      </w:tr>
      <w:tr w:rsidR="001F7596" w14:paraId="15C29DD1" w14:textId="77777777" w:rsidTr="00382503">
        <w:trPr>
          <w:trHeight w:val="344"/>
          <w:jc w:val="center"/>
        </w:trPr>
        <w:tc>
          <w:tcPr>
            <w:tcW w:w="814" w:type="dxa"/>
            <w:vMerge/>
            <w:shd w:val="clear" w:color="auto" w:fill="FFFFFF" w:themeFill="background1"/>
            <w:vAlign w:val="center"/>
          </w:tcPr>
          <w:p w14:paraId="44760A42"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F744E21" w14:textId="77777777" w:rsidR="001F7596" w:rsidRDefault="001F7596">
            <w:pPr>
              <w:spacing w:line="300" w:lineRule="exact"/>
              <w:ind w:firstLineChars="0" w:firstLine="0"/>
              <w:rPr>
                <w:rFonts w:cs="Times New Roman"/>
                <w:sz w:val="24"/>
              </w:rPr>
            </w:pPr>
          </w:p>
        </w:tc>
        <w:tc>
          <w:tcPr>
            <w:tcW w:w="833" w:type="dxa"/>
            <w:vMerge/>
            <w:shd w:val="clear" w:color="auto" w:fill="FFFFFF" w:themeFill="background1"/>
            <w:vAlign w:val="center"/>
          </w:tcPr>
          <w:p w14:paraId="2BE6451F"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3BF676ED"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793D329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3BC9E807" w14:textId="77777777" w:rsidR="001F7596" w:rsidRDefault="009256F5">
            <w:pPr>
              <w:spacing w:line="300" w:lineRule="exact"/>
              <w:ind w:firstLineChars="0" w:firstLine="0"/>
              <w:rPr>
                <w:rFonts w:cs="Times New Roman"/>
                <w:sz w:val="24"/>
              </w:rPr>
            </w:pPr>
            <w:r>
              <w:rPr>
                <w:rFonts w:cs="Times New Roman"/>
                <w:sz w:val="24"/>
              </w:rPr>
              <w:t>远程重启、时间校准等</w:t>
            </w:r>
          </w:p>
        </w:tc>
        <w:tc>
          <w:tcPr>
            <w:tcW w:w="2125" w:type="dxa"/>
            <w:vMerge/>
            <w:shd w:val="clear" w:color="auto" w:fill="FFFFFF" w:themeFill="background1"/>
            <w:vAlign w:val="center"/>
          </w:tcPr>
          <w:p w14:paraId="4BD7180E" w14:textId="77777777" w:rsidR="001F7596" w:rsidRDefault="001F7596">
            <w:pPr>
              <w:spacing w:line="300" w:lineRule="exact"/>
              <w:ind w:firstLineChars="0" w:firstLine="0"/>
              <w:rPr>
                <w:rFonts w:cs="Times New Roman"/>
                <w:sz w:val="24"/>
              </w:rPr>
            </w:pPr>
          </w:p>
        </w:tc>
      </w:tr>
      <w:tr w:rsidR="001F7596" w14:paraId="559424EE" w14:textId="77777777" w:rsidTr="00382503">
        <w:trPr>
          <w:trHeight w:val="521"/>
          <w:jc w:val="center"/>
        </w:trPr>
        <w:tc>
          <w:tcPr>
            <w:tcW w:w="814" w:type="dxa"/>
            <w:vMerge w:val="restart"/>
            <w:shd w:val="clear" w:color="auto" w:fill="FFFFFF" w:themeFill="background1"/>
            <w:vAlign w:val="center"/>
          </w:tcPr>
          <w:p w14:paraId="662D0E66"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439" w:type="dxa"/>
            <w:vMerge w:val="restart"/>
            <w:shd w:val="clear" w:color="auto" w:fill="FFFFFF" w:themeFill="background1"/>
            <w:vAlign w:val="center"/>
          </w:tcPr>
          <w:p w14:paraId="698E5716" w14:textId="77777777" w:rsidR="001F7596" w:rsidRDefault="009256F5">
            <w:pPr>
              <w:spacing w:line="300" w:lineRule="exact"/>
              <w:ind w:firstLineChars="0" w:firstLine="0"/>
              <w:jc w:val="center"/>
              <w:rPr>
                <w:rFonts w:cs="Times New Roman"/>
                <w:sz w:val="24"/>
              </w:rPr>
            </w:pPr>
            <w:r>
              <w:rPr>
                <w:rFonts w:cs="Times New Roman"/>
                <w:sz w:val="24"/>
              </w:rPr>
              <w:t>公共广播系统</w:t>
            </w:r>
          </w:p>
        </w:tc>
        <w:tc>
          <w:tcPr>
            <w:tcW w:w="833" w:type="dxa"/>
            <w:vMerge w:val="restart"/>
            <w:shd w:val="clear" w:color="auto" w:fill="FFFFFF" w:themeFill="background1"/>
            <w:vAlign w:val="center"/>
          </w:tcPr>
          <w:p w14:paraId="14AFE6BF" w14:textId="77777777" w:rsidR="001F7596" w:rsidRDefault="009256F5">
            <w:pPr>
              <w:spacing w:line="300" w:lineRule="exact"/>
              <w:ind w:firstLineChars="0" w:firstLine="0"/>
              <w:jc w:val="center"/>
              <w:rPr>
                <w:rFonts w:cs="Times New Roman"/>
                <w:sz w:val="24"/>
              </w:rPr>
            </w:pPr>
            <w:r>
              <w:rPr>
                <w:rFonts w:cs="Times New Roman"/>
                <w:sz w:val="24"/>
              </w:rPr>
              <w:t>节目源设备</w:t>
            </w:r>
          </w:p>
        </w:tc>
        <w:tc>
          <w:tcPr>
            <w:tcW w:w="1170" w:type="dxa"/>
            <w:vMerge w:val="restart"/>
            <w:shd w:val="clear" w:color="auto" w:fill="FFFFFF" w:themeFill="background1"/>
            <w:vAlign w:val="center"/>
          </w:tcPr>
          <w:p w14:paraId="3B33FB9D" w14:textId="77777777" w:rsidR="001F7596" w:rsidRDefault="009256F5">
            <w:pPr>
              <w:spacing w:line="300" w:lineRule="exact"/>
              <w:ind w:firstLineChars="0" w:firstLine="0"/>
              <w:jc w:val="center"/>
              <w:rPr>
                <w:rFonts w:cs="Times New Roman"/>
                <w:sz w:val="24"/>
              </w:rPr>
            </w:pPr>
            <w:r>
              <w:rPr>
                <w:rFonts w:cs="Times New Roman"/>
                <w:sz w:val="24"/>
              </w:rPr>
              <w:t>物业管理中心、机房等信息中心</w:t>
            </w:r>
          </w:p>
        </w:tc>
        <w:tc>
          <w:tcPr>
            <w:tcW w:w="850" w:type="dxa"/>
            <w:shd w:val="clear" w:color="auto" w:fill="FFFFFF" w:themeFill="background1"/>
            <w:vAlign w:val="center"/>
          </w:tcPr>
          <w:p w14:paraId="544881C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7CA7EE5B" w14:textId="77777777" w:rsidR="001F7596" w:rsidRDefault="009256F5">
            <w:pPr>
              <w:spacing w:line="300" w:lineRule="exact"/>
              <w:ind w:firstLineChars="0" w:firstLine="0"/>
              <w:rPr>
                <w:rFonts w:cs="Times New Roman"/>
                <w:sz w:val="24"/>
              </w:rPr>
            </w:pPr>
            <w:r>
              <w:rPr>
                <w:rFonts w:cs="Times New Roman"/>
                <w:sz w:val="24"/>
              </w:rPr>
              <w:t>音频数据</w:t>
            </w:r>
          </w:p>
        </w:tc>
        <w:tc>
          <w:tcPr>
            <w:tcW w:w="2125" w:type="dxa"/>
            <w:vMerge w:val="restart"/>
            <w:shd w:val="clear" w:color="auto" w:fill="FFFFFF" w:themeFill="background1"/>
            <w:vAlign w:val="center"/>
          </w:tcPr>
          <w:p w14:paraId="5170204E" w14:textId="77777777" w:rsidR="001F7596" w:rsidRDefault="009256F5">
            <w:pPr>
              <w:spacing w:line="300" w:lineRule="exact"/>
              <w:ind w:firstLineChars="0" w:firstLine="0"/>
              <w:rPr>
                <w:rFonts w:cs="Times New Roman"/>
                <w:sz w:val="24"/>
              </w:rPr>
            </w:pPr>
            <w:r>
              <w:rPr>
                <w:rFonts w:cs="Times New Roman"/>
                <w:sz w:val="24"/>
              </w:rPr>
              <w:t>无线传输、有线传输</w:t>
            </w:r>
          </w:p>
        </w:tc>
      </w:tr>
      <w:tr w:rsidR="001F7596" w14:paraId="1916BB5F" w14:textId="77777777" w:rsidTr="00382503">
        <w:trPr>
          <w:trHeight w:val="520"/>
          <w:jc w:val="center"/>
        </w:trPr>
        <w:tc>
          <w:tcPr>
            <w:tcW w:w="814" w:type="dxa"/>
            <w:vMerge/>
            <w:shd w:val="clear" w:color="auto" w:fill="FFFFFF" w:themeFill="background1"/>
            <w:vAlign w:val="center"/>
          </w:tcPr>
          <w:p w14:paraId="2F599B13"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1B9EEEDD"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3B3E4849"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5F67F49B"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321FC137"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07442BD5" w14:textId="77777777" w:rsidR="001F7596" w:rsidRDefault="001F7596">
            <w:pPr>
              <w:spacing w:line="300" w:lineRule="exact"/>
              <w:ind w:firstLineChars="0" w:firstLine="0"/>
              <w:rPr>
                <w:rFonts w:cs="Times New Roman"/>
                <w:sz w:val="24"/>
              </w:rPr>
            </w:pPr>
          </w:p>
          <w:p w14:paraId="5D523D7B" w14:textId="77777777" w:rsidR="001F7596" w:rsidRDefault="009256F5">
            <w:pPr>
              <w:spacing w:line="300" w:lineRule="exact"/>
              <w:ind w:firstLineChars="0" w:firstLine="0"/>
              <w:rPr>
                <w:rFonts w:cs="Times New Roman"/>
                <w:sz w:val="24"/>
              </w:rPr>
            </w:pPr>
            <w:r>
              <w:rPr>
                <w:rFonts w:cs="Times New Roman"/>
                <w:sz w:val="24"/>
              </w:rPr>
              <w:t>音频数据</w:t>
            </w:r>
          </w:p>
        </w:tc>
        <w:tc>
          <w:tcPr>
            <w:tcW w:w="2125" w:type="dxa"/>
            <w:vMerge/>
            <w:shd w:val="clear" w:color="auto" w:fill="FFFFFF" w:themeFill="background1"/>
            <w:vAlign w:val="center"/>
          </w:tcPr>
          <w:p w14:paraId="370D6CE1" w14:textId="77777777" w:rsidR="001F7596" w:rsidRDefault="001F7596">
            <w:pPr>
              <w:spacing w:line="300" w:lineRule="exact"/>
              <w:ind w:firstLineChars="0" w:firstLine="0"/>
              <w:rPr>
                <w:rFonts w:cs="Times New Roman"/>
                <w:sz w:val="24"/>
              </w:rPr>
            </w:pPr>
          </w:p>
        </w:tc>
      </w:tr>
      <w:tr w:rsidR="001F7596" w14:paraId="3DC084F2" w14:textId="77777777" w:rsidTr="00382503">
        <w:trPr>
          <w:trHeight w:val="344"/>
          <w:jc w:val="center"/>
        </w:trPr>
        <w:tc>
          <w:tcPr>
            <w:tcW w:w="814" w:type="dxa"/>
            <w:vMerge/>
            <w:shd w:val="clear" w:color="auto" w:fill="FFFFFF" w:themeFill="background1"/>
            <w:vAlign w:val="center"/>
          </w:tcPr>
          <w:p w14:paraId="181EF7DE"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717B6A5" w14:textId="77777777" w:rsidR="001F7596" w:rsidRDefault="001F7596">
            <w:pPr>
              <w:spacing w:line="300" w:lineRule="exact"/>
              <w:ind w:firstLineChars="0" w:firstLine="0"/>
              <w:jc w:val="center"/>
              <w:rPr>
                <w:rFonts w:cs="Times New Roman"/>
                <w:sz w:val="24"/>
              </w:rPr>
            </w:pPr>
          </w:p>
        </w:tc>
        <w:tc>
          <w:tcPr>
            <w:tcW w:w="833" w:type="dxa"/>
            <w:vMerge w:val="restart"/>
            <w:shd w:val="clear" w:color="auto" w:fill="FFFFFF" w:themeFill="background1"/>
            <w:vAlign w:val="center"/>
          </w:tcPr>
          <w:p w14:paraId="63C6BE37" w14:textId="77777777" w:rsidR="001F7596" w:rsidRDefault="009256F5">
            <w:pPr>
              <w:spacing w:line="300" w:lineRule="exact"/>
              <w:ind w:firstLineChars="0" w:firstLine="0"/>
              <w:jc w:val="center"/>
              <w:rPr>
                <w:rFonts w:cs="Times New Roman"/>
                <w:sz w:val="24"/>
              </w:rPr>
            </w:pPr>
            <w:r>
              <w:rPr>
                <w:rFonts w:cs="Times New Roman"/>
                <w:sz w:val="24"/>
              </w:rPr>
              <w:t>信号的放大处理设备</w:t>
            </w:r>
          </w:p>
        </w:tc>
        <w:tc>
          <w:tcPr>
            <w:tcW w:w="1170" w:type="dxa"/>
            <w:vMerge w:val="restart"/>
            <w:shd w:val="clear" w:color="auto" w:fill="FFFFFF" w:themeFill="background1"/>
            <w:vAlign w:val="center"/>
          </w:tcPr>
          <w:p w14:paraId="5A7C41EF" w14:textId="77777777" w:rsidR="001F7596" w:rsidRDefault="009256F5">
            <w:pPr>
              <w:spacing w:line="300" w:lineRule="exact"/>
              <w:ind w:firstLineChars="0" w:firstLine="0"/>
              <w:jc w:val="center"/>
              <w:rPr>
                <w:rFonts w:cs="Times New Roman"/>
                <w:sz w:val="24"/>
              </w:rPr>
            </w:pPr>
            <w:r>
              <w:rPr>
                <w:rFonts w:cs="Times New Roman"/>
                <w:sz w:val="24"/>
              </w:rPr>
              <w:t>靠近节目源以及扬声器设备</w:t>
            </w:r>
          </w:p>
        </w:tc>
        <w:tc>
          <w:tcPr>
            <w:tcW w:w="850" w:type="dxa"/>
            <w:shd w:val="clear" w:color="auto" w:fill="FFFFFF" w:themeFill="background1"/>
            <w:vAlign w:val="center"/>
          </w:tcPr>
          <w:p w14:paraId="6BFA54A0"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7D8D600E" w14:textId="77777777" w:rsidR="001F7596" w:rsidRDefault="009256F5">
            <w:pPr>
              <w:spacing w:line="300" w:lineRule="exact"/>
              <w:ind w:firstLineChars="0" w:firstLine="0"/>
              <w:rPr>
                <w:rFonts w:cs="Times New Roman"/>
                <w:sz w:val="24"/>
              </w:rPr>
            </w:pPr>
            <w:r>
              <w:rPr>
                <w:rFonts w:cs="Times New Roman"/>
                <w:sz w:val="24"/>
              </w:rPr>
              <w:t>音频数据</w:t>
            </w:r>
          </w:p>
        </w:tc>
        <w:tc>
          <w:tcPr>
            <w:tcW w:w="2125" w:type="dxa"/>
            <w:vMerge w:val="restart"/>
            <w:shd w:val="clear" w:color="auto" w:fill="FFFFFF" w:themeFill="background1"/>
            <w:vAlign w:val="center"/>
          </w:tcPr>
          <w:p w14:paraId="33AAE283" w14:textId="77777777" w:rsidR="001F7596" w:rsidRDefault="009256F5">
            <w:pPr>
              <w:spacing w:line="300" w:lineRule="exact"/>
              <w:ind w:firstLineChars="0" w:firstLine="0"/>
              <w:rPr>
                <w:rFonts w:cs="Times New Roman"/>
                <w:sz w:val="24"/>
              </w:rPr>
            </w:pPr>
            <w:r>
              <w:rPr>
                <w:rFonts w:cs="Times New Roman"/>
                <w:sz w:val="24"/>
              </w:rPr>
              <w:t>无线传输、有线传输</w:t>
            </w:r>
          </w:p>
        </w:tc>
      </w:tr>
      <w:tr w:rsidR="001F7596" w14:paraId="1AF26349" w14:textId="77777777" w:rsidTr="00382503">
        <w:trPr>
          <w:trHeight w:val="343"/>
          <w:jc w:val="center"/>
        </w:trPr>
        <w:tc>
          <w:tcPr>
            <w:tcW w:w="814" w:type="dxa"/>
            <w:vMerge/>
            <w:shd w:val="clear" w:color="auto" w:fill="FFFFFF" w:themeFill="background1"/>
            <w:vAlign w:val="center"/>
          </w:tcPr>
          <w:p w14:paraId="1DB90B16"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5EEB164B"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7BC32A23"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09347A54"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3D459480"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315EBDE1" w14:textId="77777777" w:rsidR="001F7596" w:rsidRDefault="009256F5">
            <w:pPr>
              <w:spacing w:line="300" w:lineRule="exact"/>
              <w:ind w:firstLineChars="0" w:firstLine="0"/>
              <w:rPr>
                <w:rFonts w:cs="Times New Roman"/>
                <w:sz w:val="24"/>
              </w:rPr>
            </w:pPr>
            <w:r>
              <w:rPr>
                <w:rFonts w:cs="Times New Roman"/>
                <w:sz w:val="24"/>
              </w:rPr>
              <w:t>音频数据</w:t>
            </w:r>
          </w:p>
        </w:tc>
        <w:tc>
          <w:tcPr>
            <w:tcW w:w="2125" w:type="dxa"/>
            <w:vMerge/>
            <w:shd w:val="clear" w:color="auto" w:fill="FFFFFF" w:themeFill="background1"/>
            <w:vAlign w:val="center"/>
          </w:tcPr>
          <w:p w14:paraId="1AA7303D" w14:textId="77777777" w:rsidR="001F7596" w:rsidRDefault="001F7596">
            <w:pPr>
              <w:spacing w:line="300" w:lineRule="exact"/>
              <w:ind w:firstLineChars="0" w:firstLine="0"/>
              <w:rPr>
                <w:rFonts w:cs="Times New Roman"/>
                <w:sz w:val="24"/>
              </w:rPr>
            </w:pPr>
          </w:p>
        </w:tc>
      </w:tr>
      <w:tr w:rsidR="001F7596" w14:paraId="160E6CB5" w14:textId="77777777" w:rsidTr="00382503">
        <w:trPr>
          <w:trHeight w:val="343"/>
          <w:jc w:val="center"/>
        </w:trPr>
        <w:tc>
          <w:tcPr>
            <w:tcW w:w="814" w:type="dxa"/>
            <w:vMerge/>
            <w:shd w:val="clear" w:color="auto" w:fill="FFFFFF" w:themeFill="background1"/>
            <w:vAlign w:val="center"/>
          </w:tcPr>
          <w:p w14:paraId="5FD7BA2A"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20DC482" w14:textId="77777777" w:rsidR="001F7596" w:rsidRDefault="001F7596">
            <w:pPr>
              <w:spacing w:line="300" w:lineRule="exact"/>
              <w:ind w:firstLineChars="0" w:firstLine="0"/>
              <w:jc w:val="center"/>
              <w:rPr>
                <w:rFonts w:cs="Times New Roman"/>
                <w:sz w:val="24"/>
              </w:rPr>
            </w:pPr>
          </w:p>
        </w:tc>
        <w:tc>
          <w:tcPr>
            <w:tcW w:w="833" w:type="dxa"/>
            <w:vMerge w:val="restart"/>
            <w:shd w:val="clear" w:color="auto" w:fill="FFFFFF" w:themeFill="background1"/>
            <w:vAlign w:val="center"/>
          </w:tcPr>
          <w:p w14:paraId="1538949C" w14:textId="77777777" w:rsidR="001F7596" w:rsidRDefault="009256F5">
            <w:pPr>
              <w:spacing w:line="300" w:lineRule="exact"/>
              <w:ind w:firstLineChars="0" w:firstLine="0"/>
              <w:jc w:val="center"/>
              <w:rPr>
                <w:rFonts w:cs="Times New Roman"/>
                <w:sz w:val="24"/>
              </w:rPr>
            </w:pPr>
            <w:r>
              <w:rPr>
                <w:rFonts w:cs="Times New Roman"/>
                <w:sz w:val="24"/>
              </w:rPr>
              <w:t>扬声器系统</w:t>
            </w:r>
          </w:p>
        </w:tc>
        <w:tc>
          <w:tcPr>
            <w:tcW w:w="1170" w:type="dxa"/>
            <w:vMerge w:val="restart"/>
            <w:shd w:val="clear" w:color="auto" w:fill="FFFFFF" w:themeFill="background1"/>
            <w:vAlign w:val="center"/>
          </w:tcPr>
          <w:p w14:paraId="36A9CF02" w14:textId="77777777" w:rsidR="001F7596" w:rsidRDefault="009256F5">
            <w:pPr>
              <w:spacing w:line="300" w:lineRule="exact"/>
              <w:ind w:firstLineChars="0" w:firstLine="0"/>
              <w:jc w:val="center"/>
              <w:rPr>
                <w:rFonts w:cs="Times New Roman"/>
                <w:sz w:val="24"/>
              </w:rPr>
            </w:pPr>
            <w:r>
              <w:rPr>
                <w:rFonts w:cs="Times New Roman"/>
                <w:sz w:val="24"/>
              </w:rPr>
              <w:t>根据需求设在建筑物无遮挡的公共</w:t>
            </w:r>
            <w:r>
              <w:rPr>
                <w:rFonts w:cs="Times New Roman"/>
                <w:sz w:val="24"/>
              </w:rPr>
              <w:lastRenderedPageBreak/>
              <w:t>区域</w:t>
            </w:r>
          </w:p>
        </w:tc>
        <w:tc>
          <w:tcPr>
            <w:tcW w:w="850" w:type="dxa"/>
            <w:shd w:val="clear" w:color="auto" w:fill="FFFFFF" w:themeFill="background1"/>
            <w:vAlign w:val="center"/>
          </w:tcPr>
          <w:p w14:paraId="2B774B42" w14:textId="77777777" w:rsidR="001F7596" w:rsidRDefault="009256F5">
            <w:pPr>
              <w:spacing w:line="300" w:lineRule="exact"/>
              <w:ind w:firstLineChars="0" w:firstLine="0"/>
              <w:jc w:val="center"/>
              <w:rPr>
                <w:rFonts w:cs="Times New Roman"/>
                <w:sz w:val="24"/>
              </w:rPr>
            </w:pPr>
            <w:r>
              <w:rPr>
                <w:rFonts w:cs="Times New Roman"/>
                <w:sz w:val="24"/>
              </w:rPr>
              <w:lastRenderedPageBreak/>
              <w:t>发送数据</w:t>
            </w:r>
          </w:p>
        </w:tc>
        <w:tc>
          <w:tcPr>
            <w:tcW w:w="1877" w:type="dxa"/>
            <w:shd w:val="clear" w:color="auto" w:fill="FFFFFF" w:themeFill="background1"/>
            <w:vAlign w:val="center"/>
          </w:tcPr>
          <w:p w14:paraId="1A8EDA0D" w14:textId="77777777" w:rsidR="001F7596" w:rsidRDefault="009256F5">
            <w:pPr>
              <w:spacing w:line="300" w:lineRule="exact"/>
              <w:ind w:firstLineChars="0" w:firstLine="0"/>
              <w:rPr>
                <w:rFonts w:cs="Times New Roman"/>
                <w:sz w:val="24"/>
              </w:rPr>
            </w:pPr>
            <w:r>
              <w:rPr>
                <w:rFonts w:cs="Times New Roman"/>
                <w:sz w:val="24"/>
              </w:rPr>
              <w:t>音频数据</w:t>
            </w:r>
          </w:p>
        </w:tc>
        <w:tc>
          <w:tcPr>
            <w:tcW w:w="2125" w:type="dxa"/>
            <w:vMerge w:val="restart"/>
            <w:shd w:val="clear" w:color="auto" w:fill="FFFFFF" w:themeFill="background1"/>
            <w:vAlign w:val="center"/>
          </w:tcPr>
          <w:p w14:paraId="754FEB9A" w14:textId="77777777" w:rsidR="001F7596" w:rsidRDefault="009256F5">
            <w:pPr>
              <w:spacing w:line="300" w:lineRule="exact"/>
              <w:ind w:firstLineChars="0" w:firstLine="0"/>
              <w:rPr>
                <w:rFonts w:cs="Times New Roman"/>
                <w:sz w:val="24"/>
              </w:rPr>
            </w:pPr>
            <w:r>
              <w:rPr>
                <w:rFonts w:cs="Times New Roman"/>
                <w:sz w:val="24"/>
              </w:rPr>
              <w:t>无线传输、有线传输</w:t>
            </w:r>
          </w:p>
        </w:tc>
      </w:tr>
      <w:tr w:rsidR="001F7596" w14:paraId="42FA9100" w14:textId="77777777" w:rsidTr="00382503">
        <w:trPr>
          <w:trHeight w:val="343"/>
          <w:jc w:val="center"/>
        </w:trPr>
        <w:tc>
          <w:tcPr>
            <w:tcW w:w="814" w:type="dxa"/>
            <w:vMerge/>
            <w:shd w:val="clear" w:color="auto" w:fill="FFFFFF" w:themeFill="background1"/>
            <w:vAlign w:val="center"/>
          </w:tcPr>
          <w:p w14:paraId="426D15AC"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6DE550FB"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1160A3CC"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43789144"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0369B479"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093D4679" w14:textId="77777777" w:rsidR="001F7596" w:rsidRDefault="009256F5">
            <w:pPr>
              <w:spacing w:line="300" w:lineRule="exact"/>
              <w:ind w:firstLineChars="0" w:firstLine="0"/>
              <w:rPr>
                <w:rFonts w:cs="Times New Roman"/>
                <w:sz w:val="24"/>
              </w:rPr>
            </w:pPr>
            <w:r>
              <w:rPr>
                <w:rFonts w:cs="Times New Roman"/>
                <w:sz w:val="24"/>
              </w:rPr>
              <w:t>音频数据</w:t>
            </w:r>
          </w:p>
        </w:tc>
        <w:tc>
          <w:tcPr>
            <w:tcW w:w="2125" w:type="dxa"/>
            <w:vMerge/>
            <w:shd w:val="clear" w:color="auto" w:fill="FFFFFF" w:themeFill="background1"/>
            <w:vAlign w:val="center"/>
          </w:tcPr>
          <w:p w14:paraId="0EC5527F" w14:textId="77777777" w:rsidR="001F7596" w:rsidRDefault="001F7596">
            <w:pPr>
              <w:spacing w:line="300" w:lineRule="exact"/>
              <w:ind w:firstLineChars="0" w:firstLine="0"/>
              <w:jc w:val="center"/>
              <w:rPr>
                <w:rFonts w:cs="Times New Roman"/>
                <w:sz w:val="24"/>
              </w:rPr>
            </w:pPr>
          </w:p>
        </w:tc>
      </w:tr>
      <w:tr w:rsidR="001F7596" w14:paraId="5C12B56E" w14:textId="77777777" w:rsidTr="00382503">
        <w:trPr>
          <w:trHeight w:val="1042"/>
          <w:jc w:val="center"/>
        </w:trPr>
        <w:tc>
          <w:tcPr>
            <w:tcW w:w="814" w:type="dxa"/>
            <w:vMerge w:val="restart"/>
            <w:shd w:val="clear" w:color="auto" w:fill="FFFFFF" w:themeFill="background1"/>
            <w:vAlign w:val="center"/>
          </w:tcPr>
          <w:p w14:paraId="2199960D"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439" w:type="dxa"/>
            <w:vMerge w:val="restart"/>
            <w:shd w:val="clear" w:color="auto" w:fill="FFFFFF" w:themeFill="background1"/>
            <w:vAlign w:val="center"/>
          </w:tcPr>
          <w:p w14:paraId="1C1E3D87" w14:textId="77777777" w:rsidR="001F7596" w:rsidRDefault="009256F5">
            <w:pPr>
              <w:spacing w:line="300" w:lineRule="exact"/>
              <w:ind w:firstLineChars="0" w:firstLine="0"/>
              <w:jc w:val="center"/>
              <w:rPr>
                <w:rFonts w:cs="Times New Roman"/>
                <w:sz w:val="24"/>
              </w:rPr>
            </w:pPr>
            <w:r>
              <w:rPr>
                <w:rFonts w:cs="Times New Roman"/>
                <w:sz w:val="24"/>
              </w:rPr>
              <w:t>信息发布系统</w:t>
            </w:r>
          </w:p>
        </w:tc>
        <w:tc>
          <w:tcPr>
            <w:tcW w:w="833" w:type="dxa"/>
            <w:vMerge w:val="restart"/>
            <w:shd w:val="clear" w:color="auto" w:fill="FFFFFF" w:themeFill="background1"/>
            <w:vAlign w:val="center"/>
          </w:tcPr>
          <w:p w14:paraId="4F2B1E7D" w14:textId="77777777" w:rsidR="001F7596" w:rsidRDefault="009256F5">
            <w:pPr>
              <w:spacing w:line="300" w:lineRule="exact"/>
              <w:ind w:firstLineChars="0" w:firstLine="0"/>
              <w:jc w:val="center"/>
              <w:rPr>
                <w:rFonts w:cs="Times New Roman"/>
                <w:sz w:val="24"/>
              </w:rPr>
            </w:pPr>
            <w:r>
              <w:rPr>
                <w:rFonts w:cs="Times New Roman"/>
                <w:sz w:val="24"/>
              </w:rPr>
              <w:t>信息发布终端</w:t>
            </w:r>
          </w:p>
        </w:tc>
        <w:tc>
          <w:tcPr>
            <w:tcW w:w="1170" w:type="dxa"/>
            <w:vMerge w:val="restart"/>
            <w:shd w:val="clear" w:color="auto" w:fill="FFFFFF" w:themeFill="background1"/>
            <w:vAlign w:val="center"/>
          </w:tcPr>
          <w:p w14:paraId="443D6EF6" w14:textId="77777777" w:rsidR="001F7596" w:rsidRDefault="009256F5">
            <w:pPr>
              <w:spacing w:line="300" w:lineRule="exact"/>
              <w:ind w:firstLineChars="0" w:firstLine="0"/>
              <w:jc w:val="center"/>
              <w:rPr>
                <w:rFonts w:cs="Times New Roman"/>
                <w:sz w:val="24"/>
              </w:rPr>
            </w:pPr>
            <w:r>
              <w:rPr>
                <w:rFonts w:cs="Times New Roman"/>
                <w:sz w:val="24"/>
              </w:rPr>
              <w:t>物业管理中心、机房、信息中心等</w:t>
            </w:r>
          </w:p>
        </w:tc>
        <w:tc>
          <w:tcPr>
            <w:tcW w:w="850" w:type="dxa"/>
            <w:shd w:val="clear" w:color="auto" w:fill="FFFFFF" w:themeFill="background1"/>
            <w:vAlign w:val="center"/>
          </w:tcPr>
          <w:p w14:paraId="03D6AD23" w14:textId="77777777" w:rsidR="001F7596" w:rsidRDefault="009256F5">
            <w:pPr>
              <w:spacing w:line="300" w:lineRule="exact"/>
              <w:ind w:firstLineChars="0" w:firstLine="0"/>
              <w:rPr>
                <w:rFonts w:cs="Times New Roman"/>
                <w:sz w:val="24"/>
              </w:rPr>
            </w:pPr>
            <w:r>
              <w:rPr>
                <w:rFonts w:cs="Times New Roman"/>
                <w:sz w:val="24"/>
              </w:rPr>
              <w:t>发送数据</w:t>
            </w:r>
          </w:p>
        </w:tc>
        <w:tc>
          <w:tcPr>
            <w:tcW w:w="1877" w:type="dxa"/>
            <w:shd w:val="clear" w:color="auto" w:fill="FFFFFF" w:themeFill="background1"/>
            <w:vAlign w:val="center"/>
          </w:tcPr>
          <w:p w14:paraId="5DBCBC0E" w14:textId="77777777" w:rsidR="001F7596" w:rsidRDefault="009256F5">
            <w:pPr>
              <w:spacing w:line="300" w:lineRule="exact"/>
              <w:ind w:firstLineChars="0" w:firstLine="0"/>
              <w:rPr>
                <w:rFonts w:cs="Times New Roman"/>
                <w:sz w:val="24"/>
              </w:rPr>
            </w:pPr>
            <w:r>
              <w:rPr>
                <w:rFonts w:cs="Times New Roman"/>
                <w:sz w:val="24"/>
              </w:rPr>
              <w:t>小区信息、便民信息、政务信</w:t>
            </w:r>
            <w:r>
              <w:rPr>
                <w:rFonts w:cs="Times New Roman"/>
                <w:sz w:val="24"/>
              </w:rPr>
              <w:t xml:space="preserve"> </w:t>
            </w:r>
            <w:r>
              <w:rPr>
                <w:rFonts w:cs="Times New Roman"/>
                <w:sz w:val="24"/>
              </w:rPr>
              <w:t>息、应急信息等</w:t>
            </w:r>
          </w:p>
        </w:tc>
        <w:tc>
          <w:tcPr>
            <w:tcW w:w="2125" w:type="dxa"/>
            <w:vMerge w:val="restart"/>
            <w:shd w:val="clear" w:color="auto" w:fill="FFFFFF" w:themeFill="background1"/>
            <w:vAlign w:val="center"/>
          </w:tcPr>
          <w:p w14:paraId="2C874299" w14:textId="77777777" w:rsidR="001F7596" w:rsidRDefault="009256F5">
            <w:pPr>
              <w:spacing w:line="300" w:lineRule="exact"/>
              <w:ind w:firstLineChars="0" w:firstLine="0"/>
              <w:rPr>
                <w:rFonts w:cs="Times New Roman"/>
                <w:sz w:val="24"/>
              </w:rPr>
            </w:pPr>
            <w:r>
              <w:rPr>
                <w:rFonts w:cs="Times New Roman"/>
                <w:sz w:val="24"/>
              </w:rPr>
              <w:t>无线传输、有线传输</w:t>
            </w:r>
          </w:p>
        </w:tc>
      </w:tr>
      <w:tr w:rsidR="001F7596" w14:paraId="4185E9B2" w14:textId="77777777" w:rsidTr="00382503">
        <w:trPr>
          <w:trHeight w:val="520"/>
          <w:jc w:val="center"/>
        </w:trPr>
        <w:tc>
          <w:tcPr>
            <w:tcW w:w="814" w:type="dxa"/>
            <w:vMerge/>
            <w:shd w:val="clear" w:color="auto" w:fill="FFFFFF" w:themeFill="background1"/>
            <w:vAlign w:val="center"/>
          </w:tcPr>
          <w:p w14:paraId="54C73299"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8ECF829"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35F94245"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367010D5"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044284F6" w14:textId="77777777" w:rsidR="001F7596" w:rsidRDefault="009256F5">
            <w:pPr>
              <w:spacing w:line="300" w:lineRule="exact"/>
              <w:ind w:firstLineChars="0" w:firstLine="0"/>
              <w:rPr>
                <w:rFonts w:cs="Times New Roman"/>
                <w:sz w:val="24"/>
              </w:rPr>
            </w:pPr>
            <w:r>
              <w:rPr>
                <w:rFonts w:cs="Times New Roman"/>
                <w:sz w:val="24"/>
              </w:rPr>
              <w:t>接收数据</w:t>
            </w:r>
          </w:p>
        </w:tc>
        <w:tc>
          <w:tcPr>
            <w:tcW w:w="1877" w:type="dxa"/>
            <w:shd w:val="clear" w:color="auto" w:fill="FFFFFF" w:themeFill="background1"/>
            <w:vAlign w:val="center"/>
          </w:tcPr>
          <w:p w14:paraId="06F39315" w14:textId="77777777" w:rsidR="001F7596" w:rsidRDefault="009256F5">
            <w:pPr>
              <w:spacing w:line="300" w:lineRule="exact"/>
              <w:ind w:firstLineChars="0" w:firstLine="0"/>
              <w:rPr>
                <w:rFonts w:cs="Times New Roman"/>
                <w:sz w:val="24"/>
              </w:rPr>
            </w:pPr>
            <w:r>
              <w:rPr>
                <w:rFonts w:cs="Times New Roman"/>
                <w:sz w:val="24"/>
              </w:rPr>
              <w:t>小区信息、便民信息、政务信</w:t>
            </w:r>
            <w:r>
              <w:rPr>
                <w:rFonts w:cs="Times New Roman"/>
                <w:sz w:val="24"/>
              </w:rPr>
              <w:t xml:space="preserve"> </w:t>
            </w:r>
            <w:r>
              <w:rPr>
                <w:rFonts w:cs="Times New Roman"/>
                <w:sz w:val="24"/>
              </w:rPr>
              <w:t>息、应急信息等</w:t>
            </w:r>
          </w:p>
        </w:tc>
        <w:tc>
          <w:tcPr>
            <w:tcW w:w="2125" w:type="dxa"/>
            <w:vMerge/>
            <w:shd w:val="clear" w:color="auto" w:fill="FFFFFF" w:themeFill="background1"/>
            <w:vAlign w:val="center"/>
          </w:tcPr>
          <w:p w14:paraId="495E4B92" w14:textId="77777777" w:rsidR="001F7596" w:rsidRDefault="001F7596">
            <w:pPr>
              <w:spacing w:line="300" w:lineRule="exact"/>
              <w:ind w:firstLineChars="0" w:firstLine="0"/>
              <w:rPr>
                <w:rFonts w:cs="Times New Roman"/>
                <w:sz w:val="24"/>
              </w:rPr>
            </w:pPr>
          </w:p>
        </w:tc>
      </w:tr>
      <w:tr w:rsidR="001F7596" w14:paraId="5D33CCBF" w14:textId="77777777" w:rsidTr="00382503">
        <w:trPr>
          <w:trHeight w:val="343"/>
          <w:jc w:val="center"/>
        </w:trPr>
        <w:tc>
          <w:tcPr>
            <w:tcW w:w="814" w:type="dxa"/>
            <w:vMerge/>
            <w:shd w:val="clear" w:color="auto" w:fill="FFFFFF" w:themeFill="background1"/>
            <w:vAlign w:val="center"/>
          </w:tcPr>
          <w:p w14:paraId="49631A58"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9F68326" w14:textId="77777777" w:rsidR="001F7596" w:rsidRDefault="001F7596">
            <w:pPr>
              <w:spacing w:line="300" w:lineRule="exact"/>
              <w:ind w:firstLineChars="0" w:firstLine="0"/>
              <w:jc w:val="center"/>
              <w:rPr>
                <w:rFonts w:cs="Times New Roman"/>
                <w:sz w:val="24"/>
              </w:rPr>
            </w:pPr>
          </w:p>
        </w:tc>
        <w:tc>
          <w:tcPr>
            <w:tcW w:w="833" w:type="dxa"/>
            <w:vMerge w:val="restart"/>
            <w:shd w:val="clear" w:color="auto" w:fill="FFFFFF" w:themeFill="background1"/>
            <w:vAlign w:val="center"/>
          </w:tcPr>
          <w:p w14:paraId="01123934" w14:textId="77777777" w:rsidR="001F7596" w:rsidRDefault="009256F5">
            <w:pPr>
              <w:spacing w:line="300" w:lineRule="exact"/>
              <w:ind w:firstLineChars="0" w:firstLine="0"/>
              <w:jc w:val="center"/>
              <w:rPr>
                <w:rFonts w:cs="Times New Roman"/>
                <w:sz w:val="24"/>
              </w:rPr>
            </w:pPr>
            <w:r>
              <w:rPr>
                <w:rFonts w:cs="Times New Roman"/>
                <w:sz w:val="24"/>
              </w:rPr>
              <w:t>显示终端</w:t>
            </w:r>
          </w:p>
        </w:tc>
        <w:tc>
          <w:tcPr>
            <w:tcW w:w="1170" w:type="dxa"/>
            <w:vMerge w:val="restart"/>
            <w:shd w:val="clear" w:color="auto" w:fill="FFFFFF" w:themeFill="background1"/>
            <w:vAlign w:val="center"/>
          </w:tcPr>
          <w:p w14:paraId="33291EB0" w14:textId="77777777" w:rsidR="001F7596" w:rsidRDefault="009256F5">
            <w:pPr>
              <w:spacing w:line="300" w:lineRule="exact"/>
              <w:ind w:firstLineChars="0" w:firstLine="0"/>
              <w:jc w:val="center"/>
              <w:rPr>
                <w:rFonts w:cs="Times New Roman"/>
                <w:sz w:val="24"/>
              </w:rPr>
            </w:pPr>
            <w:r>
              <w:rPr>
                <w:rFonts w:cs="Times New Roman"/>
                <w:sz w:val="24"/>
              </w:rPr>
              <w:t>根据需求设在建筑物无遮挡的公共区域</w:t>
            </w:r>
          </w:p>
        </w:tc>
        <w:tc>
          <w:tcPr>
            <w:tcW w:w="850" w:type="dxa"/>
            <w:shd w:val="clear" w:color="auto" w:fill="FFFFFF" w:themeFill="background1"/>
            <w:vAlign w:val="center"/>
          </w:tcPr>
          <w:p w14:paraId="4B8B128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3152295C" w14:textId="77777777" w:rsidR="001F7596" w:rsidRDefault="009256F5">
            <w:pPr>
              <w:spacing w:line="300" w:lineRule="exact"/>
              <w:ind w:firstLineChars="0" w:firstLine="0"/>
              <w:rPr>
                <w:rFonts w:cs="Times New Roman"/>
                <w:sz w:val="24"/>
              </w:rPr>
            </w:pPr>
            <w:r>
              <w:rPr>
                <w:rFonts w:cs="Times New Roman"/>
                <w:sz w:val="24"/>
              </w:rPr>
              <w:t>无</w:t>
            </w:r>
          </w:p>
        </w:tc>
        <w:tc>
          <w:tcPr>
            <w:tcW w:w="2125" w:type="dxa"/>
            <w:vMerge w:val="restart"/>
            <w:shd w:val="clear" w:color="auto" w:fill="FFFFFF" w:themeFill="background1"/>
            <w:vAlign w:val="center"/>
          </w:tcPr>
          <w:p w14:paraId="380970A9" w14:textId="77777777" w:rsidR="001F7596" w:rsidRDefault="009256F5">
            <w:pPr>
              <w:spacing w:line="300" w:lineRule="exact"/>
              <w:ind w:firstLineChars="0" w:firstLine="0"/>
              <w:rPr>
                <w:rFonts w:cs="Times New Roman"/>
                <w:sz w:val="24"/>
              </w:rPr>
            </w:pPr>
            <w:r>
              <w:rPr>
                <w:rFonts w:cs="Times New Roman"/>
                <w:sz w:val="24"/>
              </w:rPr>
              <w:t>无线传输、有线传输</w:t>
            </w:r>
          </w:p>
        </w:tc>
      </w:tr>
      <w:tr w:rsidR="001F7596" w14:paraId="0FA65BD8" w14:textId="77777777" w:rsidTr="00382503">
        <w:trPr>
          <w:trHeight w:val="343"/>
          <w:jc w:val="center"/>
        </w:trPr>
        <w:tc>
          <w:tcPr>
            <w:tcW w:w="814" w:type="dxa"/>
            <w:vMerge/>
            <w:shd w:val="clear" w:color="auto" w:fill="FFFFFF" w:themeFill="background1"/>
            <w:vAlign w:val="center"/>
          </w:tcPr>
          <w:p w14:paraId="2742B4EC"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45238D0A"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7FE68129" w14:textId="77777777" w:rsidR="001F7596" w:rsidRDefault="001F7596">
            <w:pPr>
              <w:spacing w:line="300" w:lineRule="exact"/>
              <w:ind w:firstLineChars="0" w:firstLine="0"/>
              <w:rPr>
                <w:rFonts w:cs="Times New Roman"/>
                <w:sz w:val="24"/>
              </w:rPr>
            </w:pPr>
          </w:p>
        </w:tc>
        <w:tc>
          <w:tcPr>
            <w:tcW w:w="1170" w:type="dxa"/>
            <w:vMerge/>
            <w:shd w:val="clear" w:color="auto" w:fill="FFFFFF" w:themeFill="background1"/>
            <w:vAlign w:val="center"/>
          </w:tcPr>
          <w:p w14:paraId="48F5FB81" w14:textId="77777777" w:rsidR="001F7596" w:rsidRDefault="001F7596">
            <w:pPr>
              <w:spacing w:line="300" w:lineRule="exact"/>
              <w:ind w:firstLineChars="0" w:firstLine="0"/>
              <w:rPr>
                <w:rFonts w:cs="Times New Roman"/>
                <w:sz w:val="24"/>
              </w:rPr>
            </w:pPr>
          </w:p>
        </w:tc>
        <w:tc>
          <w:tcPr>
            <w:tcW w:w="850" w:type="dxa"/>
            <w:shd w:val="clear" w:color="auto" w:fill="FFFFFF" w:themeFill="background1"/>
            <w:vAlign w:val="center"/>
          </w:tcPr>
          <w:p w14:paraId="1FBE5636"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63FE20FE" w14:textId="77777777" w:rsidR="001F7596" w:rsidRDefault="009256F5">
            <w:pPr>
              <w:spacing w:line="300" w:lineRule="exact"/>
              <w:ind w:firstLineChars="0" w:firstLine="0"/>
              <w:rPr>
                <w:rFonts w:cs="Times New Roman"/>
                <w:sz w:val="24"/>
              </w:rPr>
            </w:pPr>
            <w:r>
              <w:rPr>
                <w:rFonts w:cs="Times New Roman"/>
                <w:sz w:val="24"/>
              </w:rPr>
              <w:t>小区信息、便民信息、政务信</w:t>
            </w:r>
            <w:r>
              <w:rPr>
                <w:rFonts w:cs="Times New Roman"/>
                <w:sz w:val="24"/>
              </w:rPr>
              <w:t xml:space="preserve"> </w:t>
            </w:r>
            <w:r>
              <w:rPr>
                <w:rFonts w:cs="Times New Roman"/>
                <w:sz w:val="24"/>
              </w:rPr>
              <w:t>息、应急信息等</w:t>
            </w:r>
          </w:p>
        </w:tc>
        <w:tc>
          <w:tcPr>
            <w:tcW w:w="2125" w:type="dxa"/>
            <w:vMerge/>
            <w:shd w:val="clear" w:color="auto" w:fill="FFFFFF" w:themeFill="background1"/>
            <w:vAlign w:val="center"/>
          </w:tcPr>
          <w:p w14:paraId="2744A623" w14:textId="77777777" w:rsidR="001F7596" w:rsidRDefault="001F7596">
            <w:pPr>
              <w:spacing w:line="300" w:lineRule="exact"/>
              <w:ind w:firstLineChars="0" w:firstLine="0"/>
              <w:rPr>
                <w:rFonts w:cs="Times New Roman"/>
                <w:sz w:val="24"/>
              </w:rPr>
            </w:pPr>
          </w:p>
        </w:tc>
      </w:tr>
      <w:tr w:rsidR="001F7596" w14:paraId="0B80AF14" w14:textId="77777777" w:rsidTr="00382503">
        <w:trPr>
          <w:trHeight w:val="1042"/>
          <w:jc w:val="center"/>
        </w:trPr>
        <w:tc>
          <w:tcPr>
            <w:tcW w:w="814" w:type="dxa"/>
            <w:vMerge w:val="restart"/>
            <w:shd w:val="clear" w:color="auto" w:fill="FFFFFF" w:themeFill="background1"/>
            <w:vAlign w:val="center"/>
          </w:tcPr>
          <w:p w14:paraId="7C1E19BF" w14:textId="77777777" w:rsidR="001F7596" w:rsidRDefault="009256F5">
            <w:pPr>
              <w:spacing w:line="300" w:lineRule="exact"/>
              <w:ind w:firstLineChars="0" w:firstLine="0"/>
              <w:jc w:val="center"/>
              <w:rPr>
                <w:rFonts w:cs="Times New Roman"/>
                <w:sz w:val="24"/>
              </w:rPr>
            </w:pPr>
            <w:r>
              <w:rPr>
                <w:rFonts w:cs="Times New Roman" w:hint="eastAsia"/>
                <w:sz w:val="24"/>
              </w:rPr>
              <w:t>4</w:t>
            </w:r>
          </w:p>
        </w:tc>
        <w:tc>
          <w:tcPr>
            <w:tcW w:w="439" w:type="dxa"/>
            <w:vMerge w:val="restart"/>
            <w:shd w:val="clear" w:color="auto" w:fill="FFFFFF" w:themeFill="background1"/>
            <w:vAlign w:val="center"/>
          </w:tcPr>
          <w:p w14:paraId="29CEC201" w14:textId="77777777" w:rsidR="001F7596" w:rsidRDefault="001F7596">
            <w:pPr>
              <w:spacing w:line="300" w:lineRule="exact"/>
              <w:ind w:firstLineChars="0" w:firstLine="0"/>
              <w:jc w:val="center"/>
              <w:rPr>
                <w:rFonts w:cs="Times New Roman"/>
                <w:sz w:val="24"/>
              </w:rPr>
            </w:pPr>
          </w:p>
          <w:p w14:paraId="7BF55F86" w14:textId="77777777" w:rsidR="001F7596" w:rsidRDefault="009256F5">
            <w:pPr>
              <w:spacing w:line="300" w:lineRule="exact"/>
              <w:ind w:firstLineChars="0" w:firstLine="0"/>
              <w:jc w:val="center"/>
              <w:rPr>
                <w:rFonts w:cs="Times New Roman"/>
                <w:sz w:val="24"/>
              </w:rPr>
            </w:pPr>
            <w:r>
              <w:rPr>
                <w:rFonts w:cs="Times New Roman"/>
                <w:sz w:val="24"/>
              </w:rPr>
              <w:t>统一身份识别系统</w:t>
            </w:r>
          </w:p>
        </w:tc>
        <w:tc>
          <w:tcPr>
            <w:tcW w:w="833" w:type="dxa"/>
            <w:vMerge w:val="restart"/>
            <w:shd w:val="clear" w:color="auto" w:fill="FFFFFF" w:themeFill="background1"/>
            <w:vAlign w:val="center"/>
          </w:tcPr>
          <w:p w14:paraId="0F5E9C9B" w14:textId="77777777" w:rsidR="001F7596" w:rsidRDefault="009256F5">
            <w:pPr>
              <w:spacing w:line="300" w:lineRule="exact"/>
              <w:ind w:firstLineChars="0" w:firstLine="0"/>
              <w:jc w:val="center"/>
              <w:rPr>
                <w:rFonts w:cs="Times New Roman"/>
                <w:sz w:val="24"/>
              </w:rPr>
            </w:pPr>
            <w:r>
              <w:rPr>
                <w:rFonts w:cs="Times New Roman"/>
                <w:sz w:val="24"/>
              </w:rPr>
              <w:t>门禁身份识别设备</w:t>
            </w:r>
          </w:p>
        </w:tc>
        <w:tc>
          <w:tcPr>
            <w:tcW w:w="1170" w:type="dxa"/>
            <w:vMerge w:val="restart"/>
            <w:shd w:val="clear" w:color="auto" w:fill="FFFFFF" w:themeFill="background1"/>
            <w:vAlign w:val="center"/>
          </w:tcPr>
          <w:p w14:paraId="3BAAA2C7" w14:textId="77777777" w:rsidR="001F7596" w:rsidRDefault="009256F5">
            <w:pPr>
              <w:spacing w:line="300" w:lineRule="exact"/>
              <w:ind w:firstLineChars="0" w:firstLine="0"/>
              <w:jc w:val="center"/>
              <w:rPr>
                <w:rFonts w:cs="Times New Roman"/>
                <w:sz w:val="24"/>
              </w:rPr>
            </w:pPr>
            <w:r>
              <w:rPr>
                <w:rFonts w:cs="Times New Roman"/>
                <w:sz w:val="24"/>
              </w:rPr>
              <w:t>人行出入口、物业中心、机房等区域</w:t>
            </w:r>
          </w:p>
        </w:tc>
        <w:tc>
          <w:tcPr>
            <w:tcW w:w="850" w:type="dxa"/>
            <w:shd w:val="clear" w:color="auto" w:fill="FFFFFF" w:themeFill="background1"/>
            <w:vAlign w:val="center"/>
          </w:tcPr>
          <w:p w14:paraId="1C33762D"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7D495391" w14:textId="77777777" w:rsidR="001F7596" w:rsidRDefault="009256F5">
            <w:pPr>
              <w:spacing w:line="300" w:lineRule="exact"/>
              <w:ind w:firstLineChars="0" w:firstLine="0"/>
              <w:rPr>
                <w:rFonts w:cs="Times New Roman"/>
                <w:sz w:val="24"/>
              </w:rPr>
            </w:pPr>
            <w:r>
              <w:rPr>
                <w:rFonts w:cs="Times New Roman"/>
                <w:sz w:val="24"/>
              </w:rPr>
              <w:t>开门等控制数据以及身份</w:t>
            </w:r>
            <w:r>
              <w:rPr>
                <w:rFonts w:cs="Times New Roman"/>
                <w:sz w:val="24"/>
              </w:rPr>
              <w:t>ID</w:t>
            </w:r>
            <w:r>
              <w:rPr>
                <w:rFonts w:cs="Times New Roman"/>
                <w:sz w:val="24"/>
              </w:rPr>
              <w:t>数据</w:t>
            </w:r>
          </w:p>
        </w:tc>
        <w:tc>
          <w:tcPr>
            <w:tcW w:w="2125" w:type="dxa"/>
            <w:vMerge w:val="restart"/>
            <w:shd w:val="clear" w:color="auto" w:fill="FFFFFF" w:themeFill="background1"/>
            <w:vAlign w:val="center"/>
          </w:tcPr>
          <w:p w14:paraId="0117DCDD" w14:textId="77777777" w:rsidR="001F7596" w:rsidRDefault="009256F5">
            <w:pPr>
              <w:spacing w:line="300" w:lineRule="exact"/>
              <w:ind w:firstLineChars="0" w:firstLine="0"/>
              <w:rPr>
                <w:rFonts w:cs="Times New Roman"/>
                <w:sz w:val="24"/>
              </w:rPr>
            </w:pPr>
            <w:r>
              <w:rPr>
                <w:rFonts w:cs="Times New Roman"/>
                <w:sz w:val="24"/>
              </w:rPr>
              <w:t>RFID</w:t>
            </w:r>
            <w:r>
              <w:rPr>
                <w:rFonts w:cs="Times New Roman" w:hint="eastAsia"/>
                <w:sz w:val="24"/>
              </w:rPr>
              <w:t>、</w:t>
            </w:r>
            <w:r>
              <w:rPr>
                <w:rFonts w:cs="Times New Roman"/>
                <w:sz w:val="24"/>
              </w:rPr>
              <w:t>NB-IoT</w:t>
            </w:r>
            <w:r>
              <w:rPr>
                <w:rFonts w:cs="Times New Roman" w:hint="eastAsia"/>
                <w:sz w:val="24"/>
              </w:rPr>
              <w:t>、</w:t>
            </w:r>
            <w:proofErr w:type="spellStart"/>
            <w:r>
              <w:rPr>
                <w:rFonts w:cs="Times New Roman"/>
                <w:sz w:val="24"/>
              </w:rPr>
              <w:t>WiFi</w:t>
            </w:r>
            <w:proofErr w:type="spellEnd"/>
            <w:r>
              <w:rPr>
                <w:rFonts w:cs="Times New Roman"/>
                <w:sz w:val="24"/>
              </w:rPr>
              <w:t>等</w:t>
            </w:r>
          </w:p>
        </w:tc>
      </w:tr>
      <w:tr w:rsidR="001F7596" w14:paraId="29EE0CDA" w14:textId="77777777" w:rsidTr="00382503">
        <w:trPr>
          <w:trHeight w:val="520"/>
          <w:jc w:val="center"/>
        </w:trPr>
        <w:tc>
          <w:tcPr>
            <w:tcW w:w="814" w:type="dxa"/>
            <w:vMerge/>
            <w:shd w:val="clear" w:color="auto" w:fill="FFFFFF" w:themeFill="background1"/>
            <w:vAlign w:val="center"/>
          </w:tcPr>
          <w:p w14:paraId="62C94CDC"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5F967AE9"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2AF61CDB"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3EBDB9BA"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0F8AE8F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5F172D41" w14:textId="77777777" w:rsidR="001F7596" w:rsidRDefault="009256F5">
            <w:pPr>
              <w:spacing w:line="300" w:lineRule="exact"/>
              <w:ind w:firstLineChars="0" w:firstLine="0"/>
              <w:rPr>
                <w:rFonts w:cs="Times New Roman"/>
                <w:sz w:val="24"/>
              </w:rPr>
            </w:pPr>
            <w:r>
              <w:rPr>
                <w:rFonts w:cs="Times New Roman"/>
                <w:sz w:val="24"/>
              </w:rPr>
              <w:t>身份</w:t>
            </w:r>
            <w:r>
              <w:rPr>
                <w:rFonts w:cs="Times New Roman"/>
                <w:sz w:val="24"/>
              </w:rPr>
              <w:t>ID</w:t>
            </w:r>
            <w:r>
              <w:rPr>
                <w:rFonts w:cs="Times New Roman"/>
                <w:sz w:val="24"/>
              </w:rPr>
              <w:t>信息</w:t>
            </w:r>
          </w:p>
        </w:tc>
        <w:tc>
          <w:tcPr>
            <w:tcW w:w="2125" w:type="dxa"/>
            <w:vMerge/>
            <w:shd w:val="clear" w:color="auto" w:fill="FFFFFF" w:themeFill="background1"/>
            <w:vAlign w:val="center"/>
          </w:tcPr>
          <w:p w14:paraId="1730104D" w14:textId="77777777" w:rsidR="001F7596" w:rsidRDefault="001F7596">
            <w:pPr>
              <w:spacing w:line="300" w:lineRule="exact"/>
              <w:ind w:firstLineChars="0" w:firstLine="0"/>
              <w:rPr>
                <w:rFonts w:cs="Times New Roman"/>
                <w:sz w:val="24"/>
              </w:rPr>
            </w:pPr>
          </w:p>
        </w:tc>
      </w:tr>
      <w:tr w:rsidR="001F7596" w14:paraId="3D9F0FE0" w14:textId="77777777" w:rsidTr="00382503">
        <w:trPr>
          <w:trHeight w:val="1238"/>
          <w:jc w:val="center"/>
        </w:trPr>
        <w:tc>
          <w:tcPr>
            <w:tcW w:w="814" w:type="dxa"/>
            <w:vMerge/>
            <w:shd w:val="clear" w:color="auto" w:fill="FFFFFF" w:themeFill="background1"/>
            <w:vAlign w:val="center"/>
          </w:tcPr>
          <w:p w14:paraId="2C6FC77C"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5744B40A" w14:textId="77777777" w:rsidR="001F7596" w:rsidRDefault="001F7596">
            <w:pPr>
              <w:spacing w:line="300" w:lineRule="exact"/>
              <w:ind w:firstLineChars="0" w:firstLine="0"/>
              <w:jc w:val="center"/>
              <w:rPr>
                <w:rFonts w:cs="Times New Roman"/>
                <w:sz w:val="24"/>
              </w:rPr>
            </w:pPr>
          </w:p>
        </w:tc>
        <w:tc>
          <w:tcPr>
            <w:tcW w:w="833" w:type="dxa"/>
            <w:vMerge w:val="restart"/>
            <w:shd w:val="clear" w:color="auto" w:fill="FFFFFF" w:themeFill="background1"/>
            <w:vAlign w:val="center"/>
          </w:tcPr>
          <w:p w14:paraId="01BBD53A" w14:textId="77777777" w:rsidR="001F7596" w:rsidRDefault="009256F5">
            <w:pPr>
              <w:spacing w:line="300" w:lineRule="exact"/>
              <w:ind w:firstLineChars="0" w:firstLine="0"/>
              <w:jc w:val="center"/>
              <w:rPr>
                <w:rFonts w:cs="Times New Roman"/>
                <w:sz w:val="24"/>
              </w:rPr>
            </w:pPr>
            <w:r>
              <w:rPr>
                <w:rFonts w:cs="Times New Roman"/>
                <w:sz w:val="24"/>
              </w:rPr>
              <w:t>车牌识别终端</w:t>
            </w:r>
          </w:p>
        </w:tc>
        <w:tc>
          <w:tcPr>
            <w:tcW w:w="1170" w:type="dxa"/>
            <w:vMerge w:val="restart"/>
            <w:shd w:val="clear" w:color="auto" w:fill="FFFFFF" w:themeFill="background1"/>
            <w:vAlign w:val="center"/>
          </w:tcPr>
          <w:p w14:paraId="1DEFD3A3" w14:textId="77777777" w:rsidR="001F7596" w:rsidRDefault="009256F5">
            <w:pPr>
              <w:spacing w:line="300" w:lineRule="exact"/>
              <w:ind w:firstLineChars="0" w:firstLine="0"/>
              <w:jc w:val="center"/>
              <w:rPr>
                <w:rFonts w:cs="Times New Roman"/>
                <w:sz w:val="24"/>
              </w:rPr>
            </w:pPr>
            <w:r>
              <w:rPr>
                <w:rFonts w:cs="Times New Roman"/>
                <w:sz w:val="24"/>
              </w:rPr>
              <w:t>车库出入口</w:t>
            </w:r>
          </w:p>
        </w:tc>
        <w:tc>
          <w:tcPr>
            <w:tcW w:w="850" w:type="dxa"/>
            <w:shd w:val="clear" w:color="auto" w:fill="FFFFFF" w:themeFill="background1"/>
            <w:vAlign w:val="center"/>
          </w:tcPr>
          <w:p w14:paraId="1496C53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7718DE3E" w14:textId="77777777" w:rsidR="001F7596" w:rsidRDefault="009256F5">
            <w:pPr>
              <w:spacing w:line="300" w:lineRule="exact"/>
              <w:ind w:firstLineChars="0" w:firstLine="0"/>
              <w:rPr>
                <w:rFonts w:cs="Times New Roman"/>
                <w:sz w:val="24"/>
              </w:rPr>
            </w:pPr>
            <w:r>
              <w:rPr>
                <w:rFonts w:cs="Times New Roman"/>
                <w:sz w:val="24"/>
              </w:rPr>
              <w:t>开门等控制数据以及车牌信息</w:t>
            </w:r>
          </w:p>
        </w:tc>
        <w:tc>
          <w:tcPr>
            <w:tcW w:w="2125" w:type="dxa"/>
            <w:vMerge w:val="restart"/>
            <w:shd w:val="clear" w:color="auto" w:fill="FFFFFF" w:themeFill="background1"/>
            <w:vAlign w:val="center"/>
          </w:tcPr>
          <w:p w14:paraId="1012D5C1" w14:textId="77777777" w:rsidR="001F7596" w:rsidRDefault="009256F5">
            <w:pPr>
              <w:spacing w:line="300" w:lineRule="exact"/>
              <w:ind w:firstLineChars="0" w:firstLine="0"/>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w:t>
            </w:r>
            <w:r>
              <w:rPr>
                <w:rFonts w:cs="Times New Roman"/>
                <w:sz w:val="24"/>
              </w:rPr>
              <w:t>RFID</w:t>
            </w:r>
            <w:r>
              <w:rPr>
                <w:rFonts w:cs="Times New Roman"/>
                <w:sz w:val="24"/>
              </w:rPr>
              <w:t>等</w:t>
            </w:r>
          </w:p>
        </w:tc>
      </w:tr>
      <w:tr w:rsidR="001F7596" w14:paraId="425BFA59" w14:textId="77777777" w:rsidTr="00382503">
        <w:trPr>
          <w:trHeight w:val="343"/>
          <w:jc w:val="center"/>
        </w:trPr>
        <w:tc>
          <w:tcPr>
            <w:tcW w:w="814" w:type="dxa"/>
            <w:vMerge/>
            <w:shd w:val="clear" w:color="auto" w:fill="FFFFFF" w:themeFill="background1"/>
            <w:vAlign w:val="center"/>
          </w:tcPr>
          <w:p w14:paraId="1A30D826"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5EE0E020"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74031FE9"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36EC2A40"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1D1DB5C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17D3C660" w14:textId="77777777" w:rsidR="001F7596" w:rsidRDefault="009256F5">
            <w:pPr>
              <w:spacing w:line="300" w:lineRule="exact"/>
              <w:ind w:firstLineChars="0" w:firstLine="0"/>
              <w:rPr>
                <w:rFonts w:cs="Times New Roman"/>
                <w:sz w:val="24"/>
              </w:rPr>
            </w:pPr>
            <w:r>
              <w:rPr>
                <w:rFonts w:cs="Times New Roman"/>
                <w:sz w:val="24"/>
              </w:rPr>
              <w:t>图片、视频、车牌信息等数据</w:t>
            </w:r>
          </w:p>
        </w:tc>
        <w:tc>
          <w:tcPr>
            <w:tcW w:w="2125" w:type="dxa"/>
            <w:vMerge/>
            <w:shd w:val="clear" w:color="auto" w:fill="FFFFFF" w:themeFill="background1"/>
            <w:vAlign w:val="center"/>
          </w:tcPr>
          <w:p w14:paraId="326E08FF" w14:textId="77777777" w:rsidR="001F7596" w:rsidRDefault="001F7596">
            <w:pPr>
              <w:spacing w:line="300" w:lineRule="exact"/>
              <w:ind w:firstLineChars="0" w:firstLine="0"/>
              <w:rPr>
                <w:rFonts w:cs="Times New Roman"/>
                <w:sz w:val="24"/>
              </w:rPr>
            </w:pPr>
          </w:p>
        </w:tc>
      </w:tr>
      <w:tr w:rsidR="001F7596" w14:paraId="4D056A19" w14:textId="77777777" w:rsidTr="00382503">
        <w:trPr>
          <w:trHeight w:val="343"/>
          <w:jc w:val="center"/>
        </w:trPr>
        <w:tc>
          <w:tcPr>
            <w:tcW w:w="814" w:type="dxa"/>
            <w:vMerge/>
            <w:shd w:val="clear" w:color="auto" w:fill="FFFFFF" w:themeFill="background1"/>
            <w:vAlign w:val="center"/>
          </w:tcPr>
          <w:p w14:paraId="5DA00EC2"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60630DEE" w14:textId="77777777" w:rsidR="001F7596" w:rsidRDefault="001F7596">
            <w:pPr>
              <w:spacing w:line="300" w:lineRule="exact"/>
              <w:ind w:firstLineChars="0" w:firstLine="0"/>
              <w:jc w:val="center"/>
              <w:rPr>
                <w:rFonts w:cs="Times New Roman"/>
                <w:sz w:val="24"/>
              </w:rPr>
            </w:pPr>
          </w:p>
        </w:tc>
        <w:tc>
          <w:tcPr>
            <w:tcW w:w="833" w:type="dxa"/>
            <w:vMerge w:val="restart"/>
            <w:shd w:val="clear" w:color="auto" w:fill="FFFFFF" w:themeFill="background1"/>
            <w:vAlign w:val="center"/>
          </w:tcPr>
          <w:p w14:paraId="531A3B0D" w14:textId="77777777" w:rsidR="001F7596" w:rsidRDefault="009256F5">
            <w:pPr>
              <w:spacing w:line="300" w:lineRule="exact"/>
              <w:ind w:firstLineChars="0" w:firstLine="0"/>
              <w:jc w:val="center"/>
              <w:rPr>
                <w:rFonts w:cs="Times New Roman"/>
                <w:sz w:val="24"/>
              </w:rPr>
            </w:pPr>
            <w:r>
              <w:rPr>
                <w:rFonts w:cs="Times New Roman"/>
                <w:sz w:val="24"/>
              </w:rPr>
              <w:t>缴费终端</w:t>
            </w:r>
          </w:p>
        </w:tc>
        <w:tc>
          <w:tcPr>
            <w:tcW w:w="1170" w:type="dxa"/>
            <w:vMerge w:val="restart"/>
            <w:shd w:val="clear" w:color="auto" w:fill="FFFFFF" w:themeFill="background1"/>
            <w:vAlign w:val="center"/>
          </w:tcPr>
          <w:p w14:paraId="30584887" w14:textId="77777777" w:rsidR="001F7596" w:rsidRDefault="009256F5">
            <w:pPr>
              <w:spacing w:line="300" w:lineRule="exact"/>
              <w:ind w:firstLineChars="0" w:firstLine="0"/>
              <w:jc w:val="center"/>
              <w:rPr>
                <w:rFonts w:cs="Times New Roman"/>
                <w:sz w:val="24"/>
              </w:rPr>
            </w:pPr>
            <w:r>
              <w:rPr>
                <w:rFonts w:cs="Times New Roman"/>
                <w:sz w:val="24"/>
              </w:rPr>
              <w:t>物业中心等区域</w:t>
            </w:r>
          </w:p>
        </w:tc>
        <w:tc>
          <w:tcPr>
            <w:tcW w:w="850" w:type="dxa"/>
            <w:shd w:val="clear" w:color="auto" w:fill="FFFFFF" w:themeFill="background1"/>
            <w:vAlign w:val="center"/>
          </w:tcPr>
          <w:p w14:paraId="45E31E9C"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351A3006" w14:textId="77777777" w:rsidR="001F7596" w:rsidRDefault="009256F5">
            <w:pPr>
              <w:spacing w:line="300" w:lineRule="exact"/>
              <w:ind w:firstLineChars="0" w:firstLine="0"/>
              <w:rPr>
                <w:rFonts w:cs="Times New Roman"/>
                <w:sz w:val="24"/>
              </w:rPr>
            </w:pPr>
            <w:r>
              <w:rPr>
                <w:rFonts w:cs="Times New Roman"/>
                <w:sz w:val="24"/>
              </w:rPr>
              <w:t>费用、用户信息等数据</w:t>
            </w:r>
          </w:p>
        </w:tc>
        <w:tc>
          <w:tcPr>
            <w:tcW w:w="2125" w:type="dxa"/>
            <w:shd w:val="clear" w:color="auto" w:fill="FFFFFF" w:themeFill="background1"/>
            <w:vAlign w:val="center"/>
          </w:tcPr>
          <w:p w14:paraId="48B1187E" w14:textId="77777777" w:rsidR="001F7596" w:rsidRDefault="009256F5">
            <w:pPr>
              <w:spacing w:line="300" w:lineRule="exact"/>
              <w:ind w:firstLineChars="0" w:firstLine="0"/>
              <w:rPr>
                <w:rFonts w:cs="Times New Roman"/>
                <w:sz w:val="24"/>
              </w:rPr>
            </w:pPr>
            <w:r>
              <w:rPr>
                <w:rFonts w:cs="Times New Roman"/>
                <w:sz w:val="24"/>
              </w:rPr>
              <w:t>4G/5G</w:t>
            </w:r>
            <w:r>
              <w:rPr>
                <w:rFonts w:cs="Times New Roman"/>
                <w:sz w:val="24"/>
              </w:rPr>
              <w:t>、以太网等</w:t>
            </w:r>
          </w:p>
        </w:tc>
      </w:tr>
      <w:tr w:rsidR="001F7596" w14:paraId="1D24C936" w14:textId="77777777" w:rsidTr="00382503">
        <w:trPr>
          <w:trHeight w:val="343"/>
          <w:jc w:val="center"/>
        </w:trPr>
        <w:tc>
          <w:tcPr>
            <w:tcW w:w="814" w:type="dxa"/>
            <w:vMerge/>
            <w:shd w:val="clear" w:color="auto" w:fill="FFFFFF" w:themeFill="background1"/>
            <w:vAlign w:val="center"/>
          </w:tcPr>
          <w:p w14:paraId="63C41021"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3ABB407"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1D265BEB"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63A10516"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334CF81B"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2AD6F8DB" w14:textId="77777777" w:rsidR="001F7596" w:rsidRDefault="009256F5">
            <w:pPr>
              <w:spacing w:line="300" w:lineRule="exact"/>
              <w:ind w:firstLineChars="0" w:firstLine="0"/>
              <w:rPr>
                <w:rFonts w:cs="Times New Roman"/>
                <w:sz w:val="24"/>
              </w:rPr>
            </w:pPr>
            <w:r>
              <w:rPr>
                <w:rFonts w:cs="Times New Roman"/>
                <w:sz w:val="24"/>
              </w:rPr>
              <w:t>用户信息、费用等数据</w:t>
            </w:r>
          </w:p>
        </w:tc>
        <w:tc>
          <w:tcPr>
            <w:tcW w:w="2125" w:type="dxa"/>
            <w:shd w:val="clear" w:color="auto" w:fill="FFFFFF" w:themeFill="background1"/>
            <w:vAlign w:val="center"/>
          </w:tcPr>
          <w:p w14:paraId="1415A342" w14:textId="77777777" w:rsidR="001F7596" w:rsidRDefault="009256F5">
            <w:pPr>
              <w:spacing w:line="300" w:lineRule="exact"/>
              <w:ind w:firstLineChars="0" w:firstLine="0"/>
              <w:rPr>
                <w:rFonts w:cs="Times New Roman"/>
                <w:sz w:val="24"/>
              </w:rPr>
            </w:pPr>
            <w:r>
              <w:rPr>
                <w:rFonts w:cs="Times New Roman"/>
                <w:sz w:val="24"/>
              </w:rPr>
              <w:t>4G/5G</w:t>
            </w:r>
            <w:r>
              <w:rPr>
                <w:rFonts w:cs="Times New Roman"/>
                <w:sz w:val="24"/>
              </w:rPr>
              <w:t>、以太网等</w:t>
            </w:r>
          </w:p>
        </w:tc>
      </w:tr>
      <w:tr w:rsidR="001F7596" w14:paraId="794FA5AD" w14:textId="77777777" w:rsidTr="00382503">
        <w:trPr>
          <w:trHeight w:val="1341"/>
          <w:jc w:val="center"/>
        </w:trPr>
        <w:tc>
          <w:tcPr>
            <w:tcW w:w="814" w:type="dxa"/>
            <w:vMerge w:val="restart"/>
            <w:shd w:val="clear" w:color="auto" w:fill="FFFFFF" w:themeFill="background1"/>
            <w:vAlign w:val="center"/>
          </w:tcPr>
          <w:p w14:paraId="2747D2DE" w14:textId="77777777" w:rsidR="001F7596" w:rsidRDefault="009256F5">
            <w:pPr>
              <w:spacing w:line="300" w:lineRule="exact"/>
              <w:ind w:firstLineChars="0" w:firstLine="0"/>
              <w:jc w:val="center"/>
              <w:rPr>
                <w:rFonts w:cs="Times New Roman"/>
                <w:sz w:val="24"/>
              </w:rPr>
            </w:pPr>
            <w:r>
              <w:rPr>
                <w:rFonts w:cs="Times New Roman" w:hint="eastAsia"/>
                <w:sz w:val="24"/>
              </w:rPr>
              <w:t>5</w:t>
            </w:r>
          </w:p>
        </w:tc>
        <w:tc>
          <w:tcPr>
            <w:tcW w:w="439" w:type="dxa"/>
            <w:vMerge w:val="restart"/>
            <w:shd w:val="clear" w:color="auto" w:fill="FFFFFF" w:themeFill="background1"/>
            <w:vAlign w:val="center"/>
          </w:tcPr>
          <w:p w14:paraId="0971559C" w14:textId="77777777" w:rsidR="001F7596" w:rsidRDefault="009256F5">
            <w:pPr>
              <w:spacing w:line="300" w:lineRule="exact"/>
              <w:ind w:firstLineChars="0" w:firstLine="0"/>
              <w:jc w:val="center"/>
              <w:rPr>
                <w:rFonts w:cs="Times New Roman"/>
                <w:sz w:val="24"/>
              </w:rPr>
            </w:pPr>
            <w:r>
              <w:rPr>
                <w:rFonts w:cs="Times New Roman"/>
                <w:sz w:val="24"/>
              </w:rPr>
              <w:t>小区健康服务系统</w:t>
            </w:r>
          </w:p>
        </w:tc>
        <w:tc>
          <w:tcPr>
            <w:tcW w:w="833" w:type="dxa"/>
            <w:vMerge w:val="restart"/>
            <w:shd w:val="clear" w:color="auto" w:fill="FFFFFF" w:themeFill="background1"/>
            <w:vAlign w:val="center"/>
          </w:tcPr>
          <w:p w14:paraId="5BEDF5AC" w14:textId="77777777" w:rsidR="001F7596" w:rsidRDefault="009256F5">
            <w:pPr>
              <w:spacing w:line="300" w:lineRule="exact"/>
              <w:ind w:firstLineChars="0" w:firstLine="0"/>
              <w:jc w:val="center"/>
              <w:rPr>
                <w:rFonts w:cs="Times New Roman"/>
                <w:sz w:val="24"/>
              </w:rPr>
            </w:pPr>
            <w:r>
              <w:rPr>
                <w:rFonts w:cs="Times New Roman"/>
                <w:sz w:val="24"/>
              </w:rPr>
              <w:t>健康状态感知设备</w:t>
            </w:r>
          </w:p>
        </w:tc>
        <w:tc>
          <w:tcPr>
            <w:tcW w:w="1170" w:type="dxa"/>
            <w:vMerge w:val="restart"/>
            <w:shd w:val="clear" w:color="auto" w:fill="FFFFFF" w:themeFill="background1"/>
            <w:vAlign w:val="center"/>
          </w:tcPr>
          <w:p w14:paraId="52F6A392" w14:textId="77777777" w:rsidR="001F7596" w:rsidRDefault="009256F5">
            <w:pPr>
              <w:spacing w:line="300" w:lineRule="exact"/>
              <w:ind w:firstLineChars="0" w:firstLine="0"/>
              <w:jc w:val="center"/>
              <w:rPr>
                <w:rFonts w:cs="Times New Roman"/>
                <w:sz w:val="24"/>
              </w:rPr>
            </w:pPr>
            <w:r>
              <w:rPr>
                <w:rFonts w:cs="Times New Roman"/>
                <w:sz w:val="24"/>
              </w:rPr>
              <w:t>物业中心、广场等区域</w:t>
            </w:r>
          </w:p>
        </w:tc>
        <w:tc>
          <w:tcPr>
            <w:tcW w:w="850" w:type="dxa"/>
            <w:shd w:val="clear" w:color="auto" w:fill="FFFFFF" w:themeFill="background1"/>
            <w:vAlign w:val="center"/>
          </w:tcPr>
          <w:p w14:paraId="5AEDFAF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76C0E6C2" w14:textId="77777777" w:rsidR="001F7596" w:rsidRDefault="009256F5">
            <w:pPr>
              <w:spacing w:line="300" w:lineRule="exact"/>
              <w:ind w:firstLineChars="0" w:firstLine="0"/>
              <w:rPr>
                <w:rFonts w:cs="Times New Roman"/>
                <w:sz w:val="24"/>
              </w:rPr>
            </w:pPr>
            <w:r>
              <w:rPr>
                <w:rFonts w:cs="Times New Roman"/>
                <w:sz w:val="24"/>
              </w:rPr>
              <w:t>个人健康、健康咨询、防护等数据</w:t>
            </w:r>
          </w:p>
        </w:tc>
        <w:tc>
          <w:tcPr>
            <w:tcW w:w="2125" w:type="dxa"/>
            <w:shd w:val="clear" w:color="auto" w:fill="FFFFFF" w:themeFill="background1"/>
            <w:vAlign w:val="center"/>
          </w:tcPr>
          <w:p w14:paraId="6161A04D" w14:textId="77777777" w:rsidR="001F7596" w:rsidRDefault="009256F5">
            <w:pPr>
              <w:spacing w:line="300" w:lineRule="exact"/>
              <w:ind w:firstLineChars="0" w:firstLine="0"/>
              <w:rPr>
                <w:rFonts w:cs="Times New Roman"/>
                <w:sz w:val="24"/>
              </w:rPr>
            </w:pPr>
            <w:r>
              <w:rPr>
                <w:rFonts w:cs="Times New Roman"/>
                <w:sz w:val="24"/>
              </w:rPr>
              <w:t>NB-IoT</w:t>
            </w:r>
            <w:r>
              <w:rPr>
                <w:rFonts w:cs="Times New Roman"/>
                <w:sz w:val="24"/>
              </w:rPr>
              <w:t>、</w:t>
            </w:r>
            <w:proofErr w:type="spellStart"/>
            <w:r>
              <w:rPr>
                <w:rFonts w:cs="Times New Roman" w:hint="eastAsia"/>
                <w:sz w:val="24"/>
              </w:rPr>
              <w:t>WiFi</w:t>
            </w:r>
            <w:proofErr w:type="spellEnd"/>
            <w:r>
              <w:rPr>
                <w:rFonts w:cs="Times New Roman" w:hint="eastAsia"/>
                <w:sz w:val="24"/>
              </w:rPr>
              <w:t>、</w:t>
            </w:r>
            <w:r>
              <w:rPr>
                <w:rFonts w:cs="Times New Roman"/>
                <w:sz w:val="24"/>
              </w:rPr>
              <w:t>4G/5G</w:t>
            </w:r>
            <w:r>
              <w:rPr>
                <w:rFonts w:cs="Times New Roman"/>
                <w:sz w:val="24"/>
              </w:rPr>
              <w:t>等</w:t>
            </w:r>
          </w:p>
        </w:tc>
      </w:tr>
      <w:tr w:rsidR="001F7596" w14:paraId="1629AA13" w14:textId="77777777" w:rsidTr="00382503">
        <w:trPr>
          <w:trHeight w:val="343"/>
          <w:jc w:val="center"/>
        </w:trPr>
        <w:tc>
          <w:tcPr>
            <w:tcW w:w="814" w:type="dxa"/>
            <w:vMerge/>
            <w:shd w:val="clear" w:color="auto" w:fill="FFFFFF" w:themeFill="background1"/>
            <w:vAlign w:val="center"/>
          </w:tcPr>
          <w:p w14:paraId="7F93D9C7"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661691EA"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0AE8AA22"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1AD391F3"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4192E89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3BF12C50" w14:textId="77777777" w:rsidR="001F7596" w:rsidRDefault="009256F5">
            <w:pPr>
              <w:spacing w:line="300" w:lineRule="exact"/>
              <w:ind w:firstLineChars="0" w:firstLine="0"/>
              <w:rPr>
                <w:rFonts w:cs="Times New Roman"/>
                <w:sz w:val="24"/>
              </w:rPr>
            </w:pPr>
            <w:r>
              <w:rPr>
                <w:rFonts w:cs="Times New Roman"/>
                <w:sz w:val="24"/>
              </w:rPr>
              <w:t>健康咨询、阈值等数据</w:t>
            </w:r>
          </w:p>
        </w:tc>
        <w:tc>
          <w:tcPr>
            <w:tcW w:w="2125" w:type="dxa"/>
            <w:shd w:val="clear" w:color="auto" w:fill="FFFFFF" w:themeFill="background1"/>
            <w:vAlign w:val="center"/>
          </w:tcPr>
          <w:p w14:paraId="2E3DDBE5" w14:textId="77777777" w:rsidR="001F7596" w:rsidRDefault="009256F5">
            <w:pPr>
              <w:spacing w:line="300" w:lineRule="exact"/>
              <w:ind w:firstLineChars="0" w:firstLine="0"/>
              <w:rPr>
                <w:rFonts w:cs="Times New Roman"/>
                <w:sz w:val="24"/>
              </w:rPr>
            </w:pPr>
            <w:r>
              <w:rPr>
                <w:rFonts w:cs="Times New Roman"/>
                <w:sz w:val="24"/>
              </w:rPr>
              <w:t>NB-IoT</w:t>
            </w:r>
            <w:r>
              <w:rPr>
                <w:rFonts w:cs="Times New Roman"/>
                <w:sz w:val="24"/>
              </w:rPr>
              <w:t>、</w:t>
            </w:r>
            <w:proofErr w:type="spellStart"/>
            <w:r>
              <w:rPr>
                <w:rFonts w:cs="Times New Roman" w:hint="eastAsia"/>
                <w:sz w:val="24"/>
              </w:rPr>
              <w:t>WiFi</w:t>
            </w:r>
            <w:proofErr w:type="spellEnd"/>
            <w:r>
              <w:rPr>
                <w:rFonts w:cs="Times New Roman" w:hint="eastAsia"/>
                <w:sz w:val="24"/>
              </w:rPr>
              <w:t>、</w:t>
            </w:r>
            <w:r>
              <w:rPr>
                <w:rFonts w:cs="Times New Roman"/>
                <w:sz w:val="24"/>
              </w:rPr>
              <w:t>4G/5G</w:t>
            </w:r>
            <w:r>
              <w:rPr>
                <w:rFonts w:cs="Times New Roman"/>
                <w:sz w:val="24"/>
              </w:rPr>
              <w:t>等</w:t>
            </w:r>
          </w:p>
        </w:tc>
      </w:tr>
      <w:tr w:rsidR="001F7596" w14:paraId="72BC5084" w14:textId="77777777" w:rsidTr="00382503">
        <w:trPr>
          <w:trHeight w:val="1042"/>
          <w:jc w:val="center"/>
        </w:trPr>
        <w:tc>
          <w:tcPr>
            <w:tcW w:w="814" w:type="dxa"/>
            <w:vMerge w:val="restart"/>
            <w:shd w:val="clear" w:color="auto" w:fill="FFFFFF" w:themeFill="background1"/>
            <w:vAlign w:val="center"/>
          </w:tcPr>
          <w:p w14:paraId="576E5220" w14:textId="77777777" w:rsidR="001F7596" w:rsidRDefault="009256F5">
            <w:pPr>
              <w:spacing w:line="300" w:lineRule="exact"/>
              <w:ind w:firstLineChars="0" w:firstLine="0"/>
              <w:jc w:val="center"/>
              <w:rPr>
                <w:rFonts w:cs="Times New Roman"/>
                <w:sz w:val="24"/>
              </w:rPr>
            </w:pPr>
            <w:r>
              <w:rPr>
                <w:rFonts w:cs="Times New Roman" w:hint="eastAsia"/>
                <w:sz w:val="24"/>
              </w:rPr>
              <w:t>6</w:t>
            </w:r>
          </w:p>
        </w:tc>
        <w:tc>
          <w:tcPr>
            <w:tcW w:w="439" w:type="dxa"/>
            <w:vMerge w:val="restart"/>
            <w:shd w:val="clear" w:color="auto" w:fill="FFFFFF" w:themeFill="background1"/>
            <w:vAlign w:val="center"/>
          </w:tcPr>
          <w:p w14:paraId="3E516A72" w14:textId="77777777" w:rsidR="001F7596" w:rsidRDefault="009256F5">
            <w:pPr>
              <w:spacing w:line="300" w:lineRule="exact"/>
              <w:ind w:firstLineChars="0" w:firstLine="0"/>
              <w:jc w:val="center"/>
              <w:rPr>
                <w:rFonts w:cs="Times New Roman"/>
                <w:sz w:val="24"/>
              </w:rPr>
            </w:pPr>
            <w:r>
              <w:rPr>
                <w:rFonts w:cs="Times New Roman"/>
                <w:sz w:val="24"/>
              </w:rPr>
              <w:t>物流服务系</w:t>
            </w:r>
            <w:r>
              <w:rPr>
                <w:rFonts w:cs="Times New Roman"/>
                <w:sz w:val="24"/>
              </w:rPr>
              <w:lastRenderedPageBreak/>
              <w:t>统</w:t>
            </w:r>
          </w:p>
        </w:tc>
        <w:tc>
          <w:tcPr>
            <w:tcW w:w="833" w:type="dxa"/>
            <w:vMerge w:val="restart"/>
            <w:shd w:val="clear" w:color="auto" w:fill="FFFFFF" w:themeFill="background1"/>
            <w:vAlign w:val="center"/>
          </w:tcPr>
          <w:p w14:paraId="546D6291" w14:textId="77777777" w:rsidR="001F7596" w:rsidRDefault="009256F5">
            <w:pPr>
              <w:spacing w:line="300" w:lineRule="exact"/>
              <w:ind w:firstLineChars="0" w:firstLine="0"/>
              <w:jc w:val="center"/>
              <w:rPr>
                <w:rFonts w:cs="Times New Roman"/>
                <w:sz w:val="24"/>
              </w:rPr>
            </w:pPr>
            <w:r>
              <w:rPr>
                <w:rFonts w:cs="Times New Roman"/>
                <w:sz w:val="24"/>
              </w:rPr>
              <w:lastRenderedPageBreak/>
              <w:t>门禁身份识别设备</w:t>
            </w:r>
          </w:p>
        </w:tc>
        <w:tc>
          <w:tcPr>
            <w:tcW w:w="1170" w:type="dxa"/>
            <w:vMerge w:val="restart"/>
            <w:shd w:val="clear" w:color="auto" w:fill="FFFFFF" w:themeFill="background1"/>
            <w:vAlign w:val="center"/>
          </w:tcPr>
          <w:p w14:paraId="036B35A3" w14:textId="77777777" w:rsidR="001F7596" w:rsidRDefault="009256F5">
            <w:pPr>
              <w:spacing w:line="300" w:lineRule="exact"/>
              <w:ind w:firstLineChars="0" w:firstLine="0"/>
              <w:jc w:val="center"/>
              <w:rPr>
                <w:rFonts w:cs="Times New Roman"/>
                <w:sz w:val="24"/>
              </w:rPr>
            </w:pPr>
            <w:r>
              <w:rPr>
                <w:rFonts w:cs="Times New Roman"/>
                <w:sz w:val="24"/>
              </w:rPr>
              <w:t>人行出入口、物业中心、机房等区域</w:t>
            </w:r>
          </w:p>
        </w:tc>
        <w:tc>
          <w:tcPr>
            <w:tcW w:w="850" w:type="dxa"/>
            <w:shd w:val="clear" w:color="auto" w:fill="FFFFFF" w:themeFill="background1"/>
            <w:vAlign w:val="center"/>
          </w:tcPr>
          <w:p w14:paraId="42F56357"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5AF0D220" w14:textId="77777777" w:rsidR="001F7596" w:rsidRDefault="009256F5">
            <w:pPr>
              <w:spacing w:line="300" w:lineRule="exact"/>
              <w:ind w:firstLineChars="0" w:firstLine="0"/>
              <w:rPr>
                <w:rFonts w:cs="Times New Roman"/>
                <w:sz w:val="24"/>
              </w:rPr>
            </w:pPr>
            <w:r>
              <w:rPr>
                <w:rFonts w:cs="Times New Roman"/>
                <w:sz w:val="24"/>
              </w:rPr>
              <w:t>开门等控制数据以及身份</w:t>
            </w:r>
            <w:r>
              <w:rPr>
                <w:rFonts w:cs="Times New Roman"/>
                <w:sz w:val="24"/>
              </w:rPr>
              <w:t>ID</w:t>
            </w:r>
            <w:r>
              <w:rPr>
                <w:rFonts w:cs="Times New Roman"/>
                <w:sz w:val="24"/>
              </w:rPr>
              <w:t>数据</w:t>
            </w:r>
          </w:p>
        </w:tc>
        <w:tc>
          <w:tcPr>
            <w:tcW w:w="2125" w:type="dxa"/>
            <w:vMerge w:val="restart"/>
            <w:shd w:val="clear" w:color="auto" w:fill="FFFFFF" w:themeFill="background1"/>
            <w:vAlign w:val="center"/>
          </w:tcPr>
          <w:p w14:paraId="63BA0770" w14:textId="77777777" w:rsidR="001F7596" w:rsidRDefault="009256F5">
            <w:pPr>
              <w:spacing w:line="300" w:lineRule="exact"/>
              <w:ind w:firstLineChars="0" w:firstLine="0"/>
              <w:rPr>
                <w:rFonts w:cs="Times New Roman"/>
                <w:sz w:val="24"/>
              </w:rPr>
            </w:pPr>
            <w:r>
              <w:rPr>
                <w:rFonts w:cs="Times New Roman"/>
                <w:sz w:val="24"/>
              </w:rPr>
              <w:t>RFID</w:t>
            </w:r>
            <w:r>
              <w:rPr>
                <w:rFonts w:cs="Times New Roman" w:hint="eastAsia"/>
                <w:sz w:val="24"/>
              </w:rPr>
              <w:t>、</w:t>
            </w:r>
            <w:r>
              <w:rPr>
                <w:rFonts w:cs="Times New Roman"/>
                <w:sz w:val="24"/>
              </w:rPr>
              <w:t>NB-IoT</w:t>
            </w:r>
            <w:r>
              <w:rPr>
                <w:rFonts w:cs="Times New Roman" w:hint="eastAsia"/>
                <w:sz w:val="24"/>
              </w:rPr>
              <w:t>、</w:t>
            </w:r>
            <w:proofErr w:type="spellStart"/>
            <w:r>
              <w:rPr>
                <w:rFonts w:cs="Times New Roman"/>
                <w:sz w:val="24"/>
              </w:rPr>
              <w:t>WiFi</w:t>
            </w:r>
            <w:proofErr w:type="spellEnd"/>
            <w:r>
              <w:rPr>
                <w:rFonts w:cs="Times New Roman"/>
                <w:sz w:val="24"/>
              </w:rPr>
              <w:t>等</w:t>
            </w:r>
          </w:p>
        </w:tc>
      </w:tr>
      <w:tr w:rsidR="001F7596" w14:paraId="79949244" w14:textId="77777777" w:rsidTr="00382503">
        <w:trPr>
          <w:trHeight w:val="520"/>
          <w:jc w:val="center"/>
        </w:trPr>
        <w:tc>
          <w:tcPr>
            <w:tcW w:w="814" w:type="dxa"/>
            <w:vMerge/>
            <w:shd w:val="clear" w:color="auto" w:fill="FFFFFF" w:themeFill="background1"/>
            <w:vAlign w:val="center"/>
          </w:tcPr>
          <w:p w14:paraId="3D69C952"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1E5D21E3"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75E9C5CC"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24561620"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159B9C9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0DD269CE" w14:textId="77777777" w:rsidR="001F7596" w:rsidRDefault="009256F5">
            <w:pPr>
              <w:spacing w:line="300" w:lineRule="exact"/>
              <w:ind w:firstLineChars="0" w:firstLine="0"/>
              <w:rPr>
                <w:rFonts w:cs="Times New Roman"/>
                <w:sz w:val="24"/>
              </w:rPr>
            </w:pPr>
            <w:r>
              <w:rPr>
                <w:rFonts w:cs="Times New Roman"/>
                <w:sz w:val="24"/>
              </w:rPr>
              <w:t>身份</w:t>
            </w:r>
            <w:r>
              <w:rPr>
                <w:rFonts w:cs="Times New Roman"/>
                <w:sz w:val="24"/>
              </w:rPr>
              <w:t>ID</w:t>
            </w:r>
            <w:r>
              <w:rPr>
                <w:rFonts w:cs="Times New Roman"/>
                <w:sz w:val="24"/>
              </w:rPr>
              <w:t>信息</w:t>
            </w:r>
          </w:p>
        </w:tc>
        <w:tc>
          <w:tcPr>
            <w:tcW w:w="2125" w:type="dxa"/>
            <w:vMerge/>
            <w:shd w:val="clear" w:color="auto" w:fill="FFFFFF" w:themeFill="background1"/>
            <w:vAlign w:val="center"/>
          </w:tcPr>
          <w:p w14:paraId="5C31B25D" w14:textId="77777777" w:rsidR="001F7596" w:rsidRDefault="001F7596">
            <w:pPr>
              <w:spacing w:line="300" w:lineRule="exact"/>
              <w:ind w:firstLineChars="0" w:firstLine="0"/>
              <w:jc w:val="center"/>
              <w:rPr>
                <w:rFonts w:cs="Times New Roman"/>
                <w:sz w:val="24"/>
              </w:rPr>
            </w:pPr>
          </w:p>
        </w:tc>
      </w:tr>
      <w:tr w:rsidR="001F7596" w14:paraId="2D580E41" w14:textId="77777777" w:rsidTr="00382503">
        <w:trPr>
          <w:trHeight w:val="1238"/>
          <w:jc w:val="center"/>
        </w:trPr>
        <w:tc>
          <w:tcPr>
            <w:tcW w:w="814" w:type="dxa"/>
            <w:vMerge/>
            <w:shd w:val="clear" w:color="auto" w:fill="FFFFFF" w:themeFill="background1"/>
            <w:vAlign w:val="center"/>
          </w:tcPr>
          <w:p w14:paraId="53BC3DE7"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779FA2DA" w14:textId="77777777" w:rsidR="001F7596" w:rsidRDefault="001F7596">
            <w:pPr>
              <w:spacing w:line="300" w:lineRule="exact"/>
              <w:ind w:firstLineChars="0" w:firstLine="0"/>
              <w:jc w:val="center"/>
              <w:rPr>
                <w:rFonts w:cs="Times New Roman"/>
                <w:sz w:val="24"/>
              </w:rPr>
            </w:pPr>
          </w:p>
        </w:tc>
        <w:tc>
          <w:tcPr>
            <w:tcW w:w="833" w:type="dxa"/>
            <w:vMerge w:val="restart"/>
            <w:shd w:val="clear" w:color="auto" w:fill="FFFFFF" w:themeFill="background1"/>
            <w:vAlign w:val="center"/>
          </w:tcPr>
          <w:p w14:paraId="42378087" w14:textId="77777777" w:rsidR="001F7596" w:rsidRDefault="009256F5">
            <w:pPr>
              <w:spacing w:line="300" w:lineRule="exact"/>
              <w:ind w:firstLineChars="0" w:firstLine="0"/>
              <w:jc w:val="center"/>
              <w:rPr>
                <w:rFonts w:cs="Times New Roman"/>
                <w:sz w:val="24"/>
              </w:rPr>
            </w:pPr>
            <w:r>
              <w:rPr>
                <w:rFonts w:cs="Times New Roman"/>
                <w:sz w:val="24"/>
              </w:rPr>
              <w:t>车牌识别终端</w:t>
            </w:r>
          </w:p>
        </w:tc>
        <w:tc>
          <w:tcPr>
            <w:tcW w:w="1170" w:type="dxa"/>
            <w:vMerge w:val="restart"/>
            <w:shd w:val="clear" w:color="auto" w:fill="FFFFFF" w:themeFill="background1"/>
            <w:vAlign w:val="center"/>
          </w:tcPr>
          <w:p w14:paraId="664A9448" w14:textId="77777777" w:rsidR="001F7596" w:rsidRDefault="009256F5">
            <w:pPr>
              <w:spacing w:line="300" w:lineRule="exact"/>
              <w:ind w:firstLineChars="0" w:firstLine="0"/>
              <w:jc w:val="center"/>
              <w:rPr>
                <w:rFonts w:cs="Times New Roman"/>
                <w:sz w:val="24"/>
              </w:rPr>
            </w:pPr>
            <w:r>
              <w:rPr>
                <w:rFonts w:cs="Times New Roman"/>
                <w:sz w:val="24"/>
              </w:rPr>
              <w:t>车库出入口</w:t>
            </w:r>
          </w:p>
        </w:tc>
        <w:tc>
          <w:tcPr>
            <w:tcW w:w="850" w:type="dxa"/>
            <w:shd w:val="clear" w:color="auto" w:fill="FFFFFF" w:themeFill="background1"/>
            <w:vAlign w:val="center"/>
          </w:tcPr>
          <w:p w14:paraId="562774CF"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42B8FD32" w14:textId="77777777" w:rsidR="001F7596" w:rsidRDefault="009256F5">
            <w:pPr>
              <w:spacing w:line="300" w:lineRule="exact"/>
              <w:ind w:firstLineChars="0" w:firstLine="0"/>
              <w:rPr>
                <w:rFonts w:cs="Times New Roman"/>
                <w:sz w:val="24"/>
              </w:rPr>
            </w:pPr>
            <w:r>
              <w:rPr>
                <w:rFonts w:cs="Times New Roman"/>
                <w:sz w:val="24"/>
              </w:rPr>
              <w:t>开门等控制数据以及车牌信息</w:t>
            </w:r>
          </w:p>
        </w:tc>
        <w:tc>
          <w:tcPr>
            <w:tcW w:w="2125" w:type="dxa"/>
            <w:vMerge w:val="restart"/>
            <w:shd w:val="clear" w:color="auto" w:fill="FFFFFF" w:themeFill="background1"/>
            <w:vAlign w:val="center"/>
          </w:tcPr>
          <w:p w14:paraId="4DD63264" w14:textId="77777777" w:rsidR="001F7596" w:rsidRDefault="009256F5">
            <w:pPr>
              <w:spacing w:line="300" w:lineRule="exact"/>
              <w:ind w:firstLineChars="0" w:firstLine="0"/>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w:t>
            </w:r>
            <w:r>
              <w:rPr>
                <w:rFonts w:cs="Times New Roman"/>
                <w:sz w:val="24"/>
              </w:rPr>
              <w:t>RFID</w:t>
            </w:r>
            <w:r>
              <w:rPr>
                <w:rFonts w:cs="Times New Roman"/>
                <w:sz w:val="24"/>
              </w:rPr>
              <w:t>等</w:t>
            </w:r>
          </w:p>
        </w:tc>
      </w:tr>
      <w:tr w:rsidR="001F7596" w14:paraId="5AB2E975" w14:textId="77777777" w:rsidTr="00382503">
        <w:trPr>
          <w:trHeight w:val="343"/>
          <w:jc w:val="center"/>
        </w:trPr>
        <w:tc>
          <w:tcPr>
            <w:tcW w:w="814" w:type="dxa"/>
            <w:vMerge/>
            <w:shd w:val="clear" w:color="auto" w:fill="FFFFFF" w:themeFill="background1"/>
            <w:vAlign w:val="center"/>
          </w:tcPr>
          <w:p w14:paraId="2627AAFB"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5AD73114"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0C82BA90"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0E3BE82E"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2B46D33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5722197B" w14:textId="77777777" w:rsidR="001F7596" w:rsidRDefault="009256F5">
            <w:pPr>
              <w:spacing w:line="300" w:lineRule="exact"/>
              <w:ind w:firstLineChars="0" w:firstLine="0"/>
              <w:rPr>
                <w:rFonts w:cs="Times New Roman"/>
                <w:sz w:val="24"/>
              </w:rPr>
            </w:pPr>
            <w:r>
              <w:rPr>
                <w:rFonts w:cs="Times New Roman"/>
                <w:sz w:val="24"/>
              </w:rPr>
              <w:t>图片、视频、车牌信息等数据</w:t>
            </w:r>
          </w:p>
        </w:tc>
        <w:tc>
          <w:tcPr>
            <w:tcW w:w="2125" w:type="dxa"/>
            <w:vMerge/>
            <w:shd w:val="clear" w:color="auto" w:fill="FFFFFF" w:themeFill="background1"/>
            <w:vAlign w:val="center"/>
          </w:tcPr>
          <w:p w14:paraId="5238737A" w14:textId="77777777" w:rsidR="001F7596" w:rsidRDefault="001F7596">
            <w:pPr>
              <w:spacing w:line="300" w:lineRule="exact"/>
              <w:ind w:firstLineChars="0" w:firstLine="0"/>
              <w:rPr>
                <w:rFonts w:cs="Times New Roman"/>
                <w:sz w:val="24"/>
              </w:rPr>
            </w:pPr>
          </w:p>
        </w:tc>
      </w:tr>
      <w:tr w:rsidR="001F7596" w14:paraId="54FE9666" w14:textId="77777777" w:rsidTr="00382503">
        <w:trPr>
          <w:trHeight w:val="343"/>
          <w:jc w:val="center"/>
        </w:trPr>
        <w:tc>
          <w:tcPr>
            <w:tcW w:w="814" w:type="dxa"/>
            <w:vMerge/>
            <w:shd w:val="clear" w:color="auto" w:fill="FFFFFF" w:themeFill="background1"/>
            <w:vAlign w:val="center"/>
          </w:tcPr>
          <w:p w14:paraId="1CB31B0D"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1E218AA1" w14:textId="77777777" w:rsidR="001F7596" w:rsidRDefault="001F7596">
            <w:pPr>
              <w:spacing w:line="300" w:lineRule="exact"/>
              <w:ind w:firstLineChars="0" w:firstLine="0"/>
              <w:jc w:val="center"/>
              <w:rPr>
                <w:rFonts w:cs="Times New Roman"/>
                <w:sz w:val="24"/>
              </w:rPr>
            </w:pPr>
          </w:p>
        </w:tc>
        <w:tc>
          <w:tcPr>
            <w:tcW w:w="833" w:type="dxa"/>
            <w:vMerge w:val="restart"/>
            <w:shd w:val="clear" w:color="auto" w:fill="FFFFFF" w:themeFill="background1"/>
            <w:vAlign w:val="center"/>
          </w:tcPr>
          <w:p w14:paraId="07D01237" w14:textId="77777777" w:rsidR="001F7596" w:rsidRDefault="009256F5">
            <w:pPr>
              <w:spacing w:line="300" w:lineRule="exact"/>
              <w:ind w:firstLineChars="0" w:firstLine="0"/>
              <w:jc w:val="center"/>
              <w:rPr>
                <w:rFonts w:cs="Times New Roman"/>
                <w:sz w:val="24"/>
              </w:rPr>
            </w:pPr>
            <w:r>
              <w:rPr>
                <w:rFonts w:cs="Times New Roman"/>
                <w:sz w:val="24"/>
              </w:rPr>
              <w:t>缴费终端</w:t>
            </w:r>
          </w:p>
        </w:tc>
        <w:tc>
          <w:tcPr>
            <w:tcW w:w="1170" w:type="dxa"/>
            <w:vMerge w:val="restart"/>
            <w:shd w:val="clear" w:color="auto" w:fill="FFFFFF" w:themeFill="background1"/>
            <w:vAlign w:val="center"/>
          </w:tcPr>
          <w:p w14:paraId="545785A5" w14:textId="77777777" w:rsidR="001F7596" w:rsidRDefault="009256F5">
            <w:pPr>
              <w:spacing w:line="300" w:lineRule="exact"/>
              <w:ind w:firstLineChars="0" w:firstLine="0"/>
              <w:jc w:val="center"/>
              <w:rPr>
                <w:rFonts w:cs="Times New Roman"/>
                <w:sz w:val="24"/>
              </w:rPr>
            </w:pPr>
            <w:r>
              <w:rPr>
                <w:rFonts w:cs="Times New Roman"/>
                <w:sz w:val="24"/>
              </w:rPr>
              <w:t>物业中心等区域</w:t>
            </w:r>
          </w:p>
        </w:tc>
        <w:tc>
          <w:tcPr>
            <w:tcW w:w="850" w:type="dxa"/>
            <w:shd w:val="clear" w:color="auto" w:fill="FFFFFF" w:themeFill="background1"/>
            <w:vAlign w:val="center"/>
          </w:tcPr>
          <w:p w14:paraId="3CAEF797"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77" w:type="dxa"/>
            <w:shd w:val="clear" w:color="auto" w:fill="FFFFFF" w:themeFill="background1"/>
            <w:vAlign w:val="center"/>
          </w:tcPr>
          <w:p w14:paraId="1F5D1DDF" w14:textId="77777777" w:rsidR="001F7596" w:rsidRDefault="009256F5">
            <w:pPr>
              <w:spacing w:line="300" w:lineRule="exact"/>
              <w:ind w:firstLineChars="0" w:firstLine="0"/>
              <w:rPr>
                <w:rFonts w:cs="Times New Roman"/>
                <w:sz w:val="24"/>
              </w:rPr>
            </w:pPr>
            <w:r>
              <w:rPr>
                <w:rFonts w:cs="Times New Roman"/>
                <w:sz w:val="24"/>
              </w:rPr>
              <w:t>费用、用户信息等数据</w:t>
            </w:r>
          </w:p>
        </w:tc>
        <w:tc>
          <w:tcPr>
            <w:tcW w:w="2125" w:type="dxa"/>
            <w:shd w:val="clear" w:color="auto" w:fill="FFFFFF" w:themeFill="background1"/>
            <w:vAlign w:val="center"/>
          </w:tcPr>
          <w:p w14:paraId="524FA876" w14:textId="77777777" w:rsidR="001F7596" w:rsidRDefault="009256F5">
            <w:pPr>
              <w:spacing w:line="300" w:lineRule="exact"/>
              <w:ind w:firstLineChars="0" w:firstLine="0"/>
              <w:rPr>
                <w:rFonts w:cs="Times New Roman"/>
                <w:sz w:val="24"/>
              </w:rPr>
            </w:pPr>
            <w:r>
              <w:rPr>
                <w:rFonts w:cs="Times New Roman"/>
                <w:sz w:val="24"/>
              </w:rPr>
              <w:t>4G/5G</w:t>
            </w:r>
            <w:r>
              <w:rPr>
                <w:rFonts w:cs="Times New Roman"/>
                <w:sz w:val="24"/>
              </w:rPr>
              <w:t>、以太网等</w:t>
            </w:r>
          </w:p>
        </w:tc>
      </w:tr>
      <w:tr w:rsidR="001F7596" w14:paraId="21BDB6E5" w14:textId="77777777" w:rsidTr="00382503">
        <w:trPr>
          <w:trHeight w:val="343"/>
          <w:jc w:val="center"/>
        </w:trPr>
        <w:tc>
          <w:tcPr>
            <w:tcW w:w="814" w:type="dxa"/>
            <w:vMerge/>
            <w:shd w:val="clear" w:color="auto" w:fill="FFFFFF" w:themeFill="background1"/>
            <w:vAlign w:val="center"/>
          </w:tcPr>
          <w:p w14:paraId="45DCB799" w14:textId="77777777" w:rsidR="001F7596" w:rsidRDefault="001F7596">
            <w:pPr>
              <w:spacing w:line="300" w:lineRule="exact"/>
              <w:ind w:firstLineChars="0" w:firstLine="0"/>
              <w:jc w:val="center"/>
              <w:rPr>
                <w:rFonts w:cs="Times New Roman"/>
                <w:sz w:val="24"/>
              </w:rPr>
            </w:pPr>
          </w:p>
        </w:tc>
        <w:tc>
          <w:tcPr>
            <w:tcW w:w="439" w:type="dxa"/>
            <w:vMerge/>
            <w:shd w:val="clear" w:color="auto" w:fill="FFFFFF" w:themeFill="background1"/>
            <w:vAlign w:val="center"/>
          </w:tcPr>
          <w:p w14:paraId="3F7C3BAE" w14:textId="77777777" w:rsidR="001F7596" w:rsidRDefault="001F7596">
            <w:pPr>
              <w:spacing w:line="300" w:lineRule="exact"/>
              <w:ind w:firstLineChars="0" w:firstLine="0"/>
              <w:jc w:val="center"/>
              <w:rPr>
                <w:rFonts w:cs="Times New Roman"/>
                <w:sz w:val="24"/>
              </w:rPr>
            </w:pPr>
          </w:p>
        </w:tc>
        <w:tc>
          <w:tcPr>
            <w:tcW w:w="833" w:type="dxa"/>
            <w:vMerge/>
            <w:shd w:val="clear" w:color="auto" w:fill="FFFFFF" w:themeFill="background1"/>
            <w:vAlign w:val="center"/>
          </w:tcPr>
          <w:p w14:paraId="1C0A468C" w14:textId="77777777" w:rsidR="001F7596" w:rsidRDefault="001F7596">
            <w:pPr>
              <w:spacing w:line="300" w:lineRule="exact"/>
              <w:ind w:firstLineChars="0" w:firstLine="0"/>
              <w:jc w:val="center"/>
              <w:rPr>
                <w:rFonts w:cs="Times New Roman"/>
                <w:sz w:val="24"/>
              </w:rPr>
            </w:pPr>
          </w:p>
        </w:tc>
        <w:tc>
          <w:tcPr>
            <w:tcW w:w="1170" w:type="dxa"/>
            <w:vMerge/>
            <w:shd w:val="clear" w:color="auto" w:fill="FFFFFF" w:themeFill="background1"/>
            <w:vAlign w:val="center"/>
          </w:tcPr>
          <w:p w14:paraId="51413583" w14:textId="77777777" w:rsidR="001F7596" w:rsidRDefault="001F7596">
            <w:pPr>
              <w:spacing w:line="300" w:lineRule="exact"/>
              <w:ind w:firstLineChars="0" w:firstLine="0"/>
              <w:jc w:val="center"/>
              <w:rPr>
                <w:rFonts w:cs="Times New Roman"/>
                <w:sz w:val="24"/>
              </w:rPr>
            </w:pPr>
          </w:p>
        </w:tc>
        <w:tc>
          <w:tcPr>
            <w:tcW w:w="850" w:type="dxa"/>
            <w:shd w:val="clear" w:color="auto" w:fill="FFFFFF" w:themeFill="background1"/>
            <w:vAlign w:val="center"/>
          </w:tcPr>
          <w:p w14:paraId="4DAEB576"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77" w:type="dxa"/>
            <w:shd w:val="clear" w:color="auto" w:fill="FFFFFF" w:themeFill="background1"/>
            <w:vAlign w:val="center"/>
          </w:tcPr>
          <w:p w14:paraId="427445A9" w14:textId="77777777" w:rsidR="001F7596" w:rsidRDefault="009256F5">
            <w:pPr>
              <w:spacing w:line="300" w:lineRule="exact"/>
              <w:ind w:firstLineChars="0" w:firstLine="0"/>
              <w:rPr>
                <w:rFonts w:cs="Times New Roman"/>
                <w:sz w:val="24"/>
              </w:rPr>
            </w:pPr>
            <w:r>
              <w:rPr>
                <w:rFonts w:cs="Times New Roman"/>
                <w:sz w:val="24"/>
              </w:rPr>
              <w:t>用户信息、费用等数据</w:t>
            </w:r>
          </w:p>
        </w:tc>
        <w:tc>
          <w:tcPr>
            <w:tcW w:w="2125" w:type="dxa"/>
            <w:shd w:val="clear" w:color="auto" w:fill="FFFFFF" w:themeFill="background1"/>
            <w:vAlign w:val="center"/>
          </w:tcPr>
          <w:p w14:paraId="01A13D6A" w14:textId="77777777" w:rsidR="001F7596" w:rsidRDefault="009256F5">
            <w:pPr>
              <w:spacing w:line="300" w:lineRule="exact"/>
              <w:ind w:firstLineChars="0" w:firstLine="0"/>
              <w:rPr>
                <w:rFonts w:cs="Times New Roman"/>
                <w:sz w:val="24"/>
              </w:rPr>
            </w:pPr>
            <w:r>
              <w:rPr>
                <w:rFonts w:cs="Times New Roman"/>
                <w:sz w:val="24"/>
              </w:rPr>
              <w:t>4G/5G</w:t>
            </w:r>
            <w:r>
              <w:rPr>
                <w:rFonts w:cs="Times New Roman"/>
                <w:sz w:val="24"/>
              </w:rPr>
              <w:t>、以太网等</w:t>
            </w:r>
          </w:p>
        </w:tc>
      </w:tr>
    </w:tbl>
    <w:p w14:paraId="061E2931" w14:textId="77777777" w:rsidR="001F7596" w:rsidRDefault="001F7596">
      <w:pPr>
        <w:ind w:firstLineChars="0" w:firstLine="0"/>
        <w:rPr>
          <w:rFonts w:cs="Times New Roman"/>
        </w:rPr>
      </w:pPr>
    </w:p>
    <w:p w14:paraId="4E1EEC0B" w14:textId="77777777" w:rsidR="001F7596" w:rsidRDefault="009256F5">
      <w:pPr>
        <w:spacing w:line="360" w:lineRule="auto"/>
        <w:ind w:firstLineChars="0" w:firstLine="0"/>
        <w:jc w:val="center"/>
        <w:rPr>
          <w:rFonts w:cs="Times New Roman"/>
        </w:rPr>
      </w:pPr>
      <w:r>
        <w:rPr>
          <w:rFonts w:cs="Times New Roman"/>
        </w:rPr>
        <w:t>表</w:t>
      </w:r>
      <w:r>
        <w:rPr>
          <w:rFonts w:cs="Times New Roman"/>
        </w:rPr>
        <w:t>A.</w:t>
      </w:r>
      <w:r>
        <w:rPr>
          <w:rFonts w:cs="Times New Roman" w:hint="eastAsia"/>
        </w:rPr>
        <w:t>0.5.</w:t>
      </w:r>
      <w:r>
        <w:rPr>
          <w:rFonts w:cs="Times New Roman"/>
        </w:rPr>
        <w:t xml:space="preserve">5 </w:t>
      </w:r>
      <w:r>
        <w:rPr>
          <w:rFonts w:cs="Times New Roman"/>
        </w:rPr>
        <w:t>机房工程系统物联网感知设备及</w:t>
      </w:r>
      <w:r>
        <w:rPr>
          <w:rFonts w:cs="Times New Roman" w:hint="eastAsia"/>
        </w:rPr>
        <w:t>传输技术</w:t>
      </w:r>
    </w:p>
    <w:tbl>
      <w:tblPr>
        <w:tblStyle w:val="af6"/>
        <w:tblW w:w="4814" w:type="pct"/>
        <w:jc w:val="center"/>
        <w:tblLook w:val="04A0" w:firstRow="1" w:lastRow="0" w:firstColumn="1" w:lastColumn="0" w:noHBand="0" w:noVBand="1"/>
      </w:tblPr>
      <w:tblGrid>
        <w:gridCol w:w="456"/>
        <w:gridCol w:w="1240"/>
        <w:gridCol w:w="1742"/>
        <w:gridCol w:w="2609"/>
        <w:gridCol w:w="2158"/>
      </w:tblGrid>
      <w:tr w:rsidR="001F7596" w14:paraId="2B961A83" w14:textId="77777777">
        <w:trPr>
          <w:trHeight w:val="580"/>
          <w:tblHeader/>
          <w:jc w:val="center"/>
        </w:trPr>
        <w:tc>
          <w:tcPr>
            <w:tcW w:w="277" w:type="pct"/>
            <w:shd w:val="clear" w:color="auto" w:fill="D8D8D8" w:themeFill="background1" w:themeFillShade="D8"/>
            <w:vAlign w:val="center"/>
          </w:tcPr>
          <w:p w14:paraId="13523CC6" w14:textId="77777777" w:rsidR="001F7596" w:rsidRDefault="009256F5">
            <w:pPr>
              <w:spacing w:line="300" w:lineRule="exact"/>
              <w:ind w:firstLineChars="0" w:firstLine="0"/>
              <w:jc w:val="center"/>
              <w:rPr>
                <w:rFonts w:cs="Times New Roman"/>
                <w:bCs/>
                <w:sz w:val="24"/>
              </w:rPr>
            </w:pPr>
            <w:r>
              <w:rPr>
                <w:rFonts w:cs="Times New Roman" w:hint="eastAsia"/>
                <w:bCs/>
                <w:sz w:val="24"/>
              </w:rPr>
              <w:t>序号</w:t>
            </w:r>
          </w:p>
        </w:tc>
        <w:tc>
          <w:tcPr>
            <w:tcW w:w="756" w:type="pct"/>
            <w:shd w:val="clear" w:color="auto" w:fill="D8D8D8" w:themeFill="background1" w:themeFillShade="D8"/>
            <w:vAlign w:val="center"/>
          </w:tcPr>
          <w:p w14:paraId="54F240C2" w14:textId="77777777" w:rsidR="001F7596" w:rsidRDefault="009256F5">
            <w:pPr>
              <w:spacing w:line="300" w:lineRule="exact"/>
              <w:ind w:firstLineChars="0" w:firstLine="0"/>
              <w:jc w:val="center"/>
              <w:rPr>
                <w:rFonts w:cs="Times New Roman"/>
                <w:bCs/>
                <w:sz w:val="24"/>
              </w:rPr>
            </w:pPr>
            <w:r>
              <w:rPr>
                <w:rFonts w:cs="Times New Roman"/>
                <w:bCs/>
                <w:sz w:val="24"/>
              </w:rPr>
              <w:t>终端类型</w:t>
            </w:r>
          </w:p>
        </w:tc>
        <w:tc>
          <w:tcPr>
            <w:tcW w:w="1061" w:type="pct"/>
            <w:shd w:val="clear" w:color="auto" w:fill="D8D8D8" w:themeFill="background1" w:themeFillShade="D8"/>
            <w:vAlign w:val="center"/>
          </w:tcPr>
          <w:p w14:paraId="6CAB4198" w14:textId="77777777" w:rsidR="001F7596" w:rsidRDefault="009256F5">
            <w:pPr>
              <w:spacing w:line="300" w:lineRule="exact"/>
              <w:ind w:firstLineChars="0" w:firstLine="0"/>
              <w:jc w:val="center"/>
              <w:rPr>
                <w:rFonts w:cs="Times New Roman"/>
                <w:bCs/>
                <w:sz w:val="24"/>
              </w:rPr>
            </w:pPr>
            <w:r>
              <w:rPr>
                <w:rFonts w:cs="Times New Roman"/>
                <w:bCs/>
                <w:sz w:val="24"/>
              </w:rPr>
              <w:t>部署区域</w:t>
            </w:r>
          </w:p>
        </w:tc>
        <w:tc>
          <w:tcPr>
            <w:tcW w:w="1589" w:type="pct"/>
            <w:shd w:val="clear" w:color="auto" w:fill="D8D8D8" w:themeFill="background1" w:themeFillShade="D8"/>
            <w:vAlign w:val="center"/>
          </w:tcPr>
          <w:p w14:paraId="01004C60" w14:textId="77777777" w:rsidR="001F7596" w:rsidRDefault="009256F5">
            <w:pPr>
              <w:spacing w:line="300" w:lineRule="exact"/>
              <w:ind w:firstLineChars="0" w:firstLine="0"/>
              <w:jc w:val="center"/>
              <w:rPr>
                <w:rFonts w:cs="Times New Roman"/>
                <w:bCs/>
                <w:sz w:val="24"/>
              </w:rPr>
            </w:pPr>
            <w:r>
              <w:rPr>
                <w:rFonts w:cs="Times New Roman"/>
                <w:bCs/>
                <w:sz w:val="24"/>
              </w:rPr>
              <w:t>数据类别</w:t>
            </w:r>
          </w:p>
        </w:tc>
        <w:tc>
          <w:tcPr>
            <w:tcW w:w="1314" w:type="pct"/>
            <w:shd w:val="clear" w:color="auto" w:fill="D8D8D8" w:themeFill="background1" w:themeFillShade="D8"/>
            <w:vAlign w:val="center"/>
          </w:tcPr>
          <w:p w14:paraId="037E9E93" w14:textId="77777777" w:rsidR="001F7596" w:rsidRDefault="009256F5">
            <w:pPr>
              <w:spacing w:line="300" w:lineRule="exact"/>
              <w:ind w:firstLineChars="0" w:firstLine="0"/>
              <w:jc w:val="center"/>
              <w:rPr>
                <w:rFonts w:cs="Times New Roman"/>
                <w:bCs/>
                <w:sz w:val="24"/>
              </w:rPr>
            </w:pPr>
            <w:r>
              <w:rPr>
                <w:rFonts w:cs="Times New Roman" w:hint="eastAsia"/>
                <w:bCs/>
                <w:sz w:val="24"/>
              </w:rPr>
              <w:t>传输技术</w:t>
            </w:r>
          </w:p>
        </w:tc>
      </w:tr>
      <w:tr w:rsidR="001F7596" w14:paraId="2D1AAA91" w14:textId="77777777">
        <w:trPr>
          <w:trHeight w:val="2247"/>
          <w:jc w:val="center"/>
        </w:trPr>
        <w:tc>
          <w:tcPr>
            <w:tcW w:w="277" w:type="pct"/>
            <w:vAlign w:val="center"/>
          </w:tcPr>
          <w:p w14:paraId="3883DFE7"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756" w:type="pct"/>
            <w:vAlign w:val="center"/>
          </w:tcPr>
          <w:p w14:paraId="36315FF9" w14:textId="77777777" w:rsidR="001F7596" w:rsidRDefault="009256F5">
            <w:pPr>
              <w:spacing w:line="300" w:lineRule="exact"/>
              <w:ind w:firstLineChars="0" w:firstLine="0"/>
              <w:jc w:val="center"/>
              <w:rPr>
                <w:rFonts w:cs="Times New Roman"/>
                <w:sz w:val="24"/>
              </w:rPr>
            </w:pPr>
            <w:r>
              <w:rPr>
                <w:rFonts w:cs="Times New Roman"/>
                <w:sz w:val="24"/>
              </w:rPr>
              <w:t>通风与空气调节系统</w:t>
            </w:r>
          </w:p>
        </w:tc>
        <w:tc>
          <w:tcPr>
            <w:tcW w:w="1061" w:type="pct"/>
            <w:vAlign w:val="center"/>
          </w:tcPr>
          <w:p w14:paraId="1F3B9459" w14:textId="77777777" w:rsidR="001F7596" w:rsidRDefault="009256F5">
            <w:pPr>
              <w:spacing w:line="300" w:lineRule="exact"/>
              <w:ind w:firstLineChars="0" w:firstLine="0"/>
              <w:jc w:val="center"/>
              <w:rPr>
                <w:rFonts w:cs="Times New Roman"/>
                <w:sz w:val="24"/>
              </w:rPr>
            </w:pPr>
            <w:r>
              <w:rPr>
                <w:rFonts w:cs="Times New Roman"/>
                <w:sz w:val="24"/>
              </w:rPr>
              <w:t>暖通空调安装与部署的区域</w:t>
            </w:r>
          </w:p>
        </w:tc>
        <w:tc>
          <w:tcPr>
            <w:tcW w:w="1589" w:type="pct"/>
            <w:vAlign w:val="center"/>
          </w:tcPr>
          <w:p w14:paraId="4BB6D959" w14:textId="7F1F85F6" w:rsidR="001F7596" w:rsidRDefault="009256F5">
            <w:pPr>
              <w:spacing w:line="300" w:lineRule="exact"/>
              <w:ind w:firstLineChars="0" w:firstLine="0"/>
              <w:jc w:val="left"/>
              <w:rPr>
                <w:rFonts w:cs="Times New Roman"/>
                <w:sz w:val="24"/>
              </w:rPr>
            </w:pPr>
            <w:r>
              <w:rPr>
                <w:rFonts w:cs="Times New Roman"/>
                <w:sz w:val="24"/>
              </w:rPr>
              <w:t>温度、湿度、空气流速、室内空气质量、控制命令等</w:t>
            </w:r>
            <w:r w:rsidR="00ED388D">
              <w:rPr>
                <w:rFonts w:cs="Times New Roman" w:hint="eastAsia"/>
                <w:sz w:val="24"/>
              </w:rPr>
              <w:t>数据</w:t>
            </w:r>
          </w:p>
        </w:tc>
        <w:tc>
          <w:tcPr>
            <w:tcW w:w="1314" w:type="pct"/>
            <w:vAlign w:val="center"/>
          </w:tcPr>
          <w:p w14:paraId="40BCFBF5" w14:textId="77777777" w:rsidR="001F7596" w:rsidRDefault="009256F5">
            <w:pPr>
              <w:spacing w:line="300" w:lineRule="exact"/>
              <w:ind w:firstLineChars="0" w:firstLine="0"/>
              <w:jc w:val="left"/>
              <w:rPr>
                <w:rFonts w:cs="Times New Roman"/>
                <w:sz w:val="24"/>
              </w:rPr>
            </w:pPr>
            <w:r>
              <w:rPr>
                <w:rFonts w:cs="Times New Roman"/>
                <w:sz w:val="24"/>
              </w:rPr>
              <w:t>低功耗的无线传输</w:t>
            </w:r>
            <w:r>
              <w:rPr>
                <w:rFonts w:cs="Times New Roman"/>
                <w:sz w:val="24"/>
              </w:rPr>
              <w:t>NB-IoT</w:t>
            </w:r>
            <w:r>
              <w:rPr>
                <w:rFonts w:cs="Times New Roman"/>
                <w:sz w:val="24"/>
              </w:rPr>
              <w:t>，在有中继的情况下，使用</w:t>
            </w:r>
            <w:r>
              <w:rPr>
                <w:rFonts w:cs="Times New Roman"/>
                <w:sz w:val="24"/>
              </w:rPr>
              <w:t>LoRa</w:t>
            </w:r>
            <w:r>
              <w:rPr>
                <w:rFonts w:cs="Times New Roman"/>
                <w:sz w:val="24"/>
              </w:rPr>
              <w:t>、蓝牙，监测控制器使用</w:t>
            </w:r>
            <w:r>
              <w:rPr>
                <w:rFonts w:cs="Times New Roman"/>
                <w:sz w:val="24"/>
              </w:rPr>
              <w:t>4G/5G</w:t>
            </w:r>
            <w:r>
              <w:rPr>
                <w:rFonts w:cs="Times New Roman"/>
                <w:sz w:val="24"/>
              </w:rPr>
              <w:t>与监控中心连接</w:t>
            </w:r>
          </w:p>
        </w:tc>
      </w:tr>
      <w:tr w:rsidR="001F7596" w14:paraId="12CE68AF" w14:textId="77777777">
        <w:trPr>
          <w:trHeight w:val="1884"/>
          <w:jc w:val="center"/>
        </w:trPr>
        <w:tc>
          <w:tcPr>
            <w:tcW w:w="277" w:type="pct"/>
            <w:vAlign w:val="center"/>
          </w:tcPr>
          <w:p w14:paraId="730E37DE"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756" w:type="pct"/>
            <w:vAlign w:val="center"/>
          </w:tcPr>
          <w:p w14:paraId="03822C86" w14:textId="77777777" w:rsidR="001F7596" w:rsidRDefault="009256F5">
            <w:pPr>
              <w:spacing w:line="300" w:lineRule="exact"/>
              <w:ind w:firstLineChars="0" w:firstLine="0"/>
              <w:jc w:val="center"/>
              <w:rPr>
                <w:rFonts w:cs="Times New Roman"/>
                <w:sz w:val="24"/>
              </w:rPr>
            </w:pPr>
            <w:r>
              <w:rPr>
                <w:rFonts w:cs="Times New Roman"/>
                <w:sz w:val="24"/>
              </w:rPr>
              <w:t>供配电系统</w:t>
            </w:r>
          </w:p>
        </w:tc>
        <w:tc>
          <w:tcPr>
            <w:tcW w:w="1061" w:type="pct"/>
            <w:vAlign w:val="center"/>
          </w:tcPr>
          <w:p w14:paraId="33F2C14F" w14:textId="77777777" w:rsidR="001F7596" w:rsidRDefault="009256F5">
            <w:pPr>
              <w:spacing w:line="300" w:lineRule="exact"/>
              <w:ind w:firstLineChars="0" w:firstLine="0"/>
              <w:jc w:val="center"/>
              <w:rPr>
                <w:rFonts w:cs="Times New Roman"/>
                <w:sz w:val="24"/>
              </w:rPr>
            </w:pPr>
            <w:r>
              <w:rPr>
                <w:rFonts w:cs="Times New Roman"/>
                <w:sz w:val="24"/>
              </w:rPr>
              <w:t>供配电设施安装区域，例如配电房、变压电站</w:t>
            </w:r>
          </w:p>
        </w:tc>
        <w:tc>
          <w:tcPr>
            <w:tcW w:w="1589" w:type="pct"/>
            <w:vAlign w:val="center"/>
          </w:tcPr>
          <w:p w14:paraId="02EEC91F" w14:textId="77777777" w:rsidR="001F7596" w:rsidRDefault="009256F5">
            <w:pPr>
              <w:spacing w:line="300" w:lineRule="exact"/>
              <w:ind w:firstLineChars="0" w:firstLine="0"/>
              <w:jc w:val="left"/>
              <w:rPr>
                <w:rFonts w:cs="Times New Roman"/>
                <w:sz w:val="24"/>
              </w:rPr>
            </w:pPr>
            <w:r>
              <w:rPr>
                <w:rFonts w:cs="Times New Roman"/>
                <w:sz w:val="24"/>
              </w:rPr>
              <w:t>电流、电压运行状态集控制命令等数据</w:t>
            </w:r>
          </w:p>
        </w:tc>
        <w:tc>
          <w:tcPr>
            <w:tcW w:w="1314" w:type="pct"/>
            <w:vAlign w:val="center"/>
          </w:tcPr>
          <w:p w14:paraId="1DA66070" w14:textId="77777777" w:rsidR="001F7596" w:rsidRDefault="009256F5">
            <w:pPr>
              <w:spacing w:line="300" w:lineRule="exact"/>
              <w:ind w:firstLineChars="0" w:firstLine="0"/>
              <w:jc w:val="left"/>
              <w:rPr>
                <w:rFonts w:cs="Times New Roman"/>
                <w:sz w:val="24"/>
              </w:rPr>
            </w:pPr>
            <w:r>
              <w:rPr>
                <w:rFonts w:cs="Times New Roman"/>
                <w:sz w:val="24"/>
              </w:rPr>
              <w:t>传感器与监测控制器之前采用</w:t>
            </w:r>
            <w:r>
              <w:rPr>
                <w:rFonts w:cs="Times New Roman"/>
                <w:sz w:val="24"/>
              </w:rPr>
              <w:t>RS485</w:t>
            </w:r>
            <w:r>
              <w:rPr>
                <w:rFonts w:cs="Times New Roman"/>
                <w:sz w:val="24"/>
              </w:rPr>
              <w:t>传输；监测控制器与监控中心使用以太网、</w:t>
            </w:r>
            <w:r>
              <w:rPr>
                <w:rFonts w:cs="Times New Roman"/>
                <w:sz w:val="24"/>
              </w:rPr>
              <w:t>4G/5G</w:t>
            </w:r>
            <w:r>
              <w:rPr>
                <w:rFonts w:cs="Times New Roman"/>
                <w:sz w:val="24"/>
              </w:rPr>
              <w:t>传输</w:t>
            </w:r>
          </w:p>
        </w:tc>
      </w:tr>
    </w:tbl>
    <w:p w14:paraId="1392AA57" w14:textId="77777777" w:rsidR="001F7596" w:rsidRDefault="001F7596">
      <w:pPr>
        <w:ind w:firstLineChars="0" w:firstLine="0"/>
      </w:pPr>
    </w:p>
    <w:p w14:paraId="7C9D77E2" w14:textId="77777777" w:rsidR="001F7596" w:rsidRDefault="009256F5">
      <w:pPr>
        <w:spacing w:line="360" w:lineRule="auto"/>
        <w:ind w:firstLineChars="0" w:firstLine="0"/>
        <w:jc w:val="center"/>
        <w:rPr>
          <w:rFonts w:cs="Times New Roman"/>
        </w:rPr>
      </w:pPr>
      <w:r>
        <w:rPr>
          <w:rFonts w:cs="Times New Roman"/>
        </w:rPr>
        <w:t>表</w:t>
      </w:r>
      <w:r>
        <w:rPr>
          <w:rFonts w:cs="Times New Roman"/>
        </w:rPr>
        <w:t>A.</w:t>
      </w:r>
      <w:r>
        <w:rPr>
          <w:rFonts w:cs="Times New Roman" w:hint="eastAsia"/>
        </w:rPr>
        <w:t>0.5.</w:t>
      </w:r>
      <w:r>
        <w:rPr>
          <w:rFonts w:cs="Times New Roman"/>
        </w:rPr>
        <w:t xml:space="preserve">6 </w:t>
      </w:r>
      <w:r>
        <w:rPr>
          <w:rFonts w:cs="Times New Roman"/>
        </w:rPr>
        <w:t>家庭应用系统物联网感知设备及</w:t>
      </w:r>
      <w:r>
        <w:rPr>
          <w:rFonts w:cs="Times New Roman" w:hint="eastAsia"/>
        </w:rPr>
        <w:t>传输技术</w:t>
      </w:r>
    </w:p>
    <w:tbl>
      <w:tblPr>
        <w:tblStyle w:val="af6"/>
        <w:tblW w:w="8500" w:type="dxa"/>
        <w:jc w:val="center"/>
        <w:tblLook w:val="04A0" w:firstRow="1" w:lastRow="0" w:firstColumn="1" w:lastColumn="0" w:noHBand="0" w:noVBand="1"/>
      </w:tblPr>
      <w:tblGrid>
        <w:gridCol w:w="881"/>
        <w:gridCol w:w="945"/>
        <w:gridCol w:w="747"/>
        <w:gridCol w:w="1215"/>
        <w:gridCol w:w="777"/>
        <w:gridCol w:w="1657"/>
        <w:gridCol w:w="2278"/>
      </w:tblGrid>
      <w:tr w:rsidR="001F7596" w14:paraId="75D82134" w14:textId="77777777">
        <w:trPr>
          <w:tblHeader/>
          <w:jc w:val="center"/>
        </w:trPr>
        <w:tc>
          <w:tcPr>
            <w:tcW w:w="881" w:type="dxa"/>
            <w:shd w:val="clear" w:color="auto" w:fill="D8D8D8" w:themeFill="background1" w:themeFillShade="D8"/>
            <w:vAlign w:val="center"/>
          </w:tcPr>
          <w:p w14:paraId="400D26B7" w14:textId="77777777" w:rsidR="001F7596" w:rsidRDefault="009256F5">
            <w:pPr>
              <w:spacing w:line="300" w:lineRule="exact"/>
              <w:ind w:firstLineChars="0" w:firstLine="0"/>
              <w:jc w:val="center"/>
              <w:rPr>
                <w:rFonts w:cs="Times New Roman"/>
                <w:sz w:val="24"/>
              </w:rPr>
            </w:pPr>
            <w:r>
              <w:rPr>
                <w:rFonts w:cs="Times New Roman" w:hint="eastAsia"/>
                <w:sz w:val="24"/>
              </w:rPr>
              <w:t>序号</w:t>
            </w:r>
          </w:p>
        </w:tc>
        <w:tc>
          <w:tcPr>
            <w:tcW w:w="1692" w:type="dxa"/>
            <w:gridSpan w:val="2"/>
            <w:shd w:val="clear" w:color="auto" w:fill="D8D8D8" w:themeFill="background1" w:themeFillShade="D8"/>
            <w:vAlign w:val="center"/>
          </w:tcPr>
          <w:p w14:paraId="53932002" w14:textId="77777777" w:rsidR="001F7596" w:rsidRDefault="009256F5">
            <w:pPr>
              <w:spacing w:line="300" w:lineRule="exact"/>
              <w:ind w:firstLineChars="0" w:firstLine="0"/>
              <w:jc w:val="center"/>
              <w:rPr>
                <w:rFonts w:cs="Times New Roman"/>
                <w:sz w:val="24"/>
              </w:rPr>
            </w:pPr>
            <w:r>
              <w:rPr>
                <w:rFonts w:cs="Times New Roman"/>
                <w:sz w:val="24"/>
              </w:rPr>
              <w:t>终端类型</w:t>
            </w:r>
          </w:p>
        </w:tc>
        <w:tc>
          <w:tcPr>
            <w:tcW w:w="1215" w:type="dxa"/>
            <w:shd w:val="clear" w:color="auto" w:fill="D8D8D8" w:themeFill="background1" w:themeFillShade="D8"/>
            <w:vAlign w:val="center"/>
          </w:tcPr>
          <w:p w14:paraId="4E3FCB49" w14:textId="77777777" w:rsidR="001F7596" w:rsidRDefault="009256F5">
            <w:pPr>
              <w:spacing w:line="300" w:lineRule="exact"/>
              <w:ind w:firstLineChars="0" w:firstLine="0"/>
              <w:jc w:val="center"/>
              <w:rPr>
                <w:rFonts w:cs="Times New Roman"/>
                <w:sz w:val="24"/>
              </w:rPr>
            </w:pPr>
            <w:r>
              <w:rPr>
                <w:rFonts w:cs="Times New Roman"/>
                <w:sz w:val="24"/>
              </w:rPr>
              <w:t>部署区域</w:t>
            </w:r>
          </w:p>
        </w:tc>
        <w:tc>
          <w:tcPr>
            <w:tcW w:w="2434" w:type="dxa"/>
            <w:gridSpan w:val="2"/>
            <w:shd w:val="clear" w:color="auto" w:fill="D8D8D8" w:themeFill="background1" w:themeFillShade="D8"/>
            <w:vAlign w:val="center"/>
          </w:tcPr>
          <w:p w14:paraId="00669234" w14:textId="77777777" w:rsidR="001F7596" w:rsidRDefault="009256F5">
            <w:pPr>
              <w:spacing w:line="300" w:lineRule="exact"/>
              <w:ind w:firstLineChars="0" w:firstLine="0"/>
              <w:jc w:val="center"/>
              <w:rPr>
                <w:rFonts w:cs="Times New Roman"/>
                <w:sz w:val="24"/>
              </w:rPr>
            </w:pPr>
            <w:r>
              <w:rPr>
                <w:rFonts w:cs="Times New Roman"/>
                <w:sz w:val="24"/>
              </w:rPr>
              <w:t>数据类别</w:t>
            </w:r>
          </w:p>
        </w:tc>
        <w:tc>
          <w:tcPr>
            <w:tcW w:w="2278" w:type="dxa"/>
            <w:shd w:val="clear" w:color="auto" w:fill="D8D8D8" w:themeFill="background1" w:themeFillShade="D8"/>
            <w:vAlign w:val="center"/>
          </w:tcPr>
          <w:p w14:paraId="7A0390D4" w14:textId="77777777" w:rsidR="001F7596" w:rsidRDefault="009256F5">
            <w:pPr>
              <w:spacing w:line="300" w:lineRule="exact"/>
              <w:ind w:firstLineChars="0" w:firstLine="0"/>
              <w:jc w:val="center"/>
              <w:rPr>
                <w:rFonts w:cs="Times New Roman"/>
                <w:sz w:val="24"/>
              </w:rPr>
            </w:pPr>
            <w:r>
              <w:rPr>
                <w:rFonts w:cs="Times New Roman" w:hint="eastAsia"/>
                <w:sz w:val="24"/>
              </w:rPr>
              <w:t>传输技术</w:t>
            </w:r>
          </w:p>
        </w:tc>
      </w:tr>
      <w:tr w:rsidR="001F7596" w14:paraId="19AB5D98" w14:textId="77777777">
        <w:trPr>
          <w:trHeight w:val="576"/>
          <w:jc w:val="center"/>
        </w:trPr>
        <w:tc>
          <w:tcPr>
            <w:tcW w:w="881" w:type="dxa"/>
            <w:vMerge w:val="restart"/>
            <w:vAlign w:val="center"/>
          </w:tcPr>
          <w:p w14:paraId="7F7ED0C8"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945" w:type="dxa"/>
            <w:vMerge w:val="restart"/>
            <w:vAlign w:val="center"/>
          </w:tcPr>
          <w:p w14:paraId="3F1C8377" w14:textId="77777777" w:rsidR="001F7596" w:rsidRDefault="009256F5">
            <w:pPr>
              <w:spacing w:line="300" w:lineRule="exact"/>
              <w:ind w:firstLineChars="0" w:firstLine="0"/>
              <w:jc w:val="center"/>
              <w:rPr>
                <w:rFonts w:cs="Times New Roman"/>
                <w:sz w:val="24"/>
              </w:rPr>
            </w:pPr>
            <w:r>
              <w:rPr>
                <w:rFonts w:cs="Times New Roman"/>
                <w:sz w:val="24"/>
              </w:rPr>
              <w:t>家居安防系统</w:t>
            </w:r>
          </w:p>
        </w:tc>
        <w:tc>
          <w:tcPr>
            <w:tcW w:w="747" w:type="dxa"/>
            <w:vMerge w:val="restart"/>
            <w:vAlign w:val="center"/>
          </w:tcPr>
          <w:p w14:paraId="43EC3AFB" w14:textId="77777777" w:rsidR="001F7596" w:rsidRDefault="009256F5">
            <w:pPr>
              <w:spacing w:line="300" w:lineRule="exact"/>
              <w:ind w:firstLineChars="0" w:firstLine="0"/>
              <w:jc w:val="center"/>
              <w:rPr>
                <w:rFonts w:cs="Times New Roman"/>
                <w:sz w:val="24"/>
              </w:rPr>
            </w:pPr>
            <w:r>
              <w:rPr>
                <w:rFonts w:cs="Times New Roman"/>
                <w:sz w:val="24"/>
              </w:rPr>
              <w:t>燃气体探测</w:t>
            </w:r>
          </w:p>
        </w:tc>
        <w:tc>
          <w:tcPr>
            <w:tcW w:w="1215" w:type="dxa"/>
            <w:vMerge w:val="restart"/>
            <w:vAlign w:val="center"/>
          </w:tcPr>
          <w:p w14:paraId="589F855A" w14:textId="77777777" w:rsidR="001F7596" w:rsidRDefault="009256F5">
            <w:pPr>
              <w:spacing w:line="300" w:lineRule="exact"/>
              <w:ind w:firstLineChars="0" w:firstLine="0"/>
              <w:jc w:val="center"/>
              <w:rPr>
                <w:rFonts w:cs="Times New Roman"/>
                <w:sz w:val="24"/>
              </w:rPr>
            </w:pPr>
            <w:r>
              <w:rPr>
                <w:rFonts w:cs="Times New Roman"/>
                <w:sz w:val="24"/>
              </w:rPr>
              <w:t>室内燃气布线和使用等区域</w:t>
            </w:r>
          </w:p>
        </w:tc>
        <w:tc>
          <w:tcPr>
            <w:tcW w:w="777" w:type="dxa"/>
            <w:vAlign w:val="center"/>
          </w:tcPr>
          <w:p w14:paraId="7ACBA32F"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57" w:type="dxa"/>
            <w:vAlign w:val="center"/>
          </w:tcPr>
          <w:p w14:paraId="71404BF1" w14:textId="77777777" w:rsidR="001F7596" w:rsidRDefault="009256F5">
            <w:pPr>
              <w:spacing w:line="300" w:lineRule="exact"/>
              <w:ind w:firstLineChars="0" w:firstLine="0"/>
              <w:jc w:val="left"/>
              <w:rPr>
                <w:rFonts w:cs="Times New Roman"/>
                <w:sz w:val="24"/>
              </w:rPr>
            </w:pPr>
            <w:r>
              <w:rPr>
                <w:rFonts w:cs="Times New Roman"/>
                <w:sz w:val="24"/>
              </w:rPr>
              <w:t>燃气浓度值</w:t>
            </w:r>
          </w:p>
        </w:tc>
        <w:tc>
          <w:tcPr>
            <w:tcW w:w="2278" w:type="dxa"/>
            <w:vMerge w:val="restart"/>
            <w:vAlign w:val="center"/>
          </w:tcPr>
          <w:p w14:paraId="4AAE3EC8" w14:textId="77777777" w:rsidR="001F7596" w:rsidRDefault="009256F5">
            <w:pPr>
              <w:spacing w:line="300" w:lineRule="exact"/>
              <w:ind w:firstLineChars="0" w:firstLine="0"/>
              <w:jc w:val="left"/>
              <w:rPr>
                <w:rFonts w:cs="Times New Roman"/>
                <w:sz w:val="24"/>
              </w:rPr>
            </w:pPr>
            <w:r>
              <w:rPr>
                <w:rFonts w:cs="Times New Roman"/>
                <w:sz w:val="24"/>
              </w:rPr>
              <w:t>电缆线、光纤、以太网、</w:t>
            </w:r>
            <w:r>
              <w:rPr>
                <w:rFonts w:cs="Times New Roman"/>
                <w:sz w:val="24"/>
              </w:rPr>
              <w:t>GPRS</w:t>
            </w:r>
            <w:r>
              <w:rPr>
                <w:rFonts w:cs="Times New Roman"/>
                <w:sz w:val="24"/>
              </w:rPr>
              <w:t>、</w:t>
            </w:r>
            <w:r>
              <w:rPr>
                <w:rFonts w:cs="Times New Roman" w:hint="eastAsia"/>
                <w:sz w:val="24"/>
              </w:rPr>
              <w:t>Mod bus</w:t>
            </w:r>
            <w:r>
              <w:rPr>
                <w:rFonts w:cs="Times New Roman"/>
                <w:sz w:val="24"/>
              </w:rPr>
              <w:t xml:space="preserve"> RTU</w:t>
            </w:r>
            <w:r>
              <w:rPr>
                <w:rFonts w:cs="Times New Roman"/>
                <w:sz w:val="24"/>
              </w:rPr>
              <w:t>等</w:t>
            </w:r>
          </w:p>
        </w:tc>
      </w:tr>
      <w:tr w:rsidR="001F7596" w14:paraId="34DF58A4" w14:textId="77777777">
        <w:trPr>
          <w:trHeight w:val="576"/>
          <w:jc w:val="center"/>
        </w:trPr>
        <w:tc>
          <w:tcPr>
            <w:tcW w:w="881" w:type="dxa"/>
            <w:vMerge/>
            <w:vAlign w:val="center"/>
          </w:tcPr>
          <w:p w14:paraId="5E324903" w14:textId="77777777" w:rsidR="001F7596" w:rsidRDefault="001F7596">
            <w:pPr>
              <w:spacing w:line="300" w:lineRule="exact"/>
              <w:ind w:firstLine="480"/>
              <w:jc w:val="center"/>
              <w:rPr>
                <w:rFonts w:cs="Times New Roman"/>
                <w:sz w:val="24"/>
              </w:rPr>
            </w:pPr>
          </w:p>
        </w:tc>
        <w:tc>
          <w:tcPr>
            <w:tcW w:w="945" w:type="dxa"/>
            <w:vMerge/>
            <w:vAlign w:val="center"/>
          </w:tcPr>
          <w:p w14:paraId="4A27EC27" w14:textId="77777777" w:rsidR="001F7596" w:rsidRDefault="001F7596">
            <w:pPr>
              <w:spacing w:line="300" w:lineRule="exact"/>
              <w:ind w:firstLine="480"/>
              <w:jc w:val="center"/>
              <w:rPr>
                <w:rFonts w:cs="Times New Roman"/>
                <w:sz w:val="24"/>
              </w:rPr>
            </w:pPr>
          </w:p>
        </w:tc>
        <w:tc>
          <w:tcPr>
            <w:tcW w:w="747" w:type="dxa"/>
            <w:vMerge/>
            <w:vAlign w:val="center"/>
          </w:tcPr>
          <w:p w14:paraId="789B7BDE" w14:textId="77777777" w:rsidR="001F7596" w:rsidRDefault="001F7596">
            <w:pPr>
              <w:spacing w:line="300" w:lineRule="exact"/>
              <w:ind w:firstLineChars="0" w:firstLine="0"/>
              <w:jc w:val="center"/>
              <w:rPr>
                <w:rFonts w:cs="Times New Roman"/>
                <w:sz w:val="24"/>
              </w:rPr>
            </w:pPr>
          </w:p>
        </w:tc>
        <w:tc>
          <w:tcPr>
            <w:tcW w:w="1215" w:type="dxa"/>
            <w:vMerge/>
            <w:vAlign w:val="center"/>
          </w:tcPr>
          <w:p w14:paraId="7FEBDC78" w14:textId="77777777" w:rsidR="001F7596" w:rsidRDefault="001F7596">
            <w:pPr>
              <w:spacing w:line="300" w:lineRule="exact"/>
              <w:ind w:firstLineChars="0" w:firstLine="0"/>
              <w:jc w:val="center"/>
              <w:rPr>
                <w:rFonts w:cs="Times New Roman"/>
                <w:sz w:val="24"/>
              </w:rPr>
            </w:pPr>
          </w:p>
        </w:tc>
        <w:tc>
          <w:tcPr>
            <w:tcW w:w="777" w:type="dxa"/>
            <w:vAlign w:val="center"/>
          </w:tcPr>
          <w:p w14:paraId="1675EC4B"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57" w:type="dxa"/>
            <w:vAlign w:val="center"/>
          </w:tcPr>
          <w:p w14:paraId="44F6C719" w14:textId="77777777" w:rsidR="001F7596" w:rsidRDefault="009256F5">
            <w:pPr>
              <w:spacing w:line="300" w:lineRule="exact"/>
              <w:ind w:firstLineChars="0" w:firstLine="0"/>
              <w:jc w:val="left"/>
              <w:rPr>
                <w:rFonts w:cs="Times New Roman"/>
                <w:sz w:val="24"/>
              </w:rPr>
            </w:pPr>
            <w:r>
              <w:rPr>
                <w:rFonts w:cs="Times New Roman"/>
                <w:sz w:val="24"/>
              </w:rPr>
              <w:t>远程重启、远程告警解除、时间校准</w:t>
            </w:r>
          </w:p>
        </w:tc>
        <w:tc>
          <w:tcPr>
            <w:tcW w:w="2278" w:type="dxa"/>
            <w:vMerge/>
            <w:vAlign w:val="center"/>
          </w:tcPr>
          <w:p w14:paraId="4A40D95B" w14:textId="77777777" w:rsidR="001F7596" w:rsidRDefault="001F7596">
            <w:pPr>
              <w:spacing w:line="300" w:lineRule="exact"/>
              <w:ind w:firstLineChars="0" w:firstLine="0"/>
              <w:jc w:val="left"/>
              <w:rPr>
                <w:rFonts w:cs="Times New Roman"/>
                <w:sz w:val="24"/>
              </w:rPr>
            </w:pPr>
          </w:p>
        </w:tc>
      </w:tr>
      <w:tr w:rsidR="001F7596" w14:paraId="479C62C9" w14:textId="77777777">
        <w:trPr>
          <w:trHeight w:val="576"/>
          <w:jc w:val="center"/>
        </w:trPr>
        <w:tc>
          <w:tcPr>
            <w:tcW w:w="881" w:type="dxa"/>
            <w:vMerge/>
            <w:vAlign w:val="center"/>
          </w:tcPr>
          <w:p w14:paraId="77586A96" w14:textId="77777777" w:rsidR="001F7596" w:rsidRDefault="001F7596">
            <w:pPr>
              <w:spacing w:line="300" w:lineRule="exact"/>
              <w:ind w:firstLine="480"/>
              <w:jc w:val="center"/>
              <w:rPr>
                <w:rFonts w:cs="Times New Roman"/>
                <w:sz w:val="24"/>
              </w:rPr>
            </w:pPr>
          </w:p>
        </w:tc>
        <w:tc>
          <w:tcPr>
            <w:tcW w:w="945" w:type="dxa"/>
            <w:vMerge/>
            <w:vAlign w:val="center"/>
          </w:tcPr>
          <w:p w14:paraId="15FDE29F" w14:textId="77777777" w:rsidR="001F7596" w:rsidRDefault="001F7596">
            <w:pPr>
              <w:spacing w:line="300" w:lineRule="exact"/>
              <w:ind w:firstLine="480"/>
              <w:jc w:val="center"/>
              <w:rPr>
                <w:rFonts w:cs="Times New Roman"/>
                <w:sz w:val="24"/>
              </w:rPr>
            </w:pPr>
          </w:p>
        </w:tc>
        <w:tc>
          <w:tcPr>
            <w:tcW w:w="747" w:type="dxa"/>
            <w:vMerge w:val="restart"/>
            <w:vAlign w:val="center"/>
          </w:tcPr>
          <w:p w14:paraId="47EBB76B" w14:textId="77777777" w:rsidR="001F7596" w:rsidRDefault="009256F5">
            <w:pPr>
              <w:spacing w:line="300" w:lineRule="exact"/>
              <w:ind w:firstLineChars="0" w:firstLine="0"/>
              <w:jc w:val="center"/>
              <w:rPr>
                <w:rFonts w:cs="Times New Roman"/>
                <w:sz w:val="24"/>
              </w:rPr>
            </w:pPr>
            <w:r>
              <w:rPr>
                <w:rFonts w:cs="Times New Roman"/>
                <w:sz w:val="24"/>
              </w:rPr>
              <w:t>紧急求助终端</w:t>
            </w:r>
          </w:p>
        </w:tc>
        <w:tc>
          <w:tcPr>
            <w:tcW w:w="1215" w:type="dxa"/>
            <w:vMerge w:val="restart"/>
            <w:vAlign w:val="center"/>
          </w:tcPr>
          <w:p w14:paraId="38E84C8D" w14:textId="77777777" w:rsidR="001F7596" w:rsidRDefault="009256F5">
            <w:pPr>
              <w:spacing w:line="300" w:lineRule="exact"/>
              <w:ind w:firstLineChars="0" w:firstLine="0"/>
              <w:jc w:val="center"/>
              <w:rPr>
                <w:rFonts w:cs="Times New Roman"/>
                <w:sz w:val="24"/>
              </w:rPr>
            </w:pPr>
            <w:r>
              <w:rPr>
                <w:rFonts w:cs="Times New Roman"/>
                <w:sz w:val="24"/>
              </w:rPr>
              <w:t>室内大厅、卧室等无遮挡的区域</w:t>
            </w:r>
          </w:p>
        </w:tc>
        <w:tc>
          <w:tcPr>
            <w:tcW w:w="777" w:type="dxa"/>
            <w:vAlign w:val="center"/>
          </w:tcPr>
          <w:p w14:paraId="42CD9E68"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57" w:type="dxa"/>
            <w:vAlign w:val="center"/>
          </w:tcPr>
          <w:p w14:paraId="6542C5CF" w14:textId="77777777" w:rsidR="001F7596" w:rsidRDefault="009256F5">
            <w:pPr>
              <w:spacing w:line="300" w:lineRule="exact"/>
              <w:ind w:firstLineChars="0" w:firstLine="0"/>
              <w:jc w:val="left"/>
              <w:rPr>
                <w:rFonts w:cs="Times New Roman"/>
                <w:sz w:val="24"/>
              </w:rPr>
            </w:pPr>
            <w:r>
              <w:rPr>
                <w:rFonts w:cs="Times New Roman"/>
                <w:sz w:val="24"/>
              </w:rPr>
              <w:t>报警信息</w:t>
            </w:r>
          </w:p>
        </w:tc>
        <w:tc>
          <w:tcPr>
            <w:tcW w:w="2278" w:type="dxa"/>
            <w:vMerge w:val="restart"/>
            <w:vAlign w:val="center"/>
          </w:tcPr>
          <w:p w14:paraId="4DAB81B9" w14:textId="77777777" w:rsidR="001F7596" w:rsidRDefault="009256F5">
            <w:pPr>
              <w:spacing w:line="300" w:lineRule="exact"/>
              <w:ind w:firstLineChars="0" w:firstLine="0"/>
              <w:jc w:val="left"/>
              <w:rPr>
                <w:rFonts w:cs="Times New Roman"/>
                <w:sz w:val="24"/>
              </w:rPr>
            </w:pPr>
            <w:r>
              <w:rPr>
                <w:rFonts w:cs="Times New Roman"/>
                <w:sz w:val="24"/>
              </w:rPr>
              <w:t>有线网络或者无线网络等</w:t>
            </w:r>
          </w:p>
        </w:tc>
      </w:tr>
      <w:tr w:rsidR="001F7596" w14:paraId="05E879D6" w14:textId="77777777">
        <w:trPr>
          <w:trHeight w:val="576"/>
          <w:jc w:val="center"/>
        </w:trPr>
        <w:tc>
          <w:tcPr>
            <w:tcW w:w="881" w:type="dxa"/>
            <w:vMerge/>
            <w:vAlign w:val="center"/>
          </w:tcPr>
          <w:p w14:paraId="558684EC" w14:textId="77777777" w:rsidR="001F7596" w:rsidRDefault="001F7596">
            <w:pPr>
              <w:spacing w:line="300" w:lineRule="exact"/>
              <w:ind w:firstLine="480"/>
              <w:jc w:val="center"/>
              <w:rPr>
                <w:rFonts w:cs="Times New Roman"/>
                <w:sz w:val="24"/>
              </w:rPr>
            </w:pPr>
          </w:p>
        </w:tc>
        <w:tc>
          <w:tcPr>
            <w:tcW w:w="945" w:type="dxa"/>
            <w:vMerge/>
            <w:vAlign w:val="center"/>
          </w:tcPr>
          <w:p w14:paraId="24A62BA6" w14:textId="77777777" w:rsidR="001F7596" w:rsidRDefault="001F7596">
            <w:pPr>
              <w:spacing w:line="300" w:lineRule="exact"/>
              <w:ind w:firstLine="480"/>
              <w:jc w:val="center"/>
              <w:rPr>
                <w:rFonts w:cs="Times New Roman"/>
                <w:sz w:val="24"/>
              </w:rPr>
            </w:pPr>
          </w:p>
        </w:tc>
        <w:tc>
          <w:tcPr>
            <w:tcW w:w="747" w:type="dxa"/>
            <w:vMerge/>
            <w:vAlign w:val="center"/>
          </w:tcPr>
          <w:p w14:paraId="15E557F3" w14:textId="77777777" w:rsidR="001F7596" w:rsidRDefault="001F7596">
            <w:pPr>
              <w:spacing w:line="300" w:lineRule="exact"/>
              <w:ind w:firstLineChars="0" w:firstLine="0"/>
              <w:jc w:val="center"/>
              <w:rPr>
                <w:rFonts w:cs="Times New Roman"/>
                <w:sz w:val="24"/>
              </w:rPr>
            </w:pPr>
          </w:p>
        </w:tc>
        <w:tc>
          <w:tcPr>
            <w:tcW w:w="1215" w:type="dxa"/>
            <w:vMerge/>
            <w:vAlign w:val="center"/>
          </w:tcPr>
          <w:p w14:paraId="1A6BB42F" w14:textId="77777777" w:rsidR="001F7596" w:rsidRDefault="001F7596">
            <w:pPr>
              <w:spacing w:line="300" w:lineRule="exact"/>
              <w:ind w:firstLineChars="0" w:firstLine="0"/>
              <w:jc w:val="center"/>
              <w:rPr>
                <w:rFonts w:cs="Times New Roman"/>
                <w:sz w:val="24"/>
              </w:rPr>
            </w:pPr>
          </w:p>
        </w:tc>
        <w:tc>
          <w:tcPr>
            <w:tcW w:w="777" w:type="dxa"/>
            <w:vAlign w:val="center"/>
          </w:tcPr>
          <w:p w14:paraId="30EC3DAD"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57" w:type="dxa"/>
            <w:vAlign w:val="center"/>
          </w:tcPr>
          <w:p w14:paraId="7206DE13" w14:textId="77777777" w:rsidR="001F7596" w:rsidRDefault="009256F5">
            <w:pPr>
              <w:spacing w:line="300" w:lineRule="exact"/>
              <w:ind w:firstLineChars="0" w:firstLine="0"/>
              <w:jc w:val="left"/>
              <w:rPr>
                <w:rFonts w:cs="Times New Roman"/>
                <w:sz w:val="24"/>
              </w:rPr>
            </w:pPr>
            <w:r>
              <w:rPr>
                <w:rFonts w:cs="Times New Roman"/>
                <w:sz w:val="24"/>
              </w:rPr>
              <w:t>无</w:t>
            </w:r>
          </w:p>
        </w:tc>
        <w:tc>
          <w:tcPr>
            <w:tcW w:w="2278" w:type="dxa"/>
            <w:vMerge/>
            <w:vAlign w:val="center"/>
          </w:tcPr>
          <w:p w14:paraId="0C828301" w14:textId="77777777" w:rsidR="001F7596" w:rsidRDefault="001F7596">
            <w:pPr>
              <w:spacing w:line="300" w:lineRule="exact"/>
              <w:ind w:firstLineChars="0" w:firstLine="0"/>
              <w:jc w:val="center"/>
              <w:rPr>
                <w:rFonts w:cs="Times New Roman"/>
                <w:sz w:val="24"/>
              </w:rPr>
            </w:pPr>
          </w:p>
        </w:tc>
      </w:tr>
      <w:tr w:rsidR="001F7596" w14:paraId="73B9DB60" w14:textId="77777777">
        <w:trPr>
          <w:trHeight w:val="766"/>
          <w:jc w:val="center"/>
        </w:trPr>
        <w:tc>
          <w:tcPr>
            <w:tcW w:w="881" w:type="dxa"/>
            <w:vMerge/>
            <w:vAlign w:val="center"/>
          </w:tcPr>
          <w:p w14:paraId="4296AA42" w14:textId="77777777" w:rsidR="001F7596" w:rsidRDefault="001F7596">
            <w:pPr>
              <w:spacing w:line="300" w:lineRule="exact"/>
              <w:ind w:firstLineChars="0" w:firstLine="0"/>
              <w:jc w:val="center"/>
              <w:rPr>
                <w:rFonts w:cs="Times New Roman"/>
                <w:sz w:val="24"/>
              </w:rPr>
            </w:pPr>
          </w:p>
        </w:tc>
        <w:tc>
          <w:tcPr>
            <w:tcW w:w="945" w:type="dxa"/>
            <w:vMerge/>
            <w:vAlign w:val="center"/>
          </w:tcPr>
          <w:p w14:paraId="290E8390" w14:textId="77777777" w:rsidR="001F7596" w:rsidRDefault="001F7596">
            <w:pPr>
              <w:spacing w:line="300" w:lineRule="exact"/>
              <w:ind w:firstLineChars="0" w:firstLine="0"/>
              <w:jc w:val="center"/>
              <w:rPr>
                <w:rFonts w:cs="Times New Roman"/>
                <w:sz w:val="24"/>
              </w:rPr>
            </w:pPr>
          </w:p>
        </w:tc>
        <w:tc>
          <w:tcPr>
            <w:tcW w:w="747" w:type="dxa"/>
            <w:vMerge w:val="restart"/>
            <w:vAlign w:val="center"/>
          </w:tcPr>
          <w:p w14:paraId="2CDA0022" w14:textId="77777777" w:rsidR="001F7596" w:rsidRDefault="009256F5">
            <w:pPr>
              <w:spacing w:line="300" w:lineRule="exact"/>
              <w:ind w:firstLineChars="0" w:firstLine="0"/>
              <w:jc w:val="center"/>
              <w:rPr>
                <w:rFonts w:cs="Times New Roman"/>
                <w:sz w:val="24"/>
              </w:rPr>
            </w:pPr>
            <w:r>
              <w:rPr>
                <w:rFonts w:cs="Times New Roman"/>
                <w:sz w:val="24"/>
              </w:rPr>
              <w:t>安防探测器</w:t>
            </w:r>
          </w:p>
        </w:tc>
        <w:tc>
          <w:tcPr>
            <w:tcW w:w="1215" w:type="dxa"/>
            <w:vMerge w:val="restart"/>
            <w:vAlign w:val="center"/>
          </w:tcPr>
          <w:p w14:paraId="4243E381" w14:textId="77777777" w:rsidR="001F7596" w:rsidRDefault="009256F5">
            <w:pPr>
              <w:spacing w:line="300" w:lineRule="exact"/>
              <w:ind w:firstLineChars="0" w:firstLine="0"/>
              <w:jc w:val="center"/>
              <w:rPr>
                <w:rFonts w:cs="Times New Roman"/>
                <w:sz w:val="24"/>
              </w:rPr>
            </w:pPr>
            <w:r>
              <w:rPr>
                <w:rFonts w:cs="Times New Roman"/>
                <w:sz w:val="24"/>
              </w:rPr>
              <w:t>门、窗等区域</w:t>
            </w:r>
          </w:p>
        </w:tc>
        <w:tc>
          <w:tcPr>
            <w:tcW w:w="777" w:type="dxa"/>
            <w:vAlign w:val="center"/>
          </w:tcPr>
          <w:p w14:paraId="417BACD2"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57" w:type="dxa"/>
            <w:vAlign w:val="center"/>
          </w:tcPr>
          <w:p w14:paraId="40A1CFC7" w14:textId="77777777" w:rsidR="001F7596" w:rsidRDefault="009256F5">
            <w:pPr>
              <w:spacing w:line="300" w:lineRule="exact"/>
              <w:ind w:firstLineChars="0" w:firstLine="0"/>
              <w:jc w:val="left"/>
              <w:rPr>
                <w:rFonts w:cs="Times New Roman"/>
                <w:sz w:val="24"/>
              </w:rPr>
            </w:pPr>
            <w:r>
              <w:rPr>
                <w:rFonts w:cs="Times New Roman"/>
                <w:sz w:val="24"/>
              </w:rPr>
              <w:t>门窗开关状态、报警等</w:t>
            </w:r>
          </w:p>
        </w:tc>
        <w:tc>
          <w:tcPr>
            <w:tcW w:w="2278" w:type="dxa"/>
            <w:vMerge w:val="restart"/>
            <w:vAlign w:val="center"/>
          </w:tcPr>
          <w:p w14:paraId="1AACD6D1"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w:t>
            </w:r>
            <w:r>
              <w:rPr>
                <w:rFonts w:cs="Times New Roman"/>
                <w:sz w:val="24"/>
              </w:rPr>
              <w:t>NB-IoT</w:t>
            </w:r>
            <w:r>
              <w:rPr>
                <w:rFonts w:cs="Times New Roman"/>
                <w:sz w:val="24"/>
              </w:rPr>
              <w:t>、蓝牙、</w:t>
            </w:r>
            <w:proofErr w:type="spellStart"/>
            <w:r>
              <w:rPr>
                <w:rFonts w:cs="Times New Roman"/>
                <w:sz w:val="24"/>
              </w:rPr>
              <w:t>WiFi</w:t>
            </w:r>
            <w:proofErr w:type="spellEnd"/>
            <w:r>
              <w:rPr>
                <w:rFonts w:cs="Times New Roman"/>
                <w:sz w:val="24"/>
              </w:rPr>
              <w:t>等</w:t>
            </w:r>
          </w:p>
        </w:tc>
      </w:tr>
      <w:tr w:rsidR="001F7596" w14:paraId="5216FE8E" w14:textId="77777777">
        <w:trPr>
          <w:trHeight w:val="590"/>
          <w:jc w:val="center"/>
        </w:trPr>
        <w:tc>
          <w:tcPr>
            <w:tcW w:w="881" w:type="dxa"/>
            <w:vMerge/>
            <w:vAlign w:val="center"/>
          </w:tcPr>
          <w:p w14:paraId="3C21EEB5" w14:textId="77777777" w:rsidR="001F7596" w:rsidRDefault="001F7596">
            <w:pPr>
              <w:spacing w:line="300" w:lineRule="exact"/>
              <w:ind w:firstLineChars="0" w:firstLine="0"/>
              <w:jc w:val="center"/>
              <w:rPr>
                <w:rFonts w:cs="Times New Roman"/>
                <w:sz w:val="24"/>
              </w:rPr>
            </w:pPr>
          </w:p>
        </w:tc>
        <w:tc>
          <w:tcPr>
            <w:tcW w:w="945" w:type="dxa"/>
            <w:vMerge/>
            <w:vAlign w:val="center"/>
          </w:tcPr>
          <w:p w14:paraId="7CCF60E7" w14:textId="77777777" w:rsidR="001F7596" w:rsidRDefault="001F7596">
            <w:pPr>
              <w:spacing w:line="300" w:lineRule="exact"/>
              <w:ind w:firstLineChars="0" w:firstLine="0"/>
              <w:jc w:val="center"/>
              <w:rPr>
                <w:rFonts w:cs="Times New Roman"/>
                <w:sz w:val="24"/>
              </w:rPr>
            </w:pPr>
          </w:p>
        </w:tc>
        <w:tc>
          <w:tcPr>
            <w:tcW w:w="747" w:type="dxa"/>
            <w:vMerge/>
            <w:vAlign w:val="center"/>
          </w:tcPr>
          <w:p w14:paraId="3AC5853D" w14:textId="77777777" w:rsidR="001F7596" w:rsidRDefault="001F7596">
            <w:pPr>
              <w:spacing w:line="300" w:lineRule="exact"/>
              <w:ind w:firstLineChars="0" w:firstLine="0"/>
              <w:jc w:val="center"/>
              <w:rPr>
                <w:rFonts w:cs="Times New Roman"/>
                <w:sz w:val="24"/>
              </w:rPr>
            </w:pPr>
          </w:p>
        </w:tc>
        <w:tc>
          <w:tcPr>
            <w:tcW w:w="1215" w:type="dxa"/>
            <w:vMerge/>
            <w:vAlign w:val="center"/>
          </w:tcPr>
          <w:p w14:paraId="469550CC" w14:textId="77777777" w:rsidR="001F7596" w:rsidRDefault="001F7596">
            <w:pPr>
              <w:spacing w:line="300" w:lineRule="exact"/>
              <w:ind w:firstLineChars="0" w:firstLine="0"/>
              <w:jc w:val="center"/>
              <w:rPr>
                <w:rFonts w:cs="Times New Roman"/>
                <w:sz w:val="24"/>
              </w:rPr>
            </w:pPr>
          </w:p>
        </w:tc>
        <w:tc>
          <w:tcPr>
            <w:tcW w:w="777" w:type="dxa"/>
            <w:vAlign w:val="center"/>
          </w:tcPr>
          <w:p w14:paraId="6949819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57" w:type="dxa"/>
            <w:vAlign w:val="center"/>
          </w:tcPr>
          <w:p w14:paraId="43FC8140" w14:textId="77777777" w:rsidR="001F7596" w:rsidRDefault="009256F5">
            <w:pPr>
              <w:spacing w:line="300" w:lineRule="exact"/>
              <w:ind w:firstLineChars="0" w:firstLine="0"/>
              <w:jc w:val="left"/>
              <w:rPr>
                <w:rFonts w:cs="Times New Roman"/>
                <w:sz w:val="24"/>
              </w:rPr>
            </w:pPr>
            <w:r>
              <w:rPr>
                <w:rFonts w:cs="Times New Roman"/>
                <w:sz w:val="24"/>
              </w:rPr>
              <w:t>远程重启、远程告警解除等</w:t>
            </w:r>
          </w:p>
        </w:tc>
        <w:tc>
          <w:tcPr>
            <w:tcW w:w="2278" w:type="dxa"/>
            <w:vMerge/>
            <w:vAlign w:val="center"/>
          </w:tcPr>
          <w:p w14:paraId="48F74B77" w14:textId="77777777" w:rsidR="001F7596" w:rsidRDefault="001F7596">
            <w:pPr>
              <w:spacing w:line="300" w:lineRule="exact"/>
              <w:ind w:firstLineChars="0" w:firstLine="0"/>
              <w:jc w:val="left"/>
              <w:rPr>
                <w:rFonts w:cs="Times New Roman"/>
                <w:sz w:val="24"/>
              </w:rPr>
            </w:pPr>
          </w:p>
        </w:tc>
      </w:tr>
      <w:tr w:rsidR="001F7596" w14:paraId="496D2944" w14:textId="77777777">
        <w:trPr>
          <w:trHeight w:val="521"/>
          <w:jc w:val="center"/>
        </w:trPr>
        <w:tc>
          <w:tcPr>
            <w:tcW w:w="881" w:type="dxa"/>
            <w:vMerge/>
            <w:vAlign w:val="center"/>
          </w:tcPr>
          <w:p w14:paraId="57305DC2" w14:textId="77777777" w:rsidR="001F7596" w:rsidRDefault="001F7596">
            <w:pPr>
              <w:spacing w:line="300" w:lineRule="exact"/>
              <w:ind w:firstLineChars="0" w:firstLine="0"/>
              <w:jc w:val="center"/>
              <w:rPr>
                <w:rFonts w:cs="Times New Roman"/>
                <w:sz w:val="24"/>
              </w:rPr>
            </w:pPr>
          </w:p>
        </w:tc>
        <w:tc>
          <w:tcPr>
            <w:tcW w:w="945" w:type="dxa"/>
            <w:vMerge/>
            <w:vAlign w:val="center"/>
          </w:tcPr>
          <w:p w14:paraId="7589C2F3" w14:textId="77777777" w:rsidR="001F7596" w:rsidRDefault="001F7596">
            <w:pPr>
              <w:spacing w:line="300" w:lineRule="exact"/>
              <w:ind w:firstLineChars="0" w:firstLine="0"/>
              <w:jc w:val="center"/>
              <w:rPr>
                <w:rFonts w:cs="Times New Roman"/>
                <w:sz w:val="24"/>
              </w:rPr>
            </w:pPr>
          </w:p>
        </w:tc>
        <w:tc>
          <w:tcPr>
            <w:tcW w:w="747" w:type="dxa"/>
            <w:vMerge w:val="restart"/>
            <w:vAlign w:val="center"/>
          </w:tcPr>
          <w:p w14:paraId="4108DE90" w14:textId="77777777" w:rsidR="001F7596" w:rsidRDefault="009256F5">
            <w:pPr>
              <w:spacing w:line="300" w:lineRule="exact"/>
              <w:ind w:firstLineChars="0" w:firstLine="0"/>
              <w:jc w:val="center"/>
              <w:rPr>
                <w:rFonts w:cs="Times New Roman"/>
                <w:sz w:val="24"/>
              </w:rPr>
            </w:pPr>
            <w:r>
              <w:rPr>
                <w:rFonts w:cs="Times New Roman"/>
                <w:sz w:val="24"/>
              </w:rPr>
              <w:t>可视对讲机</w:t>
            </w:r>
          </w:p>
        </w:tc>
        <w:tc>
          <w:tcPr>
            <w:tcW w:w="1215" w:type="dxa"/>
            <w:vMerge w:val="restart"/>
            <w:vAlign w:val="center"/>
          </w:tcPr>
          <w:p w14:paraId="0C4EFE93" w14:textId="77777777" w:rsidR="001F7596" w:rsidRDefault="009256F5">
            <w:pPr>
              <w:spacing w:line="300" w:lineRule="exact"/>
              <w:ind w:firstLineChars="0" w:firstLine="0"/>
              <w:jc w:val="center"/>
              <w:rPr>
                <w:rFonts w:cs="Times New Roman"/>
                <w:sz w:val="24"/>
              </w:rPr>
            </w:pPr>
            <w:r>
              <w:rPr>
                <w:rFonts w:cs="Times New Roman"/>
                <w:sz w:val="24"/>
              </w:rPr>
              <w:t>室内等无遮挡的空间</w:t>
            </w:r>
          </w:p>
        </w:tc>
        <w:tc>
          <w:tcPr>
            <w:tcW w:w="777" w:type="dxa"/>
            <w:vAlign w:val="center"/>
          </w:tcPr>
          <w:p w14:paraId="4D89131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57" w:type="dxa"/>
            <w:vAlign w:val="center"/>
          </w:tcPr>
          <w:p w14:paraId="1EAE09FC" w14:textId="77777777" w:rsidR="001F7596" w:rsidRDefault="009256F5">
            <w:pPr>
              <w:spacing w:line="300" w:lineRule="exact"/>
              <w:ind w:firstLineChars="0" w:firstLine="0"/>
              <w:jc w:val="left"/>
              <w:rPr>
                <w:rFonts w:cs="Times New Roman"/>
                <w:sz w:val="24"/>
              </w:rPr>
            </w:pPr>
            <w:r>
              <w:rPr>
                <w:rFonts w:cs="Times New Roman"/>
                <w:sz w:val="24"/>
              </w:rPr>
              <w:t>视频、音频信号</w:t>
            </w:r>
          </w:p>
        </w:tc>
        <w:tc>
          <w:tcPr>
            <w:tcW w:w="2278" w:type="dxa"/>
            <w:vMerge w:val="restart"/>
            <w:vAlign w:val="center"/>
          </w:tcPr>
          <w:p w14:paraId="15C1DDF8" w14:textId="77777777" w:rsidR="001F7596" w:rsidRDefault="009256F5">
            <w:pPr>
              <w:spacing w:line="300" w:lineRule="exact"/>
              <w:ind w:firstLineChars="0" w:firstLine="0"/>
              <w:jc w:val="left"/>
              <w:rPr>
                <w:rFonts w:cs="Times New Roman"/>
                <w:sz w:val="24"/>
              </w:rPr>
            </w:pPr>
            <w:r>
              <w:rPr>
                <w:rFonts w:cs="Times New Roman"/>
                <w:sz w:val="24"/>
              </w:rPr>
              <w:t>AJB</w:t>
            </w:r>
            <w:r>
              <w:rPr>
                <w:rFonts w:cs="Times New Roman"/>
                <w:sz w:val="24"/>
              </w:rPr>
              <w:t>总线、以太网</w:t>
            </w:r>
          </w:p>
        </w:tc>
      </w:tr>
      <w:tr w:rsidR="001F7596" w14:paraId="0073C9E1" w14:textId="77777777">
        <w:trPr>
          <w:trHeight w:val="520"/>
          <w:jc w:val="center"/>
        </w:trPr>
        <w:tc>
          <w:tcPr>
            <w:tcW w:w="881" w:type="dxa"/>
            <w:vMerge/>
            <w:vAlign w:val="center"/>
          </w:tcPr>
          <w:p w14:paraId="7BD4FC0D" w14:textId="77777777" w:rsidR="001F7596" w:rsidRDefault="001F7596">
            <w:pPr>
              <w:spacing w:line="300" w:lineRule="exact"/>
              <w:ind w:firstLineChars="0" w:firstLine="0"/>
              <w:jc w:val="center"/>
              <w:rPr>
                <w:rFonts w:cs="Times New Roman"/>
                <w:sz w:val="24"/>
              </w:rPr>
            </w:pPr>
          </w:p>
        </w:tc>
        <w:tc>
          <w:tcPr>
            <w:tcW w:w="945" w:type="dxa"/>
            <w:vMerge/>
            <w:vAlign w:val="center"/>
          </w:tcPr>
          <w:p w14:paraId="34D68392" w14:textId="77777777" w:rsidR="001F7596" w:rsidRDefault="001F7596">
            <w:pPr>
              <w:spacing w:line="300" w:lineRule="exact"/>
              <w:ind w:firstLineChars="0" w:firstLine="0"/>
              <w:jc w:val="center"/>
              <w:rPr>
                <w:rFonts w:cs="Times New Roman"/>
                <w:sz w:val="24"/>
              </w:rPr>
            </w:pPr>
          </w:p>
        </w:tc>
        <w:tc>
          <w:tcPr>
            <w:tcW w:w="747" w:type="dxa"/>
            <w:vMerge/>
            <w:vAlign w:val="center"/>
          </w:tcPr>
          <w:p w14:paraId="248253D4" w14:textId="77777777" w:rsidR="001F7596" w:rsidRDefault="001F7596">
            <w:pPr>
              <w:spacing w:line="300" w:lineRule="exact"/>
              <w:ind w:firstLineChars="0" w:firstLine="0"/>
              <w:jc w:val="center"/>
              <w:rPr>
                <w:rFonts w:cs="Times New Roman"/>
                <w:sz w:val="24"/>
              </w:rPr>
            </w:pPr>
          </w:p>
        </w:tc>
        <w:tc>
          <w:tcPr>
            <w:tcW w:w="1215" w:type="dxa"/>
            <w:vMerge/>
            <w:vAlign w:val="center"/>
          </w:tcPr>
          <w:p w14:paraId="36D6B30C" w14:textId="77777777" w:rsidR="001F7596" w:rsidRDefault="001F7596">
            <w:pPr>
              <w:spacing w:line="300" w:lineRule="exact"/>
              <w:ind w:firstLineChars="0" w:firstLine="0"/>
              <w:jc w:val="center"/>
              <w:rPr>
                <w:rFonts w:cs="Times New Roman"/>
                <w:sz w:val="24"/>
              </w:rPr>
            </w:pPr>
          </w:p>
        </w:tc>
        <w:tc>
          <w:tcPr>
            <w:tcW w:w="777" w:type="dxa"/>
            <w:vAlign w:val="center"/>
          </w:tcPr>
          <w:p w14:paraId="659FB4B0"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57" w:type="dxa"/>
            <w:vAlign w:val="center"/>
          </w:tcPr>
          <w:p w14:paraId="3AE3C244" w14:textId="77777777" w:rsidR="001F7596" w:rsidRDefault="009256F5">
            <w:pPr>
              <w:spacing w:line="300" w:lineRule="exact"/>
              <w:ind w:firstLineChars="0" w:firstLine="0"/>
              <w:jc w:val="left"/>
              <w:rPr>
                <w:rFonts w:cs="Times New Roman"/>
                <w:sz w:val="24"/>
              </w:rPr>
            </w:pPr>
            <w:r>
              <w:rPr>
                <w:rFonts w:cs="Times New Roman"/>
                <w:sz w:val="24"/>
              </w:rPr>
              <w:t>视频、音频信号、控制指令等</w:t>
            </w:r>
          </w:p>
        </w:tc>
        <w:tc>
          <w:tcPr>
            <w:tcW w:w="2278" w:type="dxa"/>
            <w:vMerge/>
            <w:vAlign w:val="center"/>
          </w:tcPr>
          <w:p w14:paraId="4EA08DFC" w14:textId="77777777" w:rsidR="001F7596" w:rsidRDefault="001F7596">
            <w:pPr>
              <w:spacing w:line="300" w:lineRule="exact"/>
              <w:ind w:firstLineChars="0" w:firstLine="0"/>
              <w:jc w:val="left"/>
              <w:rPr>
                <w:rFonts w:cs="Times New Roman"/>
                <w:sz w:val="24"/>
              </w:rPr>
            </w:pPr>
          </w:p>
        </w:tc>
      </w:tr>
      <w:tr w:rsidR="001F7596" w14:paraId="221D780B" w14:textId="77777777">
        <w:trPr>
          <w:trHeight w:val="944"/>
          <w:jc w:val="center"/>
        </w:trPr>
        <w:tc>
          <w:tcPr>
            <w:tcW w:w="881" w:type="dxa"/>
            <w:vMerge w:val="restart"/>
            <w:vAlign w:val="center"/>
          </w:tcPr>
          <w:p w14:paraId="75145B3B"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945" w:type="dxa"/>
            <w:vMerge w:val="restart"/>
            <w:vAlign w:val="center"/>
          </w:tcPr>
          <w:p w14:paraId="28FCE3DE" w14:textId="77777777" w:rsidR="001F7596" w:rsidRDefault="009256F5">
            <w:pPr>
              <w:spacing w:line="300" w:lineRule="exact"/>
              <w:ind w:firstLineChars="0" w:firstLine="0"/>
              <w:jc w:val="center"/>
              <w:rPr>
                <w:rFonts w:cs="Times New Roman"/>
                <w:sz w:val="24"/>
              </w:rPr>
            </w:pPr>
            <w:r>
              <w:rPr>
                <w:rFonts w:cs="Times New Roman"/>
                <w:sz w:val="24"/>
              </w:rPr>
              <w:t>家居控制系统</w:t>
            </w:r>
          </w:p>
        </w:tc>
        <w:tc>
          <w:tcPr>
            <w:tcW w:w="747" w:type="dxa"/>
            <w:vMerge w:val="restart"/>
            <w:vAlign w:val="center"/>
          </w:tcPr>
          <w:p w14:paraId="08BE7D37" w14:textId="77777777" w:rsidR="001F7596" w:rsidRDefault="009256F5">
            <w:pPr>
              <w:spacing w:line="300" w:lineRule="exact"/>
              <w:ind w:firstLineChars="0" w:firstLine="0"/>
              <w:jc w:val="center"/>
              <w:rPr>
                <w:rFonts w:cs="Times New Roman"/>
                <w:sz w:val="24"/>
              </w:rPr>
            </w:pPr>
            <w:r>
              <w:rPr>
                <w:rFonts w:cs="Times New Roman"/>
                <w:sz w:val="24"/>
              </w:rPr>
              <w:t>照明感知控制终端</w:t>
            </w:r>
          </w:p>
        </w:tc>
        <w:tc>
          <w:tcPr>
            <w:tcW w:w="1215" w:type="dxa"/>
            <w:vMerge w:val="restart"/>
            <w:vAlign w:val="center"/>
          </w:tcPr>
          <w:p w14:paraId="0ED657FD" w14:textId="77777777" w:rsidR="001F7596" w:rsidRDefault="009256F5">
            <w:pPr>
              <w:spacing w:line="300" w:lineRule="exact"/>
              <w:ind w:firstLineChars="0" w:firstLine="0"/>
              <w:jc w:val="center"/>
              <w:rPr>
                <w:rFonts w:cs="Times New Roman"/>
                <w:sz w:val="24"/>
              </w:rPr>
            </w:pPr>
            <w:r>
              <w:rPr>
                <w:rFonts w:cs="Times New Roman"/>
                <w:sz w:val="24"/>
              </w:rPr>
              <w:t>房间灯光部署的区域</w:t>
            </w:r>
          </w:p>
        </w:tc>
        <w:tc>
          <w:tcPr>
            <w:tcW w:w="777" w:type="dxa"/>
            <w:vAlign w:val="center"/>
          </w:tcPr>
          <w:p w14:paraId="4FFA307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57" w:type="dxa"/>
            <w:vAlign w:val="center"/>
          </w:tcPr>
          <w:p w14:paraId="4C214D58" w14:textId="77777777" w:rsidR="001F7596" w:rsidRDefault="009256F5">
            <w:pPr>
              <w:spacing w:line="300" w:lineRule="exact"/>
              <w:ind w:firstLineChars="0" w:firstLine="0"/>
              <w:jc w:val="left"/>
              <w:rPr>
                <w:rFonts w:cs="Times New Roman"/>
                <w:sz w:val="24"/>
              </w:rPr>
            </w:pPr>
            <w:r>
              <w:rPr>
                <w:rFonts w:cs="Times New Roman"/>
                <w:sz w:val="24"/>
              </w:rPr>
              <w:t>灯亮灭等状态数据</w:t>
            </w:r>
          </w:p>
        </w:tc>
        <w:tc>
          <w:tcPr>
            <w:tcW w:w="2278" w:type="dxa"/>
            <w:vMerge w:val="restart"/>
            <w:vAlign w:val="center"/>
          </w:tcPr>
          <w:p w14:paraId="34A11132" w14:textId="77777777" w:rsidR="001F7596" w:rsidRDefault="009256F5">
            <w:pPr>
              <w:spacing w:line="300" w:lineRule="exact"/>
              <w:ind w:firstLineChars="0" w:firstLine="0"/>
              <w:jc w:val="left"/>
              <w:rPr>
                <w:rFonts w:cs="Times New Roman"/>
                <w:sz w:val="24"/>
              </w:rPr>
            </w:pPr>
            <w:r>
              <w:rPr>
                <w:rFonts w:cs="Times New Roman"/>
                <w:sz w:val="24"/>
              </w:rPr>
              <w:t>NB-IoT</w:t>
            </w:r>
            <w:r>
              <w:rPr>
                <w:rFonts w:cs="Times New Roman"/>
                <w:sz w:val="24"/>
              </w:rPr>
              <w:t>、</w:t>
            </w:r>
            <w:proofErr w:type="spellStart"/>
            <w:r>
              <w:rPr>
                <w:rFonts w:cs="Times New Roman"/>
                <w:sz w:val="24"/>
              </w:rPr>
              <w:t>WiFi</w:t>
            </w:r>
            <w:proofErr w:type="spellEnd"/>
            <w:r>
              <w:rPr>
                <w:rFonts w:cs="Times New Roman"/>
                <w:sz w:val="24"/>
              </w:rPr>
              <w:t>、</w:t>
            </w:r>
            <w:proofErr w:type="gramStart"/>
            <w:r>
              <w:rPr>
                <w:rFonts w:cs="Times New Roman"/>
                <w:sz w:val="24"/>
              </w:rPr>
              <w:t>蓝牙等</w:t>
            </w:r>
            <w:proofErr w:type="gramEnd"/>
          </w:p>
        </w:tc>
      </w:tr>
      <w:tr w:rsidR="001F7596" w14:paraId="6ED6F376" w14:textId="77777777">
        <w:trPr>
          <w:trHeight w:val="520"/>
          <w:jc w:val="center"/>
        </w:trPr>
        <w:tc>
          <w:tcPr>
            <w:tcW w:w="881" w:type="dxa"/>
            <w:vMerge/>
            <w:vAlign w:val="center"/>
          </w:tcPr>
          <w:p w14:paraId="5F92FF68" w14:textId="77777777" w:rsidR="001F7596" w:rsidRDefault="001F7596">
            <w:pPr>
              <w:spacing w:line="300" w:lineRule="exact"/>
              <w:ind w:firstLineChars="0" w:firstLine="0"/>
              <w:jc w:val="center"/>
              <w:rPr>
                <w:rFonts w:cs="Times New Roman"/>
                <w:sz w:val="24"/>
              </w:rPr>
            </w:pPr>
          </w:p>
        </w:tc>
        <w:tc>
          <w:tcPr>
            <w:tcW w:w="945" w:type="dxa"/>
            <w:vMerge/>
            <w:vAlign w:val="center"/>
          </w:tcPr>
          <w:p w14:paraId="255D2894" w14:textId="77777777" w:rsidR="001F7596" w:rsidRDefault="001F7596">
            <w:pPr>
              <w:spacing w:line="300" w:lineRule="exact"/>
              <w:ind w:firstLineChars="0" w:firstLine="0"/>
              <w:jc w:val="center"/>
              <w:rPr>
                <w:rFonts w:cs="Times New Roman"/>
                <w:sz w:val="24"/>
              </w:rPr>
            </w:pPr>
          </w:p>
        </w:tc>
        <w:tc>
          <w:tcPr>
            <w:tcW w:w="747" w:type="dxa"/>
            <w:vMerge/>
            <w:vAlign w:val="center"/>
          </w:tcPr>
          <w:p w14:paraId="01EA698C" w14:textId="77777777" w:rsidR="001F7596" w:rsidRDefault="001F7596">
            <w:pPr>
              <w:spacing w:line="300" w:lineRule="exact"/>
              <w:ind w:firstLineChars="0" w:firstLine="0"/>
              <w:jc w:val="center"/>
              <w:rPr>
                <w:rFonts w:cs="Times New Roman"/>
                <w:sz w:val="24"/>
              </w:rPr>
            </w:pPr>
          </w:p>
        </w:tc>
        <w:tc>
          <w:tcPr>
            <w:tcW w:w="1215" w:type="dxa"/>
            <w:vMerge/>
            <w:vAlign w:val="center"/>
          </w:tcPr>
          <w:p w14:paraId="18DFC0AE" w14:textId="77777777" w:rsidR="001F7596" w:rsidRDefault="001F7596">
            <w:pPr>
              <w:spacing w:line="300" w:lineRule="exact"/>
              <w:ind w:firstLineChars="0" w:firstLine="0"/>
              <w:jc w:val="center"/>
              <w:rPr>
                <w:rFonts w:cs="Times New Roman"/>
                <w:sz w:val="24"/>
              </w:rPr>
            </w:pPr>
          </w:p>
        </w:tc>
        <w:tc>
          <w:tcPr>
            <w:tcW w:w="777" w:type="dxa"/>
            <w:vAlign w:val="center"/>
          </w:tcPr>
          <w:p w14:paraId="5AEF9C1E"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57" w:type="dxa"/>
            <w:vAlign w:val="center"/>
          </w:tcPr>
          <w:p w14:paraId="354511A0" w14:textId="77777777" w:rsidR="001F7596" w:rsidRDefault="009256F5">
            <w:pPr>
              <w:spacing w:line="300" w:lineRule="exact"/>
              <w:ind w:firstLineChars="0" w:firstLine="0"/>
              <w:jc w:val="left"/>
              <w:rPr>
                <w:rFonts w:cs="Times New Roman"/>
                <w:sz w:val="24"/>
              </w:rPr>
            </w:pPr>
            <w:r>
              <w:rPr>
                <w:rFonts w:cs="Times New Roman"/>
                <w:sz w:val="24"/>
              </w:rPr>
              <w:t>远程控制灯的开、关等</w:t>
            </w:r>
          </w:p>
        </w:tc>
        <w:tc>
          <w:tcPr>
            <w:tcW w:w="2278" w:type="dxa"/>
            <w:vMerge/>
            <w:vAlign w:val="center"/>
          </w:tcPr>
          <w:p w14:paraId="35C20217" w14:textId="77777777" w:rsidR="001F7596" w:rsidRDefault="001F7596">
            <w:pPr>
              <w:spacing w:line="300" w:lineRule="exact"/>
              <w:ind w:firstLineChars="0" w:firstLine="0"/>
              <w:jc w:val="left"/>
              <w:rPr>
                <w:rFonts w:cs="Times New Roman"/>
                <w:sz w:val="24"/>
              </w:rPr>
            </w:pPr>
          </w:p>
        </w:tc>
      </w:tr>
      <w:tr w:rsidR="001F7596" w14:paraId="7B297069" w14:textId="77777777">
        <w:trPr>
          <w:trHeight w:val="521"/>
          <w:jc w:val="center"/>
        </w:trPr>
        <w:tc>
          <w:tcPr>
            <w:tcW w:w="881" w:type="dxa"/>
            <w:vMerge/>
            <w:vAlign w:val="center"/>
          </w:tcPr>
          <w:p w14:paraId="4746DE2B" w14:textId="77777777" w:rsidR="001F7596" w:rsidRDefault="001F7596">
            <w:pPr>
              <w:spacing w:line="300" w:lineRule="exact"/>
              <w:ind w:firstLineChars="0" w:firstLine="0"/>
              <w:jc w:val="center"/>
              <w:rPr>
                <w:rFonts w:cs="Times New Roman"/>
                <w:sz w:val="24"/>
              </w:rPr>
            </w:pPr>
          </w:p>
        </w:tc>
        <w:tc>
          <w:tcPr>
            <w:tcW w:w="945" w:type="dxa"/>
            <w:vMerge/>
            <w:vAlign w:val="center"/>
          </w:tcPr>
          <w:p w14:paraId="04C5EB78" w14:textId="77777777" w:rsidR="001F7596" w:rsidRDefault="001F7596">
            <w:pPr>
              <w:spacing w:line="300" w:lineRule="exact"/>
              <w:ind w:firstLineChars="0" w:firstLine="0"/>
              <w:jc w:val="center"/>
              <w:rPr>
                <w:rFonts w:cs="Times New Roman"/>
                <w:sz w:val="24"/>
              </w:rPr>
            </w:pPr>
          </w:p>
        </w:tc>
        <w:tc>
          <w:tcPr>
            <w:tcW w:w="747" w:type="dxa"/>
            <w:vMerge w:val="restart"/>
            <w:vAlign w:val="center"/>
          </w:tcPr>
          <w:p w14:paraId="37E717E3" w14:textId="77777777" w:rsidR="001F7596" w:rsidRDefault="009256F5">
            <w:pPr>
              <w:spacing w:line="300" w:lineRule="exact"/>
              <w:ind w:firstLineChars="0" w:firstLine="0"/>
              <w:jc w:val="center"/>
              <w:rPr>
                <w:rFonts w:cs="Times New Roman"/>
                <w:sz w:val="24"/>
              </w:rPr>
            </w:pPr>
            <w:r>
              <w:rPr>
                <w:rFonts w:cs="Times New Roman"/>
                <w:sz w:val="24"/>
              </w:rPr>
              <w:t>家电控制终端</w:t>
            </w:r>
          </w:p>
        </w:tc>
        <w:tc>
          <w:tcPr>
            <w:tcW w:w="1215" w:type="dxa"/>
            <w:vMerge w:val="restart"/>
            <w:vAlign w:val="center"/>
          </w:tcPr>
          <w:p w14:paraId="378C2945" w14:textId="77777777" w:rsidR="001F7596" w:rsidRDefault="009256F5">
            <w:pPr>
              <w:spacing w:line="300" w:lineRule="exact"/>
              <w:ind w:firstLineChars="0" w:firstLine="0"/>
              <w:jc w:val="center"/>
              <w:rPr>
                <w:rFonts w:cs="Times New Roman"/>
                <w:sz w:val="24"/>
              </w:rPr>
            </w:pPr>
            <w:r>
              <w:rPr>
                <w:rFonts w:cs="Times New Roman"/>
                <w:sz w:val="24"/>
              </w:rPr>
              <w:t>家电部署区域</w:t>
            </w:r>
          </w:p>
        </w:tc>
        <w:tc>
          <w:tcPr>
            <w:tcW w:w="777" w:type="dxa"/>
            <w:vAlign w:val="center"/>
          </w:tcPr>
          <w:p w14:paraId="171812B0"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57" w:type="dxa"/>
            <w:vAlign w:val="center"/>
          </w:tcPr>
          <w:p w14:paraId="11919C84" w14:textId="77777777" w:rsidR="001F7596" w:rsidRDefault="009256F5">
            <w:pPr>
              <w:spacing w:line="300" w:lineRule="exact"/>
              <w:ind w:firstLineChars="0" w:firstLine="0"/>
              <w:jc w:val="left"/>
              <w:rPr>
                <w:rFonts w:cs="Times New Roman"/>
                <w:sz w:val="24"/>
              </w:rPr>
            </w:pPr>
            <w:r>
              <w:rPr>
                <w:rFonts w:cs="Times New Roman"/>
                <w:sz w:val="24"/>
              </w:rPr>
              <w:t>家电运行状态数据</w:t>
            </w:r>
          </w:p>
        </w:tc>
        <w:tc>
          <w:tcPr>
            <w:tcW w:w="2278" w:type="dxa"/>
            <w:vMerge w:val="restart"/>
            <w:vAlign w:val="center"/>
          </w:tcPr>
          <w:p w14:paraId="1A2E3EBC" w14:textId="77777777" w:rsidR="001F7596" w:rsidRDefault="009256F5">
            <w:pPr>
              <w:spacing w:line="300" w:lineRule="exact"/>
              <w:ind w:firstLineChars="0" w:firstLine="0"/>
              <w:jc w:val="left"/>
              <w:rPr>
                <w:rFonts w:cs="Times New Roman"/>
                <w:sz w:val="24"/>
              </w:rPr>
            </w:pPr>
            <w:r>
              <w:rPr>
                <w:rFonts w:cs="Times New Roman"/>
                <w:sz w:val="24"/>
              </w:rPr>
              <w:t>NB-IoT</w:t>
            </w:r>
            <w:r>
              <w:rPr>
                <w:rFonts w:cs="Times New Roman"/>
                <w:sz w:val="24"/>
              </w:rPr>
              <w:t>、</w:t>
            </w:r>
            <w:proofErr w:type="spellStart"/>
            <w:r>
              <w:rPr>
                <w:rFonts w:cs="Times New Roman"/>
                <w:sz w:val="24"/>
              </w:rPr>
              <w:t>WiFi</w:t>
            </w:r>
            <w:proofErr w:type="spellEnd"/>
            <w:r>
              <w:rPr>
                <w:rFonts w:cs="Times New Roman"/>
                <w:sz w:val="24"/>
              </w:rPr>
              <w:t>、</w:t>
            </w:r>
            <w:proofErr w:type="gramStart"/>
            <w:r>
              <w:rPr>
                <w:rFonts w:cs="Times New Roman"/>
                <w:sz w:val="24"/>
              </w:rPr>
              <w:t>蓝牙等</w:t>
            </w:r>
            <w:proofErr w:type="gramEnd"/>
          </w:p>
        </w:tc>
      </w:tr>
      <w:tr w:rsidR="001F7596" w14:paraId="78B69025" w14:textId="77777777">
        <w:trPr>
          <w:trHeight w:val="520"/>
          <w:jc w:val="center"/>
        </w:trPr>
        <w:tc>
          <w:tcPr>
            <w:tcW w:w="881" w:type="dxa"/>
            <w:vMerge/>
            <w:vAlign w:val="center"/>
          </w:tcPr>
          <w:p w14:paraId="7FCA5C3C" w14:textId="77777777" w:rsidR="001F7596" w:rsidRDefault="001F7596">
            <w:pPr>
              <w:spacing w:line="300" w:lineRule="exact"/>
              <w:ind w:firstLineChars="0" w:firstLine="0"/>
              <w:jc w:val="center"/>
              <w:rPr>
                <w:rFonts w:cs="Times New Roman"/>
                <w:sz w:val="24"/>
              </w:rPr>
            </w:pPr>
          </w:p>
        </w:tc>
        <w:tc>
          <w:tcPr>
            <w:tcW w:w="945" w:type="dxa"/>
            <w:vMerge/>
            <w:vAlign w:val="center"/>
          </w:tcPr>
          <w:p w14:paraId="11415FD0" w14:textId="77777777" w:rsidR="001F7596" w:rsidRDefault="001F7596">
            <w:pPr>
              <w:spacing w:line="300" w:lineRule="exact"/>
              <w:ind w:firstLineChars="0" w:firstLine="0"/>
              <w:jc w:val="center"/>
              <w:rPr>
                <w:rFonts w:cs="Times New Roman"/>
                <w:sz w:val="24"/>
              </w:rPr>
            </w:pPr>
          </w:p>
        </w:tc>
        <w:tc>
          <w:tcPr>
            <w:tcW w:w="747" w:type="dxa"/>
            <w:vMerge/>
            <w:vAlign w:val="center"/>
          </w:tcPr>
          <w:p w14:paraId="14056557" w14:textId="77777777" w:rsidR="001F7596" w:rsidRDefault="001F7596">
            <w:pPr>
              <w:spacing w:line="300" w:lineRule="exact"/>
              <w:ind w:firstLineChars="0" w:firstLine="0"/>
              <w:jc w:val="center"/>
              <w:rPr>
                <w:rFonts w:cs="Times New Roman"/>
                <w:sz w:val="24"/>
              </w:rPr>
            </w:pPr>
          </w:p>
        </w:tc>
        <w:tc>
          <w:tcPr>
            <w:tcW w:w="1215" w:type="dxa"/>
            <w:vMerge/>
            <w:vAlign w:val="center"/>
          </w:tcPr>
          <w:p w14:paraId="2E0D659E" w14:textId="77777777" w:rsidR="001F7596" w:rsidRDefault="001F7596">
            <w:pPr>
              <w:spacing w:line="300" w:lineRule="exact"/>
              <w:ind w:firstLineChars="0" w:firstLine="0"/>
              <w:jc w:val="center"/>
              <w:rPr>
                <w:rFonts w:cs="Times New Roman"/>
                <w:sz w:val="24"/>
              </w:rPr>
            </w:pPr>
          </w:p>
        </w:tc>
        <w:tc>
          <w:tcPr>
            <w:tcW w:w="777" w:type="dxa"/>
            <w:vAlign w:val="center"/>
          </w:tcPr>
          <w:p w14:paraId="53001BE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57" w:type="dxa"/>
            <w:vAlign w:val="center"/>
          </w:tcPr>
          <w:p w14:paraId="463BBEB8" w14:textId="77777777" w:rsidR="001F7596" w:rsidRDefault="009256F5">
            <w:pPr>
              <w:spacing w:line="300" w:lineRule="exact"/>
              <w:ind w:firstLineChars="0" w:firstLine="0"/>
              <w:jc w:val="left"/>
              <w:rPr>
                <w:rFonts w:cs="Times New Roman"/>
                <w:sz w:val="24"/>
              </w:rPr>
            </w:pPr>
            <w:r>
              <w:rPr>
                <w:rFonts w:cs="Times New Roman"/>
                <w:sz w:val="24"/>
              </w:rPr>
              <w:t>家电的控制命令等和数据</w:t>
            </w:r>
          </w:p>
        </w:tc>
        <w:tc>
          <w:tcPr>
            <w:tcW w:w="2278" w:type="dxa"/>
            <w:vMerge/>
            <w:vAlign w:val="center"/>
          </w:tcPr>
          <w:p w14:paraId="7D106318" w14:textId="77777777" w:rsidR="001F7596" w:rsidRDefault="001F7596">
            <w:pPr>
              <w:spacing w:line="300" w:lineRule="exact"/>
              <w:ind w:firstLineChars="0" w:firstLine="0"/>
              <w:jc w:val="left"/>
              <w:rPr>
                <w:rFonts w:cs="Times New Roman"/>
                <w:sz w:val="24"/>
              </w:rPr>
            </w:pPr>
          </w:p>
        </w:tc>
      </w:tr>
      <w:tr w:rsidR="001F7596" w14:paraId="59A1333D" w14:textId="77777777">
        <w:trPr>
          <w:trHeight w:val="693"/>
          <w:jc w:val="center"/>
        </w:trPr>
        <w:tc>
          <w:tcPr>
            <w:tcW w:w="881" w:type="dxa"/>
            <w:vMerge/>
            <w:vAlign w:val="center"/>
          </w:tcPr>
          <w:p w14:paraId="0EC4C22C" w14:textId="77777777" w:rsidR="001F7596" w:rsidRDefault="001F7596">
            <w:pPr>
              <w:spacing w:line="300" w:lineRule="exact"/>
              <w:ind w:firstLineChars="0" w:firstLine="0"/>
              <w:jc w:val="center"/>
              <w:rPr>
                <w:rFonts w:cs="Times New Roman"/>
                <w:sz w:val="24"/>
              </w:rPr>
            </w:pPr>
          </w:p>
        </w:tc>
        <w:tc>
          <w:tcPr>
            <w:tcW w:w="945" w:type="dxa"/>
            <w:vMerge/>
            <w:vAlign w:val="center"/>
          </w:tcPr>
          <w:p w14:paraId="2D59C6A9" w14:textId="77777777" w:rsidR="001F7596" w:rsidRDefault="001F7596">
            <w:pPr>
              <w:spacing w:line="300" w:lineRule="exact"/>
              <w:ind w:firstLineChars="0" w:firstLine="0"/>
              <w:jc w:val="center"/>
              <w:rPr>
                <w:rFonts w:cs="Times New Roman"/>
                <w:sz w:val="24"/>
              </w:rPr>
            </w:pPr>
          </w:p>
        </w:tc>
        <w:tc>
          <w:tcPr>
            <w:tcW w:w="747" w:type="dxa"/>
            <w:vMerge w:val="restart"/>
            <w:vAlign w:val="center"/>
          </w:tcPr>
          <w:p w14:paraId="68270F78" w14:textId="77777777" w:rsidR="001F7596" w:rsidRDefault="009256F5">
            <w:pPr>
              <w:spacing w:line="300" w:lineRule="exact"/>
              <w:ind w:firstLineChars="0" w:firstLine="0"/>
              <w:jc w:val="center"/>
              <w:rPr>
                <w:rFonts w:cs="Times New Roman"/>
                <w:sz w:val="24"/>
              </w:rPr>
            </w:pPr>
            <w:r>
              <w:rPr>
                <w:rFonts w:cs="Times New Roman"/>
                <w:sz w:val="24"/>
              </w:rPr>
              <w:t>窗帘控制系统</w:t>
            </w:r>
          </w:p>
        </w:tc>
        <w:tc>
          <w:tcPr>
            <w:tcW w:w="1215" w:type="dxa"/>
            <w:vMerge w:val="restart"/>
            <w:vAlign w:val="center"/>
          </w:tcPr>
          <w:p w14:paraId="3D8952C6" w14:textId="77777777" w:rsidR="001F7596" w:rsidRDefault="009256F5">
            <w:pPr>
              <w:spacing w:line="300" w:lineRule="exact"/>
              <w:ind w:firstLineChars="0" w:firstLine="0"/>
              <w:jc w:val="center"/>
              <w:rPr>
                <w:rFonts w:cs="Times New Roman"/>
                <w:sz w:val="24"/>
              </w:rPr>
            </w:pPr>
            <w:r>
              <w:rPr>
                <w:rFonts w:cs="Times New Roman"/>
                <w:sz w:val="24"/>
              </w:rPr>
              <w:t>窗户</w:t>
            </w:r>
          </w:p>
        </w:tc>
        <w:tc>
          <w:tcPr>
            <w:tcW w:w="777" w:type="dxa"/>
            <w:vAlign w:val="center"/>
          </w:tcPr>
          <w:p w14:paraId="58394A2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57" w:type="dxa"/>
            <w:vAlign w:val="center"/>
          </w:tcPr>
          <w:p w14:paraId="28DE73F0" w14:textId="77777777" w:rsidR="001F7596" w:rsidRDefault="009256F5">
            <w:pPr>
              <w:spacing w:line="300" w:lineRule="exact"/>
              <w:ind w:firstLineChars="0" w:firstLine="0"/>
              <w:jc w:val="left"/>
              <w:rPr>
                <w:rFonts w:cs="Times New Roman"/>
                <w:sz w:val="24"/>
              </w:rPr>
            </w:pPr>
            <w:r>
              <w:rPr>
                <w:rFonts w:cs="Times New Roman"/>
                <w:sz w:val="24"/>
              </w:rPr>
              <w:t>窗帘运行的状态</w:t>
            </w:r>
          </w:p>
        </w:tc>
        <w:tc>
          <w:tcPr>
            <w:tcW w:w="2278" w:type="dxa"/>
            <w:vMerge w:val="restart"/>
            <w:vAlign w:val="center"/>
          </w:tcPr>
          <w:p w14:paraId="791299BF"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、蓝牙、</w:t>
            </w:r>
            <w:r>
              <w:rPr>
                <w:rFonts w:cs="Times New Roman"/>
                <w:sz w:val="24"/>
              </w:rPr>
              <w:t>RS485</w:t>
            </w:r>
            <w:r>
              <w:rPr>
                <w:rFonts w:cs="Times New Roman"/>
                <w:sz w:val="24"/>
              </w:rPr>
              <w:t>等</w:t>
            </w:r>
          </w:p>
        </w:tc>
      </w:tr>
      <w:tr w:rsidR="001F7596" w14:paraId="76D2C3F3" w14:textId="77777777">
        <w:trPr>
          <w:trHeight w:val="692"/>
          <w:jc w:val="center"/>
        </w:trPr>
        <w:tc>
          <w:tcPr>
            <w:tcW w:w="881" w:type="dxa"/>
            <w:vMerge/>
            <w:vAlign w:val="center"/>
          </w:tcPr>
          <w:p w14:paraId="183798EF" w14:textId="77777777" w:rsidR="001F7596" w:rsidRDefault="001F7596">
            <w:pPr>
              <w:spacing w:line="300" w:lineRule="exact"/>
              <w:ind w:firstLineChars="0" w:firstLine="0"/>
              <w:jc w:val="center"/>
              <w:rPr>
                <w:rFonts w:cs="Times New Roman"/>
                <w:sz w:val="24"/>
              </w:rPr>
            </w:pPr>
          </w:p>
        </w:tc>
        <w:tc>
          <w:tcPr>
            <w:tcW w:w="945" w:type="dxa"/>
            <w:vMerge/>
            <w:vAlign w:val="center"/>
          </w:tcPr>
          <w:p w14:paraId="27F2C046" w14:textId="77777777" w:rsidR="001F7596" w:rsidRDefault="001F7596">
            <w:pPr>
              <w:spacing w:line="300" w:lineRule="exact"/>
              <w:ind w:firstLineChars="0" w:firstLine="0"/>
              <w:jc w:val="center"/>
              <w:rPr>
                <w:rFonts w:cs="Times New Roman"/>
                <w:sz w:val="24"/>
              </w:rPr>
            </w:pPr>
          </w:p>
        </w:tc>
        <w:tc>
          <w:tcPr>
            <w:tcW w:w="747" w:type="dxa"/>
            <w:vMerge/>
            <w:vAlign w:val="center"/>
          </w:tcPr>
          <w:p w14:paraId="26C700CB" w14:textId="77777777" w:rsidR="001F7596" w:rsidRDefault="001F7596">
            <w:pPr>
              <w:spacing w:line="300" w:lineRule="exact"/>
              <w:ind w:firstLineChars="0" w:firstLine="0"/>
              <w:jc w:val="center"/>
              <w:rPr>
                <w:rFonts w:cs="Times New Roman"/>
                <w:sz w:val="24"/>
              </w:rPr>
            </w:pPr>
          </w:p>
        </w:tc>
        <w:tc>
          <w:tcPr>
            <w:tcW w:w="1215" w:type="dxa"/>
            <w:vMerge/>
            <w:vAlign w:val="center"/>
          </w:tcPr>
          <w:p w14:paraId="3B762A89" w14:textId="77777777" w:rsidR="001F7596" w:rsidRDefault="001F7596">
            <w:pPr>
              <w:spacing w:line="300" w:lineRule="exact"/>
              <w:ind w:firstLineChars="0" w:firstLine="0"/>
              <w:jc w:val="center"/>
              <w:rPr>
                <w:rFonts w:cs="Times New Roman"/>
                <w:sz w:val="24"/>
              </w:rPr>
            </w:pPr>
          </w:p>
        </w:tc>
        <w:tc>
          <w:tcPr>
            <w:tcW w:w="777" w:type="dxa"/>
            <w:vAlign w:val="center"/>
          </w:tcPr>
          <w:p w14:paraId="3F4AABD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57" w:type="dxa"/>
            <w:vAlign w:val="center"/>
          </w:tcPr>
          <w:p w14:paraId="2EAF9B1F" w14:textId="77777777" w:rsidR="001F7596" w:rsidRDefault="009256F5">
            <w:pPr>
              <w:spacing w:line="300" w:lineRule="exact"/>
              <w:ind w:firstLineChars="0" w:firstLine="0"/>
              <w:jc w:val="left"/>
              <w:rPr>
                <w:rFonts w:cs="Times New Roman"/>
                <w:sz w:val="24"/>
              </w:rPr>
            </w:pPr>
            <w:r>
              <w:rPr>
                <w:rFonts w:cs="Times New Roman"/>
                <w:sz w:val="24"/>
              </w:rPr>
              <w:t>窗帘开关等控制命令</w:t>
            </w:r>
          </w:p>
        </w:tc>
        <w:tc>
          <w:tcPr>
            <w:tcW w:w="2278" w:type="dxa"/>
            <w:vMerge/>
            <w:vAlign w:val="center"/>
          </w:tcPr>
          <w:p w14:paraId="21DEAE55" w14:textId="77777777" w:rsidR="001F7596" w:rsidRDefault="001F7596">
            <w:pPr>
              <w:spacing w:line="300" w:lineRule="exact"/>
              <w:ind w:firstLineChars="0" w:firstLine="0"/>
              <w:jc w:val="left"/>
              <w:rPr>
                <w:rFonts w:cs="Times New Roman"/>
                <w:sz w:val="24"/>
              </w:rPr>
            </w:pPr>
          </w:p>
        </w:tc>
      </w:tr>
      <w:tr w:rsidR="001F7596" w14:paraId="51F35DD2" w14:textId="77777777">
        <w:trPr>
          <w:trHeight w:val="343"/>
          <w:jc w:val="center"/>
        </w:trPr>
        <w:tc>
          <w:tcPr>
            <w:tcW w:w="881" w:type="dxa"/>
            <w:vMerge w:val="restart"/>
            <w:vAlign w:val="center"/>
          </w:tcPr>
          <w:p w14:paraId="0EB42FA6"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945" w:type="dxa"/>
            <w:vMerge w:val="restart"/>
            <w:vAlign w:val="center"/>
          </w:tcPr>
          <w:p w14:paraId="3194BC36" w14:textId="77777777" w:rsidR="001F7596" w:rsidRDefault="009256F5">
            <w:pPr>
              <w:spacing w:line="300" w:lineRule="exact"/>
              <w:ind w:firstLineChars="0" w:firstLine="0"/>
              <w:jc w:val="center"/>
              <w:rPr>
                <w:rFonts w:cs="Times New Roman"/>
                <w:sz w:val="24"/>
              </w:rPr>
            </w:pPr>
            <w:r>
              <w:rPr>
                <w:rFonts w:cs="Times New Roman"/>
                <w:sz w:val="24"/>
              </w:rPr>
              <w:t>家居环境检测</w:t>
            </w:r>
          </w:p>
        </w:tc>
        <w:tc>
          <w:tcPr>
            <w:tcW w:w="747" w:type="dxa"/>
            <w:vMerge w:val="restart"/>
            <w:vAlign w:val="center"/>
          </w:tcPr>
          <w:p w14:paraId="32053358" w14:textId="77777777" w:rsidR="001F7596" w:rsidRDefault="009256F5">
            <w:pPr>
              <w:spacing w:line="300" w:lineRule="exact"/>
              <w:ind w:firstLineChars="0" w:firstLine="0"/>
              <w:jc w:val="center"/>
              <w:rPr>
                <w:rFonts w:cs="Times New Roman"/>
                <w:sz w:val="24"/>
              </w:rPr>
            </w:pPr>
            <w:r>
              <w:rPr>
                <w:rFonts w:cs="Times New Roman"/>
                <w:sz w:val="24"/>
              </w:rPr>
              <w:t>室内空气质量检测</w:t>
            </w:r>
          </w:p>
        </w:tc>
        <w:tc>
          <w:tcPr>
            <w:tcW w:w="1215" w:type="dxa"/>
            <w:vMerge w:val="restart"/>
            <w:vAlign w:val="center"/>
          </w:tcPr>
          <w:p w14:paraId="0C8F74A3" w14:textId="77777777" w:rsidR="001F7596" w:rsidRDefault="009256F5">
            <w:pPr>
              <w:spacing w:line="300" w:lineRule="exact"/>
              <w:ind w:firstLineChars="0" w:firstLine="0"/>
              <w:jc w:val="center"/>
              <w:rPr>
                <w:rFonts w:cs="Times New Roman"/>
                <w:sz w:val="24"/>
              </w:rPr>
            </w:pPr>
            <w:r>
              <w:rPr>
                <w:rFonts w:cs="Times New Roman"/>
                <w:sz w:val="24"/>
              </w:rPr>
              <w:t>根据实际需求部署于室内</w:t>
            </w:r>
          </w:p>
        </w:tc>
        <w:tc>
          <w:tcPr>
            <w:tcW w:w="777" w:type="dxa"/>
            <w:vAlign w:val="center"/>
          </w:tcPr>
          <w:p w14:paraId="767A577F" w14:textId="77777777" w:rsidR="001F7596" w:rsidRDefault="009256F5">
            <w:pPr>
              <w:spacing w:line="300" w:lineRule="exact"/>
              <w:ind w:firstLineChars="0" w:firstLine="0"/>
              <w:jc w:val="left"/>
              <w:rPr>
                <w:rFonts w:cs="Times New Roman"/>
                <w:sz w:val="24"/>
              </w:rPr>
            </w:pPr>
            <w:r>
              <w:rPr>
                <w:rFonts w:cs="Times New Roman"/>
                <w:sz w:val="24"/>
              </w:rPr>
              <w:t>发送数据</w:t>
            </w:r>
          </w:p>
        </w:tc>
        <w:tc>
          <w:tcPr>
            <w:tcW w:w="1657" w:type="dxa"/>
            <w:vAlign w:val="center"/>
          </w:tcPr>
          <w:p w14:paraId="4E7B8B83" w14:textId="77777777" w:rsidR="001F7596" w:rsidRDefault="009256F5">
            <w:pPr>
              <w:spacing w:line="300" w:lineRule="exact"/>
              <w:ind w:firstLineChars="0" w:firstLine="0"/>
              <w:jc w:val="left"/>
              <w:rPr>
                <w:rFonts w:cs="Times New Roman"/>
                <w:sz w:val="24"/>
              </w:rPr>
            </w:pPr>
            <w:r>
              <w:rPr>
                <w:rFonts w:cs="Times New Roman"/>
                <w:sz w:val="24"/>
              </w:rPr>
              <w:t>CO</w:t>
            </w:r>
            <w:r>
              <w:rPr>
                <w:rFonts w:cs="Times New Roman"/>
                <w:sz w:val="24"/>
              </w:rPr>
              <w:t>浓度等空气质量以及报警数据</w:t>
            </w:r>
          </w:p>
        </w:tc>
        <w:tc>
          <w:tcPr>
            <w:tcW w:w="2278" w:type="dxa"/>
            <w:vMerge w:val="restart"/>
            <w:vAlign w:val="center"/>
          </w:tcPr>
          <w:p w14:paraId="74A3FB7A"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、蓝牙、</w:t>
            </w:r>
            <w:r>
              <w:rPr>
                <w:rFonts w:cs="Times New Roman"/>
                <w:sz w:val="24"/>
              </w:rPr>
              <w:t>NB-IoT</w:t>
            </w:r>
            <w:r>
              <w:rPr>
                <w:rFonts w:cs="Times New Roman"/>
                <w:sz w:val="24"/>
              </w:rPr>
              <w:t>等</w:t>
            </w:r>
          </w:p>
        </w:tc>
      </w:tr>
      <w:tr w:rsidR="001F7596" w14:paraId="07627943" w14:textId="77777777">
        <w:trPr>
          <w:trHeight w:val="343"/>
          <w:jc w:val="center"/>
        </w:trPr>
        <w:tc>
          <w:tcPr>
            <w:tcW w:w="881" w:type="dxa"/>
            <w:vMerge/>
            <w:vAlign w:val="center"/>
          </w:tcPr>
          <w:p w14:paraId="00632DB7" w14:textId="77777777" w:rsidR="001F7596" w:rsidRDefault="001F7596">
            <w:pPr>
              <w:spacing w:line="300" w:lineRule="exact"/>
              <w:ind w:firstLineChars="0" w:firstLine="0"/>
              <w:jc w:val="center"/>
              <w:rPr>
                <w:rFonts w:cs="Times New Roman"/>
                <w:sz w:val="24"/>
              </w:rPr>
            </w:pPr>
          </w:p>
        </w:tc>
        <w:tc>
          <w:tcPr>
            <w:tcW w:w="945" w:type="dxa"/>
            <w:vMerge/>
            <w:vAlign w:val="center"/>
          </w:tcPr>
          <w:p w14:paraId="77DD7296" w14:textId="77777777" w:rsidR="001F7596" w:rsidRDefault="001F7596">
            <w:pPr>
              <w:spacing w:line="300" w:lineRule="exact"/>
              <w:ind w:firstLineChars="0" w:firstLine="0"/>
              <w:jc w:val="center"/>
              <w:rPr>
                <w:rFonts w:cs="Times New Roman"/>
                <w:sz w:val="24"/>
              </w:rPr>
            </w:pPr>
          </w:p>
        </w:tc>
        <w:tc>
          <w:tcPr>
            <w:tcW w:w="747" w:type="dxa"/>
            <w:vMerge/>
            <w:vAlign w:val="center"/>
          </w:tcPr>
          <w:p w14:paraId="0581CBAC" w14:textId="77777777" w:rsidR="001F7596" w:rsidRDefault="001F7596">
            <w:pPr>
              <w:spacing w:line="300" w:lineRule="exact"/>
              <w:ind w:firstLineChars="0" w:firstLine="0"/>
              <w:jc w:val="center"/>
              <w:rPr>
                <w:rFonts w:cs="Times New Roman"/>
                <w:sz w:val="24"/>
              </w:rPr>
            </w:pPr>
          </w:p>
        </w:tc>
        <w:tc>
          <w:tcPr>
            <w:tcW w:w="1215" w:type="dxa"/>
            <w:vMerge/>
            <w:vAlign w:val="center"/>
          </w:tcPr>
          <w:p w14:paraId="5F6F4BFE" w14:textId="77777777" w:rsidR="001F7596" w:rsidRDefault="001F7596">
            <w:pPr>
              <w:spacing w:line="300" w:lineRule="exact"/>
              <w:ind w:firstLineChars="0" w:firstLine="0"/>
              <w:jc w:val="center"/>
              <w:rPr>
                <w:rFonts w:cs="Times New Roman"/>
                <w:sz w:val="24"/>
              </w:rPr>
            </w:pPr>
          </w:p>
        </w:tc>
        <w:tc>
          <w:tcPr>
            <w:tcW w:w="777" w:type="dxa"/>
            <w:vAlign w:val="center"/>
          </w:tcPr>
          <w:p w14:paraId="4BC32631" w14:textId="77777777" w:rsidR="001F7596" w:rsidRDefault="009256F5">
            <w:pPr>
              <w:spacing w:line="300" w:lineRule="exact"/>
              <w:ind w:firstLineChars="0" w:firstLine="0"/>
              <w:jc w:val="left"/>
              <w:rPr>
                <w:rFonts w:cs="Times New Roman"/>
                <w:sz w:val="24"/>
              </w:rPr>
            </w:pPr>
            <w:r>
              <w:rPr>
                <w:rFonts w:cs="Times New Roman"/>
                <w:sz w:val="24"/>
              </w:rPr>
              <w:t>接收数据</w:t>
            </w:r>
          </w:p>
        </w:tc>
        <w:tc>
          <w:tcPr>
            <w:tcW w:w="1657" w:type="dxa"/>
            <w:vAlign w:val="center"/>
          </w:tcPr>
          <w:p w14:paraId="189CF441" w14:textId="77777777" w:rsidR="001F7596" w:rsidRDefault="009256F5">
            <w:pPr>
              <w:spacing w:line="300" w:lineRule="exact"/>
              <w:ind w:firstLineChars="0" w:firstLine="0"/>
              <w:jc w:val="left"/>
              <w:rPr>
                <w:rFonts w:cs="Times New Roman"/>
                <w:sz w:val="24"/>
              </w:rPr>
            </w:pPr>
            <w:r>
              <w:rPr>
                <w:rFonts w:cs="Times New Roman"/>
                <w:sz w:val="24"/>
              </w:rPr>
              <w:t>启动停止等控制命令</w:t>
            </w:r>
          </w:p>
        </w:tc>
        <w:tc>
          <w:tcPr>
            <w:tcW w:w="2278" w:type="dxa"/>
            <w:vMerge/>
            <w:vAlign w:val="center"/>
          </w:tcPr>
          <w:p w14:paraId="58531BE8" w14:textId="77777777" w:rsidR="001F7596" w:rsidRDefault="001F7596">
            <w:pPr>
              <w:spacing w:line="300" w:lineRule="exact"/>
              <w:ind w:firstLineChars="0" w:firstLine="0"/>
              <w:jc w:val="left"/>
              <w:rPr>
                <w:rFonts w:cs="Times New Roman"/>
                <w:sz w:val="24"/>
              </w:rPr>
            </w:pPr>
          </w:p>
        </w:tc>
      </w:tr>
      <w:tr w:rsidR="001F7596" w14:paraId="3A93F82B" w14:textId="77777777">
        <w:trPr>
          <w:trHeight w:val="521"/>
          <w:jc w:val="center"/>
        </w:trPr>
        <w:tc>
          <w:tcPr>
            <w:tcW w:w="881" w:type="dxa"/>
            <w:vMerge/>
            <w:vAlign w:val="center"/>
          </w:tcPr>
          <w:p w14:paraId="67D2BAFB" w14:textId="77777777" w:rsidR="001F7596" w:rsidRDefault="001F7596">
            <w:pPr>
              <w:spacing w:line="300" w:lineRule="exact"/>
              <w:ind w:firstLineChars="0" w:firstLine="0"/>
              <w:jc w:val="center"/>
              <w:rPr>
                <w:rFonts w:cs="Times New Roman"/>
                <w:sz w:val="24"/>
              </w:rPr>
            </w:pPr>
          </w:p>
        </w:tc>
        <w:tc>
          <w:tcPr>
            <w:tcW w:w="945" w:type="dxa"/>
            <w:vMerge/>
            <w:vAlign w:val="center"/>
          </w:tcPr>
          <w:p w14:paraId="1A5C1F81" w14:textId="77777777" w:rsidR="001F7596" w:rsidRDefault="001F7596">
            <w:pPr>
              <w:spacing w:line="300" w:lineRule="exact"/>
              <w:ind w:firstLineChars="0" w:firstLine="0"/>
              <w:jc w:val="center"/>
              <w:rPr>
                <w:rFonts w:cs="Times New Roman"/>
                <w:sz w:val="24"/>
              </w:rPr>
            </w:pPr>
          </w:p>
        </w:tc>
        <w:tc>
          <w:tcPr>
            <w:tcW w:w="747" w:type="dxa"/>
            <w:vMerge w:val="restart"/>
            <w:vAlign w:val="center"/>
          </w:tcPr>
          <w:p w14:paraId="5B31560D" w14:textId="77777777" w:rsidR="001F7596" w:rsidRDefault="009256F5">
            <w:pPr>
              <w:spacing w:line="300" w:lineRule="exact"/>
              <w:ind w:firstLineChars="0" w:firstLine="0"/>
              <w:jc w:val="center"/>
              <w:rPr>
                <w:rFonts w:cs="Times New Roman"/>
                <w:sz w:val="24"/>
              </w:rPr>
            </w:pPr>
            <w:r>
              <w:rPr>
                <w:rFonts w:cs="Times New Roman"/>
                <w:sz w:val="24"/>
              </w:rPr>
              <w:t>室内温度湿度等监测终端</w:t>
            </w:r>
          </w:p>
        </w:tc>
        <w:tc>
          <w:tcPr>
            <w:tcW w:w="1215" w:type="dxa"/>
            <w:vMerge w:val="restart"/>
            <w:vAlign w:val="center"/>
          </w:tcPr>
          <w:p w14:paraId="0EBF27C9" w14:textId="77777777" w:rsidR="001F7596" w:rsidRDefault="009256F5">
            <w:pPr>
              <w:spacing w:line="300" w:lineRule="exact"/>
              <w:ind w:firstLineChars="0" w:firstLine="0"/>
              <w:jc w:val="center"/>
              <w:rPr>
                <w:rFonts w:cs="Times New Roman"/>
                <w:sz w:val="24"/>
              </w:rPr>
            </w:pPr>
            <w:r>
              <w:rPr>
                <w:rFonts w:cs="Times New Roman"/>
                <w:sz w:val="24"/>
              </w:rPr>
              <w:t>根据实际需求部署于室内</w:t>
            </w:r>
          </w:p>
        </w:tc>
        <w:tc>
          <w:tcPr>
            <w:tcW w:w="777" w:type="dxa"/>
            <w:vAlign w:val="center"/>
          </w:tcPr>
          <w:p w14:paraId="5666158C" w14:textId="77777777" w:rsidR="001F7596" w:rsidRDefault="009256F5">
            <w:pPr>
              <w:spacing w:line="300" w:lineRule="exact"/>
              <w:ind w:firstLineChars="0" w:firstLine="0"/>
              <w:jc w:val="left"/>
              <w:rPr>
                <w:rFonts w:cs="Times New Roman"/>
                <w:sz w:val="24"/>
              </w:rPr>
            </w:pPr>
            <w:r>
              <w:rPr>
                <w:rFonts w:cs="Times New Roman"/>
                <w:sz w:val="24"/>
              </w:rPr>
              <w:t>发送数据</w:t>
            </w:r>
          </w:p>
        </w:tc>
        <w:tc>
          <w:tcPr>
            <w:tcW w:w="1657" w:type="dxa"/>
            <w:vAlign w:val="center"/>
          </w:tcPr>
          <w:p w14:paraId="2555794C" w14:textId="77777777" w:rsidR="001F7596" w:rsidRDefault="009256F5">
            <w:pPr>
              <w:spacing w:line="300" w:lineRule="exact"/>
              <w:ind w:firstLineChars="0" w:firstLine="0"/>
              <w:jc w:val="left"/>
              <w:rPr>
                <w:rFonts w:cs="Times New Roman"/>
                <w:sz w:val="24"/>
              </w:rPr>
            </w:pPr>
            <w:r>
              <w:rPr>
                <w:rFonts w:cs="Times New Roman"/>
                <w:sz w:val="24"/>
              </w:rPr>
              <w:t>温湿度等测量值</w:t>
            </w:r>
          </w:p>
        </w:tc>
        <w:tc>
          <w:tcPr>
            <w:tcW w:w="2278" w:type="dxa"/>
            <w:vMerge w:val="restart"/>
            <w:vAlign w:val="center"/>
          </w:tcPr>
          <w:p w14:paraId="5B1B1F7D"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、蓝牙、</w:t>
            </w:r>
            <w:r>
              <w:rPr>
                <w:rFonts w:cs="Times New Roman"/>
                <w:sz w:val="24"/>
              </w:rPr>
              <w:t>NB-IoT</w:t>
            </w:r>
            <w:r>
              <w:rPr>
                <w:rFonts w:cs="Times New Roman"/>
                <w:sz w:val="24"/>
              </w:rPr>
              <w:t>等</w:t>
            </w:r>
          </w:p>
        </w:tc>
      </w:tr>
      <w:tr w:rsidR="001F7596" w14:paraId="7C522A8C" w14:textId="77777777">
        <w:trPr>
          <w:trHeight w:val="520"/>
          <w:jc w:val="center"/>
        </w:trPr>
        <w:tc>
          <w:tcPr>
            <w:tcW w:w="881" w:type="dxa"/>
            <w:vMerge/>
            <w:vAlign w:val="center"/>
          </w:tcPr>
          <w:p w14:paraId="59A469D4" w14:textId="77777777" w:rsidR="001F7596" w:rsidRDefault="001F7596">
            <w:pPr>
              <w:spacing w:line="300" w:lineRule="exact"/>
              <w:ind w:firstLineChars="0" w:firstLine="0"/>
              <w:jc w:val="center"/>
              <w:rPr>
                <w:rFonts w:cs="Times New Roman"/>
                <w:sz w:val="24"/>
              </w:rPr>
            </w:pPr>
          </w:p>
        </w:tc>
        <w:tc>
          <w:tcPr>
            <w:tcW w:w="945" w:type="dxa"/>
            <w:vMerge/>
            <w:vAlign w:val="center"/>
          </w:tcPr>
          <w:p w14:paraId="137CCC8D" w14:textId="77777777" w:rsidR="001F7596" w:rsidRDefault="001F7596">
            <w:pPr>
              <w:spacing w:line="300" w:lineRule="exact"/>
              <w:ind w:firstLineChars="0" w:firstLine="0"/>
              <w:jc w:val="center"/>
              <w:rPr>
                <w:rFonts w:cs="Times New Roman"/>
                <w:sz w:val="24"/>
              </w:rPr>
            </w:pPr>
          </w:p>
        </w:tc>
        <w:tc>
          <w:tcPr>
            <w:tcW w:w="747" w:type="dxa"/>
            <w:vMerge/>
            <w:vAlign w:val="center"/>
          </w:tcPr>
          <w:p w14:paraId="35BFEB3B" w14:textId="77777777" w:rsidR="001F7596" w:rsidRDefault="001F7596">
            <w:pPr>
              <w:spacing w:line="300" w:lineRule="exact"/>
              <w:ind w:firstLineChars="0" w:firstLine="0"/>
              <w:jc w:val="center"/>
              <w:rPr>
                <w:rFonts w:cs="Times New Roman"/>
                <w:sz w:val="24"/>
              </w:rPr>
            </w:pPr>
          </w:p>
        </w:tc>
        <w:tc>
          <w:tcPr>
            <w:tcW w:w="1215" w:type="dxa"/>
            <w:vMerge/>
            <w:vAlign w:val="center"/>
          </w:tcPr>
          <w:p w14:paraId="1EAFFE24" w14:textId="77777777" w:rsidR="001F7596" w:rsidRDefault="001F7596">
            <w:pPr>
              <w:spacing w:line="300" w:lineRule="exact"/>
              <w:ind w:firstLineChars="0" w:firstLine="0"/>
              <w:jc w:val="center"/>
              <w:rPr>
                <w:rFonts w:cs="Times New Roman"/>
                <w:sz w:val="24"/>
              </w:rPr>
            </w:pPr>
          </w:p>
        </w:tc>
        <w:tc>
          <w:tcPr>
            <w:tcW w:w="777" w:type="dxa"/>
            <w:vAlign w:val="center"/>
          </w:tcPr>
          <w:p w14:paraId="60B57E66" w14:textId="77777777" w:rsidR="001F7596" w:rsidRDefault="009256F5">
            <w:pPr>
              <w:spacing w:line="300" w:lineRule="exact"/>
              <w:ind w:firstLineChars="0" w:firstLine="0"/>
              <w:jc w:val="left"/>
              <w:rPr>
                <w:rFonts w:cs="Times New Roman"/>
                <w:sz w:val="24"/>
              </w:rPr>
            </w:pPr>
            <w:r>
              <w:rPr>
                <w:rFonts w:cs="Times New Roman"/>
                <w:sz w:val="24"/>
              </w:rPr>
              <w:t>接收数据</w:t>
            </w:r>
          </w:p>
        </w:tc>
        <w:tc>
          <w:tcPr>
            <w:tcW w:w="1657" w:type="dxa"/>
            <w:vAlign w:val="center"/>
          </w:tcPr>
          <w:p w14:paraId="2DBEE84C" w14:textId="77777777" w:rsidR="001F7596" w:rsidRDefault="009256F5">
            <w:pPr>
              <w:spacing w:line="300" w:lineRule="exact"/>
              <w:ind w:firstLineChars="0" w:firstLine="0"/>
              <w:jc w:val="left"/>
              <w:rPr>
                <w:rFonts w:cs="Times New Roman"/>
                <w:sz w:val="24"/>
              </w:rPr>
            </w:pPr>
            <w:r>
              <w:rPr>
                <w:rFonts w:cs="Times New Roman"/>
                <w:sz w:val="24"/>
              </w:rPr>
              <w:t>启动停止等控制命令</w:t>
            </w:r>
          </w:p>
        </w:tc>
        <w:tc>
          <w:tcPr>
            <w:tcW w:w="2278" w:type="dxa"/>
            <w:vMerge/>
            <w:vAlign w:val="center"/>
          </w:tcPr>
          <w:p w14:paraId="0FE26BE7" w14:textId="77777777" w:rsidR="001F7596" w:rsidRDefault="001F7596">
            <w:pPr>
              <w:spacing w:line="300" w:lineRule="exact"/>
              <w:ind w:firstLineChars="0" w:firstLine="0"/>
              <w:jc w:val="left"/>
              <w:rPr>
                <w:rFonts w:cs="Times New Roman"/>
                <w:sz w:val="24"/>
              </w:rPr>
            </w:pPr>
          </w:p>
        </w:tc>
      </w:tr>
      <w:tr w:rsidR="001F7596" w14:paraId="60C5AA9E" w14:textId="77777777">
        <w:trPr>
          <w:trHeight w:val="1409"/>
          <w:jc w:val="center"/>
        </w:trPr>
        <w:tc>
          <w:tcPr>
            <w:tcW w:w="881" w:type="dxa"/>
            <w:vMerge w:val="restart"/>
            <w:vAlign w:val="center"/>
          </w:tcPr>
          <w:p w14:paraId="77372E73" w14:textId="77777777" w:rsidR="001F7596" w:rsidRDefault="009256F5">
            <w:pPr>
              <w:spacing w:line="300" w:lineRule="exact"/>
              <w:ind w:firstLineChars="0" w:firstLine="0"/>
              <w:jc w:val="center"/>
              <w:rPr>
                <w:rFonts w:cs="Times New Roman"/>
                <w:sz w:val="24"/>
              </w:rPr>
            </w:pPr>
            <w:r>
              <w:rPr>
                <w:rFonts w:cs="Times New Roman" w:hint="eastAsia"/>
                <w:sz w:val="24"/>
              </w:rPr>
              <w:t>4</w:t>
            </w:r>
          </w:p>
        </w:tc>
        <w:tc>
          <w:tcPr>
            <w:tcW w:w="945" w:type="dxa"/>
            <w:vMerge w:val="restart"/>
            <w:vAlign w:val="center"/>
          </w:tcPr>
          <w:p w14:paraId="1AFDD9B5" w14:textId="77777777" w:rsidR="001F7596" w:rsidRDefault="009256F5">
            <w:pPr>
              <w:spacing w:line="300" w:lineRule="exact"/>
              <w:ind w:firstLineChars="0" w:firstLine="0"/>
              <w:jc w:val="center"/>
              <w:rPr>
                <w:rFonts w:cs="Times New Roman"/>
                <w:sz w:val="24"/>
              </w:rPr>
            </w:pPr>
            <w:r>
              <w:rPr>
                <w:rFonts w:cs="Times New Roman"/>
                <w:sz w:val="24"/>
              </w:rPr>
              <w:t>弱势群体保护</w:t>
            </w:r>
          </w:p>
        </w:tc>
        <w:tc>
          <w:tcPr>
            <w:tcW w:w="747" w:type="dxa"/>
            <w:vMerge w:val="restart"/>
            <w:vAlign w:val="center"/>
          </w:tcPr>
          <w:p w14:paraId="1795A5D6" w14:textId="77777777" w:rsidR="001F7596" w:rsidRDefault="009256F5">
            <w:pPr>
              <w:spacing w:line="300" w:lineRule="exact"/>
              <w:ind w:firstLineChars="0" w:firstLine="0"/>
              <w:jc w:val="center"/>
              <w:rPr>
                <w:rFonts w:cs="Times New Roman"/>
                <w:sz w:val="24"/>
              </w:rPr>
            </w:pPr>
            <w:r>
              <w:rPr>
                <w:rFonts w:cs="Times New Roman"/>
                <w:sz w:val="24"/>
              </w:rPr>
              <w:t>健康数据监测终端</w:t>
            </w:r>
          </w:p>
        </w:tc>
        <w:tc>
          <w:tcPr>
            <w:tcW w:w="1215" w:type="dxa"/>
            <w:vMerge w:val="restart"/>
            <w:vAlign w:val="center"/>
          </w:tcPr>
          <w:p w14:paraId="6307B53E" w14:textId="77777777" w:rsidR="001F7596" w:rsidRDefault="009256F5">
            <w:pPr>
              <w:spacing w:line="300" w:lineRule="exact"/>
              <w:ind w:firstLineChars="0" w:firstLine="0"/>
              <w:jc w:val="center"/>
              <w:rPr>
                <w:rFonts w:cs="Times New Roman"/>
                <w:sz w:val="24"/>
              </w:rPr>
            </w:pPr>
            <w:r>
              <w:rPr>
                <w:rFonts w:cs="Times New Roman"/>
                <w:sz w:val="24"/>
              </w:rPr>
              <w:t>根据需求，部署客厅等区域或存放干净无水的区域</w:t>
            </w:r>
          </w:p>
        </w:tc>
        <w:tc>
          <w:tcPr>
            <w:tcW w:w="777" w:type="dxa"/>
            <w:vAlign w:val="center"/>
          </w:tcPr>
          <w:p w14:paraId="39C0F5B3" w14:textId="77777777" w:rsidR="001F7596" w:rsidRDefault="009256F5">
            <w:pPr>
              <w:spacing w:line="300" w:lineRule="exact"/>
              <w:ind w:firstLineChars="0" w:firstLine="0"/>
              <w:jc w:val="left"/>
              <w:rPr>
                <w:rFonts w:cs="Times New Roman"/>
                <w:sz w:val="24"/>
              </w:rPr>
            </w:pPr>
            <w:r>
              <w:rPr>
                <w:rFonts w:cs="Times New Roman"/>
                <w:sz w:val="24"/>
              </w:rPr>
              <w:t>发送数据</w:t>
            </w:r>
          </w:p>
        </w:tc>
        <w:tc>
          <w:tcPr>
            <w:tcW w:w="1657" w:type="dxa"/>
            <w:vAlign w:val="center"/>
          </w:tcPr>
          <w:p w14:paraId="3A9E9644" w14:textId="77777777" w:rsidR="001F7596" w:rsidRDefault="009256F5">
            <w:pPr>
              <w:spacing w:line="300" w:lineRule="exact"/>
              <w:ind w:firstLineChars="0" w:firstLine="0"/>
              <w:jc w:val="left"/>
              <w:rPr>
                <w:rFonts w:cs="Times New Roman"/>
                <w:sz w:val="24"/>
              </w:rPr>
            </w:pPr>
            <w:r>
              <w:rPr>
                <w:rFonts w:cs="Times New Roman"/>
                <w:sz w:val="24"/>
              </w:rPr>
              <w:t>健康状态数据以及报警信息</w:t>
            </w:r>
          </w:p>
        </w:tc>
        <w:tc>
          <w:tcPr>
            <w:tcW w:w="2278" w:type="dxa"/>
            <w:vMerge w:val="restart"/>
            <w:vAlign w:val="center"/>
          </w:tcPr>
          <w:p w14:paraId="70F7780E" w14:textId="77777777" w:rsidR="001F7596" w:rsidRDefault="009256F5">
            <w:pPr>
              <w:spacing w:line="300" w:lineRule="exact"/>
              <w:ind w:firstLineChars="0" w:firstLine="0"/>
              <w:jc w:val="left"/>
              <w:rPr>
                <w:rFonts w:cs="Times New Roman"/>
                <w:sz w:val="24"/>
              </w:rPr>
            </w:pPr>
            <w:r>
              <w:rPr>
                <w:rFonts w:cs="Times New Roman"/>
                <w:sz w:val="24"/>
              </w:rPr>
              <w:t>NB-IoT</w:t>
            </w:r>
            <w:r>
              <w:rPr>
                <w:rFonts w:cs="Times New Roman"/>
                <w:sz w:val="24"/>
              </w:rPr>
              <w:t>、</w:t>
            </w:r>
            <w:proofErr w:type="spellStart"/>
            <w:r>
              <w:rPr>
                <w:rFonts w:cs="Times New Roman"/>
                <w:sz w:val="24"/>
              </w:rPr>
              <w:t>WiFi</w:t>
            </w:r>
            <w:proofErr w:type="spellEnd"/>
            <w:r>
              <w:rPr>
                <w:rFonts w:cs="Times New Roman"/>
                <w:sz w:val="24"/>
              </w:rPr>
              <w:t>、</w:t>
            </w:r>
            <w:r>
              <w:rPr>
                <w:rFonts w:cs="Times New Roman"/>
                <w:sz w:val="24"/>
              </w:rPr>
              <w:t>4G/5G</w:t>
            </w:r>
            <w:r>
              <w:rPr>
                <w:rFonts w:cs="Times New Roman"/>
                <w:sz w:val="24"/>
              </w:rPr>
              <w:t>等</w:t>
            </w:r>
          </w:p>
        </w:tc>
      </w:tr>
      <w:tr w:rsidR="001F7596" w14:paraId="4E8329CD" w14:textId="77777777">
        <w:trPr>
          <w:trHeight w:val="520"/>
          <w:jc w:val="center"/>
        </w:trPr>
        <w:tc>
          <w:tcPr>
            <w:tcW w:w="881" w:type="dxa"/>
            <w:vMerge/>
            <w:vAlign w:val="center"/>
          </w:tcPr>
          <w:p w14:paraId="1A2F6138" w14:textId="77777777" w:rsidR="001F7596" w:rsidRDefault="001F7596">
            <w:pPr>
              <w:spacing w:line="300" w:lineRule="exact"/>
              <w:ind w:firstLineChars="0" w:firstLine="0"/>
              <w:jc w:val="center"/>
              <w:rPr>
                <w:rFonts w:cs="Times New Roman"/>
                <w:sz w:val="24"/>
              </w:rPr>
            </w:pPr>
          </w:p>
        </w:tc>
        <w:tc>
          <w:tcPr>
            <w:tcW w:w="945" w:type="dxa"/>
            <w:vMerge/>
            <w:vAlign w:val="center"/>
          </w:tcPr>
          <w:p w14:paraId="26B15173" w14:textId="77777777" w:rsidR="001F7596" w:rsidRDefault="001F7596">
            <w:pPr>
              <w:spacing w:line="300" w:lineRule="exact"/>
              <w:ind w:firstLineChars="0" w:firstLine="0"/>
              <w:jc w:val="center"/>
              <w:rPr>
                <w:rFonts w:cs="Times New Roman"/>
                <w:sz w:val="24"/>
              </w:rPr>
            </w:pPr>
          </w:p>
        </w:tc>
        <w:tc>
          <w:tcPr>
            <w:tcW w:w="747" w:type="dxa"/>
            <w:vMerge/>
            <w:vAlign w:val="center"/>
          </w:tcPr>
          <w:p w14:paraId="7B8E73C7" w14:textId="77777777" w:rsidR="001F7596" w:rsidRDefault="001F7596">
            <w:pPr>
              <w:spacing w:line="300" w:lineRule="exact"/>
              <w:ind w:firstLineChars="0" w:firstLine="0"/>
              <w:jc w:val="center"/>
              <w:rPr>
                <w:rFonts w:cs="Times New Roman"/>
                <w:sz w:val="24"/>
              </w:rPr>
            </w:pPr>
          </w:p>
        </w:tc>
        <w:tc>
          <w:tcPr>
            <w:tcW w:w="1215" w:type="dxa"/>
            <w:vMerge/>
            <w:vAlign w:val="center"/>
          </w:tcPr>
          <w:p w14:paraId="22FC92AE" w14:textId="77777777" w:rsidR="001F7596" w:rsidRDefault="001F7596">
            <w:pPr>
              <w:spacing w:line="300" w:lineRule="exact"/>
              <w:ind w:firstLineChars="0" w:firstLine="0"/>
              <w:jc w:val="center"/>
              <w:rPr>
                <w:rFonts w:cs="Times New Roman"/>
                <w:sz w:val="24"/>
              </w:rPr>
            </w:pPr>
          </w:p>
        </w:tc>
        <w:tc>
          <w:tcPr>
            <w:tcW w:w="777" w:type="dxa"/>
            <w:vAlign w:val="center"/>
          </w:tcPr>
          <w:p w14:paraId="4E93DA94" w14:textId="77777777" w:rsidR="001F7596" w:rsidRDefault="009256F5">
            <w:pPr>
              <w:spacing w:line="300" w:lineRule="exact"/>
              <w:ind w:firstLineChars="0" w:firstLine="0"/>
              <w:jc w:val="left"/>
              <w:rPr>
                <w:rFonts w:cs="Times New Roman"/>
                <w:sz w:val="24"/>
              </w:rPr>
            </w:pPr>
            <w:r>
              <w:rPr>
                <w:rFonts w:cs="Times New Roman"/>
                <w:sz w:val="24"/>
              </w:rPr>
              <w:t>接收数据</w:t>
            </w:r>
          </w:p>
        </w:tc>
        <w:tc>
          <w:tcPr>
            <w:tcW w:w="1657" w:type="dxa"/>
            <w:vAlign w:val="center"/>
          </w:tcPr>
          <w:p w14:paraId="1935308B" w14:textId="77777777" w:rsidR="001F7596" w:rsidRDefault="009256F5">
            <w:pPr>
              <w:spacing w:line="300" w:lineRule="exact"/>
              <w:ind w:firstLineChars="0" w:firstLine="0"/>
              <w:jc w:val="left"/>
              <w:rPr>
                <w:rFonts w:cs="Times New Roman"/>
                <w:sz w:val="24"/>
              </w:rPr>
            </w:pPr>
            <w:r>
              <w:rPr>
                <w:rFonts w:cs="Times New Roman"/>
                <w:sz w:val="24"/>
              </w:rPr>
              <w:t>远程控制灯的开、关等</w:t>
            </w:r>
          </w:p>
        </w:tc>
        <w:tc>
          <w:tcPr>
            <w:tcW w:w="2278" w:type="dxa"/>
            <w:vMerge/>
            <w:vAlign w:val="center"/>
          </w:tcPr>
          <w:p w14:paraId="2893F0A1" w14:textId="77777777" w:rsidR="001F7596" w:rsidRDefault="001F7596">
            <w:pPr>
              <w:spacing w:line="300" w:lineRule="exact"/>
              <w:ind w:firstLineChars="0" w:firstLine="0"/>
              <w:jc w:val="left"/>
              <w:rPr>
                <w:rFonts w:cs="Times New Roman"/>
                <w:sz w:val="24"/>
              </w:rPr>
            </w:pPr>
          </w:p>
        </w:tc>
      </w:tr>
      <w:tr w:rsidR="001F7596" w14:paraId="32EEBA7C" w14:textId="77777777">
        <w:trPr>
          <w:trHeight w:val="521"/>
          <w:jc w:val="center"/>
        </w:trPr>
        <w:tc>
          <w:tcPr>
            <w:tcW w:w="881" w:type="dxa"/>
            <w:vMerge/>
            <w:vAlign w:val="center"/>
          </w:tcPr>
          <w:p w14:paraId="18E78B18" w14:textId="77777777" w:rsidR="001F7596" w:rsidRDefault="001F7596">
            <w:pPr>
              <w:spacing w:line="300" w:lineRule="exact"/>
              <w:ind w:firstLineChars="0" w:firstLine="0"/>
              <w:jc w:val="center"/>
              <w:rPr>
                <w:rFonts w:cs="Times New Roman"/>
                <w:sz w:val="24"/>
              </w:rPr>
            </w:pPr>
          </w:p>
        </w:tc>
        <w:tc>
          <w:tcPr>
            <w:tcW w:w="945" w:type="dxa"/>
            <w:vMerge/>
            <w:vAlign w:val="center"/>
          </w:tcPr>
          <w:p w14:paraId="05CFE799" w14:textId="77777777" w:rsidR="001F7596" w:rsidRDefault="001F7596">
            <w:pPr>
              <w:spacing w:line="300" w:lineRule="exact"/>
              <w:ind w:firstLineChars="0" w:firstLine="0"/>
              <w:jc w:val="center"/>
              <w:rPr>
                <w:rFonts w:cs="Times New Roman"/>
                <w:sz w:val="24"/>
              </w:rPr>
            </w:pPr>
          </w:p>
        </w:tc>
        <w:tc>
          <w:tcPr>
            <w:tcW w:w="747" w:type="dxa"/>
            <w:vMerge w:val="restart"/>
            <w:vAlign w:val="center"/>
          </w:tcPr>
          <w:p w14:paraId="13F47DD3" w14:textId="77777777" w:rsidR="001F7596" w:rsidRDefault="009256F5">
            <w:pPr>
              <w:spacing w:line="300" w:lineRule="exact"/>
              <w:ind w:firstLineChars="0" w:firstLine="0"/>
              <w:jc w:val="center"/>
              <w:rPr>
                <w:rFonts w:cs="Times New Roman"/>
                <w:sz w:val="24"/>
              </w:rPr>
            </w:pPr>
            <w:r>
              <w:rPr>
                <w:rFonts w:cs="Times New Roman"/>
                <w:sz w:val="24"/>
              </w:rPr>
              <w:t>摄像头</w:t>
            </w:r>
          </w:p>
        </w:tc>
        <w:tc>
          <w:tcPr>
            <w:tcW w:w="1215" w:type="dxa"/>
            <w:vMerge w:val="restart"/>
            <w:vAlign w:val="center"/>
          </w:tcPr>
          <w:p w14:paraId="258BC5B2" w14:textId="77777777" w:rsidR="001F7596" w:rsidRDefault="009256F5">
            <w:pPr>
              <w:spacing w:line="300" w:lineRule="exact"/>
              <w:ind w:firstLineChars="0" w:firstLine="0"/>
              <w:jc w:val="center"/>
              <w:rPr>
                <w:rFonts w:cs="Times New Roman"/>
                <w:sz w:val="24"/>
              </w:rPr>
            </w:pPr>
            <w:r>
              <w:rPr>
                <w:rFonts w:cs="Times New Roman"/>
                <w:sz w:val="24"/>
              </w:rPr>
              <w:t>根据需求，部署客厅等区</w:t>
            </w:r>
            <w:r>
              <w:rPr>
                <w:rFonts w:cs="Times New Roman"/>
                <w:sz w:val="24"/>
              </w:rPr>
              <w:lastRenderedPageBreak/>
              <w:t>域</w:t>
            </w:r>
          </w:p>
        </w:tc>
        <w:tc>
          <w:tcPr>
            <w:tcW w:w="777" w:type="dxa"/>
            <w:vAlign w:val="center"/>
          </w:tcPr>
          <w:p w14:paraId="7E2C006C" w14:textId="77777777" w:rsidR="001F7596" w:rsidRDefault="009256F5">
            <w:pPr>
              <w:spacing w:line="300" w:lineRule="exact"/>
              <w:ind w:firstLineChars="0" w:firstLine="0"/>
              <w:jc w:val="left"/>
              <w:rPr>
                <w:rFonts w:cs="Times New Roman"/>
                <w:sz w:val="24"/>
              </w:rPr>
            </w:pPr>
            <w:r>
              <w:rPr>
                <w:rFonts w:cs="Times New Roman"/>
                <w:sz w:val="24"/>
              </w:rPr>
              <w:lastRenderedPageBreak/>
              <w:t>发送数据</w:t>
            </w:r>
          </w:p>
        </w:tc>
        <w:tc>
          <w:tcPr>
            <w:tcW w:w="1657" w:type="dxa"/>
            <w:vAlign w:val="center"/>
          </w:tcPr>
          <w:p w14:paraId="7919295D" w14:textId="77777777" w:rsidR="001F7596" w:rsidRDefault="009256F5">
            <w:pPr>
              <w:spacing w:line="300" w:lineRule="exact"/>
              <w:ind w:firstLineChars="0" w:firstLine="0"/>
              <w:jc w:val="left"/>
              <w:rPr>
                <w:rFonts w:cs="Times New Roman"/>
                <w:sz w:val="24"/>
              </w:rPr>
            </w:pPr>
            <w:r>
              <w:rPr>
                <w:rFonts w:cs="Times New Roman"/>
                <w:sz w:val="24"/>
              </w:rPr>
              <w:t>视频</w:t>
            </w:r>
          </w:p>
        </w:tc>
        <w:tc>
          <w:tcPr>
            <w:tcW w:w="2278" w:type="dxa"/>
            <w:vMerge w:val="restart"/>
            <w:vAlign w:val="center"/>
          </w:tcPr>
          <w:p w14:paraId="5554D7FC"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、以太网等</w:t>
            </w:r>
          </w:p>
        </w:tc>
      </w:tr>
      <w:tr w:rsidR="001F7596" w14:paraId="250DA123" w14:textId="77777777">
        <w:trPr>
          <w:trHeight w:val="521"/>
          <w:jc w:val="center"/>
        </w:trPr>
        <w:tc>
          <w:tcPr>
            <w:tcW w:w="881" w:type="dxa"/>
            <w:vMerge/>
            <w:vAlign w:val="center"/>
          </w:tcPr>
          <w:p w14:paraId="0B74FC05" w14:textId="77777777" w:rsidR="001F7596" w:rsidRDefault="001F7596">
            <w:pPr>
              <w:spacing w:line="300" w:lineRule="exact"/>
              <w:ind w:firstLineChars="0" w:firstLine="0"/>
              <w:jc w:val="center"/>
              <w:rPr>
                <w:rFonts w:cs="Times New Roman"/>
                <w:sz w:val="24"/>
              </w:rPr>
            </w:pPr>
          </w:p>
        </w:tc>
        <w:tc>
          <w:tcPr>
            <w:tcW w:w="945" w:type="dxa"/>
            <w:vMerge/>
            <w:vAlign w:val="center"/>
          </w:tcPr>
          <w:p w14:paraId="21F4FE8C" w14:textId="77777777" w:rsidR="001F7596" w:rsidRDefault="001F7596">
            <w:pPr>
              <w:spacing w:line="300" w:lineRule="exact"/>
              <w:ind w:firstLineChars="0" w:firstLine="0"/>
              <w:jc w:val="center"/>
              <w:rPr>
                <w:rFonts w:cs="Times New Roman"/>
                <w:sz w:val="24"/>
              </w:rPr>
            </w:pPr>
          </w:p>
        </w:tc>
        <w:tc>
          <w:tcPr>
            <w:tcW w:w="747" w:type="dxa"/>
            <w:vMerge/>
            <w:vAlign w:val="center"/>
          </w:tcPr>
          <w:p w14:paraId="4ED5F336" w14:textId="77777777" w:rsidR="001F7596" w:rsidRDefault="001F7596">
            <w:pPr>
              <w:spacing w:line="300" w:lineRule="exact"/>
              <w:ind w:firstLineChars="0" w:firstLine="0"/>
              <w:jc w:val="center"/>
              <w:rPr>
                <w:rFonts w:cs="Times New Roman"/>
                <w:sz w:val="24"/>
              </w:rPr>
            </w:pPr>
          </w:p>
        </w:tc>
        <w:tc>
          <w:tcPr>
            <w:tcW w:w="1215" w:type="dxa"/>
            <w:vMerge/>
            <w:vAlign w:val="center"/>
          </w:tcPr>
          <w:p w14:paraId="00E03ADC" w14:textId="77777777" w:rsidR="001F7596" w:rsidRDefault="001F7596">
            <w:pPr>
              <w:spacing w:line="300" w:lineRule="exact"/>
              <w:ind w:firstLineChars="0" w:firstLine="0"/>
              <w:jc w:val="center"/>
              <w:rPr>
                <w:rFonts w:cs="Times New Roman"/>
                <w:sz w:val="24"/>
              </w:rPr>
            </w:pPr>
          </w:p>
        </w:tc>
        <w:tc>
          <w:tcPr>
            <w:tcW w:w="777" w:type="dxa"/>
            <w:vAlign w:val="center"/>
          </w:tcPr>
          <w:p w14:paraId="353EAE0A" w14:textId="77777777" w:rsidR="001F7596" w:rsidRDefault="009256F5">
            <w:pPr>
              <w:spacing w:line="300" w:lineRule="exact"/>
              <w:ind w:firstLineChars="0" w:firstLine="0"/>
              <w:jc w:val="left"/>
              <w:rPr>
                <w:rFonts w:cs="Times New Roman"/>
                <w:sz w:val="24"/>
              </w:rPr>
            </w:pPr>
            <w:r>
              <w:rPr>
                <w:rFonts w:cs="Times New Roman"/>
                <w:sz w:val="24"/>
              </w:rPr>
              <w:t>接收</w:t>
            </w:r>
            <w:r>
              <w:rPr>
                <w:rFonts w:cs="Times New Roman"/>
                <w:sz w:val="24"/>
              </w:rPr>
              <w:lastRenderedPageBreak/>
              <w:t>数据</w:t>
            </w:r>
          </w:p>
        </w:tc>
        <w:tc>
          <w:tcPr>
            <w:tcW w:w="1657" w:type="dxa"/>
            <w:vAlign w:val="center"/>
          </w:tcPr>
          <w:p w14:paraId="40A77E3D" w14:textId="77777777" w:rsidR="001F7596" w:rsidRDefault="009256F5">
            <w:pPr>
              <w:spacing w:line="300" w:lineRule="exact"/>
              <w:ind w:firstLineChars="0" w:firstLine="0"/>
              <w:jc w:val="left"/>
              <w:rPr>
                <w:rFonts w:cs="Times New Roman"/>
                <w:sz w:val="24"/>
              </w:rPr>
            </w:pPr>
            <w:r>
              <w:rPr>
                <w:rFonts w:cs="Times New Roman"/>
                <w:sz w:val="24"/>
              </w:rPr>
              <w:lastRenderedPageBreak/>
              <w:t>远程控制等命</w:t>
            </w:r>
            <w:r>
              <w:rPr>
                <w:rFonts w:cs="Times New Roman"/>
                <w:sz w:val="24"/>
              </w:rPr>
              <w:lastRenderedPageBreak/>
              <w:t>令</w:t>
            </w:r>
          </w:p>
        </w:tc>
        <w:tc>
          <w:tcPr>
            <w:tcW w:w="2278" w:type="dxa"/>
            <w:vMerge/>
            <w:vAlign w:val="center"/>
          </w:tcPr>
          <w:p w14:paraId="74A2CFDF" w14:textId="77777777" w:rsidR="001F7596" w:rsidRDefault="001F7596">
            <w:pPr>
              <w:spacing w:line="300" w:lineRule="exact"/>
              <w:ind w:firstLineChars="0" w:firstLine="0"/>
              <w:jc w:val="center"/>
              <w:rPr>
                <w:rFonts w:eastAsia="微软雅黑" w:cs="Times New Roman"/>
                <w:sz w:val="24"/>
              </w:rPr>
            </w:pPr>
          </w:p>
        </w:tc>
      </w:tr>
      <w:tr w:rsidR="001F7596" w14:paraId="1DC572DE" w14:textId="77777777">
        <w:trPr>
          <w:trHeight w:val="1743"/>
          <w:jc w:val="center"/>
        </w:trPr>
        <w:tc>
          <w:tcPr>
            <w:tcW w:w="881" w:type="dxa"/>
            <w:vMerge w:val="restart"/>
            <w:vAlign w:val="center"/>
          </w:tcPr>
          <w:p w14:paraId="16EB90C3" w14:textId="77777777" w:rsidR="001F7596" w:rsidRDefault="009256F5">
            <w:pPr>
              <w:tabs>
                <w:tab w:val="left" w:pos="553"/>
              </w:tabs>
              <w:spacing w:line="300" w:lineRule="exact"/>
              <w:ind w:firstLineChars="0" w:firstLine="0"/>
              <w:jc w:val="center"/>
              <w:rPr>
                <w:rFonts w:cs="Times New Roman"/>
                <w:sz w:val="24"/>
              </w:rPr>
            </w:pPr>
            <w:r>
              <w:rPr>
                <w:rFonts w:cs="Times New Roman" w:hint="eastAsia"/>
                <w:sz w:val="24"/>
              </w:rPr>
              <w:t>5</w:t>
            </w:r>
          </w:p>
        </w:tc>
        <w:tc>
          <w:tcPr>
            <w:tcW w:w="945" w:type="dxa"/>
            <w:vMerge w:val="restart"/>
            <w:vAlign w:val="center"/>
          </w:tcPr>
          <w:p w14:paraId="661D4288" w14:textId="77777777" w:rsidR="001F7596" w:rsidRDefault="009256F5">
            <w:pPr>
              <w:spacing w:line="300" w:lineRule="exact"/>
              <w:ind w:firstLineChars="0" w:firstLine="0"/>
              <w:jc w:val="center"/>
              <w:rPr>
                <w:rFonts w:cs="Times New Roman"/>
                <w:sz w:val="24"/>
              </w:rPr>
            </w:pPr>
            <w:r>
              <w:rPr>
                <w:rFonts w:cs="Times New Roman"/>
                <w:sz w:val="24"/>
              </w:rPr>
              <w:t>家居电力安全管理系统</w:t>
            </w:r>
          </w:p>
        </w:tc>
        <w:tc>
          <w:tcPr>
            <w:tcW w:w="747" w:type="dxa"/>
            <w:vMerge w:val="restart"/>
            <w:vAlign w:val="center"/>
          </w:tcPr>
          <w:p w14:paraId="0B8E565E" w14:textId="77777777" w:rsidR="001F7596" w:rsidRDefault="009256F5">
            <w:pPr>
              <w:spacing w:line="300" w:lineRule="exact"/>
              <w:ind w:firstLineChars="0" w:firstLine="0"/>
              <w:jc w:val="center"/>
              <w:rPr>
                <w:rFonts w:cs="Times New Roman"/>
                <w:sz w:val="24"/>
              </w:rPr>
            </w:pPr>
            <w:r>
              <w:rPr>
                <w:rFonts w:cs="Times New Roman"/>
                <w:sz w:val="24"/>
              </w:rPr>
              <w:t>电力采集与检测终端</w:t>
            </w:r>
          </w:p>
        </w:tc>
        <w:tc>
          <w:tcPr>
            <w:tcW w:w="1215" w:type="dxa"/>
            <w:vMerge w:val="restart"/>
            <w:vAlign w:val="center"/>
          </w:tcPr>
          <w:p w14:paraId="6E940A65" w14:textId="77777777" w:rsidR="001F7596" w:rsidRDefault="009256F5">
            <w:pPr>
              <w:spacing w:line="300" w:lineRule="exact"/>
              <w:ind w:firstLineChars="0" w:firstLine="0"/>
              <w:jc w:val="center"/>
              <w:rPr>
                <w:rFonts w:cs="Times New Roman"/>
                <w:sz w:val="24"/>
              </w:rPr>
            </w:pPr>
            <w:r>
              <w:rPr>
                <w:rFonts w:cs="Times New Roman"/>
                <w:sz w:val="24"/>
              </w:rPr>
              <w:t>根据需求，就近部署于重要用电设备、电力线路等区域</w:t>
            </w:r>
          </w:p>
        </w:tc>
        <w:tc>
          <w:tcPr>
            <w:tcW w:w="777" w:type="dxa"/>
            <w:vAlign w:val="center"/>
          </w:tcPr>
          <w:p w14:paraId="405FB203" w14:textId="77777777" w:rsidR="001F7596" w:rsidRDefault="009256F5">
            <w:pPr>
              <w:spacing w:line="300" w:lineRule="exact"/>
              <w:ind w:firstLineChars="0" w:firstLine="0"/>
              <w:jc w:val="left"/>
              <w:rPr>
                <w:rFonts w:cs="Times New Roman"/>
                <w:sz w:val="24"/>
              </w:rPr>
            </w:pPr>
            <w:r>
              <w:rPr>
                <w:rFonts w:cs="Times New Roman"/>
                <w:sz w:val="24"/>
              </w:rPr>
              <w:t>发送数据</w:t>
            </w:r>
          </w:p>
        </w:tc>
        <w:tc>
          <w:tcPr>
            <w:tcW w:w="1657" w:type="dxa"/>
            <w:vAlign w:val="center"/>
          </w:tcPr>
          <w:p w14:paraId="323CF788" w14:textId="77777777" w:rsidR="001F7596" w:rsidRDefault="009256F5">
            <w:pPr>
              <w:spacing w:line="300" w:lineRule="exact"/>
              <w:ind w:firstLineChars="0" w:firstLine="0"/>
              <w:jc w:val="left"/>
              <w:rPr>
                <w:rFonts w:cs="Times New Roman"/>
                <w:sz w:val="24"/>
              </w:rPr>
            </w:pPr>
            <w:r>
              <w:rPr>
                <w:rFonts w:cs="Times New Roman"/>
                <w:sz w:val="24"/>
              </w:rPr>
              <w:t>过热、欠压、电流电压、能耗、故障等数据</w:t>
            </w:r>
          </w:p>
        </w:tc>
        <w:tc>
          <w:tcPr>
            <w:tcW w:w="2278" w:type="dxa"/>
            <w:vMerge w:val="restart"/>
            <w:vAlign w:val="center"/>
          </w:tcPr>
          <w:p w14:paraId="67F0D919" w14:textId="77777777" w:rsidR="001F7596" w:rsidRDefault="009256F5">
            <w:pPr>
              <w:spacing w:line="300" w:lineRule="exact"/>
              <w:ind w:firstLineChars="0" w:firstLine="0"/>
              <w:jc w:val="left"/>
              <w:rPr>
                <w:rFonts w:cs="Times New Roman"/>
                <w:sz w:val="24"/>
              </w:rPr>
            </w:pPr>
            <w:r>
              <w:rPr>
                <w:rFonts w:eastAsia="微软雅黑" w:cs="Times New Roman"/>
                <w:sz w:val="24"/>
              </w:rPr>
              <w:t>RS485</w:t>
            </w:r>
            <w:r>
              <w:rPr>
                <w:rFonts w:eastAsia="微软雅黑" w:cs="Times New Roman"/>
                <w:sz w:val="24"/>
              </w:rPr>
              <w:t>等</w:t>
            </w:r>
          </w:p>
        </w:tc>
      </w:tr>
      <w:tr w:rsidR="001F7596" w14:paraId="4EF34481" w14:textId="77777777">
        <w:trPr>
          <w:trHeight w:val="1297"/>
          <w:jc w:val="center"/>
        </w:trPr>
        <w:tc>
          <w:tcPr>
            <w:tcW w:w="881" w:type="dxa"/>
            <w:vMerge/>
            <w:vAlign w:val="center"/>
          </w:tcPr>
          <w:p w14:paraId="3AD47FDF" w14:textId="77777777" w:rsidR="001F7596" w:rsidRDefault="001F7596">
            <w:pPr>
              <w:spacing w:line="300" w:lineRule="exact"/>
              <w:ind w:firstLineChars="0" w:firstLine="0"/>
              <w:jc w:val="center"/>
              <w:rPr>
                <w:rFonts w:cs="Times New Roman"/>
                <w:sz w:val="22"/>
                <w:szCs w:val="22"/>
              </w:rPr>
            </w:pPr>
          </w:p>
        </w:tc>
        <w:tc>
          <w:tcPr>
            <w:tcW w:w="945" w:type="dxa"/>
            <w:vMerge/>
            <w:vAlign w:val="center"/>
          </w:tcPr>
          <w:p w14:paraId="053A63F5" w14:textId="77777777" w:rsidR="001F7596" w:rsidRDefault="001F7596">
            <w:pPr>
              <w:spacing w:line="300" w:lineRule="exact"/>
              <w:ind w:firstLineChars="0" w:firstLine="0"/>
              <w:jc w:val="left"/>
              <w:rPr>
                <w:rFonts w:cs="Times New Roman"/>
                <w:sz w:val="24"/>
              </w:rPr>
            </w:pPr>
          </w:p>
        </w:tc>
        <w:tc>
          <w:tcPr>
            <w:tcW w:w="747" w:type="dxa"/>
            <w:vMerge/>
            <w:vAlign w:val="center"/>
          </w:tcPr>
          <w:p w14:paraId="2C196E98" w14:textId="77777777" w:rsidR="001F7596" w:rsidRDefault="001F7596">
            <w:pPr>
              <w:spacing w:line="300" w:lineRule="exact"/>
              <w:ind w:firstLineChars="0" w:firstLine="0"/>
              <w:jc w:val="left"/>
              <w:rPr>
                <w:rFonts w:cs="Times New Roman"/>
                <w:sz w:val="24"/>
              </w:rPr>
            </w:pPr>
          </w:p>
        </w:tc>
        <w:tc>
          <w:tcPr>
            <w:tcW w:w="1215" w:type="dxa"/>
            <w:vMerge/>
            <w:vAlign w:val="center"/>
          </w:tcPr>
          <w:p w14:paraId="66B486B9" w14:textId="77777777" w:rsidR="001F7596" w:rsidRDefault="001F7596">
            <w:pPr>
              <w:spacing w:line="300" w:lineRule="exact"/>
              <w:ind w:firstLineChars="0" w:firstLine="0"/>
              <w:jc w:val="left"/>
              <w:rPr>
                <w:rFonts w:cs="Times New Roman"/>
                <w:sz w:val="24"/>
              </w:rPr>
            </w:pPr>
          </w:p>
        </w:tc>
        <w:tc>
          <w:tcPr>
            <w:tcW w:w="777" w:type="dxa"/>
            <w:vAlign w:val="center"/>
          </w:tcPr>
          <w:p w14:paraId="36A14851" w14:textId="77777777" w:rsidR="001F7596" w:rsidRDefault="009256F5">
            <w:pPr>
              <w:spacing w:line="300" w:lineRule="exact"/>
              <w:ind w:firstLineChars="0" w:firstLine="0"/>
              <w:jc w:val="left"/>
              <w:rPr>
                <w:rFonts w:cs="Times New Roman"/>
                <w:sz w:val="24"/>
              </w:rPr>
            </w:pPr>
            <w:r>
              <w:rPr>
                <w:rFonts w:cs="Times New Roman"/>
                <w:sz w:val="24"/>
              </w:rPr>
              <w:t>接收数据</w:t>
            </w:r>
          </w:p>
        </w:tc>
        <w:tc>
          <w:tcPr>
            <w:tcW w:w="1657" w:type="dxa"/>
            <w:vAlign w:val="center"/>
          </w:tcPr>
          <w:p w14:paraId="64600E7C" w14:textId="77777777" w:rsidR="001F7596" w:rsidRDefault="009256F5">
            <w:pPr>
              <w:spacing w:line="300" w:lineRule="exact"/>
              <w:ind w:firstLineChars="0" w:firstLine="0"/>
              <w:jc w:val="left"/>
              <w:rPr>
                <w:rFonts w:cs="Times New Roman"/>
                <w:sz w:val="24"/>
              </w:rPr>
            </w:pPr>
            <w:r>
              <w:rPr>
                <w:rFonts w:cs="Times New Roman"/>
                <w:sz w:val="24"/>
              </w:rPr>
              <w:t>远程控制灯的开、关等</w:t>
            </w:r>
          </w:p>
        </w:tc>
        <w:tc>
          <w:tcPr>
            <w:tcW w:w="2278" w:type="dxa"/>
            <w:vMerge/>
            <w:vAlign w:val="center"/>
          </w:tcPr>
          <w:p w14:paraId="54189AB0" w14:textId="77777777" w:rsidR="001F7596" w:rsidRDefault="001F7596">
            <w:pPr>
              <w:spacing w:line="300" w:lineRule="exact"/>
              <w:ind w:firstLineChars="0" w:firstLine="0"/>
              <w:jc w:val="center"/>
              <w:rPr>
                <w:rFonts w:cs="Times New Roman"/>
                <w:sz w:val="22"/>
                <w:szCs w:val="22"/>
              </w:rPr>
            </w:pPr>
          </w:p>
        </w:tc>
      </w:tr>
    </w:tbl>
    <w:p w14:paraId="6597D849" w14:textId="77777777" w:rsidR="001F7596" w:rsidRDefault="001F7596">
      <w:pPr>
        <w:ind w:firstLineChars="0" w:firstLine="0"/>
        <w:rPr>
          <w:rFonts w:eastAsia="黑体" w:cs="Times New Roman"/>
          <w:sz w:val="21"/>
          <w:szCs w:val="21"/>
          <w:shd w:val="clear" w:color="auto" w:fill="BFBFBF"/>
        </w:rPr>
      </w:pPr>
    </w:p>
    <w:p w14:paraId="0D51570B" w14:textId="77777777" w:rsidR="001F7596" w:rsidRDefault="001F7596">
      <w:pPr>
        <w:ind w:firstLineChars="0" w:firstLine="0"/>
        <w:rPr>
          <w:rFonts w:cs="Times New Roman"/>
        </w:rPr>
      </w:pPr>
    </w:p>
    <w:p w14:paraId="0484F167" w14:textId="77777777" w:rsidR="001F7596" w:rsidRDefault="009256F5">
      <w:pPr>
        <w:widowControl/>
        <w:ind w:firstLineChars="0" w:firstLine="0"/>
        <w:jc w:val="left"/>
        <w:rPr>
          <w:rFonts w:cs="Times New Roman"/>
        </w:rPr>
      </w:pPr>
      <w:r>
        <w:rPr>
          <w:rFonts w:cs="Times New Roman"/>
        </w:rPr>
        <w:br w:type="page"/>
      </w:r>
    </w:p>
    <w:p w14:paraId="7B2DBCEE" w14:textId="06EF6E15" w:rsidR="001F7596" w:rsidRDefault="009256F5">
      <w:pPr>
        <w:pStyle w:val="af2"/>
        <w:spacing w:after="381"/>
        <w:rPr>
          <w:rFonts w:ascii="Times New Roman" w:hAnsi="Times New Roman" w:cs="Times New Roman"/>
        </w:rPr>
      </w:pPr>
      <w:bookmarkStart w:id="92" w:name="_Toc108544073"/>
      <w:r>
        <w:rPr>
          <w:rFonts w:ascii="Times New Roman" w:hAnsi="Times New Roman" w:cs="Times New Roman"/>
        </w:rPr>
        <w:lastRenderedPageBreak/>
        <w:t>附录</w:t>
      </w:r>
      <w:r>
        <w:rPr>
          <w:rFonts w:ascii="Times New Roman" w:hAnsi="Times New Roman" w:cs="Times New Roman"/>
        </w:rPr>
        <w:t xml:space="preserve">B </w:t>
      </w:r>
      <w:r>
        <w:rPr>
          <w:rFonts w:ascii="Times New Roman" w:hAnsi="Times New Roman" w:cs="Times New Roman"/>
        </w:rPr>
        <w:t>公共建筑物联网建设</w:t>
      </w:r>
      <w:bookmarkEnd w:id="92"/>
    </w:p>
    <w:p w14:paraId="24B5DF5D" w14:textId="77777777" w:rsidR="001F7596" w:rsidRDefault="009256F5">
      <w:pPr>
        <w:ind w:firstLineChars="0" w:firstLine="0"/>
        <w:rPr>
          <w:rFonts w:cs="Times New Roman"/>
        </w:rPr>
      </w:pPr>
      <w:r>
        <w:rPr>
          <w:rFonts w:cs="Times New Roman" w:hint="eastAsia"/>
        </w:rPr>
        <w:t xml:space="preserve"> </w:t>
      </w:r>
    </w:p>
    <w:p w14:paraId="7046B1A6" w14:textId="77777777" w:rsidR="001F7596" w:rsidRDefault="009256F5">
      <w:pPr>
        <w:spacing w:line="360" w:lineRule="auto"/>
        <w:ind w:firstLineChars="0" w:firstLine="0"/>
        <w:rPr>
          <w:rFonts w:cs="Times New Roman"/>
        </w:rPr>
      </w:pPr>
      <w:r>
        <w:rPr>
          <w:rFonts w:cs="Times New Roman"/>
          <w:b/>
          <w:bCs/>
        </w:rPr>
        <w:t>B.</w:t>
      </w:r>
      <w:r>
        <w:rPr>
          <w:rFonts w:cs="Times New Roman" w:hint="eastAsia"/>
          <w:b/>
          <w:bCs/>
        </w:rPr>
        <w:t>0.</w:t>
      </w:r>
      <w:r>
        <w:rPr>
          <w:rFonts w:cs="Times New Roman"/>
          <w:b/>
          <w:bCs/>
        </w:rPr>
        <w:t xml:space="preserve">1 </w:t>
      </w:r>
      <w:r>
        <w:rPr>
          <w:rFonts w:cs="Times New Roman"/>
        </w:rPr>
        <w:t>公共建筑物联网网络建设</w:t>
      </w:r>
      <w:r>
        <w:rPr>
          <w:rFonts w:cs="Times New Roman" w:hint="eastAsia"/>
        </w:rPr>
        <w:t>，</w:t>
      </w:r>
      <w:r>
        <w:rPr>
          <w:rFonts w:cs="Times New Roman"/>
        </w:rPr>
        <w:t>应遵循《重庆市公共建筑物联网监测技术导则》中规定各类建筑（包括但不限于办公、商业、旅游、文化、教育、科研等建筑）的公共安全监测、公共管理、环境监测和结构监测等。</w:t>
      </w:r>
    </w:p>
    <w:p w14:paraId="631A165A" w14:textId="77777777" w:rsidR="001F7596" w:rsidRDefault="001F7596">
      <w:pPr>
        <w:ind w:firstLine="560"/>
        <w:rPr>
          <w:rFonts w:cs="Times New Roman"/>
        </w:rPr>
      </w:pPr>
    </w:p>
    <w:p w14:paraId="7AD86E02" w14:textId="77777777" w:rsidR="001F7596" w:rsidRDefault="009256F5">
      <w:pPr>
        <w:spacing w:line="360" w:lineRule="auto"/>
        <w:ind w:firstLineChars="0" w:firstLine="0"/>
        <w:jc w:val="center"/>
        <w:rPr>
          <w:rFonts w:cs="Times New Roman"/>
        </w:rPr>
      </w:pPr>
      <w:r>
        <w:rPr>
          <w:rFonts w:cs="Times New Roman"/>
        </w:rPr>
        <w:object w:dxaOrig="8316" w:dyaOrig="3588" w14:anchorId="464872ED">
          <v:shape id="_x0000_i1026" type="#_x0000_t75" style="width:415.5pt;height:179.25pt" o:ole="">
            <v:imagedata r:id="rId17" o:title=""/>
          </v:shape>
          <o:OLEObject Type="Embed" ProgID="Visio.Drawing.15" ShapeID="_x0000_i1026" DrawAspect="Content" ObjectID="_1723473595" r:id="rId18"/>
        </w:object>
      </w:r>
      <w:r>
        <w:rPr>
          <w:rFonts w:cs="Times New Roman"/>
        </w:rPr>
        <w:t>图</w:t>
      </w:r>
      <w:r>
        <w:rPr>
          <w:rFonts w:cs="Times New Roman"/>
        </w:rPr>
        <w:t xml:space="preserve">B.1 </w:t>
      </w:r>
      <w:r>
        <w:rPr>
          <w:rFonts w:cs="Times New Roman"/>
        </w:rPr>
        <w:t>公共建筑物联网网络结构示意图</w:t>
      </w:r>
    </w:p>
    <w:p w14:paraId="5C013178" w14:textId="77777777" w:rsidR="001F7596" w:rsidRDefault="009256F5">
      <w:pPr>
        <w:spacing w:line="360" w:lineRule="auto"/>
        <w:ind w:firstLineChars="0" w:firstLine="0"/>
        <w:rPr>
          <w:rFonts w:cs="Times New Roman"/>
        </w:rPr>
      </w:pPr>
      <w:r>
        <w:rPr>
          <w:rFonts w:cs="Times New Roman"/>
          <w:b/>
          <w:bCs/>
        </w:rPr>
        <w:t>B.</w:t>
      </w:r>
      <w:r>
        <w:rPr>
          <w:rFonts w:cs="Times New Roman" w:hint="eastAsia"/>
          <w:b/>
          <w:bCs/>
        </w:rPr>
        <w:t>0.2</w:t>
      </w:r>
      <w:r>
        <w:rPr>
          <w:rFonts w:cs="Times New Roman"/>
          <w:b/>
          <w:bCs/>
        </w:rPr>
        <w:t xml:space="preserve"> </w:t>
      </w:r>
      <w:proofErr w:type="gramStart"/>
      <w:r>
        <w:rPr>
          <w:rFonts w:cs="Times New Roman"/>
        </w:rPr>
        <w:t>物联终端</w:t>
      </w:r>
      <w:proofErr w:type="gramEnd"/>
      <w:r>
        <w:rPr>
          <w:rFonts w:cs="Times New Roman"/>
        </w:rPr>
        <w:t>传输数据分为发送数据和接收数据，发送数据基本</w:t>
      </w:r>
      <w:proofErr w:type="gramStart"/>
      <w:r>
        <w:rPr>
          <w:rFonts w:cs="Times New Roman"/>
        </w:rPr>
        <w:t>宜包括</w:t>
      </w:r>
      <w:proofErr w:type="gramEnd"/>
      <w:r>
        <w:rPr>
          <w:rFonts w:cs="Times New Roman"/>
        </w:rPr>
        <w:t>告警、电池电量、故障和</w:t>
      </w:r>
      <w:proofErr w:type="gramStart"/>
      <w:r>
        <w:rPr>
          <w:rFonts w:cs="Times New Roman"/>
        </w:rPr>
        <w:t>物联</w:t>
      </w:r>
      <w:proofErr w:type="gramEnd"/>
      <w:r>
        <w:rPr>
          <w:rFonts w:cs="Times New Roman"/>
        </w:rPr>
        <w:t>感知设备编码等数据。</w:t>
      </w:r>
    </w:p>
    <w:p w14:paraId="34D3B46B" w14:textId="77777777" w:rsidR="001F7596" w:rsidRDefault="009256F5">
      <w:pPr>
        <w:spacing w:line="360" w:lineRule="auto"/>
        <w:ind w:firstLineChars="0" w:firstLine="0"/>
        <w:rPr>
          <w:rFonts w:cs="Times New Roman"/>
          <w:b/>
          <w:bCs/>
        </w:rPr>
      </w:pPr>
      <w:r>
        <w:rPr>
          <w:rFonts w:cs="Times New Roman"/>
          <w:b/>
          <w:bCs/>
        </w:rPr>
        <w:t>B.</w:t>
      </w:r>
      <w:r>
        <w:rPr>
          <w:rFonts w:cs="Times New Roman" w:hint="eastAsia"/>
          <w:b/>
          <w:bCs/>
        </w:rPr>
        <w:t>0.3</w:t>
      </w:r>
      <w:r>
        <w:rPr>
          <w:rFonts w:cs="Times New Roman"/>
          <w:b/>
          <w:bCs/>
        </w:rPr>
        <w:t xml:space="preserve"> </w:t>
      </w:r>
      <w:r>
        <w:rPr>
          <w:rFonts w:cs="Times New Roman"/>
        </w:rPr>
        <w:t>当信息</w:t>
      </w:r>
      <w:r>
        <w:rPr>
          <w:rFonts w:cs="Times New Roman"/>
        </w:rPr>
        <w:t>(</w:t>
      </w:r>
      <w:r>
        <w:rPr>
          <w:rFonts w:cs="Times New Roman"/>
        </w:rPr>
        <w:t>包括视音频信息、控制信息及报警信息等</w:t>
      </w:r>
      <w:r>
        <w:rPr>
          <w:rFonts w:cs="Times New Roman"/>
        </w:rPr>
        <w:t>)</w:t>
      </w:r>
      <w:r>
        <w:rPr>
          <w:rFonts w:cs="Times New Roman"/>
        </w:rPr>
        <w:t>经由</w:t>
      </w:r>
      <w:r>
        <w:rPr>
          <w:rFonts w:cs="Times New Roman"/>
        </w:rPr>
        <w:t>IP</w:t>
      </w:r>
      <w:r>
        <w:rPr>
          <w:rFonts w:cs="Times New Roman"/>
        </w:rPr>
        <w:t>网络传输时，端到端的信息延迟时间</w:t>
      </w:r>
      <w:r>
        <w:rPr>
          <w:rFonts w:cs="Times New Roman"/>
        </w:rPr>
        <w:t>(</w:t>
      </w:r>
      <w:r>
        <w:rPr>
          <w:rFonts w:cs="Times New Roman"/>
        </w:rPr>
        <w:t>包括发送端信息采集、编码、网络传输、信息接收端解码、显示等过程所经历的时间</w:t>
      </w:r>
      <w:r>
        <w:rPr>
          <w:rFonts w:cs="Times New Roman"/>
        </w:rPr>
        <w:t>)</w:t>
      </w:r>
      <w:r>
        <w:rPr>
          <w:rFonts w:cs="Times New Roman"/>
        </w:rPr>
        <w:t>应符合</w:t>
      </w:r>
      <w:r>
        <w:rPr>
          <w:rFonts w:cs="Times New Roman" w:hint="eastAsia"/>
        </w:rPr>
        <w:t>业务需求。</w:t>
      </w:r>
    </w:p>
    <w:p w14:paraId="38BD2EF5" w14:textId="77777777" w:rsidR="001F7596" w:rsidRDefault="009256F5">
      <w:pPr>
        <w:spacing w:line="360" w:lineRule="auto"/>
        <w:ind w:firstLineChars="0" w:firstLine="0"/>
        <w:rPr>
          <w:rFonts w:cs="Times New Roman"/>
        </w:rPr>
      </w:pPr>
      <w:r>
        <w:rPr>
          <w:rFonts w:cs="Times New Roman"/>
          <w:b/>
          <w:bCs/>
        </w:rPr>
        <w:t>B.</w:t>
      </w:r>
      <w:r>
        <w:rPr>
          <w:rFonts w:cs="Times New Roman" w:hint="eastAsia"/>
          <w:b/>
          <w:bCs/>
        </w:rPr>
        <w:t>0.4</w:t>
      </w:r>
      <w:r>
        <w:rPr>
          <w:rFonts w:cs="Times New Roman"/>
          <w:b/>
          <w:bCs/>
        </w:rPr>
        <w:t xml:space="preserve"> </w:t>
      </w:r>
      <w:r>
        <w:rPr>
          <w:rFonts w:cs="Times New Roman"/>
        </w:rPr>
        <w:t>公共建筑物联网感知设备及</w:t>
      </w:r>
      <w:r>
        <w:rPr>
          <w:rFonts w:cs="Times New Roman" w:hint="eastAsia"/>
        </w:rPr>
        <w:t>传输技术</w:t>
      </w:r>
      <w:r>
        <w:rPr>
          <w:rFonts w:cs="Times New Roman"/>
        </w:rPr>
        <w:t>宜参照表</w:t>
      </w:r>
      <w:r>
        <w:rPr>
          <w:rFonts w:cs="Times New Roman"/>
        </w:rPr>
        <w:t>B.</w:t>
      </w:r>
      <w:r>
        <w:rPr>
          <w:rFonts w:cs="Times New Roman" w:hint="eastAsia"/>
        </w:rPr>
        <w:t>0.4.</w:t>
      </w:r>
      <w:r>
        <w:rPr>
          <w:rFonts w:cs="Times New Roman"/>
        </w:rPr>
        <w:t>1</w:t>
      </w:r>
      <w:r>
        <w:rPr>
          <w:rFonts w:cs="Times New Roman" w:hint="eastAsia"/>
        </w:rPr>
        <w:t>-7</w:t>
      </w:r>
      <w:r>
        <w:rPr>
          <w:rFonts w:cs="Times New Roman"/>
        </w:rPr>
        <w:t>。</w:t>
      </w:r>
    </w:p>
    <w:p w14:paraId="4CBF4EC9" w14:textId="77777777" w:rsidR="001F7596" w:rsidRDefault="009256F5">
      <w:pPr>
        <w:spacing w:line="360" w:lineRule="auto"/>
        <w:ind w:firstLineChars="0" w:firstLine="0"/>
        <w:jc w:val="center"/>
        <w:rPr>
          <w:rFonts w:cs="Times New Roman"/>
        </w:rPr>
      </w:pPr>
      <w:r>
        <w:rPr>
          <w:rFonts w:cs="Times New Roman"/>
        </w:rPr>
        <w:t>表</w:t>
      </w:r>
      <w:r>
        <w:rPr>
          <w:rFonts w:cs="Times New Roman"/>
        </w:rPr>
        <w:t>B.</w:t>
      </w:r>
      <w:r>
        <w:rPr>
          <w:rFonts w:cs="Times New Roman" w:hint="eastAsia"/>
        </w:rPr>
        <w:t>0.4</w:t>
      </w:r>
      <w:r>
        <w:rPr>
          <w:rFonts w:cs="Times New Roman"/>
        </w:rPr>
        <w:t xml:space="preserve">.1 </w:t>
      </w:r>
      <w:r>
        <w:rPr>
          <w:rFonts w:cs="Times New Roman"/>
        </w:rPr>
        <w:t>公共建筑门禁及停车场物联网感知设备及</w:t>
      </w:r>
      <w:r>
        <w:rPr>
          <w:rFonts w:cs="Times New Roman" w:hint="eastAsia"/>
        </w:rPr>
        <w:t>传输技术</w:t>
      </w:r>
    </w:p>
    <w:tbl>
      <w:tblPr>
        <w:tblStyle w:val="af6"/>
        <w:tblW w:w="8309" w:type="dxa"/>
        <w:tblInd w:w="108" w:type="dxa"/>
        <w:tblLayout w:type="fixed"/>
        <w:tblLook w:val="04A0" w:firstRow="1" w:lastRow="0" w:firstColumn="1" w:lastColumn="0" w:noHBand="0" w:noVBand="1"/>
      </w:tblPr>
      <w:tblGrid>
        <w:gridCol w:w="792"/>
        <w:gridCol w:w="1055"/>
        <w:gridCol w:w="1075"/>
        <w:gridCol w:w="1230"/>
        <w:gridCol w:w="821"/>
        <w:gridCol w:w="1964"/>
        <w:gridCol w:w="1372"/>
      </w:tblGrid>
      <w:tr w:rsidR="001F7596" w14:paraId="78E003B5" w14:textId="77777777" w:rsidTr="00D95EB0">
        <w:trPr>
          <w:trHeight w:val="391"/>
          <w:tblHeader/>
        </w:trPr>
        <w:tc>
          <w:tcPr>
            <w:tcW w:w="792" w:type="dxa"/>
            <w:shd w:val="clear" w:color="auto" w:fill="D8D8D8" w:themeFill="background1" w:themeFillShade="D8"/>
            <w:vAlign w:val="center"/>
          </w:tcPr>
          <w:p w14:paraId="623E506E" w14:textId="77777777" w:rsidR="001F7596" w:rsidRDefault="009256F5">
            <w:pPr>
              <w:spacing w:line="300" w:lineRule="exact"/>
              <w:ind w:firstLineChars="0" w:firstLine="0"/>
              <w:jc w:val="center"/>
              <w:rPr>
                <w:rFonts w:cs="Times New Roman"/>
                <w:sz w:val="24"/>
              </w:rPr>
            </w:pPr>
            <w:r>
              <w:rPr>
                <w:rFonts w:cs="Times New Roman" w:hint="eastAsia"/>
                <w:sz w:val="24"/>
              </w:rPr>
              <w:t>序号</w:t>
            </w:r>
          </w:p>
        </w:tc>
        <w:tc>
          <w:tcPr>
            <w:tcW w:w="2130" w:type="dxa"/>
            <w:gridSpan w:val="2"/>
            <w:shd w:val="clear" w:color="auto" w:fill="D8D8D8" w:themeFill="background1" w:themeFillShade="D8"/>
            <w:vAlign w:val="center"/>
          </w:tcPr>
          <w:p w14:paraId="0BA07CE2" w14:textId="77777777" w:rsidR="001F7596" w:rsidRDefault="009256F5">
            <w:pPr>
              <w:spacing w:line="300" w:lineRule="exact"/>
              <w:ind w:firstLineChars="0" w:firstLine="0"/>
              <w:jc w:val="center"/>
              <w:rPr>
                <w:rFonts w:cs="Times New Roman"/>
                <w:sz w:val="24"/>
              </w:rPr>
            </w:pPr>
            <w:r>
              <w:rPr>
                <w:rFonts w:cs="Times New Roman"/>
                <w:sz w:val="24"/>
              </w:rPr>
              <w:t>终端类型</w:t>
            </w:r>
          </w:p>
        </w:tc>
        <w:tc>
          <w:tcPr>
            <w:tcW w:w="1230" w:type="dxa"/>
            <w:shd w:val="clear" w:color="auto" w:fill="D8D8D8" w:themeFill="background1" w:themeFillShade="D8"/>
            <w:vAlign w:val="center"/>
          </w:tcPr>
          <w:p w14:paraId="26E39350" w14:textId="77777777" w:rsidR="001F7596" w:rsidRDefault="009256F5">
            <w:pPr>
              <w:spacing w:line="300" w:lineRule="exact"/>
              <w:ind w:firstLineChars="0" w:firstLine="0"/>
              <w:jc w:val="center"/>
              <w:rPr>
                <w:rFonts w:cs="Times New Roman"/>
                <w:sz w:val="24"/>
              </w:rPr>
            </w:pPr>
            <w:r>
              <w:rPr>
                <w:rFonts w:cs="Times New Roman"/>
                <w:sz w:val="24"/>
              </w:rPr>
              <w:t>部署区域</w:t>
            </w:r>
          </w:p>
        </w:tc>
        <w:tc>
          <w:tcPr>
            <w:tcW w:w="2785" w:type="dxa"/>
            <w:gridSpan w:val="2"/>
            <w:shd w:val="clear" w:color="auto" w:fill="D8D8D8" w:themeFill="background1" w:themeFillShade="D8"/>
            <w:vAlign w:val="center"/>
          </w:tcPr>
          <w:p w14:paraId="03973A29" w14:textId="77777777" w:rsidR="001F7596" w:rsidRDefault="009256F5">
            <w:pPr>
              <w:spacing w:line="300" w:lineRule="exact"/>
              <w:ind w:firstLineChars="0" w:firstLine="0"/>
              <w:jc w:val="center"/>
              <w:rPr>
                <w:rFonts w:cs="Times New Roman"/>
                <w:sz w:val="24"/>
              </w:rPr>
            </w:pPr>
            <w:r>
              <w:rPr>
                <w:rFonts w:cs="Times New Roman"/>
                <w:sz w:val="24"/>
              </w:rPr>
              <w:t>数据类别</w:t>
            </w:r>
          </w:p>
        </w:tc>
        <w:tc>
          <w:tcPr>
            <w:tcW w:w="1372" w:type="dxa"/>
            <w:shd w:val="clear" w:color="auto" w:fill="D8D8D8" w:themeFill="background1" w:themeFillShade="D8"/>
            <w:vAlign w:val="center"/>
          </w:tcPr>
          <w:p w14:paraId="5B9EDF0E" w14:textId="77777777" w:rsidR="001F7596" w:rsidRDefault="009256F5">
            <w:pPr>
              <w:spacing w:line="300" w:lineRule="exact"/>
              <w:ind w:firstLineChars="0" w:firstLine="0"/>
              <w:jc w:val="center"/>
              <w:rPr>
                <w:rFonts w:cs="Times New Roman"/>
                <w:sz w:val="24"/>
              </w:rPr>
            </w:pPr>
            <w:r>
              <w:rPr>
                <w:rFonts w:cs="Times New Roman"/>
                <w:sz w:val="24"/>
              </w:rPr>
              <w:t>传输</w:t>
            </w:r>
            <w:r>
              <w:rPr>
                <w:rFonts w:cs="Times New Roman" w:hint="eastAsia"/>
                <w:sz w:val="24"/>
              </w:rPr>
              <w:t>技术</w:t>
            </w:r>
          </w:p>
        </w:tc>
      </w:tr>
      <w:tr w:rsidR="001F7596" w14:paraId="1D2F3E02" w14:textId="77777777" w:rsidTr="00D95EB0">
        <w:trPr>
          <w:trHeight w:val="772"/>
        </w:trPr>
        <w:tc>
          <w:tcPr>
            <w:tcW w:w="792" w:type="dxa"/>
            <w:vMerge w:val="restart"/>
            <w:vAlign w:val="center"/>
          </w:tcPr>
          <w:p w14:paraId="44FB3EF9" w14:textId="77777777" w:rsidR="001F7596" w:rsidRDefault="001F7596">
            <w:pPr>
              <w:spacing w:line="300" w:lineRule="exact"/>
              <w:ind w:firstLineChars="0" w:firstLine="0"/>
              <w:rPr>
                <w:rFonts w:cs="Times New Roman"/>
                <w:sz w:val="24"/>
              </w:rPr>
            </w:pPr>
          </w:p>
          <w:p w14:paraId="75ABB8FC" w14:textId="77777777" w:rsidR="001F7596" w:rsidRDefault="001F7596">
            <w:pPr>
              <w:spacing w:line="300" w:lineRule="exact"/>
              <w:ind w:firstLineChars="0" w:firstLine="0"/>
              <w:rPr>
                <w:rFonts w:cs="Times New Roman"/>
                <w:sz w:val="24"/>
              </w:rPr>
            </w:pPr>
          </w:p>
          <w:p w14:paraId="57E49647" w14:textId="77777777" w:rsidR="001F7596" w:rsidRDefault="001F7596">
            <w:pPr>
              <w:spacing w:line="300" w:lineRule="exact"/>
              <w:ind w:firstLineChars="0" w:firstLine="0"/>
              <w:rPr>
                <w:rFonts w:cs="Times New Roman"/>
                <w:sz w:val="24"/>
              </w:rPr>
            </w:pPr>
          </w:p>
          <w:p w14:paraId="77661002" w14:textId="77777777" w:rsidR="001F7596" w:rsidRDefault="001F7596">
            <w:pPr>
              <w:spacing w:line="300" w:lineRule="exact"/>
              <w:ind w:firstLineChars="0" w:firstLine="0"/>
              <w:rPr>
                <w:rFonts w:cs="Times New Roman"/>
                <w:sz w:val="24"/>
              </w:rPr>
            </w:pPr>
          </w:p>
          <w:p w14:paraId="21812459" w14:textId="77777777" w:rsidR="001F7596" w:rsidRDefault="001F7596">
            <w:pPr>
              <w:spacing w:line="300" w:lineRule="exact"/>
              <w:ind w:firstLineChars="0" w:firstLine="0"/>
              <w:rPr>
                <w:rFonts w:cs="Times New Roman"/>
                <w:sz w:val="24"/>
              </w:rPr>
            </w:pPr>
          </w:p>
          <w:p w14:paraId="725C3B7A" w14:textId="77777777" w:rsidR="001F7596" w:rsidRDefault="001F7596">
            <w:pPr>
              <w:spacing w:line="300" w:lineRule="exact"/>
              <w:ind w:firstLineChars="0" w:firstLine="0"/>
              <w:rPr>
                <w:rFonts w:cs="Times New Roman"/>
                <w:sz w:val="24"/>
              </w:rPr>
            </w:pPr>
          </w:p>
          <w:p w14:paraId="5762ACA8" w14:textId="77777777" w:rsidR="001F7596" w:rsidRDefault="001F7596">
            <w:pPr>
              <w:spacing w:line="300" w:lineRule="exact"/>
              <w:ind w:firstLineChars="0" w:firstLine="0"/>
              <w:rPr>
                <w:rFonts w:cs="Times New Roman"/>
                <w:sz w:val="24"/>
              </w:rPr>
            </w:pPr>
          </w:p>
          <w:p w14:paraId="7F869440" w14:textId="77777777" w:rsidR="001F7596" w:rsidRDefault="001F7596">
            <w:pPr>
              <w:spacing w:line="300" w:lineRule="exact"/>
              <w:ind w:firstLineChars="0" w:firstLine="0"/>
              <w:rPr>
                <w:rFonts w:cs="Times New Roman"/>
                <w:sz w:val="24"/>
              </w:rPr>
            </w:pPr>
          </w:p>
          <w:p w14:paraId="68F258AE" w14:textId="77777777" w:rsidR="001F7596" w:rsidRDefault="001F7596">
            <w:pPr>
              <w:spacing w:line="300" w:lineRule="exact"/>
              <w:ind w:firstLineChars="0" w:firstLine="0"/>
              <w:rPr>
                <w:rFonts w:cs="Times New Roman"/>
                <w:sz w:val="24"/>
              </w:rPr>
            </w:pPr>
          </w:p>
          <w:p w14:paraId="3440E7C0" w14:textId="77777777" w:rsidR="001F7596" w:rsidRDefault="001F7596">
            <w:pPr>
              <w:spacing w:line="300" w:lineRule="exact"/>
              <w:ind w:firstLineChars="0" w:firstLine="0"/>
              <w:rPr>
                <w:rFonts w:cs="Times New Roman"/>
                <w:sz w:val="24"/>
              </w:rPr>
            </w:pPr>
          </w:p>
          <w:p w14:paraId="390770BD" w14:textId="77777777" w:rsidR="001F7596" w:rsidRDefault="001F7596">
            <w:pPr>
              <w:spacing w:line="300" w:lineRule="exact"/>
              <w:ind w:firstLineChars="0" w:firstLine="0"/>
              <w:rPr>
                <w:rFonts w:cs="Times New Roman"/>
                <w:sz w:val="24"/>
              </w:rPr>
            </w:pPr>
          </w:p>
          <w:p w14:paraId="6D7CE124"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1055" w:type="dxa"/>
            <w:vMerge w:val="restart"/>
            <w:vAlign w:val="center"/>
          </w:tcPr>
          <w:p w14:paraId="6AD62427" w14:textId="77777777" w:rsidR="001F7596" w:rsidRDefault="001F7596">
            <w:pPr>
              <w:spacing w:line="300" w:lineRule="exact"/>
              <w:ind w:firstLineChars="0" w:firstLine="0"/>
              <w:rPr>
                <w:rFonts w:cs="Times New Roman"/>
                <w:sz w:val="24"/>
              </w:rPr>
            </w:pPr>
          </w:p>
          <w:p w14:paraId="3435D299" w14:textId="77777777" w:rsidR="001F7596" w:rsidRDefault="001F7596">
            <w:pPr>
              <w:spacing w:line="300" w:lineRule="exact"/>
              <w:ind w:firstLineChars="0" w:firstLine="0"/>
              <w:rPr>
                <w:rFonts w:cs="Times New Roman"/>
                <w:sz w:val="24"/>
              </w:rPr>
            </w:pPr>
          </w:p>
          <w:p w14:paraId="0FDCF6C0" w14:textId="77777777" w:rsidR="001F7596" w:rsidRDefault="001F7596">
            <w:pPr>
              <w:spacing w:line="300" w:lineRule="exact"/>
              <w:ind w:firstLineChars="0" w:firstLine="0"/>
              <w:rPr>
                <w:rFonts w:cs="Times New Roman"/>
                <w:sz w:val="24"/>
              </w:rPr>
            </w:pPr>
          </w:p>
          <w:p w14:paraId="2AF2DBF3" w14:textId="77777777" w:rsidR="001F7596" w:rsidRDefault="001F7596">
            <w:pPr>
              <w:spacing w:line="300" w:lineRule="exact"/>
              <w:ind w:firstLineChars="0" w:firstLine="0"/>
              <w:rPr>
                <w:rFonts w:cs="Times New Roman"/>
                <w:sz w:val="24"/>
              </w:rPr>
            </w:pPr>
          </w:p>
          <w:p w14:paraId="41ECB598" w14:textId="77777777" w:rsidR="001F7596" w:rsidRDefault="001F7596">
            <w:pPr>
              <w:spacing w:line="300" w:lineRule="exact"/>
              <w:ind w:firstLineChars="0" w:firstLine="0"/>
              <w:rPr>
                <w:rFonts w:cs="Times New Roman"/>
                <w:sz w:val="24"/>
              </w:rPr>
            </w:pPr>
          </w:p>
          <w:p w14:paraId="30FF6A87" w14:textId="77777777" w:rsidR="001F7596" w:rsidRDefault="001F7596">
            <w:pPr>
              <w:spacing w:line="300" w:lineRule="exact"/>
              <w:ind w:firstLineChars="0" w:firstLine="0"/>
              <w:rPr>
                <w:rFonts w:cs="Times New Roman"/>
                <w:sz w:val="24"/>
              </w:rPr>
            </w:pPr>
          </w:p>
          <w:p w14:paraId="51A67C82" w14:textId="77777777" w:rsidR="001F7596" w:rsidRDefault="001F7596">
            <w:pPr>
              <w:spacing w:line="300" w:lineRule="exact"/>
              <w:ind w:firstLineChars="0" w:firstLine="0"/>
              <w:rPr>
                <w:rFonts w:cs="Times New Roman"/>
                <w:sz w:val="24"/>
              </w:rPr>
            </w:pPr>
          </w:p>
          <w:p w14:paraId="7B035B4B" w14:textId="77777777" w:rsidR="001F7596" w:rsidRDefault="001F7596">
            <w:pPr>
              <w:spacing w:line="300" w:lineRule="exact"/>
              <w:ind w:firstLineChars="0" w:firstLine="0"/>
              <w:rPr>
                <w:rFonts w:cs="Times New Roman"/>
                <w:sz w:val="24"/>
              </w:rPr>
            </w:pPr>
          </w:p>
          <w:p w14:paraId="4AD244CE" w14:textId="77777777" w:rsidR="001F7596" w:rsidRDefault="001F7596">
            <w:pPr>
              <w:spacing w:line="300" w:lineRule="exact"/>
              <w:ind w:firstLineChars="0" w:firstLine="0"/>
              <w:rPr>
                <w:rFonts w:cs="Times New Roman"/>
                <w:sz w:val="24"/>
              </w:rPr>
            </w:pPr>
          </w:p>
          <w:p w14:paraId="7FA676B6" w14:textId="77777777" w:rsidR="001F7596" w:rsidRDefault="001F7596">
            <w:pPr>
              <w:spacing w:line="300" w:lineRule="exact"/>
              <w:ind w:firstLineChars="0" w:firstLine="0"/>
              <w:rPr>
                <w:rFonts w:cs="Times New Roman"/>
                <w:sz w:val="24"/>
              </w:rPr>
            </w:pPr>
          </w:p>
          <w:p w14:paraId="30252931" w14:textId="77777777" w:rsidR="001F7596" w:rsidRDefault="001F7596">
            <w:pPr>
              <w:spacing w:line="300" w:lineRule="exact"/>
              <w:ind w:firstLineChars="0" w:firstLine="0"/>
              <w:rPr>
                <w:rFonts w:cs="Times New Roman"/>
                <w:sz w:val="24"/>
              </w:rPr>
            </w:pPr>
          </w:p>
          <w:p w14:paraId="1CAA070F" w14:textId="77777777" w:rsidR="001F7596" w:rsidRDefault="009256F5">
            <w:pPr>
              <w:spacing w:line="300" w:lineRule="exact"/>
              <w:ind w:firstLineChars="0" w:firstLine="0"/>
              <w:jc w:val="center"/>
              <w:rPr>
                <w:rFonts w:cs="Times New Roman"/>
                <w:sz w:val="24"/>
              </w:rPr>
            </w:pPr>
            <w:r>
              <w:rPr>
                <w:rFonts w:cs="Times New Roman"/>
                <w:sz w:val="24"/>
              </w:rPr>
              <w:t>门禁及</w:t>
            </w:r>
            <w:proofErr w:type="gramStart"/>
            <w:r>
              <w:rPr>
                <w:rFonts w:cs="Times New Roman"/>
                <w:sz w:val="24"/>
              </w:rPr>
              <w:t>一</w:t>
            </w:r>
            <w:proofErr w:type="gramEnd"/>
            <w:r>
              <w:rPr>
                <w:rFonts w:cs="Times New Roman"/>
                <w:sz w:val="24"/>
              </w:rPr>
              <w:t>卡通</w:t>
            </w:r>
          </w:p>
        </w:tc>
        <w:tc>
          <w:tcPr>
            <w:tcW w:w="1075" w:type="dxa"/>
            <w:vMerge w:val="restart"/>
            <w:vAlign w:val="center"/>
          </w:tcPr>
          <w:p w14:paraId="41DD7E26" w14:textId="77777777" w:rsidR="001F7596" w:rsidRDefault="009256F5">
            <w:pPr>
              <w:spacing w:line="300" w:lineRule="exact"/>
              <w:ind w:firstLineChars="0" w:firstLine="0"/>
              <w:jc w:val="left"/>
              <w:rPr>
                <w:rFonts w:cs="Times New Roman"/>
                <w:sz w:val="24"/>
              </w:rPr>
            </w:pPr>
            <w:proofErr w:type="gramStart"/>
            <w:r>
              <w:rPr>
                <w:rFonts w:cs="Times New Roman"/>
                <w:sz w:val="24"/>
              </w:rPr>
              <w:lastRenderedPageBreak/>
              <w:t>门磁物联</w:t>
            </w:r>
            <w:proofErr w:type="gramEnd"/>
            <w:r>
              <w:rPr>
                <w:rFonts w:cs="Times New Roman"/>
                <w:sz w:val="24"/>
              </w:rPr>
              <w:t>感知</w:t>
            </w:r>
            <w:r>
              <w:rPr>
                <w:rFonts w:cs="Times New Roman"/>
                <w:sz w:val="24"/>
              </w:rPr>
              <w:lastRenderedPageBreak/>
              <w:t>设备</w:t>
            </w:r>
          </w:p>
        </w:tc>
        <w:tc>
          <w:tcPr>
            <w:tcW w:w="1230" w:type="dxa"/>
            <w:vMerge w:val="restart"/>
            <w:vAlign w:val="center"/>
          </w:tcPr>
          <w:p w14:paraId="693D5E61" w14:textId="77777777" w:rsidR="001F7596" w:rsidRDefault="009256F5">
            <w:pPr>
              <w:spacing w:line="300" w:lineRule="exact"/>
              <w:ind w:firstLineChars="0" w:firstLine="0"/>
              <w:jc w:val="left"/>
              <w:rPr>
                <w:rFonts w:cs="Times New Roman"/>
                <w:sz w:val="24"/>
              </w:rPr>
            </w:pPr>
            <w:r>
              <w:rPr>
                <w:rFonts w:cs="Times New Roman"/>
                <w:sz w:val="24"/>
              </w:rPr>
              <w:lastRenderedPageBreak/>
              <w:t>各类出入口</w:t>
            </w:r>
          </w:p>
        </w:tc>
        <w:tc>
          <w:tcPr>
            <w:tcW w:w="821" w:type="dxa"/>
            <w:vAlign w:val="center"/>
          </w:tcPr>
          <w:p w14:paraId="725AA2A0"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1A1DC9D7" w14:textId="77777777" w:rsidR="001F7596" w:rsidRDefault="009256F5">
            <w:pPr>
              <w:spacing w:line="300" w:lineRule="exact"/>
              <w:ind w:firstLineChars="0" w:firstLine="0"/>
              <w:jc w:val="left"/>
              <w:rPr>
                <w:rFonts w:cs="Times New Roman"/>
                <w:sz w:val="24"/>
              </w:rPr>
            </w:pPr>
            <w:r>
              <w:rPr>
                <w:rFonts w:cs="Times New Roman"/>
                <w:sz w:val="24"/>
              </w:rPr>
              <w:t>开关门状态、</w:t>
            </w:r>
            <w:proofErr w:type="gramStart"/>
            <w:r>
              <w:rPr>
                <w:rFonts w:cs="Times New Roman"/>
                <w:sz w:val="24"/>
              </w:rPr>
              <w:t>延时未</w:t>
            </w:r>
            <w:proofErr w:type="gramEnd"/>
            <w:r>
              <w:rPr>
                <w:rFonts w:cs="Times New Roman"/>
                <w:sz w:val="24"/>
              </w:rPr>
              <w:t>关门告警</w:t>
            </w:r>
          </w:p>
        </w:tc>
        <w:tc>
          <w:tcPr>
            <w:tcW w:w="1372" w:type="dxa"/>
            <w:vMerge w:val="restart"/>
            <w:vAlign w:val="center"/>
          </w:tcPr>
          <w:p w14:paraId="03D4FE5F" w14:textId="77777777" w:rsidR="001F7596" w:rsidRDefault="009256F5">
            <w:pPr>
              <w:spacing w:line="300" w:lineRule="exact"/>
              <w:ind w:firstLineChars="0" w:firstLine="0"/>
              <w:jc w:val="left"/>
              <w:rPr>
                <w:rFonts w:cs="Times New Roman"/>
                <w:sz w:val="24"/>
              </w:rPr>
            </w:pPr>
            <w:r>
              <w:rPr>
                <w:rFonts w:cs="Times New Roman"/>
                <w:sz w:val="24"/>
              </w:rPr>
              <w:t>NB-IoT</w:t>
            </w:r>
            <w:r>
              <w:rPr>
                <w:rFonts w:cs="Times New Roman" w:hint="eastAsia"/>
                <w:sz w:val="24"/>
              </w:rPr>
              <w:t>、</w:t>
            </w:r>
            <w:r>
              <w:rPr>
                <w:rFonts w:cs="Times New Roman"/>
                <w:sz w:val="24"/>
              </w:rPr>
              <w:t>有线网络等</w:t>
            </w:r>
          </w:p>
        </w:tc>
      </w:tr>
      <w:tr w:rsidR="001F7596" w14:paraId="3BB31446" w14:textId="77777777" w:rsidTr="00D95EB0">
        <w:trPr>
          <w:trHeight w:val="586"/>
        </w:trPr>
        <w:tc>
          <w:tcPr>
            <w:tcW w:w="792" w:type="dxa"/>
            <w:vMerge/>
            <w:vAlign w:val="center"/>
          </w:tcPr>
          <w:p w14:paraId="386A8EBF" w14:textId="77777777" w:rsidR="001F7596" w:rsidRDefault="001F7596">
            <w:pPr>
              <w:spacing w:line="300" w:lineRule="exact"/>
              <w:ind w:firstLine="480"/>
              <w:jc w:val="center"/>
              <w:rPr>
                <w:rFonts w:cs="Times New Roman"/>
                <w:sz w:val="24"/>
              </w:rPr>
            </w:pPr>
          </w:p>
        </w:tc>
        <w:tc>
          <w:tcPr>
            <w:tcW w:w="1055" w:type="dxa"/>
            <w:vMerge/>
            <w:vAlign w:val="center"/>
          </w:tcPr>
          <w:p w14:paraId="6AF2FBD1" w14:textId="77777777" w:rsidR="001F7596" w:rsidRDefault="001F7596">
            <w:pPr>
              <w:spacing w:line="300" w:lineRule="exact"/>
              <w:ind w:firstLine="480"/>
              <w:jc w:val="center"/>
              <w:rPr>
                <w:rFonts w:cs="Times New Roman"/>
                <w:sz w:val="24"/>
              </w:rPr>
            </w:pPr>
          </w:p>
        </w:tc>
        <w:tc>
          <w:tcPr>
            <w:tcW w:w="1075" w:type="dxa"/>
            <w:vMerge/>
            <w:vAlign w:val="center"/>
          </w:tcPr>
          <w:p w14:paraId="06B3773E" w14:textId="77777777" w:rsidR="001F7596" w:rsidRDefault="001F7596">
            <w:pPr>
              <w:spacing w:line="300" w:lineRule="exact"/>
              <w:ind w:firstLineChars="0" w:firstLine="0"/>
              <w:jc w:val="left"/>
              <w:rPr>
                <w:rFonts w:cs="Times New Roman"/>
                <w:sz w:val="24"/>
              </w:rPr>
            </w:pPr>
          </w:p>
        </w:tc>
        <w:tc>
          <w:tcPr>
            <w:tcW w:w="1230" w:type="dxa"/>
            <w:vMerge/>
            <w:vAlign w:val="center"/>
          </w:tcPr>
          <w:p w14:paraId="2DF231CF" w14:textId="77777777" w:rsidR="001F7596" w:rsidRDefault="001F7596">
            <w:pPr>
              <w:spacing w:line="300" w:lineRule="exact"/>
              <w:ind w:firstLineChars="0" w:firstLine="0"/>
              <w:jc w:val="left"/>
              <w:rPr>
                <w:rFonts w:cs="Times New Roman"/>
                <w:sz w:val="24"/>
              </w:rPr>
            </w:pPr>
          </w:p>
        </w:tc>
        <w:tc>
          <w:tcPr>
            <w:tcW w:w="821" w:type="dxa"/>
            <w:vAlign w:val="center"/>
          </w:tcPr>
          <w:p w14:paraId="3F6D9316"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69B0985E"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372" w:type="dxa"/>
            <w:vMerge/>
            <w:vAlign w:val="center"/>
          </w:tcPr>
          <w:p w14:paraId="36D24523" w14:textId="77777777" w:rsidR="001F7596" w:rsidRDefault="001F7596">
            <w:pPr>
              <w:spacing w:line="300" w:lineRule="exact"/>
              <w:ind w:firstLineChars="0" w:firstLine="0"/>
              <w:jc w:val="left"/>
              <w:rPr>
                <w:rFonts w:cs="Times New Roman"/>
                <w:sz w:val="24"/>
              </w:rPr>
            </w:pPr>
          </w:p>
        </w:tc>
      </w:tr>
      <w:tr w:rsidR="001F7596" w14:paraId="4216C825" w14:textId="77777777" w:rsidTr="00D95EB0">
        <w:trPr>
          <w:trHeight w:val="772"/>
        </w:trPr>
        <w:tc>
          <w:tcPr>
            <w:tcW w:w="792" w:type="dxa"/>
            <w:vMerge/>
            <w:vAlign w:val="center"/>
          </w:tcPr>
          <w:p w14:paraId="601DA2FC" w14:textId="77777777" w:rsidR="001F7596" w:rsidRDefault="001F7596">
            <w:pPr>
              <w:spacing w:line="300" w:lineRule="exact"/>
              <w:ind w:firstLine="480"/>
              <w:jc w:val="center"/>
              <w:rPr>
                <w:rFonts w:cs="Times New Roman"/>
                <w:sz w:val="24"/>
              </w:rPr>
            </w:pPr>
          </w:p>
        </w:tc>
        <w:tc>
          <w:tcPr>
            <w:tcW w:w="1055" w:type="dxa"/>
            <w:vMerge/>
            <w:vAlign w:val="center"/>
          </w:tcPr>
          <w:p w14:paraId="6C028A6A" w14:textId="77777777" w:rsidR="001F7596" w:rsidRDefault="001F7596">
            <w:pPr>
              <w:spacing w:line="300" w:lineRule="exact"/>
              <w:ind w:firstLine="480"/>
              <w:jc w:val="center"/>
              <w:rPr>
                <w:rFonts w:cs="Times New Roman"/>
                <w:sz w:val="24"/>
              </w:rPr>
            </w:pPr>
          </w:p>
        </w:tc>
        <w:tc>
          <w:tcPr>
            <w:tcW w:w="1075" w:type="dxa"/>
            <w:vMerge w:val="restart"/>
            <w:vAlign w:val="center"/>
          </w:tcPr>
          <w:p w14:paraId="388501CA" w14:textId="77777777" w:rsidR="001F7596" w:rsidRDefault="009256F5">
            <w:pPr>
              <w:spacing w:line="300" w:lineRule="exact"/>
              <w:ind w:firstLineChars="0" w:firstLine="0"/>
              <w:jc w:val="left"/>
              <w:rPr>
                <w:rFonts w:cs="Times New Roman"/>
                <w:sz w:val="24"/>
              </w:rPr>
            </w:pPr>
            <w:proofErr w:type="gramStart"/>
            <w:r>
              <w:rPr>
                <w:rFonts w:cs="Times New Roman"/>
                <w:sz w:val="24"/>
              </w:rPr>
              <w:t>门禁物联</w:t>
            </w:r>
            <w:proofErr w:type="gramEnd"/>
            <w:r>
              <w:rPr>
                <w:rFonts w:cs="Times New Roman"/>
                <w:sz w:val="24"/>
              </w:rPr>
              <w:t>感知设备</w:t>
            </w:r>
          </w:p>
        </w:tc>
        <w:tc>
          <w:tcPr>
            <w:tcW w:w="1230" w:type="dxa"/>
            <w:vMerge w:val="restart"/>
            <w:vAlign w:val="center"/>
          </w:tcPr>
          <w:p w14:paraId="61A270D5" w14:textId="77777777" w:rsidR="001F7596" w:rsidRDefault="009256F5">
            <w:pPr>
              <w:spacing w:line="300" w:lineRule="exact"/>
              <w:ind w:firstLineChars="0" w:firstLine="0"/>
              <w:jc w:val="left"/>
              <w:rPr>
                <w:rFonts w:cs="Times New Roman"/>
                <w:sz w:val="24"/>
              </w:rPr>
            </w:pPr>
            <w:r>
              <w:rPr>
                <w:rFonts w:cs="Times New Roman"/>
                <w:sz w:val="24"/>
              </w:rPr>
              <w:t>各类出入口</w:t>
            </w:r>
          </w:p>
        </w:tc>
        <w:tc>
          <w:tcPr>
            <w:tcW w:w="821" w:type="dxa"/>
            <w:vAlign w:val="center"/>
          </w:tcPr>
          <w:p w14:paraId="2FCF7C0A"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45D64B3F" w14:textId="77777777" w:rsidR="001F7596" w:rsidRDefault="009256F5">
            <w:pPr>
              <w:spacing w:line="300" w:lineRule="exact"/>
              <w:ind w:firstLineChars="0" w:firstLine="0"/>
              <w:jc w:val="left"/>
              <w:rPr>
                <w:rFonts w:cs="Times New Roman"/>
                <w:sz w:val="24"/>
              </w:rPr>
            </w:pPr>
            <w:r>
              <w:rPr>
                <w:rFonts w:cs="Times New Roman"/>
                <w:sz w:val="24"/>
              </w:rPr>
              <w:t>开门数据</w:t>
            </w:r>
          </w:p>
        </w:tc>
        <w:tc>
          <w:tcPr>
            <w:tcW w:w="1372" w:type="dxa"/>
            <w:vMerge w:val="restart"/>
            <w:vAlign w:val="center"/>
          </w:tcPr>
          <w:p w14:paraId="491191E5"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hint="eastAsia"/>
                <w:sz w:val="24"/>
              </w:rPr>
              <w:t>、</w:t>
            </w:r>
            <w:r>
              <w:rPr>
                <w:rFonts w:cs="Times New Roman"/>
                <w:sz w:val="24"/>
              </w:rPr>
              <w:t>以太网等</w:t>
            </w:r>
          </w:p>
        </w:tc>
      </w:tr>
      <w:tr w:rsidR="001F7596" w14:paraId="72EF5738" w14:textId="77777777" w:rsidTr="00D95EB0">
        <w:trPr>
          <w:trHeight w:val="772"/>
        </w:trPr>
        <w:tc>
          <w:tcPr>
            <w:tcW w:w="792" w:type="dxa"/>
            <w:vMerge/>
            <w:vAlign w:val="center"/>
          </w:tcPr>
          <w:p w14:paraId="7F0917FE" w14:textId="77777777" w:rsidR="001F7596" w:rsidRDefault="001F7596">
            <w:pPr>
              <w:spacing w:line="300" w:lineRule="exact"/>
              <w:ind w:firstLine="480"/>
              <w:jc w:val="center"/>
              <w:rPr>
                <w:rFonts w:cs="Times New Roman"/>
                <w:sz w:val="24"/>
              </w:rPr>
            </w:pPr>
          </w:p>
        </w:tc>
        <w:tc>
          <w:tcPr>
            <w:tcW w:w="1055" w:type="dxa"/>
            <w:vMerge/>
            <w:vAlign w:val="center"/>
          </w:tcPr>
          <w:p w14:paraId="1AEA6256" w14:textId="77777777" w:rsidR="001F7596" w:rsidRDefault="001F7596">
            <w:pPr>
              <w:spacing w:line="300" w:lineRule="exact"/>
              <w:ind w:firstLine="480"/>
              <w:jc w:val="center"/>
              <w:rPr>
                <w:rFonts w:cs="Times New Roman"/>
                <w:sz w:val="24"/>
              </w:rPr>
            </w:pPr>
          </w:p>
        </w:tc>
        <w:tc>
          <w:tcPr>
            <w:tcW w:w="1075" w:type="dxa"/>
            <w:vMerge/>
            <w:vAlign w:val="center"/>
          </w:tcPr>
          <w:p w14:paraId="2CCB48D9" w14:textId="77777777" w:rsidR="001F7596" w:rsidRDefault="001F7596">
            <w:pPr>
              <w:spacing w:line="300" w:lineRule="exact"/>
              <w:ind w:firstLineChars="0" w:firstLine="0"/>
              <w:jc w:val="left"/>
              <w:rPr>
                <w:rFonts w:cs="Times New Roman"/>
                <w:sz w:val="24"/>
              </w:rPr>
            </w:pPr>
          </w:p>
        </w:tc>
        <w:tc>
          <w:tcPr>
            <w:tcW w:w="1230" w:type="dxa"/>
            <w:vMerge/>
            <w:vAlign w:val="center"/>
          </w:tcPr>
          <w:p w14:paraId="0DB66AE0" w14:textId="77777777" w:rsidR="001F7596" w:rsidRDefault="001F7596">
            <w:pPr>
              <w:spacing w:line="300" w:lineRule="exact"/>
              <w:ind w:firstLineChars="0" w:firstLine="0"/>
              <w:jc w:val="left"/>
              <w:rPr>
                <w:rFonts w:cs="Times New Roman"/>
                <w:sz w:val="24"/>
              </w:rPr>
            </w:pPr>
          </w:p>
        </w:tc>
        <w:tc>
          <w:tcPr>
            <w:tcW w:w="821" w:type="dxa"/>
            <w:vAlign w:val="center"/>
          </w:tcPr>
          <w:p w14:paraId="2A2ED62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61D9D07C" w14:textId="77777777" w:rsidR="001F7596" w:rsidRDefault="009256F5">
            <w:pPr>
              <w:spacing w:line="300" w:lineRule="exact"/>
              <w:ind w:firstLineChars="0" w:firstLine="0"/>
              <w:jc w:val="left"/>
              <w:rPr>
                <w:rFonts w:cs="Times New Roman"/>
                <w:sz w:val="24"/>
              </w:rPr>
            </w:pPr>
            <w:r>
              <w:rPr>
                <w:rFonts w:cs="Times New Roman"/>
                <w:sz w:val="24"/>
              </w:rPr>
              <w:t>远程重启、时间校准等</w:t>
            </w:r>
          </w:p>
        </w:tc>
        <w:tc>
          <w:tcPr>
            <w:tcW w:w="1372" w:type="dxa"/>
            <w:vMerge/>
            <w:vAlign w:val="center"/>
          </w:tcPr>
          <w:p w14:paraId="7C2001BB" w14:textId="77777777" w:rsidR="001F7596" w:rsidRDefault="001F7596">
            <w:pPr>
              <w:spacing w:line="300" w:lineRule="exact"/>
              <w:ind w:firstLineChars="0" w:firstLine="0"/>
              <w:jc w:val="left"/>
              <w:rPr>
                <w:rFonts w:cs="Times New Roman"/>
                <w:sz w:val="24"/>
              </w:rPr>
            </w:pPr>
          </w:p>
        </w:tc>
      </w:tr>
      <w:tr w:rsidR="001F7596" w14:paraId="4D0C5A79" w14:textId="77777777" w:rsidTr="00D95EB0">
        <w:trPr>
          <w:trHeight w:val="1152"/>
        </w:trPr>
        <w:tc>
          <w:tcPr>
            <w:tcW w:w="792" w:type="dxa"/>
            <w:vMerge/>
            <w:vAlign w:val="center"/>
          </w:tcPr>
          <w:p w14:paraId="62F1FBF3" w14:textId="77777777" w:rsidR="001F7596" w:rsidRDefault="001F7596">
            <w:pPr>
              <w:spacing w:line="300" w:lineRule="exact"/>
              <w:ind w:firstLineChars="0" w:firstLine="0"/>
              <w:jc w:val="center"/>
              <w:rPr>
                <w:rFonts w:cs="Times New Roman"/>
                <w:sz w:val="24"/>
              </w:rPr>
            </w:pPr>
          </w:p>
        </w:tc>
        <w:tc>
          <w:tcPr>
            <w:tcW w:w="1055" w:type="dxa"/>
            <w:vMerge/>
            <w:vAlign w:val="center"/>
          </w:tcPr>
          <w:p w14:paraId="785B75D0" w14:textId="77777777" w:rsidR="001F7596" w:rsidRDefault="001F7596">
            <w:pPr>
              <w:spacing w:line="300" w:lineRule="exact"/>
              <w:ind w:firstLineChars="0" w:firstLine="0"/>
              <w:jc w:val="center"/>
              <w:rPr>
                <w:rFonts w:cs="Times New Roman"/>
                <w:sz w:val="24"/>
              </w:rPr>
            </w:pPr>
          </w:p>
        </w:tc>
        <w:tc>
          <w:tcPr>
            <w:tcW w:w="1075" w:type="dxa"/>
            <w:vMerge w:val="restart"/>
            <w:vAlign w:val="center"/>
          </w:tcPr>
          <w:p w14:paraId="67C392EA" w14:textId="77777777" w:rsidR="001F7596" w:rsidRDefault="009256F5">
            <w:pPr>
              <w:spacing w:line="300" w:lineRule="exact"/>
              <w:ind w:firstLineChars="0" w:firstLine="0"/>
              <w:jc w:val="left"/>
              <w:rPr>
                <w:rFonts w:cs="Times New Roman"/>
                <w:sz w:val="24"/>
              </w:rPr>
            </w:pPr>
            <w:r>
              <w:rPr>
                <w:rFonts w:cs="Times New Roman"/>
                <w:sz w:val="24"/>
              </w:rPr>
              <w:t>多功能智能终端</w:t>
            </w:r>
          </w:p>
        </w:tc>
        <w:tc>
          <w:tcPr>
            <w:tcW w:w="1230" w:type="dxa"/>
            <w:vMerge w:val="restart"/>
            <w:vAlign w:val="center"/>
          </w:tcPr>
          <w:p w14:paraId="54E7F9A4" w14:textId="77777777" w:rsidR="001F7596" w:rsidRDefault="009256F5">
            <w:pPr>
              <w:spacing w:line="300" w:lineRule="exact"/>
              <w:ind w:firstLineChars="0" w:firstLine="0"/>
              <w:jc w:val="left"/>
              <w:rPr>
                <w:rFonts w:cs="Times New Roman"/>
                <w:sz w:val="24"/>
              </w:rPr>
            </w:pPr>
            <w:r>
              <w:rPr>
                <w:rFonts w:cs="Times New Roman"/>
                <w:sz w:val="24"/>
              </w:rPr>
              <w:t>各类出入口</w:t>
            </w:r>
          </w:p>
        </w:tc>
        <w:tc>
          <w:tcPr>
            <w:tcW w:w="821" w:type="dxa"/>
            <w:vAlign w:val="center"/>
          </w:tcPr>
          <w:p w14:paraId="6260F23A"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3C397941" w14:textId="77777777" w:rsidR="001F7596" w:rsidRDefault="009256F5">
            <w:pPr>
              <w:spacing w:line="300" w:lineRule="exact"/>
              <w:ind w:firstLineChars="0" w:firstLine="0"/>
              <w:jc w:val="left"/>
              <w:rPr>
                <w:rFonts w:cs="Times New Roman"/>
                <w:sz w:val="24"/>
              </w:rPr>
            </w:pPr>
            <w:r>
              <w:rPr>
                <w:rFonts w:cs="Times New Roman"/>
                <w:sz w:val="24"/>
              </w:rPr>
              <w:t>终端传输智能卡数据、</w:t>
            </w:r>
            <w:proofErr w:type="gramStart"/>
            <w:r>
              <w:rPr>
                <w:rFonts w:cs="Times New Roman"/>
                <w:sz w:val="24"/>
              </w:rPr>
              <w:t>二维码数据</w:t>
            </w:r>
            <w:proofErr w:type="gramEnd"/>
            <w:r>
              <w:rPr>
                <w:rFonts w:cs="Times New Roman"/>
                <w:sz w:val="24"/>
              </w:rPr>
              <w:t>、人脸身份数据</w:t>
            </w:r>
          </w:p>
        </w:tc>
        <w:tc>
          <w:tcPr>
            <w:tcW w:w="1372" w:type="dxa"/>
            <w:vMerge w:val="restart"/>
            <w:vAlign w:val="center"/>
          </w:tcPr>
          <w:p w14:paraId="03ED98D2"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hint="eastAsia"/>
                <w:sz w:val="24"/>
              </w:rPr>
              <w:t>、</w:t>
            </w:r>
            <w:r>
              <w:rPr>
                <w:rFonts w:cs="Times New Roman"/>
                <w:sz w:val="24"/>
              </w:rPr>
              <w:t>以太网等</w:t>
            </w:r>
          </w:p>
        </w:tc>
      </w:tr>
      <w:tr w:rsidR="001F7596" w14:paraId="3D8DD6AB" w14:textId="77777777" w:rsidTr="00D95EB0">
        <w:trPr>
          <w:trHeight w:val="772"/>
        </w:trPr>
        <w:tc>
          <w:tcPr>
            <w:tcW w:w="792" w:type="dxa"/>
            <w:vMerge/>
            <w:vAlign w:val="center"/>
          </w:tcPr>
          <w:p w14:paraId="6DF7B7E9" w14:textId="77777777" w:rsidR="001F7596" w:rsidRDefault="001F7596">
            <w:pPr>
              <w:spacing w:line="300" w:lineRule="exact"/>
              <w:ind w:firstLineChars="0" w:firstLine="0"/>
              <w:jc w:val="center"/>
              <w:rPr>
                <w:rFonts w:cs="Times New Roman"/>
                <w:sz w:val="24"/>
              </w:rPr>
            </w:pPr>
          </w:p>
        </w:tc>
        <w:tc>
          <w:tcPr>
            <w:tcW w:w="1055" w:type="dxa"/>
            <w:vMerge/>
            <w:vAlign w:val="center"/>
          </w:tcPr>
          <w:p w14:paraId="53574B52" w14:textId="77777777" w:rsidR="001F7596" w:rsidRDefault="001F7596">
            <w:pPr>
              <w:spacing w:line="300" w:lineRule="exact"/>
              <w:ind w:firstLineChars="0" w:firstLine="0"/>
              <w:jc w:val="center"/>
              <w:rPr>
                <w:rFonts w:cs="Times New Roman"/>
                <w:sz w:val="24"/>
              </w:rPr>
            </w:pPr>
          </w:p>
        </w:tc>
        <w:tc>
          <w:tcPr>
            <w:tcW w:w="1075" w:type="dxa"/>
            <w:vMerge/>
            <w:vAlign w:val="center"/>
          </w:tcPr>
          <w:p w14:paraId="56F1755C" w14:textId="77777777" w:rsidR="001F7596" w:rsidRDefault="001F7596">
            <w:pPr>
              <w:spacing w:line="300" w:lineRule="exact"/>
              <w:ind w:firstLineChars="0" w:firstLine="0"/>
              <w:jc w:val="center"/>
              <w:rPr>
                <w:rFonts w:cs="Times New Roman"/>
                <w:sz w:val="24"/>
              </w:rPr>
            </w:pPr>
          </w:p>
        </w:tc>
        <w:tc>
          <w:tcPr>
            <w:tcW w:w="1230" w:type="dxa"/>
            <w:vMerge/>
            <w:vAlign w:val="center"/>
          </w:tcPr>
          <w:p w14:paraId="08302BD5" w14:textId="77777777" w:rsidR="001F7596" w:rsidRDefault="001F7596">
            <w:pPr>
              <w:spacing w:line="300" w:lineRule="exact"/>
              <w:ind w:firstLineChars="0" w:firstLine="0"/>
              <w:jc w:val="center"/>
              <w:rPr>
                <w:rFonts w:cs="Times New Roman"/>
                <w:sz w:val="24"/>
              </w:rPr>
            </w:pPr>
          </w:p>
        </w:tc>
        <w:tc>
          <w:tcPr>
            <w:tcW w:w="821" w:type="dxa"/>
            <w:vAlign w:val="center"/>
          </w:tcPr>
          <w:p w14:paraId="3B0E42F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2D2B4370"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372" w:type="dxa"/>
            <w:vMerge/>
            <w:vAlign w:val="center"/>
          </w:tcPr>
          <w:p w14:paraId="6FC6ED63" w14:textId="77777777" w:rsidR="001F7596" w:rsidRDefault="001F7596">
            <w:pPr>
              <w:spacing w:line="300" w:lineRule="exact"/>
              <w:ind w:firstLineChars="0" w:firstLine="0"/>
              <w:jc w:val="left"/>
              <w:rPr>
                <w:rFonts w:cs="Times New Roman"/>
                <w:sz w:val="24"/>
              </w:rPr>
            </w:pPr>
          </w:p>
        </w:tc>
      </w:tr>
      <w:tr w:rsidR="001F7596" w14:paraId="2263EE94" w14:textId="77777777" w:rsidTr="00D95EB0">
        <w:trPr>
          <w:trHeight w:val="772"/>
        </w:trPr>
        <w:tc>
          <w:tcPr>
            <w:tcW w:w="792" w:type="dxa"/>
            <w:vMerge/>
            <w:vAlign w:val="center"/>
          </w:tcPr>
          <w:p w14:paraId="05712096" w14:textId="77777777" w:rsidR="001F7596" w:rsidRDefault="001F7596">
            <w:pPr>
              <w:spacing w:line="300" w:lineRule="exact"/>
              <w:ind w:firstLineChars="0" w:firstLine="0"/>
              <w:jc w:val="center"/>
              <w:rPr>
                <w:rFonts w:cs="Times New Roman"/>
                <w:sz w:val="24"/>
              </w:rPr>
            </w:pPr>
          </w:p>
        </w:tc>
        <w:tc>
          <w:tcPr>
            <w:tcW w:w="1055" w:type="dxa"/>
            <w:vMerge/>
            <w:vAlign w:val="center"/>
          </w:tcPr>
          <w:p w14:paraId="5FFBD263" w14:textId="77777777" w:rsidR="001F7596" w:rsidRDefault="001F7596">
            <w:pPr>
              <w:spacing w:line="300" w:lineRule="exact"/>
              <w:ind w:firstLineChars="0" w:firstLine="0"/>
              <w:jc w:val="center"/>
              <w:rPr>
                <w:rFonts w:cs="Times New Roman"/>
                <w:sz w:val="24"/>
              </w:rPr>
            </w:pPr>
          </w:p>
        </w:tc>
        <w:tc>
          <w:tcPr>
            <w:tcW w:w="1075" w:type="dxa"/>
            <w:vMerge w:val="restart"/>
            <w:vAlign w:val="center"/>
          </w:tcPr>
          <w:p w14:paraId="5AC30D22" w14:textId="77777777" w:rsidR="001F7596" w:rsidRDefault="009256F5">
            <w:pPr>
              <w:spacing w:line="300" w:lineRule="exact"/>
              <w:ind w:firstLineChars="0" w:firstLine="0"/>
              <w:jc w:val="left"/>
              <w:rPr>
                <w:rFonts w:cs="Times New Roman"/>
                <w:sz w:val="24"/>
              </w:rPr>
            </w:pPr>
            <w:r>
              <w:rPr>
                <w:rFonts w:cs="Times New Roman"/>
                <w:sz w:val="24"/>
              </w:rPr>
              <w:t>人脸抓拍摄像机</w:t>
            </w:r>
          </w:p>
        </w:tc>
        <w:tc>
          <w:tcPr>
            <w:tcW w:w="1230" w:type="dxa"/>
            <w:vMerge w:val="restart"/>
            <w:vAlign w:val="center"/>
          </w:tcPr>
          <w:p w14:paraId="07DBC425" w14:textId="77777777" w:rsidR="001F7596" w:rsidRDefault="009256F5">
            <w:pPr>
              <w:spacing w:line="300" w:lineRule="exact"/>
              <w:ind w:firstLineChars="0" w:firstLine="0"/>
              <w:jc w:val="left"/>
              <w:rPr>
                <w:rFonts w:cs="Times New Roman"/>
                <w:sz w:val="24"/>
              </w:rPr>
            </w:pPr>
            <w:r>
              <w:rPr>
                <w:rFonts w:cs="Times New Roman"/>
                <w:sz w:val="24"/>
              </w:rPr>
              <w:t>主要出入口、通道等</w:t>
            </w:r>
          </w:p>
        </w:tc>
        <w:tc>
          <w:tcPr>
            <w:tcW w:w="821" w:type="dxa"/>
            <w:vAlign w:val="center"/>
          </w:tcPr>
          <w:p w14:paraId="15007D6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4ED7E0F0" w14:textId="77777777" w:rsidR="001F7596" w:rsidRDefault="009256F5">
            <w:pPr>
              <w:spacing w:line="300" w:lineRule="exact"/>
              <w:ind w:firstLineChars="0" w:firstLine="0"/>
              <w:jc w:val="left"/>
              <w:rPr>
                <w:rFonts w:cs="Times New Roman"/>
                <w:sz w:val="24"/>
              </w:rPr>
            </w:pPr>
            <w:r>
              <w:rPr>
                <w:rFonts w:cs="Times New Roman"/>
                <w:sz w:val="24"/>
              </w:rPr>
              <w:t>视频流、图片</w:t>
            </w:r>
          </w:p>
        </w:tc>
        <w:tc>
          <w:tcPr>
            <w:tcW w:w="1372" w:type="dxa"/>
            <w:vMerge w:val="restart"/>
            <w:vAlign w:val="center"/>
          </w:tcPr>
          <w:p w14:paraId="4ADD2F14" w14:textId="77777777" w:rsidR="001F7596" w:rsidRDefault="009256F5">
            <w:pPr>
              <w:spacing w:line="300" w:lineRule="exact"/>
              <w:ind w:firstLineChars="0" w:firstLine="0"/>
              <w:jc w:val="left"/>
              <w:rPr>
                <w:rFonts w:cs="Times New Roman"/>
                <w:sz w:val="24"/>
              </w:rPr>
            </w:pPr>
            <w:r>
              <w:rPr>
                <w:rFonts w:cs="Times New Roman" w:hint="eastAsia"/>
                <w:sz w:val="24"/>
              </w:rPr>
              <w:t>以太网、</w:t>
            </w:r>
            <w:r>
              <w:rPr>
                <w:rFonts w:cs="Times New Roman" w:hint="eastAsia"/>
                <w:sz w:val="24"/>
              </w:rPr>
              <w:t>RS485</w:t>
            </w:r>
            <w:r>
              <w:rPr>
                <w:rFonts w:cs="Times New Roman" w:hint="eastAsia"/>
                <w:sz w:val="24"/>
              </w:rPr>
              <w:t>等</w:t>
            </w:r>
          </w:p>
        </w:tc>
      </w:tr>
      <w:tr w:rsidR="001F7596" w14:paraId="61C65CCB" w14:textId="77777777" w:rsidTr="00D95EB0">
        <w:trPr>
          <w:trHeight w:val="772"/>
        </w:trPr>
        <w:tc>
          <w:tcPr>
            <w:tcW w:w="792" w:type="dxa"/>
            <w:vMerge/>
            <w:vAlign w:val="center"/>
          </w:tcPr>
          <w:p w14:paraId="6EC47536" w14:textId="77777777" w:rsidR="001F7596" w:rsidRDefault="001F7596">
            <w:pPr>
              <w:spacing w:line="300" w:lineRule="exact"/>
              <w:ind w:firstLineChars="0" w:firstLine="0"/>
              <w:jc w:val="center"/>
              <w:rPr>
                <w:rFonts w:cs="Times New Roman"/>
                <w:sz w:val="24"/>
              </w:rPr>
            </w:pPr>
          </w:p>
        </w:tc>
        <w:tc>
          <w:tcPr>
            <w:tcW w:w="1055" w:type="dxa"/>
            <w:vMerge/>
            <w:vAlign w:val="center"/>
          </w:tcPr>
          <w:p w14:paraId="01D18378" w14:textId="77777777" w:rsidR="001F7596" w:rsidRDefault="001F7596">
            <w:pPr>
              <w:spacing w:line="300" w:lineRule="exact"/>
              <w:ind w:firstLineChars="0" w:firstLine="0"/>
              <w:jc w:val="center"/>
              <w:rPr>
                <w:rFonts w:cs="Times New Roman"/>
                <w:sz w:val="24"/>
              </w:rPr>
            </w:pPr>
          </w:p>
        </w:tc>
        <w:tc>
          <w:tcPr>
            <w:tcW w:w="1075" w:type="dxa"/>
            <w:vMerge/>
            <w:vAlign w:val="center"/>
          </w:tcPr>
          <w:p w14:paraId="5DAD46F8" w14:textId="77777777" w:rsidR="001F7596" w:rsidRDefault="001F7596">
            <w:pPr>
              <w:spacing w:line="300" w:lineRule="exact"/>
              <w:ind w:firstLineChars="0" w:firstLine="0"/>
              <w:jc w:val="left"/>
              <w:rPr>
                <w:rFonts w:cs="Times New Roman"/>
                <w:sz w:val="24"/>
              </w:rPr>
            </w:pPr>
          </w:p>
        </w:tc>
        <w:tc>
          <w:tcPr>
            <w:tcW w:w="1230" w:type="dxa"/>
            <w:vMerge/>
            <w:vAlign w:val="center"/>
          </w:tcPr>
          <w:p w14:paraId="5B8870A9" w14:textId="77777777" w:rsidR="001F7596" w:rsidRDefault="001F7596">
            <w:pPr>
              <w:spacing w:line="300" w:lineRule="exact"/>
              <w:ind w:firstLineChars="0" w:firstLine="0"/>
              <w:jc w:val="left"/>
              <w:rPr>
                <w:rFonts w:cs="Times New Roman"/>
                <w:sz w:val="24"/>
              </w:rPr>
            </w:pPr>
          </w:p>
        </w:tc>
        <w:tc>
          <w:tcPr>
            <w:tcW w:w="821" w:type="dxa"/>
            <w:vAlign w:val="center"/>
          </w:tcPr>
          <w:p w14:paraId="1C56E8B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4D29E4AE" w14:textId="77777777" w:rsidR="001F7596" w:rsidRDefault="009256F5">
            <w:pPr>
              <w:spacing w:line="300" w:lineRule="exact"/>
              <w:ind w:firstLineChars="0" w:firstLine="0"/>
              <w:jc w:val="left"/>
              <w:rPr>
                <w:rFonts w:cs="Times New Roman"/>
                <w:sz w:val="24"/>
              </w:rPr>
            </w:pPr>
            <w:r>
              <w:rPr>
                <w:rFonts w:cs="Times New Roman"/>
                <w:sz w:val="24"/>
              </w:rPr>
              <w:t>音频信号、控制指令、时间校准等</w:t>
            </w:r>
          </w:p>
        </w:tc>
        <w:tc>
          <w:tcPr>
            <w:tcW w:w="1372" w:type="dxa"/>
            <w:vMerge/>
            <w:vAlign w:val="center"/>
          </w:tcPr>
          <w:p w14:paraId="5B36D641" w14:textId="77777777" w:rsidR="001F7596" w:rsidRDefault="001F7596">
            <w:pPr>
              <w:spacing w:line="300" w:lineRule="exact"/>
              <w:ind w:firstLineChars="0" w:firstLine="0"/>
              <w:jc w:val="left"/>
              <w:rPr>
                <w:rFonts w:cs="Times New Roman"/>
                <w:sz w:val="24"/>
              </w:rPr>
            </w:pPr>
          </w:p>
        </w:tc>
      </w:tr>
      <w:tr w:rsidR="001F7596" w14:paraId="58C45A90" w14:textId="77777777" w:rsidTr="00D95EB0">
        <w:trPr>
          <w:trHeight w:val="772"/>
        </w:trPr>
        <w:tc>
          <w:tcPr>
            <w:tcW w:w="792" w:type="dxa"/>
            <w:vMerge/>
            <w:vAlign w:val="center"/>
          </w:tcPr>
          <w:p w14:paraId="11E2C824" w14:textId="77777777" w:rsidR="001F7596" w:rsidRDefault="001F7596">
            <w:pPr>
              <w:spacing w:line="300" w:lineRule="exact"/>
              <w:ind w:firstLineChars="0" w:firstLine="0"/>
              <w:jc w:val="center"/>
              <w:rPr>
                <w:rFonts w:cs="Times New Roman"/>
                <w:sz w:val="24"/>
              </w:rPr>
            </w:pPr>
          </w:p>
        </w:tc>
        <w:tc>
          <w:tcPr>
            <w:tcW w:w="1055" w:type="dxa"/>
            <w:vMerge/>
            <w:vAlign w:val="center"/>
          </w:tcPr>
          <w:p w14:paraId="4424D23D" w14:textId="77777777" w:rsidR="001F7596" w:rsidRDefault="001F7596">
            <w:pPr>
              <w:spacing w:line="300" w:lineRule="exact"/>
              <w:ind w:firstLineChars="0" w:firstLine="0"/>
              <w:jc w:val="center"/>
              <w:rPr>
                <w:rFonts w:cs="Times New Roman"/>
                <w:sz w:val="24"/>
              </w:rPr>
            </w:pPr>
          </w:p>
        </w:tc>
        <w:tc>
          <w:tcPr>
            <w:tcW w:w="1075" w:type="dxa"/>
            <w:vMerge w:val="restart"/>
            <w:vAlign w:val="center"/>
          </w:tcPr>
          <w:p w14:paraId="53A23ABC" w14:textId="77777777" w:rsidR="001F7596" w:rsidRDefault="009256F5">
            <w:pPr>
              <w:spacing w:line="300" w:lineRule="exact"/>
              <w:ind w:firstLineChars="0" w:firstLine="0"/>
              <w:jc w:val="left"/>
              <w:rPr>
                <w:rFonts w:cs="Times New Roman"/>
                <w:sz w:val="24"/>
              </w:rPr>
            </w:pPr>
            <w:r>
              <w:rPr>
                <w:rFonts w:cs="Times New Roman"/>
                <w:sz w:val="24"/>
              </w:rPr>
              <w:t>智慧门锁</w:t>
            </w:r>
          </w:p>
        </w:tc>
        <w:tc>
          <w:tcPr>
            <w:tcW w:w="1230" w:type="dxa"/>
            <w:vMerge w:val="restart"/>
            <w:vAlign w:val="center"/>
          </w:tcPr>
          <w:p w14:paraId="11B43091" w14:textId="77777777" w:rsidR="001F7596" w:rsidRDefault="009256F5">
            <w:pPr>
              <w:spacing w:line="300" w:lineRule="exact"/>
              <w:ind w:firstLineChars="0" w:firstLine="0"/>
              <w:jc w:val="left"/>
              <w:rPr>
                <w:rFonts w:cs="Times New Roman"/>
                <w:sz w:val="24"/>
              </w:rPr>
            </w:pPr>
            <w:r>
              <w:rPr>
                <w:rFonts w:cs="Times New Roman"/>
                <w:sz w:val="24"/>
              </w:rPr>
              <w:t>各类有设置电子门锁需求的场所</w:t>
            </w:r>
          </w:p>
        </w:tc>
        <w:tc>
          <w:tcPr>
            <w:tcW w:w="821" w:type="dxa"/>
            <w:vAlign w:val="center"/>
          </w:tcPr>
          <w:p w14:paraId="48B7DE3A"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Merge w:val="restart"/>
            <w:vAlign w:val="center"/>
          </w:tcPr>
          <w:p w14:paraId="50D52FB6" w14:textId="77777777" w:rsidR="001F7596" w:rsidRDefault="009256F5">
            <w:pPr>
              <w:spacing w:line="300" w:lineRule="exact"/>
              <w:ind w:firstLineChars="0" w:firstLine="0"/>
              <w:jc w:val="left"/>
              <w:rPr>
                <w:rFonts w:cs="Times New Roman"/>
                <w:sz w:val="24"/>
              </w:rPr>
            </w:pPr>
            <w:r>
              <w:rPr>
                <w:rFonts w:cs="Times New Roman"/>
                <w:sz w:val="24"/>
              </w:rPr>
              <w:t>控制指令</w:t>
            </w:r>
          </w:p>
        </w:tc>
        <w:tc>
          <w:tcPr>
            <w:tcW w:w="1372" w:type="dxa"/>
            <w:vMerge w:val="restart"/>
            <w:vAlign w:val="center"/>
          </w:tcPr>
          <w:p w14:paraId="1D942E63"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w:t>
            </w:r>
            <w:proofErr w:type="gramStart"/>
            <w:r>
              <w:rPr>
                <w:rFonts w:cs="Times New Roman"/>
                <w:sz w:val="24"/>
              </w:rPr>
              <w:t>蓝牙等</w:t>
            </w:r>
            <w:proofErr w:type="gramEnd"/>
          </w:p>
        </w:tc>
      </w:tr>
      <w:tr w:rsidR="001F7596" w14:paraId="500A3836" w14:textId="77777777" w:rsidTr="00D95EB0">
        <w:trPr>
          <w:trHeight w:val="772"/>
        </w:trPr>
        <w:tc>
          <w:tcPr>
            <w:tcW w:w="792" w:type="dxa"/>
            <w:vMerge/>
            <w:vAlign w:val="center"/>
          </w:tcPr>
          <w:p w14:paraId="7FD334E7" w14:textId="77777777" w:rsidR="001F7596" w:rsidRDefault="001F7596">
            <w:pPr>
              <w:spacing w:line="300" w:lineRule="exact"/>
              <w:ind w:firstLineChars="0" w:firstLine="0"/>
              <w:jc w:val="center"/>
              <w:rPr>
                <w:rFonts w:cs="Times New Roman"/>
                <w:sz w:val="24"/>
              </w:rPr>
            </w:pPr>
          </w:p>
        </w:tc>
        <w:tc>
          <w:tcPr>
            <w:tcW w:w="1055" w:type="dxa"/>
            <w:vMerge/>
            <w:vAlign w:val="center"/>
          </w:tcPr>
          <w:p w14:paraId="64A18604" w14:textId="77777777" w:rsidR="001F7596" w:rsidRDefault="001F7596">
            <w:pPr>
              <w:spacing w:line="300" w:lineRule="exact"/>
              <w:ind w:firstLineChars="0" w:firstLine="0"/>
              <w:jc w:val="center"/>
              <w:rPr>
                <w:rFonts w:cs="Times New Roman"/>
                <w:sz w:val="24"/>
              </w:rPr>
            </w:pPr>
          </w:p>
        </w:tc>
        <w:tc>
          <w:tcPr>
            <w:tcW w:w="1075" w:type="dxa"/>
            <w:vMerge/>
            <w:vAlign w:val="center"/>
          </w:tcPr>
          <w:p w14:paraId="239F2A49" w14:textId="77777777" w:rsidR="001F7596" w:rsidRDefault="001F7596">
            <w:pPr>
              <w:spacing w:line="300" w:lineRule="exact"/>
              <w:ind w:firstLineChars="0" w:firstLine="0"/>
              <w:jc w:val="left"/>
              <w:rPr>
                <w:rFonts w:cs="Times New Roman"/>
                <w:sz w:val="24"/>
              </w:rPr>
            </w:pPr>
          </w:p>
        </w:tc>
        <w:tc>
          <w:tcPr>
            <w:tcW w:w="1230" w:type="dxa"/>
            <w:vMerge/>
            <w:vAlign w:val="center"/>
          </w:tcPr>
          <w:p w14:paraId="2C25FC66" w14:textId="77777777" w:rsidR="001F7596" w:rsidRDefault="001F7596">
            <w:pPr>
              <w:spacing w:line="300" w:lineRule="exact"/>
              <w:ind w:firstLineChars="0" w:firstLine="0"/>
              <w:jc w:val="center"/>
              <w:rPr>
                <w:rFonts w:cs="Times New Roman"/>
                <w:sz w:val="24"/>
              </w:rPr>
            </w:pPr>
          </w:p>
        </w:tc>
        <w:tc>
          <w:tcPr>
            <w:tcW w:w="821" w:type="dxa"/>
            <w:vAlign w:val="center"/>
          </w:tcPr>
          <w:p w14:paraId="4850B2A4"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Merge/>
            <w:vAlign w:val="center"/>
          </w:tcPr>
          <w:p w14:paraId="5AE21265" w14:textId="77777777" w:rsidR="001F7596" w:rsidRDefault="001F7596">
            <w:pPr>
              <w:spacing w:line="300" w:lineRule="exact"/>
              <w:ind w:firstLineChars="0" w:firstLine="0"/>
              <w:jc w:val="left"/>
              <w:rPr>
                <w:rFonts w:cs="Times New Roman"/>
                <w:sz w:val="24"/>
              </w:rPr>
            </w:pPr>
          </w:p>
        </w:tc>
        <w:tc>
          <w:tcPr>
            <w:tcW w:w="1372" w:type="dxa"/>
            <w:vMerge/>
            <w:vAlign w:val="center"/>
          </w:tcPr>
          <w:p w14:paraId="2DE89E36" w14:textId="77777777" w:rsidR="001F7596" w:rsidRDefault="001F7596">
            <w:pPr>
              <w:spacing w:line="300" w:lineRule="exact"/>
              <w:ind w:firstLineChars="0" w:firstLine="0"/>
              <w:jc w:val="left"/>
              <w:rPr>
                <w:rFonts w:cs="Times New Roman"/>
                <w:sz w:val="24"/>
              </w:rPr>
            </w:pPr>
          </w:p>
        </w:tc>
      </w:tr>
      <w:tr w:rsidR="001F7596" w14:paraId="4FF79534" w14:textId="77777777" w:rsidTr="00D95EB0">
        <w:trPr>
          <w:trHeight w:val="772"/>
        </w:trPr>
        <w:tc>
          <w:tcPr>
            <w:tcW w:w="792" w:type="dxa"/>
            <w:vMerge/>
            <w:vAlign w:val="center"/>
          </w:tcPr>
          <w:p w14:paraId="331B4B1B" w14:textId="77777777" w:rsidR="001F7596" w:rsidRDefault="001F7596">
            <w:pPr>
              <w:spacing w:line="300" w:lineRule="exact"/>
              <w:ind w:firstLineChars="0" w:firstLine="0"/>
              <w:jc w:val="center"/>
              <w:rPr>
                <w:rFonts w:cs="Times New Roman"/>
                <w:sz w:val="24"/>
              </w:rPr>
            </w:pPr>
          </w:p>
        </w:tc>
        <w:tc>
          <w:tcPr>
            <w:tcW w:w="1055" w:type="dxa"/>
            <w:vMerge/>
            <w:vAlign w:val="center"/>
          </w:tcPr>
          <w:p w14:paraId="391D1C55" w14:textId="77777777" w:rsidR="001F7596" w:rsidRDefault="001F7596">
            <w:pPr>
              <w:spacing w:line="300" w:lineRule="exact"/>
              <w:ind w:firstLineChars="0" w:firstLine="0"/>
              <w:jc w:val="center"/>
              <w:rPr>
                <w:rFonts w:cs="Times New Roman"/>
                <w:sz w:val="24"/>
              </w:rPr>
            </w:pPr>
          </w:p>
        </w:tc>
        <w:tc>
          <w:tcPr>
            <w:tcW w:w="1075" w:type="dxa"/>
            <w:vMerge w:val="restart"/>
            <w:vAlign w:val="center"/>
          </w:tcPr>
          <w:p w14:paraId="2CD4B455" w14:textId="77777777" w:rsidR="001F7596" w:rsidRDefault="009256F5">
            <w:pPr>
              <w:spacing w:line="300" w:lineRule="exact"/>
              <w:ind w:firstLineChars="0" w:firstLine="0"/>
              <w:jc w:val="left"/>
              <w:rPr>
                <w:rFonts w:cs="Times New Roman"/>
                <w:sz w:val="24"/>
              </w:rPr>
            </w:pPr>
            <w:r>
              <w:rPr>
                <w:rFonts w:cs="Times New Roman"/>
                <w:sz w:val="24"/>
              </w:rPr>
              <w:t>访客终端</w:t>
            </w:r>
          </w:p>
        </w:tc>
        <w:tc>
          <w:tcPr>
            <w:tcW w:w="1230" w:type="dxa"/>
            <w:vMerge w:val="restart"/>
            <w:vAlign w:val="center"/>
          </w:tcPr>
          <w:p w14:paraId="7716F758" w14:textId="77777777" w:rsidR="001F7596" w:rsidRDefault="009256F5">
            <w:pPr>
              <w:spacing w:line="300" w:lineRule="exact"/>
              <w:ind w:firstLineChars="0" w:firstLine="0"/>
              <w:jc w:val="left"/>
              <w:rPr>
                <w:rFonts w:cs="Times New Roman"/>
                <w:sz w:val="24"/>
              </w:rPr>
            </w:pPr>
            <w:r>
              <w:rPr>
                <w:rFonts w:cs="Times New Roman"/>
                <w:sz w:val="24"/>
              </w:rPr>
              <w:t>有设置访客需求的出入口通道</w:t>
            </w:r>
          </w:p>
        </w:tc>
        <w:tc>
          <w:tcPr>
            <w:tcW w:w="821" w:type="dxa"/>
            <w:vAlign w:val="center"/>
          </w:tcPr>
          <w:p w14:paraId="471BDC5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12E0A257" w14:textId="77777777" w:rsidR="001F7596" w:rsidRDefault="009256F5">
            <w:pPr>
              <w:spacing w:line="300" w:lineRule="exact"/>
              <w:ind w:firstLineChars="0" w:firstLine="0"/>
              <w:jc w:val="left"/>
              <w:rPr>
                <w:rFonts w:cs="Times New Roman"/>
                <w:sz w:val="24"/>
              </w:rPr>
            </w:pPr>
            <w:proofErr w:type="gramStart"/>
            <w:r>
              <w:rPr>
                <w:rFonts w:cs="Times New Roman"/>
                <w:sz w:val="24"/>
              </w:rPr>
              <w:t>门卡读写</w:t>
            </w:r>
            <w:proofErr w:type="gramEnd"/>
            <w:r>
              <w:rPr>
                <w:rFonts w:cs="Times New Roman"/>
                <w:sz w:val="24"/>
              </w:rPr>
              <w:t>数据</w:t>
            </w:r>
          </w:p>
        </w:tc>
        <w:tc>
          <w:tcPr>
            <w:tcW w:w="1372" w:type="dxa"/>
            <w:vMerge w:val="restart"/>
            <w:vAlign w:val="center"/>
          </w:tcPr>
          <w:p w14:paraId="4EC0A7F1"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w:t>
            </w:r>
            <w:proofErr w:type="gramStart"/>
            <w:r>
              <w:rPr>
                <w:rFonts w:cs="Times New Roman"/>
                <w:sz w:val="24"/>
              </w:rPr>
              <w:t>蓝牙等</w:t>
            </w:r>
            <w:proofErr w:type="gramEnd"/>
          </w:p>
        </w:tc>
      </w:tr>
      <w:tr w:rsidR="001F7596" w14:paraId="7AB248E5" w14:textId="77777777" w:rsidTr="00D95EB0">
        <w:trPr>
          <w:trHeight w:val="772"/>
        </w:trPr>
        <w:tc>
          <w:tcPr>
            <w:tcW w:w="792" w:type="dxa"/>
            <w:vMerge/>
            <w:vAlign w:val="center"/>
          </w:tcPr>
          <w:p w14:paraId="6823BEC2" w14:textId="77777777" w:rsidR="001F7596" w:rsidRDefault="001F7596">
            <w:pPr>
              <w:spacing w:line="300" w:lineRule="exact"/>
              <w:ind w:firstLineChars="0" w:firstLine="0"/>
              <w:jc w:val="center"/>
              <w:rPr>
                <w:rFonts w:cs="Times New Roman"/>
                <w:sz w:val="24"/>
              </w:rPr>
            </w:pPr>
          </w:p>
        </w:tc>
        <w:tc>
          <w:tcPr>
            <w:tcW w:w="1055" w:type="dxa"/>
            <w:vMerge/>
            <w:vAlign w:val="center"/>
          </w:tcPr>
          <w:p w14:paraId="3E5A14A2" w14:textId="77777777" w:rsidR="001F7596" w:rsidRDefault="001F7596">
            <w:pPr>
              <w:spacing w:line="300" w:lineRule="exact"/>
              <w:ind w:firstLineChars="0" w:firstLine="0"/>
              <w:jc w:val="center"/>
              <w:rPr>
                <w:rFonts w:cs="Times New Roman"/>
                <w:sz w:val="24"/>
              </w:rPr>
            </w:pPr>
          </w:p>
        </w:tc>
        <w:tc>
          <w:tcPr>
            <w:tcW w:w="1075" w:type="dxa"/>
            <w:vMerge/>
            <w:vAlign w:val="center"/>
          </w:tcPr>
          <w:p w14:paraId="20D663DE" w14:textId="77777777" w:rsidR="001F7596" w:rsidRDefault="001F7596">
            <w:pPr>
              <w:spacing w:line="300" w:lineRule="exact"/>
              <w:ind w:firstLineChars="0" w:firstLine="0"/>
              <w:jc w:val="left"/>
              <w:rPr>
                <w:rFonts w:cs="Times New Roman"/>
                <w:sz w:val="24"/>
              </w:rPr>
            </w:pPr>
          </w:p>
        </w:tc>
        <w:tc>
          <w:tcPr>
            <w:tcW w:w="1230" w:type="dxa"/>
            <w:vMerge/>
            <w:vAlign w:val="center"/>
          </w:tcPr>
          <w:p w14:paraId="5BC20D65" w14:textId="77777777" w:rsidR="001F7596" w:rsidRDefault="001F7596">
            <w:pPr>
              <w:spacing w:line="300" w:lineRule="exact"/>
              <w:ind w:firstLineChars="0" w:firstLine="0"/>
              <w:jc w:val="left"/>
              <w:rPr>
                <w:rFonts w:cs="Times New Roman"/>
                <w:sz w:val="24"/>
              </w:rPr>
            </w:pPr>
          </w:p>
        </w:tc>
        <w:tc>
          <w:tcPr>
            <w:tcW w:w="821" w:type="dxa"/>
            <w:vAlign w:val="center"/>
          </w:tcPr>
          <w:p w14:paraId="3E88BC0D"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1EA308D4" w14:textId="77777777" w:rsidR="001F7596" w:rsidRDefault="009256F5">
            <w:pPr>
              <w:spacing w:line="300" w:lineRule="exact"/>
              <w:ind w:firstLineChars="0" w:firstLine="0"/>
              <w:jc w:val="left"/>
              <w:rPr>
                <w:rFonts w:cs="Times New Roman"/>
                <w:sz w:val="24"/>
              </w:rPr>
            </w:pPr>
            <w:r>
              <w:rPr>
                <w:rFonts w:cs="Times New Roman"/>
                <w:sz w:val="24"/>
              </w:rPr>
              <w:t>控制指令</w:t>
            </w:r>
          </w:p>
        </w:tc>
        <w:tc>
          <w:tcPr>
            <w:tcW w:w="1372" w:type="dxa"/>
            <w:vMerge/>
            <w:vAlign w:val="center"/>
          </w:tcPr>
          <w:p w14:paraId="6F967924" w14:textId="77777777" w:rsidR="001F7596" w:rsidRDefault="001F7596">
            <w:pPr>
              <w:spacing w:line="300" w:lineRule="exact"/>
              <w:ind w:firstLineChars="0" w:firstLine="0"/>
              <w:jc w:val="left"/>
              <w:rPr>
                <w:rFonts w:cs="Times New Roman"/>
                <w:sz w:val="24"/>
              </w:rPr>
            </w:pPr>
          </w:p>
        </w:tc>
      </w:tr>
      <w:tr w:rsidR="001F7596" w14:paraId="01DBAA73" w14:textId="77777777" w:rsidTr="00D95EB0">
        <w:trPr>
          <w:trHeight w:val="772"/>
        </w:trPr>
        <w:tc>
          <w:tcPr>
            <w:tcW w:w="792" w:type="dxa"/>
            <w:vMerge/>
            <w:vAlign w:val="center"/>
          </w:tcPr>
          <w:p w14:paraId="24A36BE9" w14:textId="77777777" w:rsidR="001F7596" w:rsidRDefault="001F7596">
            <w:pPr>
              <w:spacing w:line="300" w:lineRule="exact"/>
              <w:ind w:firstLineChars="0" w:firstLine="0"/>
              <w:jc w:val="center"/>
              <w:rPr>
                <w:rFonts w:cs="Times New Roman"/>
                <w:sz w:val="24"/>
              </w:rPr>
            </w:pPr>
          </w:p>
        </w:tc>
        <w:tc>
          <w:tcPr>
            <w:tcW w:w="1055" w:type="dxa"/>
            <w:vMerge/>
            <w:vAlign w:val="center"/>
          </w:tcPr>
          <w:p w14:paraId="2C6F80B8" w14:textId="77777777" w:rsidR="001F7596" w:rsidRDefault="001F7596">
            <w:pPr>
              <w:spacing w:line="300" w:lineRule="exact"/>
              <w:ind w:firstLineChars="0" w:firstLine="0"/>
              <w:jc w:val="center"/>
              <w:rPr>
                <w:rFonts w:cs="Times New Roman"/>
                <w:sz w:val="24"/>
              </w:rPr>
            </w:pPr>
          </w:p>
        </w:tc>
        <w:tc>
          <w:tcPr>
            <w:tcW w:w="1075" w:type="dxa"/>
            <w:vMerge w:val="restart"/>
            <w:vAlign w:val="center"/>
          </w:tcPr>
          <w:p w14:paraId="4CA9D9BA" w14:textId="77777777" w:rsidR="001F7596" w:rsidRDefault="009256F5">
            <w:pPr>
              <w:spacing w:line="300" w:lineRule="exact"/>
              <w:ind w:firstLineChars="0" w:firstLine="0"/>
              <w:jc w:val="left"/>
              <w:rPr>
                <w:rFonts w:cs="Times New Roman"/>
                <w:sz w:val="24"/>
              </w:rPr>
            </w:pPr>
            <w:r>
              <w:rPr>
                <w:rFonts w:cs="Times New Roman"/>
                <w:sz w:val="24"/>
              </w:rPr>
              <w:t>考勤终端</w:t>
            </w:r>
          </w:p>
        </w:tc>
        <w:tc>
          <w:tcPr>
            <w:tcW w:w="1230" w:type="dxa"/>
            <w:vMerge w:val="restart"/>
            <w:vAlign w:val="center"/>
          </w:tcPr>
          <w:p w14:paraId="2B1287F8" w14:textId="77777777" w:rsidR="001F7596" w:rsidRDefault="009256F5">
            <w:pPr>
              <w:spacing w:line="300" w:lineRule="exact"/>
              <w:ind w:firstLineChars="0" w:firstLine="0"/>
              <w:jc w:val="left"/>
              <w:rPr>
                <w:rFonts w:cs="Times New Roman"/>
                <w:sz w:val="24"/>
              </w:rPr>
            </w:pPr>
            <w:r>
              <w:rPr>
                <w:rFonts w:cs="Times New Roman"/>
                <w:sz w:val="24"/>
              </w:rPr>
              <w:t>有设置考勤需求的出入口通道</w:t>
            </w:r>
          </w:p>
        </w:tc>
        <w:tc>
          <w:tcPr>
            <w:tcW w:w="821" w:type="dxa"/>
            <w:vAlign w:val="center"/>
          </w:tcPr>
          <w:p w14:paraId="00F6EEF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1C394FB9" w14:textId="77777777" w:rsidR="001F7596" w:rsidRDefault="009256F5">
            <w:pPr>
              <w:spacing w:line="300" w:lineRule="exact"/>
              <w:ind w:firstLineChars="0" w:firstLine="0"/>
              <w:jc w:val="left"/>
              <w:rPr>
                <w:rFonts w:cs="Times New Roman"/>
                <w:sz w:val="24"/>
              </w:rPr>
            </w:pPr>
            <w:r>
              <w:rPr>
                <w:rFonts w:cs="Times New Roman"/>
                <w:sz w:val="24"/>
              </w:rPr>
              <w:t>图片</w:t>
            </w:r>
          </w:p>
        </w:tc>
        <w:tc>
          <w:tcPr>
            <w:tcW w:w="1372" w:type="dxa"/>
            <w:vMerge w:val="restart"/>
            <w:vAlign w:val="center"/>
          </w:tcPr>
          <w:p w14:paraId="5DB41A36"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、蓝牙</w:t>
            </w:r>
            <w:r>
              <w:rPr>
                <w:rFonts w:cs="Times New Roman" w:hint="eastAsia"/>
                <w:sz w:val="24"/>
              </w:rPr>
              <w:t>、</w:t>
            </w:r>
          </w:p>
          <w:p w14:paraId="615E8330" w14:textId="77777777" w:rsidR="001F7596" w:rsidRDefault="009256F5">
            <w:pPr>
              <w:spacing w:line="300" w:lineRule="exact"/>
              <w:ind w:firstLineChars="0" w:firstLine="0"/>
              <w:jc w:val="left"/>
              <w:rPr>
                <w:rFonts w:cs="Times New Roman"/>
                <w:sz w:val="24"/>
              </w:rPr>
            </w:pPr>
            <w:r>
              <w:rPr>
                <w:rFonts w:cs="Times New Roman"/>
                <w:sz w:val="24"/>
              </w:rPr>
              <w:t>4G</w:t>
            </w:r>
            <w:r>
              <w:rPr>
                <w:rFonts w:cs="Times New Roman"/>
                <w:sz w:val="24"/>
              </w:rPr>
              <w:t>等</w:t>
            </w:r>
          </w:p>
        </w:tc>
      </w:tr>
      <w:tr w:rsidR="001F7596" w14:paraId="1189896A" w14:textId="77777777" w:rsidTr="00D95EB0">
        <w:trPr>
          <w:trHeight w:val="772"/>
        </w:trPr>
        <w:tc>
          <w:tcPr>
            <w:tcW w:w="792" w:type="dxa"/>
            <w:vMerge/>
            <w:vAlign w:val="center"/>
          </w:tcPr>
          <w:p w14:paraId="6326A15E" w14:textId="77777777" w:rsidR="001F7596" w:rsidRDefault="001F7596">
            <w:pPr>
              <w:spacing w:line="300" w:lineRule="exact"/>
              <w:ind w:firstLineChars="0" w:firstLine="0"/>
              <w:jc w:val="center"/>
              <w:rPr>
                <w:rFonts w:cs="Times New Roman"/>
                <w:sz w:val="24"/>
              </w:rPr>
            </w:pPr>
          </w:p>
        </w:tc>
        <w:tc>
          <w:tcPr>
            <w:tcW w:w="1055" w:type="dxa"/>
            <w:vMerge/>
            <w:vAlign w:val="center"/>
          </w:tcPr>
          <w:p w14:paraId="5C0977B4" w14:textId="77777777" w:rsidR="001F7596" w:rsidRDefault="001F7596">
            <w:pPr>
              <w:spacing w:line="300" w:lineRule="exact"/>
              <w:ind w:firstLineChars="0" w:firstLine="0"/>
              <w:jc w:val="center"/>
              <w:rPr>
                <w:rFonts w:cs="Times New Roman"/>
                <w:sz w:val="24"/>
              </w:rPr>
            </w:pPr>
          </w:p>
        </w:tc>
        <w:tc>
          <w:tcPr>
            <w:tcW w:w="1075" w:type="dxa"/>
            <w:vMerge/>
            <w:vAlign w:val="center"/>
          </w:tcPr>
          <w:p w14:paraId="72421C17" w14:textId="77777777" w:rsidR="001F7596" w:rsidRDefault="001F7596">
            <w:pPr>
              <w:spacing w:line="300" w:lineRule="exact"/>
              <w:ind w:firstLineChars="0" w:firstLine="0"/>
              <w:jc w:val="center"/>
              <w:rPr>
                <w:rFonts w:cs="Times New Roman"/>
                <w:sz w:val="24"/>
              </w:rPr>
            </w:pPr>
          </w:p>
        </w:tc>
        <w:tc>
          <w:tcPr>
            <w:tcW w:w="1230" w:type="dxa"/>
            <w:vMerge/>
            <w:vAlign w:val="center"/>
          </w:tcPr>
          <w:p w14:paraId="6D3C872D" w14:textId="77777777" w:rsidR="001F7596" w:rsidRDefault="001F7596">
            <w:pPr>
              <w:spacing w:line="300" w:lineRule="exact"/>
              <w:ind w:firstLineChars="0" w:firstLine="0"/>
              <w:jc w:val="left"/>
              <w:rPr>
                <w:rFonts w:cs="Times New Roman"/>
                <w:sz w:val="24"/>
              </w:rPr>
            </w:pPr>
          </w:p>
        </w:tc>
        <w:tc>
          <w:tcPr>
            <w:tcW w:w="821" w:type="dxa"/>
            <w:vAlign w:val="center"/>
          </w:tcPr>
          <w:p w14:paraId="461ACE0C"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0D5F7037"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372" w:type="dxa"/>
            <w:vMerge/>
            <w:vAlign w:val="center"/>
          </w:tcPr>
          <w:p w14:paraId="216096E5" w14:textId="77777777" w:rsidR="001F7596" w:rsidRDefault="001F7596">
            <w:pPr>
              <w:spacing w:line="300" w:lineRule="exact"/>
              <w:ind w:firstLineChars="0" w:firstLine="0"/>
              <w:jc w:val="left"/>
              <w:rPr>
                <w:rFonts w:cs="Times New Roman"/>
                <w:sz w:val="24"/>
              </w:rPr>
            </w:pPr>
          </w:p>
        </w:tc>
      </w:tr>
      <w:tr w:rsidR="001F7596" w14:paraId="322E53FA" w14:textId="77777777" w:rsidTr="00D95EB0">
        <w:trPr>
          <w:trHeight w:val="874"/>
        </w:trPr>
        <w:tc>
          <w:tcPr>
            <w:tcW w:w="792" w:type="dxa"/>
            <w:vMerge/>
            <w:vAlign w:val="center"/>
          </w:tcPr>
          <w:p w14:paraId="64696027" w14:textId="77777777" w:rsidR="001F7596" w:rsidRDefault="001F7596">
            <w:pPr>
              <w:spacing w:line="300" w:lineRule="exact"/>
              <w:ind w:firstLineChars="0" w:firstLine="0"/>
              <w:jc w:val="center"/>
              <w:rPr>
                <w:rFonts w:cs="Times New Roman"/>
                <w:sz w:val="24"/>
              </w:rPr>
            </w:pPr>
          </w:p>
        </w:tc>
        <w:tc>
          <w:tcPr>
            <w:tcW w:w="1055" w:type="dxa"/>
            <w:vMerge/>
            <w:vAlign w:val="center"/>
          </w:tcPr>
          <w:p w14:paraId="399A9E4C" w14:textId="77777777" w:rsidR="001F7596" w:rsidRDefault="001F7596">
            <w:pPr>
              <w:spacing w:line="300" w:lineRule="exact"/>
              <w:ind w:firstLineChars="0" w:firstLine="0"/>
              <w:jc w:val="center"/>
              <w:rPr>
                <w:rFonts w:cs="Times New Roman"/>
                <w:sz w:val="24"/>
              </w:rPr>
            </w:pPr>
          </w:p>
        </w:tc>
        <w:tc>
          <w:tcPr>
            <w:tcW w:w="1075" w:type="dxa"/>
            <w:vMerge w:val="restart"/>
            <w:vAlign w:val="center"/>
          </w:tcPr>
          <w:p w14:paraId="7BB79330" w14:textId="77777777" w:rsidR="001F7596" w:rsidRDefault="009256F5">
            <w:pPr>
              <w:spacing w:line="300" w:lineRule="exact"/>
              <w:ind w:firstLineChars="0" w:firstLine="0"/>
              <w:jc w:val="left"/>
              <w:rPr>
                <w:rFonts w:cs="Times New Roman"/>
                <w:sz w:val="24"/>
              </w:rPr>
            </w:pPr>
            <w:r>
              <w:rPr>
                <w:rFonts w:cs="Times New Roman"/>
                <w:sz w:val="24"/>
              </w:rPr>
              <w:t>可视对讲机</w:t>
            </w:r>
          </w:p>
        </w:tc>
        <w:tc>
          <w:tcPr>
            <w:tcW w:w="1230" w:type="dxa"/>
            <w:vMerge w:val="restart"/>
            <w:vAlign w:val="center"/>
          </w:tcPr>
          <w:p w14:paraId="4C968083" w14:textId="77777777" w:rsidR="001F7596" w:rsidRDefault="009256F5">
            <w:pPr>
              <w:spacing w:line="300" w:lineRule="exact"/>
              <w:ind w:firstLineChars="0" w:firstLine="0"/>
              <w:jc w:val="left"/>
              <w:rPr>
                <w:rFonts w:cs="Times New Roman"/>
                <w:sz w:val="24"/>
              </w:rPr>
            </w:pPr>
            <w:r>
              <w:rPr>
                <w:rFonts w:cs="Times New Roman"/>
                <w:sz w:val="24"/>
              </w:rPr>
              <w:t>有设置可视对讲需求的建筑、园区出入口及室内空间</w:t>
            </w:r>
          </w:p>
        </w:tc>
        <w:tc>
          <w:tcPr>
            <w:tcW w:w="821" w:type="dxa"/>
            <w:vAlign w:val="center"/>
          </w:tcPr>
          <w:p w14:paraId="44CD06F8"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089128B8" w14:textId="77777777" w:rsidR="001F7596" w:rsidRDefault="009256F5">
            <w:pPr>
              <w:spacing w:line="300" w:lineRule="exact"/>
              <w:ind w:firstLineChars="0" w:firstLine="0"/>
              <w:jc w:val="left"/>
              <w:rPr>
                <w:rFonts w:cs="Times New Roman"/>
                <w:sz w:val="24"/>
              </w:rPr>
            </w:pPr>
            <w:r>
              <w:rPr>
                <w:rFonts w:cs="Times New Roman"/>
                <w:sz w:val="24"/>
              </w:rPr>
              <w:t>视频、音频信号</w:t>
            </w:r>
          </w:p>
        </w:tc>
        <w:tc>
          <w:tcPr>
            <w:tcW w:w="1372" w:type="dxa"/>
            <w:vMerge w:val="restart"/>
            <w:vAlign w:val="center"/>
          </w:tcPr>
          <w:p w14:paraId="43D3DF67" w14:textId="77777777" w:rsidR="001F7596" w:rsidRDefault="009256F5">
            <w:pPr>
              <w:spacing w:line="300" w:lineRule="exact"/>
              <w:ind w:firstLineChars="0" w:firstLine="0"/>
              <w:jc w:val="left"/>
              <w:rPr>
                <w:rFonts w:cs="Times New Roman"/>
                <w:sz w:val="24"/>
              </w:rPr>
            </w:pPr>
            <w:r>
              <w:rPr>
                <w:rFonts w:cs="Times New Roman"/>
                <w:sz w:val="24"/>
              </w:rPr>
              <w:t>以太网、</w:t>
            </w:r>
            <w:r>
              <w:rPr>
                <w:rFonts w:cs="Times New Roman"/>
                <w:sz w:val="24"/>
              </w:rPr>
              <w:t>AJB</w:t>
            </w:r>
            <w:r>
              <w:rPr>
                <w:rFonts w:cs="Times New Roman"/>
                <w:sz w:val="24"/>
              </w:rPr>
              <w:t>总线等</w:t>
            </w:r>
          </w:p>
        </w:tc>
      </w:tr>
      <w:tr w:rsidR="001F7596" w14:paraId="6273B67A" w14:textId="77777777" w:rsidTr="00D95EB0">
        <w:trPr>
          <w:trHeight w:val="1421"/>
        </w:trPr>
        <w:tc>
          <w:tcPr>
            <w:tcW w:w="792" w:type="dxa"/>
            <w:vMerge/>
            <w:vAlign w:val="center"/>
          </w:tcPr>
          <w:p w14:paraId="36586454" w14:textId="77777777" w:rsidR="001F7596" w:rsidRDefault="001F7596">
            <w:pPr>
              <w:spacing w:line="300" w:lineRule="exact"/>
              <w:ind w:firstLineChars="0" w:firstLine="0"/>
              <w:jc w:val="center"/>
              <w:rPr>
                <w:rFonts w:cs="Times New Roman"/>
                <w:sz w:val="24"/>
              </w:rPr>
            </w:pPr>
          </w:p>
        </w:tc>
        <w:tc>
          <w:tcPr>
            <w:tcW w:w="1055" w:type="dxa"/>
            <w:vMerge/>
            <w:vAlign w:val="center"/>
          </w:tcPr>
          <w:p w14:paraId="780DC16E" w14:textId="77777777" w:rsidR="001F7596" w:rsidRDefault="001F7596">
            <w:pPr>
              <w:spacing w:line="300" w:lineRule="exact"/>
              <w:ind w:firstLineChars="0" w:firstLine="0"/>
              <w:jc w:val="center"/>
              <w:rPr>
                <w:rFonts w:cs="Times New Roman"/>
                <w:sz w:val="24"/>
              </w:rPr>
            </w:pPr>
          </w:p>
        </w:tc>
        <w:tc>
          <w:tcPr>
            <w:tcW w:w="1075" w:type="dxa"/>
            <w:vMerge/>
            <w:vAlign w:val="center"/>
          </w:tcPr>
          <w:p w14:paraId="42C28DC6" w14:textId="77777777" w:rsidR="001F7596" w:rsidRDefault="001F7596">
            <w:pPr>
              <w:spacing w:line="300" w:lineRule="exact"/>
              <w:ind w:firstLineChars="0" w:firstLine="0"/>
              <w:jc w:val="center"/>
              <w:rPr>
                <w:rFonts w:cs="Times New Roman"/>
                <w:sz w:val="24"/>
              </w:rPr>
            </w:pPr>
          </w:p>
        </w:tc>
        <w:tc>
          <w:tcPr>
            <w:tcW w:w="1230" w:type="dxa"/>
            <w:vMerge/>
            <w:vAlign w:val="center"/>
          </w:tcPr>
          <w:p w14:paraId="3CC5C5AA" w14:textId="77777777" w:rsidR="001F7596" w:rsidRDefault="001F7596">
            <w:pPr>
              <w:spacing w:line="300" w:lineRule="exact"/>
              <w:ind w:firstLineChars="0" w:firstLine="0"/>
              <w:jc w:val="center"/>
              <w:rPr>
                <w:rFonts w:cs="Times New Roman"/>
                <w:sz w:val="24"/>
              </w:rPr>
            </w:pPr>
          </w:p>
        </w:tc>
        <w:tc>
          <w:tcPr>
            <w:tcW w:w="821" w:type="dxa"/>
            <w:vAlign w:val="center"/>
          </w:tcPr>
          <w:p w14:paraId="0A3CD158"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5A37D47D" w14:textId="77777777" w:rsidR="001F7596" w:rsidRDefault="009256F5">
            <w:pPr>
              <w:spacing w:line="300" w:lineRule="exact"/>
              <w:ind w:firstLineChars="0" w:firstLine="0"/>
              <w:jc w:val="left"/>
              <w:rPr>
                <w:rFonts w:cs="Times New Roman"/>
                <w:sz w:val="24"/>
              </w:rPr>
            </w:pPr>
            <w:r>
              <w:rPr>
                <w:rFonts w:cs="Times New Roman"/>
                <w:sz w:val="24"/>
              </w:rPr>
              <w:t>视频、音频信号、控制指令等</w:t>
            </w:r>
          </w:p>
        </w:tc>
        <w:tc>
          <w:tcPr>
            <w:tcW w:w="1372" w:type="dxa"/>
            <w:vMerge/>
            <w:vAlign w:val="center"/>
          </w:tcPr>
          <w:p w14:paraId="2ADFB01B" w14:textId="77777777" w:rsidR="001F7596" w:rsidRDefault="001F7596">
            <w:pPr>
              <w:spacing w:line="300" w:lineRule="exact"/>
              <w:ind w:firstLineChars="0" w:firstLine="0"/>
              <w:jc w:val="center"/>
              <w:rPr>
                <w:rFonts w:cs="Times New Roman"/>
                <w:sz w:val="24"/>
              </w:rPr>
            </w:pPr>
          </w:p>
        </w:tc>
      </w:tr>
      <w:tr w:rsidR="001F7596" w14:paraId="3B7599B5" w14:textId="77777777" w:rsidTr="00D95EB0">
        <w:trPr>
          <w:trHeight w:val="772"/>
        </w:trPr>
        <w:tc>
          <w:tcPr>
            <w:tcW w:w="792" w:type="dxa"/>
            <w:vMerge w:val="restart"/>
            <w:vAlign w:val="center"/>
          </w:tcPr>
          <w:p w14:paraId="0C2C48C8" w14:textId="77777777" w:rsidR="001F7596" w:rsidRDefault="009256F5">
            <w:pPr>
              <w:spacing w:line="300" w:lineRule="exact"/>
              <w:ind w:firstLineChars="0" w:firstLine="0"/>
              <w:jc w:val="center"/>
              <w:rPr>
                <w:rFonts w:cs="Times New Roman"/>
                <w:sz w:val="24"/>
              </w:rPr>
            </w:pPr>
            <w:r>
              <w:rPr>
                <w:rFonts w:cs="Times New Roman" w:hint="eastAsia"/>
                <w:sz w:val="24"/>
              </w:rPr>
              <w:lastRenderedPageBreak/>
              <w:t>2</w:t>
            </w:r>
          </w:p>
        </w:tc>
        <w:tc>
          <w:tcPr>
            <w:tcW w:w="1055" w:type="dxa"/>
            <w:vMerge w:val="restart"/>
            <w:vAlign w:val="center"/>
          </w:tcPr>
          <w:p w14:paraId="19F0C7B2" w14:textId="77777777" w:rsidR="001F7596" w:rsidRDefault="009256F5">
            <w:pPr>
              <w:spacing w:line="300" w:lineRule="exact"/>
              <w:ind w:firstLineChars="0" w:firstLine="0"/>
              <w:jc w:val="center"/>
              <w:rPr>
                <w:rFonts w:cs="Times New Roman"/>
                <w:sz w:val="24"/>
              </w:rPr>
            </w:pPr>
            <w:r>
              <w:rPr>
                <w:rFonts w:cs="Times New Roman"/>
                <w:sz w:val="24"/>
              </w:rPr>
              <w:t>停车场管理</w:t>
            </w:r>
          </w:p>
        </w:tc>
        <w:tc>
          <w:tcPr>
            <w:tcW w:w="1075" w:type="dxa"/>
            <w:vMerge w:val="restart"/>
            <w:vAlign w:val="center"/>
          </w:tcPr>
          <w:p w14:paraId="4529C37E" w14:textId="77777777" w:rsidR="001F7596" w:rsidRDefault="009256F5">
            <w:pPr>
              <w:spacing w:line="300" w:lineRule="exact"/>
              <w:ind w:firstLineChars="0" w:firstLine="0"/>
              <w:jc w:val="left"/>
              <w:rPr>
                <w:rFonts w:cs="Times New Roman"/>
                <w:sz w:val="24"/>
              </w:rPr>
            </w:pPr>
            <w:r>
              <w:rPr>
                <w:rFonts w:cs="Times New Roman"/>
                <w:sz w:val="24"/>
              </w:rPr>
              <w:t>车辆识别摄像机</w:t>
            </w:r>
          </w:p>
        </w:tc>
        <w:tc>
          <w:tcPr>
            <w:tcW w:w="1230" w:type="dxa"/>
            <w:vMerge w:val="restart"/>
            <w:vAlign w:val="center"/>
          </w:tcPr>
          <w:p w14:paraId="6E3D8BB7" w14:textId="77777777" w:rsidR="001F7596" w:rsidRDefault="009256F5">
            <w:pPr>
              <w:spacing w:line="300" w:lineRule="exact"/>
              <w:ind w:firstLineChars="0" w:firstLine="0"/>
              <w:jc w:val="left"/>
              <w:rPr>
                <w:rFonts w:cs="Times New Roman"/>
                <w:sz w:val="24"/>
              </w:rPr>
            </w:pPr>
            <w:r>
              <w:rPr>
                <w:rFonts w:cs="Times New Roman"/>
                <w:sz w:val="24"/>
              </w:rPr>
              <w:t>车库出入口</w:t>
            </w:r>
          </w:p>
        </w:tc>
        <w:tc>
          <w:tcPr>
            <w:tcW w:w="821" w:type="dxa"/>
            <w:vAlign w:val="center"/>
          </w:tcPr>
          <w:p w14:paraId="4A25EE9B"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2C3F855B" w14:textId="77777777" w:rsidR="001F7596" w:rsidRDefault="009256F5">
            <w:pPr>
              <w:spacing w:line="300" w:lineRule="exact"/>
              <w:ind w:firstLineChars="0" w:firstLine="0"/>
              <w:jc w:val="left"/>
              <w:rPr>
                <w:rFonts w:cs="Times New Roman"/>
                <w:sz w:val="24"/>
              </w:rPr>
            </w:pPr>
            <w:r>
              <w:rPr>
                <w:rFonts w:cs="Times New Roman"/>
                <w:sz w:val="24"/>
              </w:rPr>
              <w:t>视频流、图片</w:t>
            </w:r>
          </w:p>
        </w:tc>
        <w:tc>
          <w:tcPr>
            <w:tcW w:w="1372" w:type="dxa"/>
            <w:vMerge w:val="restart"/>
            <w:vAlign w:val="center"/>
          </w:tcPr>
          <w:p w14:paraId="1BEBADC2"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hint="eastAsia"/>
                <w:sz w:val="24"/>
              </w:rPr>
              <w:t>等</w:t>
            </w:r>
          </w:p>
        </w:tc>
      </w:tr>
      <w:tr w:rsidR="001F7596" w14:paraId="39DB163C" w14:textId="77777777" w:rsidTr="00D95EB0">
        <w:trPr>
          <w:trHeight w:val="772"/>
        </w:trPr>
        <w:tc>
          <w:tcPr>
            <w:tcW w:w="792" w:type="dxa"/>
            <w:vMerge/>
            <w:vAlign w:val="center"/>
          </w:tcPr>
          <w:p w14:paraId="2996915E" w14:textId="77777777" w:rsidR="001F7596" w:rsidRDefault="001F7596">
            <w:pPr>
              <w:spacing w:line="300" w:lineRule="exact"/>
              <w:ind w:firstLineChars="0" w:firstLine="0"/>
              <w:jc w:val="center"/>
              <w:rPr>
                <w:rFonts w:cs="Times New Roman"/>
                <w:sz w:val="24"/>
              </w:rPr>
            </w:pPr>
          </w:p>
        </w:tc>
        <w:tc>
          <w:tcPr>
            <w:tcW w:w="1055" w:type="dxa"/>
            <w:vMerge/>
            <w:vAlign w:val="center"/>
          </w:tcPr>
          <w:p w14:paraId="10538A1C" w14:textId="77777777" w:rsidR="001F7596" w:rsidRDefault="001F7596">
            <w:pPr>
              <w:spacing w:line="300" w:lineRule="exact"/>
              <w:ind w:firstLineChars="0" w:firstLine="0"/>
              <w:jc w:val="center"/>
              <w:rPr>
                <w:rFonts w:cs="Times New Roman"/>
                <w:sz w:val="24"/>
              </w:rPr>
            </w:pPr>
          </w:p>
        </w:tc>
        <w:tc>
          <w:tcPr>
            <w:tcW w:w="1075" w:type="dxa"/>
            <w:vMerge/>
            <w:vAlign w:val="center"/>
          </w:tcPr>
          <w:p w14:paraId="6FE6082B" w14:textId="77777777" w:rsidR="001F7596" w:rsidRDefault="001F7596">
            <w:pPr>
              <w:spacing w:line="300" w:lineRule="exact"/>
              <w:ind w:firstLineChars="0" w:firstLine="0"/>
              <w:jc w:val="center"/>
              <w:rPr>
                <w:rFonts w:cs="Times New Roman"/>
                <w:sz w:val="24"/>
              </w:rPr>
            </w:pPr>
          </w:p>
        </w:tc>
        <w:tc>
          <w:tcPr>
            <w:tcW w:w="1230" w:type="dxa"/>
            <w:vMerge/>
            <w:vAlign w:val="center"/>
          </w:tcPr>
          <w:p w14:paraId="66D45C12" w14:textId="77777777" w:rsidR="001F7596" w:rsidRDefault="001F7596">
            <w:pPr>
              <w:spacing w:line="300" w:lineRule="exact"/>
              <w:ind w:firstLineChars="0" w:firstLine="0"/>
              <w:jc w:val="left"/>
              <w:rPr>
                <w:rFonts w:cs="Times New Roman"/>
                <w:sz w:val="24"/>
              </w:rPr>
            </w:pPr>
          </w:p>
        </w:tc>
        <w:tc>
          <w:tcPr>
            <w:tcW w:w="821" w:type="dxa"/>
            <w:vAlign w:val="center"/>
          </w:tcPr>
          <w:p w14:paraId="7BDD0184"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68902321" w14:textId="77777777" w:rsidR="001F7596" w:rsidRDefault="009256F5">
            <w:pPr>
              <w:spacing w:line="300" w:lineRule="exact"/>
              <w:ind w:firstLineChars="0" w:firstLine="0"/>
              <w:jc w:val="left"/>
              <w:rPr>
                <w:rFonts w:cs="Times New Roman"/>
                <w:sz w:val="24"/>
              </w:rPr>
            </w:pPr>
            <w:r>
              <w:rPr>
                <w:rFonts w:cs="Times New Roman"/>
                <w:sz w:val="24"/>
              </w:rPr>
              <w:t>音频信号、控制信号等</w:t>
            </w:r>
          </w:p>
        </w:tc>
        <w:tc>
          <w:tcPr>
            <w:tcW w:w="1372" w:type="dxa"/>
            <w:vMerge/>
            <w:vAlign w:val="center"/>
          </w:tcPr>
          <w:p w14:paraId="7CA0A4B1" w14:textId="77777777" w:rsidR="001F7596" w:rsidRDefault="001F7596">
            <w:pPr>
              <w:spacing w:line="300" w:lineRule="exact"/>
              <w:ind w:firstLineChars="0" w:firstLine="0"/>
              <w:jc w:val="left"/>
              <w:rPr>
                <w:rFonts w:cs="Times New Roman"/>
                <w:sz w:val="24"/>
              </w:rPr>
            </w:pPr>
          </w:p>
        </w:tc>
      </w:tr>
      <w:tr w:rsidR="001F7596" w14:paraId="2E7C76ED" w14:textId="77777777" w:rsidTr="00D95EB0">
        <w:trPr>
          <w:trHeight w:val="772"/>
        </w:trPr>
        <w:tc>
          <w:tcPr>
            <w:tcW w:w="792" w:type="dxa"/>
            <w:vMerge/>
            <w:vAlign w:val="center"/>
          </w:tcPr>
          <w:p w14:paraId="24F0C00F" w14:textId="77777777" w:rsidR="001F7596" w:rsidRDefault="001F7596">
            <w:pPr>
              <w:spacing w:line="300" w:lineRule="exact"/>
              <w:ind w:firstLineChars="0" w:firstLine="0"/>
              <w:jc w:val="center"/>
              <w:rPr>
                <w:rFonts w:cs="Times New Roman"/>
                <w:sz w:val="24"/>
              </w:rPr>
            </w:pPr>
          </w:p>
        </w:tc>
        <w:tc>
          <w:tcPr>
            <w:tcW w:w="1055" w:type="dxa"/>
            <w:vMerge/>
            <w:vAlign w:val="center"/>
          </w:tcPr>
          <w:p w14:paraId="4304C522" w14:textId="77777777" w:rsidR="001F7596" w:rsidRDefault="001F7596">
            <w:pPr>
              <w:spacing w:line="300" w:lineRule="exact"/>
              <w:ind w:firstLineChars="0" w:firstLine="0"/>
              <w:jc w:val="center"/>
              <w:rPr>
                <w:rFonts w:cs="Times New Roman"/>
                <w:sz w:val="24"/>
              </w:rPr>
            </w:pPr>
          </w:p>
        </w:tc>
        <w:tc>
          <w:tcPr>
            <w:tcW w:w="1075" w:type="dxa"/>
            <w:vMerge w:val="restart"/>
            <w:vAlign w:val="center"/>
          </w:tcPr>
          <w:p w14:paraId="290B8058" w14:textId="77777777" w:rsidR="001F7596" w:rsidRDefault="009256F5">
            <w:pPr>
              <w:spacing w:line="300" w:lineRule="exact"/>
              <w:ind w:firstLineChars="0" w:firstLine="0"/>
              <w:jc w:val="left"/>
              <w:rPr>
                <w:rFonts w:cs="Times New Roman"/>
                <w:sz w:val="24"/>
              </w:rPr>
            </w:pPr>
            <w:r>
              <w:rPr>
                <w:rFonts w:cs="Times New Roman"/>
                <w:sz w:val="24"/>
              </w:rPr>
              <w:t>车辆探测器</w:t>
            </w:r>
          </w:p>
        </w:tc>
        <w:tc>
          <w:tcPr>
            <w:tcW w:w="1230" w:type="dxa"/>
            <w:vMerge w:val="restart"/>
            <w:vAlign w:val="center"/>
          </w:tcPr>
          <w:p w14:paraId="39478563" w14:textId="77777777" w:rsidR="001F7596" w:rsidRDefault="009256F5">
            <w:pPr>
              <w:spacing w:line="300" w:lineRule="exact"/>
              <w:ind w:firstLineChars="0" w:firstLine="0"/>
              <w:jc w:val="left"/>
              <w:rPr>
                <w:rFonts w:cs="Times New Roman"/>
                <w:sz w:val="24"/>
              </w:rPr>
            </w:pPr>
            <w:r>
              <w:rPr>
                <w:rFonts w:cs="Times New Roman"/>
                <w:sz w:val="24"/>
              </w:rPr>
              <w:t>车库出入口</w:t>
            </w:r>
          </w:p>
        </w:tc>
        <w:tc>
          <w:tcPr>
            <w:tcW w:w="821" w:type="dxa"/>
            <w:vAlign w:val="center"/>
          </w:tcPr>
          <w:p w14:paraId="07D5038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11F42BDB" w14:textId="77777777" w:rsidR="001F7596" w:rsidRDefault="009256F5">
            <w:pPr>
              <w:spacing w:line="300" w:lineRule="exact"/>
              <w:ind w:firstLineChars="0" w:firstLine="0"/>
              <w:jc w:val="left"/>
              <w:rPr>
                <w:rFonts w:cs="Times New Roman"/>
                <w:sz w:val="24"/>
              </w:rPr>
            </w:pPr>
            <w:r>
              <w:rPr>
                <w:rFonts w:cs="Times New Roman"/>
                <w:sz w:val="24"/>
              </w:rPr>
              <w:t>感应信号</w:t>
            </w:r>
          </w:p>
        </w:tc>
        <w:tc>
          <w:tcPr>
            <w:tcW w:w="1372" w:type="dxa"/>
            <w:vMerge w:val="restart"/>
            <w:vAlign w:val="center"/>
          </w:tcPr>
          <w:p w14:paraId="5F4328AE" w14:textId="77777777" w:rsidR="001F7596" w:rsidRDefault="009256F5">
            <w:pPr>
              <w:spacing w:line="300" w:lineRule="exact"/>
              <w:ind w:firstLineChars="0" w:firstLine="0"/>
              <w:jc w:val="left"/>
              <w:rPr>
                <w:rFonts w:cs="Times New Roman"/>
                <w:sz w:val="24"/>
              </w:rPr>
            </w:pPr>
            <w:r>
              <w:rPr>
                <w:rFonts w:cs="Times New Roman"/>
                <w:sz w:val="24"/>
              </w:rPr>
              <w:t>LoRa</w:t>
            </w:r>
            <w:r>
              <w:rPr>
                <w:rFonts w:cs="Times New Roman" w:hint="eastAsia"/>
                <w:sz w:val="24"/>
              </w:rPr>
              <w:t>、</w:t>
            </w:r>
            <w:r>
              <w:rPr>
                <w:rFonts w:cs="Times New Roman"/>
                <w:sz w:val="24"/>
              </w:rPr>
              <w:t>NB-IoT</w:t>
            </w:r>
            <w:r>
              <w:rPr>
                <w:rFonts w:cs="Times New Roman" w:hint="eastAsia"/>
                <w:sz w:val="24"/>
              </w:rPr>
              <w:t>、</w:t>
            </w:r>
            <w:proofErr w:type="spellStart"/>
            <w:r>
              <w:rPr>
                <w:rFonts w:cs="Times New Roman" w:hint="eastAsia"/>
                <w:sz w:val="24"/>
              </w:rPr>
              <w:t>WiFi</w:t>
            </w:r>
            <w:proofErr w:type="spellEnd"/>
            <w:r>
              <w:rPr>
                <w:rFonts w:cs="Times New Roman"/>
                <w:sz w:val="24"/>
              </w:rPr>
              <w:t>等</w:t>
            </w:r>
          </w:p>
        </w:tc>
      </w:tr>
      <w:tr w:rsidR="001F7596" w14:paraId="6377505B" w14:textId="77777777" w:rsidTr="00D95EB0">
        <w:trPr>
          <w:trHeight w:val="772"/>
        </w:trPr>
        <w:tc>
          <w:tcPr>
            <w:tcW w:w="792" w:type="dxa"/>
            <w:vMerge/>
            <w:vAlign w:val="center"/>
          </w:tcPr>
          <w:p w14:paraId="77EB2229" w14:textId="77777777" w:rsidR="001F7596" w:rsidRDefault="001F7596">
            <w:pPr>
              <w:spacing w:line="300" w:lineRule="exact"/>
              <w:ind w:firstLineChars="0" w:firstLine="0"/>
              <w:jc w:val="center"/>
              <w:rPr>
                <w:rFonts w:cs="Times New Roman"/>
                <w:sz w:val="24"/>
              </w:rPr>
            </w:pPr>
          </w:p>
        </w:tc>
        <w:tc>
          <w:tcPr>
            <w:tcW w:w="1055" w:type="dxa"/>
            <w:vMerge/>
            <w:vAlign w:val="center"/>
          </w:tcPr>
          <w:p w14:paraId="128A645A" w14:textId="77777777" w:rsidR="001F7596" w:rsidRDefault="001F7596">
            <w:pPr>
              <w:spacing w:line="300" w:lineRule="exact"/>
              <w:ind w:firstLineChars="0" w:firstLine="0"/>
              <w:jc w:val="center"/>
              <w:rPr>
                <w:rFonts w:cs="Times New Roman"/>
                <w:sz w:val="24"/>
              </w:rPr>
            </w:pPr>
          </w:p>
        </w:tc>
        <w:tc>
          <w:tcPr>
            <w:tcW w:w="1075" w:type="dxa"/>
            <w:vMerge/>
            <w:vAlign w:val="center"/>
          </w:tcPr>
          <w:p w14:paraId="62388212" w14:textId="77777777" w:rsidR="001F7596" w:rsidRDefault="001F7596">
            <w:pPr>
              <w:spacing w:line="300" w:lineRule="exact"/>
              <w:ind w:firstLineChars="0" w:firstLine="0"/>
              <w:jc w:val="center"/>
              <w:rPr>
                <w:rFonts w:cs="Times New Roman"/>
                <w:sz w:val="24"/>
              </w:rPr>
            </w:pPr>
          </w:p>
        </w:tc>
        <w:tc>
          <w:tcPr>
            <w:tcW w:w="1230" w:type="dxa"/>
            <w:vMerge/>
            <w:vAlign w:val="center"/>
          </w:tcPr>
          <w:p w14:paraId="2CE2E147" w14:textId="77777777" w:rsidR="001F7596" w:rsidRDefault="001F7596">
            <w:pPr>
              <w:spacing w:line="300" w:lineRule="exact"/>
              <w:ind w:firstLineChars="0" w:firstLine="0"/>
              <w:jc w:val="left"/>
              <w:rPr>
                <w:rFonts w:cs="Times New Roman"/>
                <w:sz w:val="24"/>
              </w:rPr>
            </w:pPr>
          </w:p>
        </w:tc>
        <w:tc>
          <w:tcPr>
            <w:tcW w:w="821" w:type="dxa"/>
            <w:vAlign w:val="center"/>
          </w:tcPr>
          <w:p w14:paraId="16E93A7C"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0C756AC9" w14:textId="77777777" w:rsidR="001F7596" w:rsidRDefault="009256F5">
            <w:pPr>
              <w:spacing w:line="300" w:lineRule="exact"/>
              <w:ind w:firstLineChars="0" w:firstLine="0"/>
              <w:jc w:val="left"/>
              <w:rPr>
                <w:rFonts w:cs="Times New Roman"/>
                <w:sz w:val="24"/>
              </w:rPr>
            </w:pPr>
            <w:r>
              <w:rPr>
                <w:rFonts w:cs="Times New Roman"/>
                <w:sz w:val="24"/>
              </w:rPr>
              <w:t>控制指令</w:t>
            </w:r>
          </w:p>
        </w:tc>
        <w:tc>
          <w:tcPr>
            <w:tcW w:w="1372" w:type="dxa"/>
            <w:vMerge/>
            <w:vAlign w:val="center"/>
          </w:tcPr>
          <w:p w14:paraId="0F8E5C4B" w14:textId="77777777" w:rsidR="001F7596" w:rsidRDefault="001F7596">
            <w:pPr>
              <w:spacing w:line="300" w:lineRule="exact"/>
              <w:ind w:firstLineChars="0" w:firstLine="0"/>
              <w:jc w:val="left"/>
              <w:rPr>
                <w:rFonts w:cs="Times New Roman"/>
                <w:sz w:val="24"/>
              </w:rPr>
            </w:pPr>
          </w:p>
        </w:tc>
      </w:tr>
      <w:tr w:rsidR="001F7596" w14:paraId="56987B23" w14:textId="77777777" w:rsidTr="00D95EB0">
        <w:trPr>
          <w:trHeight w:val="772"/>
        </w:trPr>
        <w:tc>
          <w:tcPr>
            <w:tcW w:w="792" w:type="dxa"/>
            <w:vMerge/>
            <w:vAlign w:val="center"/>
          </w:tcPr>
          <w:p w14:paraId="7352AC37" w14:textId="77777777" w:rsidR="001F7596" w:rsidRDefault="001F7596">
            <w:pPr>
              <w:spacing w:line="300" w:lineRule="exact"/>
              <w:ind w:firstLineChars="0" w:firstLine="0"/>
              <w:jc w:val="center"/>
              <w:rPr>
                <w:rFonts w:cs="Times New Roman"/>
                <w:sz w:val="24"/>
              </w:rPr>
            </w:pPr>
          </w:p>
        </w:tc>
        <w:tc>
          <w:tcPr>
            <w:tcW w:w="1055" w:type="dxa"/>
            <w:vMerge/>
            <w:vAlign w:val="center"/>
          </w:tcPr>
          <w:p w14:paraId="45A5AF2B" w14:textId="77777777" w:rsidR="001F7596" w:rsidRDefault="001F7596">
            <w:pPr>
              <w:spacing w:line="300" w:lineRule="exact"/>
              <w:ind w:firstLineChars="0" w:firstLine="0"/>
              <w:jc w:val="center"/>
              <w:rPr>
                <w:rFonts w:cs="Times New Roman"/>
                <w:sz w:val="24"/>
              </w:rPr>
            </w:pPr>
          </w:p>
        </w:tc>
        <w:tc>
          <w:tcPr>
            <w:tcW w:w="1075" w:type="dxa"/>
            <w:vMerge w:val="restart"/>
            <w:vAlign w:val="center"/>
          </w:tcPr>
          <w:p w14:paraId="003DE1C3" w14:textId="77777777" w:rsidR="001F7596" w:rsidRDefault="009256F5">
            <w:pPr>
              <w:spacing w:line="300" w:lineRule="exact"/>
              <w:ind w:firstLineChars="0" w:firstLine="0"/>
              <w:jc w:val="left"/>
              <w:rPr>
                <w:rFonts w:cs="Times New Roman"/>
                <w:sz w:val="24"/>
              </w:rPr>
            </w:pPr>
            <w:r>
              <w:rPr>
                <w:rFonts w:cs="Times New Roman"/>
                <w:sz w:val="24"/>
              </w:rPr>
              <w:t>停车控制终端</w:t>
            </w:r>
          </w:p>
        </w:tc>
        <w:tc>
          <w:tcPr>
            <w:tcW w:w="1230" w:type="dxa"/>
            <w:vMerge w:val="restart"/>
            <w:vAlign w:val="center"/>
          </w:tcPr>
          <w:p w14:paraId="610AA0D9" w14:textId="77777777" w:rsidR="001F7596" w:rsidRDefault="009256F5">
            <w:pPr>
              <w:spacing w:line="300" w:lineRule="exact"/>
              <w:ind w:firstLineChars="0" w:firstLine="0"/>
              <w:jc w:val="left"/>
              <w:rPr>
                <w:rFonts w:cs="Times New Roman"/>
                <w:sz w:val="24"/>
              </w:rPr>
            </w:pPr>
            <w:r>
              <w:rPr>
                <w:rFonts w:cs="Times New Roman"/>
                <w:sz w:val="24"/>
              </w:rPr>
              <w:t>车库出入口</w:t>
            </w:r>
          </w:p>
        </w:tc>
        <w:tc>
          <w:tcPr>
            <w:tcW w:w="821" w:type="dxa"/>
            <w:vAlign w:val="center"/>
          </w:tcPr>
          <w:p w14:paraId="6FC988B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218E9B37" w14:textId="77777777" w:rsidR="001F7596" w:rsidRDefault="009256F5">
            <w:pPr>
              <w:spacing w:line="300" w:lineRule="exact"/>
              <w:ind w:firstLineChars="0" w:firstLine="0"/>
              <w:jc w:val="left"/>
              <w:rPr>
                <w:rFonts w:cs="Times New Roman"/>
                <w:sz w:val="24"/>
              </w:rPr>
            </w:pPr>
            <w:r>
              <w:rPr>
                <w:rFonts w:cs="Times New Roman"/>
                <w:sz w:val="24"/>
              </w:rPr>
              <w:t>图片、时间信号</w:t>
            </w:r>
          </w:p>
        </w:tc>
        <w:tc>
          <w:tcPr>
            <w:tcW w:w="1372" w:type="dxa"/>
            <w:vMerge w:val="restart"/>
            <w:vAlign w:val="center"/>
          </w:tcPr>
          <w:p w14:paraId="76E55270"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等</w:t>
            </w:r>
          </w:p>
        </w:tc>
      </w:tr>
      <w:tr w:rsidR="001F7596" w14:paraId="3EEB291E" w14:textId="77777777" w:rsidTr="00D95EB0">
        <w:trPr>
          <w:trHeight w:val="772"/>
        </w:trPr>
        <w:tc>
          <w:tcPr>
            <w:tcW w:w="792" w:type="dxa"/>
            <w:vMerge/>
            <w:vAlign w:val="center"/>
          </w:tcPr>
          <w:p w14:paraId="32B8CFA6" w14:textId="77777777" w:rsidR="001F7596" w:rsidRDefault="001F7596">
            <w:pPr>
              <w:spacing w:line="300" w:lineRule="exact"/>
              <w:ind w:firstLineChars="0" w:firstLine="0"/>
              <w:jc w:val="center"/>
              <w:rPr>
                <w:rFonts w:cs="Times New Roman"/>
                <w:sz w:val="24"/>
              </w:rPr>
            </w:pPr>
          </w:p>
        </w:tc>
        <w:tc>
          <w:tcPr>
            <w:tcW w:w="1055" w:type="dxa"/>
            <w:vMerge/>
            <w:vAlign w:val="center"/>
          </w:tcPr>
          <w:p w14:paraId="7702D64A" w14:textId="77777777" w:rsidR="001F7596" w:rsidRDefault="001F7596">
            <w:pPr>
              <w:spacing w:line="300" w:lineRule="exact"/>
              <w:ind w:firstLineChars="0" w:firstLine="0"/>
              <w:jc w:val="center"/>
              <w:rPr>
                <w:rFonts w:cs="Times New Roman"/>
                <w:sz w:val="24"/>
              </w:rPr>
            </w:pPr>
          </w:p>
        </w:tc>
        <w:tc>
          <w:tcPr>
            <w:tcW w:w="1075" w:type="dxa"/>
            <w:vMerge/>
            <w:vAlign w:val="center"/>
          </w:tcPr>
          <w:p w14:paraId="42E3BD8F" w14:textId="77777777" w:rsidR="001F7596" w:rsidRDefault="001F7596">
            <w:pPr>
              <w:spacing w:line="300" w:lineRule="exact"/>
              <w:ind w:firstLineChars="0" w:firstLine="0"/>
              <w:jc w:val="center"/>
              <w:rPr>
                <w:rFonts w:cs="Times New Roman"/>
                <w:sz w:val="24"/>
              </w:rPr>
            </w:pPr>
          </w:p>
        </w:tc>
        <w:tc>
          <w:tcPr>
            <w:tcW w:w="1230" w:type="dxa"/>
            <w:vMerge/>
            <w:vAlign w:val="center"/>
          </w:tcPr>
          <w:p w14:paraId="35EBE759" w14:textId="77777777" w:rsidR="001F7596" w:rsidRDefault="001F7596">
            <w:pPr>
              <w:spacing w:line="300" w:lineRule="exact"/>
              <w:ind w:firstLineChars="0" w:firstLine="0"/>
              <w:jc w:val="center"/>
              <w:rPr>
                <w:rFonts w:cs="Times New Roman"/>
                <w:sz w:val="24"/>
              </w:rPr>
            </w:pPr>
          </w:p>
        </w:tc>
        <w:tc>
          <w:tcPr>
            <w:tcW w:w="821" w:type="dxa"/>
            <w:vAlign w:val="center"/>
          </w:tcPr>
          <w:p w14:paraId="3617175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2EE79F41"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372" w:type="dxa"/>
            <w:vMerge/>
            <w:vAlign w:val="center"/>
          </w:tcPr>
          <w:p w14:paraId="06D54600" w14:textId="77777777" w:rsidR="001F7596" w:rsidRDefault="001F7596">
            <w:pPr>
              <w:spacing w:line="300" w:lineRule="exact"/>
              <w:ind w:firstLineChars="0" w:firstLine="0"/>
              <w:jc w:val="left"/>
              <w:rPr>
                <w:rFonts w:cs="Times New Roman"/>
                <w:sz w:val="24"/>
              </w:rPr>
            </w:pPr>
          </w:p>
        </w:tc>
      </w:tr>
      <w:tr w:rsidR="001F7596" w14:paraId="02975189" w14:textId="77777777" w:rsidTr="00D95EB0">
        <w:trPr>
          <w:trHeight w:val="772"/>
        </w:trPr>
        <w:tc>
          <w:tcPr>
            <w:tcW w:w="792" w:type="dxa"/>
            <w:vMerge/>
            <w:vAlign w:val="center"/>
          </w:tcPr>
          <w:p w14:paraId="5E9549CD" w14:textId="77777777" w:rsidR="001F7596" w:rsidRDefault="001F7596">
            <w:pPr>
              <w:spacing w:line="300" w:lineRule="exact"/>
              <w:ind w:firstLineChars="0" w:firstLine="0"/>
              <w:jc w:val="center"/>
              <w:rPr>
                <w:rFonts w:cs="Times New Roman"/>
                <w:sz w:val="24"/>
              </w:rPr>
            </w:pPr>
          </w:p>
        </w:tc>
        <w:tc>
          <w:tcPr>
            <w:tcW w:w="1055" w:type="dxa"/>
            <w:vMerge/>
            <w:vAlign w:val="center"/>
          </w:tcPr>
          <w:p w14:paraId="203D1883" w14:textId="77777777" w:rsidR="001F7596" w:rsidRDefault="001F7596">
            <w:pPr>
              <w:spacing w:line="300" w:lineRule="exact"/>
              <w:ind w:firstLineChars="0" w:firstLine="0"/>
              <w:jc w:val="center"/>
              <w:rPr>
                <w:rFonts w:cs="Times New Roman"/>
                <w:sz w:val="24"/>
              </w:rPr>
            </w:pPr>
          </w:p>
        </w:tc>
        <w:tc>
          <w:tcPr>
            <w:tcW w:w="1075" w:type="dxa"/>
            <w:vMerge w:val="restart"/>
            <w:vAlign w:val="center"/>
          </w:tcPr>
          <w:p w14:paraId="62E227AA" w14:textId="77777777" w:rsidR="001F7596" w:rsidRDefault="009256F5">
            <w:pPr>
              <w:spacing w:line="300" w:lineRule="exact"/>
              <w:ind w:firstLineChars="0" w:firstLine="0"/>
              <w:jc w:val="left"/>
              <w:rPr>
                <w:rFonts w:cs="Times New Roman"/>
                <w:sz w:val="24"/>
              </w:rPr>
            </w:pPr>
            <w:r>
              <w:rPr>
                <w:rFonts w:cs="Times New Roman"/>
                <w:sz w:val="24"/>
              </w:rPr>
              <w:t>车位视频探测器</w:t>
            </w:r>
          </w:p>
        </w:tc>
        <w:tc>
          <w:tcPr>
            <w:tcW w:w="1230" w:type="dxa"/>
            <w:vMerge w:val="restart"/>
            <w:vAlign w:val="center"/>
          </w:tcPr>
          <w:p w14:paraId="191888F1" w14:textId="77777777" w:rsidR="001F7596" w:rsidRDefault="009256F5">
            <w:pPr>
              <w:spacing w:line="300" w:lineRule="exact"/>
              <w:ind w:firstLineChars="0" w:firstLine="0"/>
              <w:jc w:val="left"/>
              <w:rPr>
                <w:rFonts w:cs="Times New Roman"/>
                <w:sz w:val="24"/>
              </w:rPr>
            </w:pPr>
            <w:r>
              <w:rPr>
                <w:rFonts w:cs="Times New Roman"/>
                <w:sz w:val="24"/>
              </w:rPr>
              <w:t>车库</w:t>
            </w:r>
            <w:proofErr w:type="gramStart"/>
            <w:r>
              <w:rPr>
                <w:rFonts w:cs="Times New Roman"/>
                <w:sz w:val="24"/>
              </w:rPr>
              <w:t>车位正</w:t>
            </w:r>
            <w:proofErr w:type="gramEnd"/>
            <w:r>
              <w:rPr>
                <w:rFonts w:cs="Times New Roman"/>
                <w:sz w:val="24"/>
              </w:rPr>
              <w:t>上方</w:t>
            </w:r>
          </w:p>
        </w:tc>
        <w:tc>
          <w:tcPr>
            <w:tcW w:w="821" w:type="dxa"/>
            <w:vAlign w:val="center"/>
          </w:tcPr>
          <w:p w14:paraId="5D4A3368"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02A2FCEB" w14:textId="77777777" w:rsidR="001F7596" w:rsidRDefault="009256F5">
            <w:pPr>
              <w:spacing w:line="300" w:lineRule="exact"/>
              <w:ind w:firstLineChars="0" w:firstLine="0"/>
              <w:jc w:val="left"/>
              <w:rPr>
                <w:rFonts w:cs="Times New Roman"/>
                <w:sz w:val="24"/>
              </w:rPr>
            </w:pPr>
            <w:r>
              <w:rPr>
                <w:rFonts w:cs="Times New Roman"/>
                <w:sz w:val="24"/>
              </w:rPr>
              <w:t>视频、时间信号</w:t>
            </w:r>
          </w:p>
        </w:tc>
        <w:tc>
          <w:tcPr>
            <w:tcW w:w="1372" w:type="dxa"/>
            <w:vMerge w:val="restart"/>
            <w:vAlign w:val="center"/>
          </w:tcPr>
          <w:p w14:paraId="41CD7892" w14:textId="77777777" w:rsidR="001F7596" w:rsidRDefault="009256F5">
            <w:pPr>
              <w:spacing w:line="300" w:lineRule="exact"/>
              <w:ind w:firstLineChars="0" w:firstLine="0"/>
              <w:jc w:val="left"/>
              <w:rPr>
                <w:rFonts w:cs="Times New Roman"/>
                <w:sz w:val="24"/>
              </w:rPr>
            </w:pPr>
            <w:r>
              <w:rPr>
                <w:rFonts w:cs="Times New Roman"/>
                <w:sz w:val="24"/>
              </w:rPr>
              <w:t>RS485</w:t>
            </w:r>
          </w:p>
        </w:tc>
      </w:tr>
      <w:tr w:rsidR="001F7596" w14:paraId="2DEC64F3" w14:textId="77777777" w:rsidTr="00D95EB0">
        <w:trPr>
          <w:trHeight w:val="772"/>
        </w:trPr>
        <w:tc>
          <w:tcPr>
            <w:tcW w:w="792" w:type="dxa"/>
            <w:vMerge/>
            <w:vAlign w:val="center"/>
          </w:tcPr>
          <w:p w14:paraId="021FACBF" w14:textId="77777777" w:rsidR="001F7596" w:rsidRDefault="001F7596">
            <w:pPr>
              <w:spacing w:line="300" w:lineRule="exact"/>
              <w:ind w:firstLineChars="0" w:firstLine="0"/>
              <w:jc w:val="center"/>
              <w:rPr>
                <w:rFonts w:cs="Times New Roman"/>
                <w:sz w:val="24"/>
              </w:rPr>
            </w:pPr>
          </w:p>
        </w:tc>
        <w:tc>
          <w:tcPr>
            <w:tcW w:w="1055" w:type="dxa"/>
            <w:vMerge/>
            <w:vAlign w:val="center"/>
          </w:tcPr>
          <w:p w14:paraId="1432C2CE" w14:textId="77777777" w:rsidR="001F7596" w:rsidRDefault="001F7596">
            <w:pPr>
              <w:spacing w:line="300" w:lineRule="exact"/>
              <w:ind w:firstLineChars="0" w:firstLine="0"/>
              <w:jc w:val="center"/>
              <w:rPr>
                <w:rFonts w:cs="Times New Roman"/>
                <w:sz w:val="24"/>
              </w:rPr>
            </w:pPr>
          </w:p>
        </w:tc>
        <w:tc>
          <w:tcPr>
            <w:tcW w:w="1075" w:type="dxa"/>
            <w:vMerge/>
            <w:vAlign w:val="center"/>
          </w:tcPr>
          <w:p w14:paraId="7A6811C6" w14:textId="77777777" w:rsidR="001F7596" w:rsidRDefault="001F7596">
            <w:pPr>
              <w:spacing w:line="300" w:lineRule="exact"/>
              <w:ind w:firstLineChars="0" w:firstLine="0"/>
              <w:jc w:val="left"/>
              <w:rPr>
                <w:rFonts w:cs="Times New Roman"/>
                <w:sz w:val="24"/>
              </w:rPr>
            </w:pPr>
          </w:p>
        </w:tc>
        <w:tc>
          <w:tcPr>
            <w:tcW w:w="1230" w:type="dxa"/>
            <w:vMerge/>
            <w:vAlign w:val="center"/>
          </w:tcPr>
          <w:p w14:paraId="057ED34F" w14:textId="77777777" w:rsidR="001F7596" w:rsidRDefault="001F7596">
            <w:pPr>
              <w:spacing w:line="300" w:lineRule="exact"/>
              <w:ind w:firstLineChars="0" w:firstLine="0"/>
              <w:jc w:val="left"/>
              <w:rPr>
                <w:rFonts w:cs="Times New Roman"/>
                <w:sz w:val="24"/>
              </w:rPr>
            </w:pPr>
          </w:p>
        </w:tc>
        <w:tc>
          <w:tcPr>
            <w:tcW w:w="821" w:type="dxa"/>
            <w:vAlign w:val="center"/>
          </w:tcPr>
          <w:p w14:paraId="6D7D4135"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64" w:type="dxa"/>
            <w:vAlign w:val="center"/>
          </w:tcPr>
          <w:p w14:paraId="793B8157"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372" w:type="dxa"/>
            <w:vMerge/>
            <w:vAlign w:val="center"/>
          </w:tcPr>
          <w:p w14:paraId="7ADDE6CE" w14:textId="77777777" w:rsidR="001F7596" w:rsidRDefault="001F7596">
            <w:pPr>
              <w:spacing w:line="300" w:lineRule="exact"/>
              <w:ind w:firstLineChars="0" w:firstLine="0"/>
              <w:jc w:val="left"/>
              <w:rPr>
                <w:rFonts w:cs="Times New Roman"/>
                <w:sz w:val="24"/>
              </w:rPr>
            </w:pPr>
          </w:p>
        </w:tc>
      </w:tr>
      <w:tr w:rsidR="001F7596" w14:paraId="06BF51E4" w14:textId="77777777" w:rsidTr="00D95EB0">
        <w:trPr>
          <w:trHeight w:val="1533"/>
        </w:trPr>
        <w:tc>
          <w:tcPr>
            <w:tcW w:w="792" w:type="dxa"/>
            <w:vMerge/>
            <w:vAlign w:val="center"/>
          </w:tcPr>
          <w:p w14:paraId="60E97858" w14:textId="77777777" w:rsidR="001F7596" w:rsidRDefault="001F7596">
            <w:pPr>
              <w:spacing w:line="300" w:lineRule="exact"/>
              <w:ind w:firstLineChars="0" w:firstLine="0"/>
              <w:jc w:val="center"/>
              <w:rPr>
                <w:rFonts w:cs="Times New Roman"/>
                <w:sz w:val="24"/>
              </w:rPr>
            </w:pPr>
          </w:p>
        </w:tc>
        <w:tc>
          <w:tcPr>
            <w:tcW w:w="1055" w:type="dxa"/>
            <w:vMerge/>
            <w:vAlign w:val="center"/>
          </w:tcPr>
          <w:p w14:paraId="77BABF67" w14:textId="77777777" w:rsidR="001F7596" w:rsidRDefault="001F7596">
            <w:pPr>
              <w:spacing w:line="300" w:lineRule="exact"/>
              <w:ind w:firstLineChars="0" w:firstLine="0"/>
              <w:jc w:val="center"/>
              <w:rPr>
                <w:rFonts w:cs="Times New Roman"/>
                <w:sz w:val="24"/>
              </w:rPr>
            </w:pPr>
          </w:p>
        </w:tc>
        <w:tc>
          <w:tcPr>
            <w:tcW w:w="1075" w:type="dxa"/>
            <w:vAlign w:val="center"/>
          </w:tcPr>
          <w:p w14:paraId="524DC0C9" w14:textId="77777777" w:rsidR="001F7596" w:rsidRDefault="009256F5">
            <w:pPr>
              <w:spacing w:line="300" w:lineRule="exact"/>
              <w:ind w:firstLineChars="0" w:firstLine="0"/>
              <w:jc w:val="left"/>
              <w:rPr>
                <w:rFonts w:cs="Times New Roman"/>
                <w:sz w:val="24"/>
              </w:rPr>
            </w:pPr>
            <w:r>
              <w:rPr>
                <w:rFonts w:cs="Times New Roman"/>
                <w:sz w:val="24"/>
              </w:rPr>
              <w:t>车位引导屏</w:t>
            </w:r>
          </w:p>
        </w:tc>
        <w:tc>
          <w:tcPr>
            <w:tcW w:w="1230" w:type="dxa"/>
            <w:vAlign w:val="center"/>
          </w:tcPr>
          <w:p w14:paraId="0BE9CE4B" w14:textId="77777777" w:rsidR="001F7596" w:rsidRDefault="009256F5">
            <w:pPr>
              <w:spacing w:line="300" w:lineRule="exact"/>
              <w:ind w:firstLineChars="0" w:firstLine="0"/>
              <w:jc w:val="left"/>
              <w:rPr>
                <w:rFonts w:cs="Times New Roman"/>
                <w:sz w:val="24"/>
              </w:rPr>
            </w:pPr>
            <w:r>
              <w:rPr>
                <w:rFonts w:cs="Times New Roman"/>
                <w:sz w:val="24"/>
              </w:rPr>
              <w:t>车库主要车辆通行通道关键点</w:t>
            </w:r>
          </w:p>
        </w:tc>
        <w:tc>
          <w:tcPr>
            <w:tcW w:w="2785" w:type="dxa"/>
            <w:gridSpan w:val="2"/>
            <w:vAlign w:val="center"/>
          </w:tcPr>
          <w:p w14:paraId="239BBC9C" w14:textId="77777777" w:rsidR="001F7596" w:rsidRDefault="009256F5">
            <w:pPr>
              <w:spacing w:line="300" w:lineRule="exact"/>
              <w:ind w:firstLineChars="0" w:firstLine="0"/>
              <w:jc w:val="center"/>
              <w:rPr>
                <w:rFonts w:cs="Times New Roman"/>
                <w:sz w:val="24"/>
              </w:rPr>
            </w:pPr>
            <w:r>
              <w:rPr>
                <w:rFonts w:cs="Times New Roman"/>
                <w:sz w:val="24"/>
              </w:rPr>
              <w:t>车位信息</w:t>
            </w:r>
          </w:p>
        </w:tc>
        <w:tc>
          <w:tcPr>
            <w:tcW w:w="1372" w:type="dxa"/>
            <w:vAlign w:val="center"/>
          </w:tcPr>
          <w:p w14:paraId="289F6A57" w14:textId="77777777" w:rsidR="001F7596" w:rsidRDefault="009256F5">
            <w:pPr>
              <w:spacing w:line="300" w:lineRule="exact"/>
              <w:ind w:firstLineChars="0" w:firstLine="0"/>
              <w:jc w:val="left"/>
              <w:rPr>
                <w:rFonts w:cs="Times New Roman"/>
                <w:sz w:val="24"/>
              </w:rPr>
            </w:pPr>
            <w:r>
              <w:rPr>
                <w:rFonts w:cs="Times New Roman"/>
                <w:sz w:val="24"/>
              </w:rPr>
              <w:t>CAN</w:t>
            </w:r>
            <w:r>
              <w:rPr>
                <w:rFonts w:cs="Times New Roman"/>
                <w:sz w:val="24"/>
              </w:rPr>
              <w:t>、</w:t>
            </w:r>
            <w:r>
              <w:rPr>
                <w:rFonts w:cs="Times New Roman"/>
                <w:sz w:val="24"/>
              </w:rPr>
              <w:t>RS485</w:t>
            </w:r>
            <w:r>
              <w:rPr>
                <w:rFonts w:cs="Times New Roman"/>
                <w:sz w:val="24"/>
              </w:rPr>
              <w:t>等</w:t>
            </w:r>
          </w:p>
        </w:tc>
      </w:tr>
      <w:tr w:rsidR="001F7596" w14:paraId="6F4870C5" w14:textId="77777777" w:rsidTr="00D95EB0">
        <w:trPr>
          <w:trHeight w:val="1152"/>
        </w:trPr>
        <w:tc>
          <w:tcPr>
            <w:tcW w:w="792" w:type="dxa"/>
            <w:vMerge/>
            <w:vAlign w:val="center"/>
          </w:tcPr>
          <w:p w14:paraId="74B559D6" w14:textId="77777777" w:rsidR="001F7596" w:rsidRDefault="001F7596">
            <w:pPr>
              <w:spacing w:line="300" w:lineRule="exact"/>
              <w:ind w:firstLineChars="0" w:firstLine="0"/>
              <w:jc w:val="center"/>
              <w:rPr>
                <w:rFonts w:cs="Times New Roman"/>
                <w:sz w:val="24"/>
              </w:rPr>
            </w:pPr>
          </w:p>
        </w:tc>
        <w:tc>
          <w:tcPr>
            <w:tcW w:w="1055" w:type="dxa"/>
            <w:vMerge/>
            <w:vAlign w:val="center"/>
          </w:tcPr>
          <w:p w14:paraId="6C4467EB" w14:textId="77777777" w:rsidR="001F7596" w:rsidRDefault="001F7596">
            <w:pPr>
              <w:spacing w:line="300" w:lineRule="exact"/>
              <w:ind w:firstLineChars="0" w:firstLine="0"/>
              <w:jc w:val="center"/>
              <w:rPr>
                <w:rFonts w:cs="Times New Roman"/>
                <w:sz w:val="24"/>
              </w:rPr>
            </w:pPr>
          </w:p>
        </w:tc>
        <w:tc>
          <w:tcPr>
            <w:tcW w:w="1075" w:type="dxa"/>
            <w:vAlign w:val="center"/>
          </w:tcPr>
          <w:p w14:paraId="175381E8" w14:textId="77777777" w:rsidR="001F7596" w:rsidRDefault="009256F5">
            <w:pPr>
              <w:spacing w:line="300" w:lineRule="exact"/>
              <w:ind w:firstLineChars="0" w:firstLine="0"/>
              <w:jc w:val="left"/>
              <w:rPr>
                <w:rFonts w:cs="Times New Roman"/>
                <w:sz w:val="24"/>
              </w:rPr>
            </w:pPr>
            <w:r>
              <w:rPr>
                <w:rFonts w:cs="Times New Roman"/>
                <w:sz w:val="24"/>
              </w:rPr>
              <w:t>反向寻车终端</w:t>
            </w:r>
          </w:p>
        </w:tc>
        <w:tc>
          <w:tcPr>
            <w:tcW w:w="1230" w:type="dxa"/>
            <w:vAlign w:val="center"/>
          </w:tcPr>
          <w:p w14:paraId="79AB6B88" w14:textId="77777777" w:rsidR="001F7596" w:rsidRDefault="009256F5">
            <w:pPr>
              <w:spacing w:line="300" w:lineRule="exact"/>
              <w:ind w:firstLineChars="0" w:firstLine="0"/>
              <w:jc w:val="left"/>
              <w:rPr>
                <w:rFonts w:cs="Times New Roman"/>
                <w:sz w:val="24"/>
              </w:rPr>
            </w:pPr>
            <w:r>
              <w:rPr>
                <w:rFonts w:cs="Times New Roman"/>
                <w:sz w:val="24"/>
              </w:rPr>
              <w:t>车库的主要人行通道节点</w:t>
            </w:r>
          </w:p>
        </w:tc>
        <w:tc>
          <w:tcPr>
            <w:tcW w:w="2785" w:type="dxa"/>
            <w:gridSpan w:val="2"/>
            <w:vAlign w:val="center"/>
          </w:tcPr>
          <w:p w14:paraId="404940D5" w14:textId="77777777" w:rsidR="001F7596" w:rsidRDefault="009256F5">
            <w:pPr>
              <w:spacing w:line="300" w:lineRule="exact"/>
              <w:ind w:firstLineChars="0" w:firstLine="0"/>
              <w:jc w:val="center"/>
              <w:rPr>
                <w:rFonts w:cs="Times New Roman"/>
                <w:sz w:val="24"/>
              </w:rPr>
            </w:pPr>
            <w:r>
              <w:rPr>
                <w:rFonts w:cs="Times New Roman"/>
                <w:sz w:val="24"/>
              </w:rPr>
              <w:t>车位信息</w:t>
            </w:r>
          </w:p>
        </w:tc>
        <w:tc>
          <w:tcPr>
            <w:tcW w:w="1372" w:type="dxa"/>
            <w:vAlign w:val="center"/>
          </w:tcPr>
          <w:p w14:paraId="5549121B" w14:textId="77777777" w:rsidR="001F7596" w:rsidRDefault="009256F5">
            <w:pPr>
              <w:spacing w:line="300" w:lineRule="exact"/>
              <w:ind w:firstLineChars="0" w:firstLine="0"/>
              <w:jc w:val="left"/>
              <w:rPr>
                <w:rFonts w:cs="Times New Roman"/>
                <w:sz w:val="24"/>
              </w:rPr>
            </w:pPr>
            <w:r>
              <w:rPr>
                <w:rFonts w:cs="Times New Roman"/>
                <w:sz w:val="24"/>
              </w:rPr>
              <w:t>TCP/IP</w:t>
            </w:r>
            <w:r>
              <w:rPr>
                <w:rFonts w:cs="Times New Roman"/>
                <w:sz w:val="24"/>
              </w:rPr>
              <w:t>等</w:t>
            </w:r>
          </w:p>
        </w:tc>
      </w:tr>
      <w:tr w:rsidR="001F7596" w14:paraId="6CA6F4C6" w14:textId="77777777" w:rsidTr="00D95EB0">
        <w:trPr>
          <w:trHeight w:val="772"/>
        </w:trPr>
        <w:tc>
          <w:tcPr>
            <w:tcW w:w="792" w:type="dxa"/>
            <w:vMerge/>
            <w:vAlign w:val="center"/>
          </w:tcPr>
          <w:p w14:paraId="491B2309" w14:textId="77777777" w:rsidR="001F7596" w:rsidRDefault="001F7596">
            <w:pPr>
              <w:spacing w:line="300" w:lineRule="exact"/>
              <w:ind w:firstLineChars="0" w:firstLine="0"/>
              <w:jc w:val="center"/>
              <w:rPr>
                <w:rFonts w:cs="Times New Roman"/>
                <w:sz w:val="24"/>
              </w:rPr>
            </w:pPr>
          </w:p>
        </w:tc>
        <w:tc>
          <w:tcPr>
            <w:tcW w:w="1055" w:type="dxa"/>
            <w:vMerge/>
            <w:vAlign w:val="center"/>
          </w:tcPr>
          <w:p w14:paraId="311BF8A5" w14:textId="77777777" w:rsidR="001F7596" w:rsidRDefault="001F7596">
            <w:pPr>
              <w:spacing w:line="300" w:lineRule="exact"/>
              <w:ind w:firstLineChars="0" w:firstLine="0"/>
              <w:jc w:val="center"/>
              <w:rPr>
                <w:rFonts w:cs="Times New Roman"/>
                <w:sz w:val="24"/>
              </w:rPr>
            </w:pPr>
          </w:p>
        </w:tc>
        <w:tc>
          <w:tcPr>
            <w:tcW w:w="1075" w:type="dxa"/>
            <w:vAlign w:val="center"/>
          </w:tcPr>
          <w:p w14:paraId="191EACC2" w14:textId="77777777" w:rsidR="001F7596" w:rsidRDefault="009256F5">
            <w:pPr>
              <w:spacing w:line="300" w:lineRule="exact"/>
              <w:ind w:firstLineChars="0" w:firstLine="0"/>
              <w:jc w:val="left"/>
              <w:rPr>
                <w:rFonts w:cs="Times New Roman"/>
                <w:sz w:val="24"/>
              </w:rPr>
            </w:pPr>
            <w:proofErr w:type="gramStart"/>
            <w:r>
              <w:rPr>
                <w:rFonts w:cs="Times New Roman"/>
                <w:sz w:val="24"/>
              </w:rPr>
              <w:t>余位显示屏</w:t>
            </w:r>
            <w:proofErr w:type="gramEnd"/>
          </w:p>
        </w:tc>
        <w:tc>
          <w:tcPr>
            <w:tcW w:w="1230" w:type="dxa"/>
            <w:vAlign w:val="center"/>
          </w:tcPr>
          <w:p w14:paraId="48D647A6" w14:textId="77777777" w:rsidR="001F7596" w:rsidRDefault="009256F5">
            <w:pPr>
              <w:spacing w:line="300" w:lineRule="exact"/>
              <w:ind w:firstLineChars="0" w:firstLine="0"/>
              <w:jc w:val="left"/>
              <w:rPr>
                <w:rFonts w:cs="Times New Roman"/>
                <w:sz w:val="24"/>
              </w:rPr>
            </w:pPr>
            <w:r>
              <w:rPr>
                <w:rFonts w:cs="Times New Roman"/>
                <w:sz w:val="24"/>
              </w:rPr>
              <w:t>车库的车行入口</w:t>
            </w:r>
          </w:p>
        </w:tc>
        <w:tc>
          <w:tcPr>
            <w:tcW w:w="2785" w:type="dxa"/>
            <w:gridSpan w:val="2"/>
            <w:vAlign w:val="center"/>
          </w:tcPr>
          <w:p w14:paraId="5F87757B" w14:textId="77777777" w:rsidR="001F7596" w:rsidRDefault="009256F5">
            <w:pPr>
              <w:spacing w:line="300" w:lineRule="exact"/>
              <w:ind w:firstLineChars="0" w:firstLine="0"/>
              <w:jc w:val="center"/>
              <w:rPr>
                <w:rFonts w:cs="Times New Roman"/>
                <w:sz w:val="24"/>
              </w:rPr>
            </w:pPr>
            <w:r>
              <w:rPr>
                <w:rFonts w:cs="Times New Roman"/>
                <w:sz w:val="24"/>
              </w:rPr>
              <w:t>车位信息</w:t>
            </w:r>
          </w:p>
        </w:tc>
        <w:tc>
          <w:tcPr>
            <w:tcW w:w="1372" w:type="dxa"/>
            <w:vAlign w:val="center"/>
          </w:tcPr>
          <w:p w14:paraId="6AB2E924" w14:textId="77777777" w:rsidR="001F7596" w:rsidRDefault="009256F5">
            <w:pPr>
              <w:spacing w:line="300" w:lineRule="exact"/>
              <w:ind w:firstLineChars="0" w:firstLine="0"/>
              <w:jc w:val="left"/>
              <w:rPr>
                <w:rFonts w:cs="Times New Roman"/>
                <w:sz w:val="24"/>
              </w:rPr>
            </w:pPr>
            <w:r>
              <w:rPr>
                <w:rFonts w:eastAsia="黑体" w:cs="Times New Roman"/>
                <w:sz w:val="24"/>
                <w:shd w:val="clear" w:color="auto" w:fill="FFFFFF"/>
              </w:rPr>
              <w:t>RS485</w:t>
            </w:r>
            <w:r>
              <w:rPr>
                <w:rFonts w:eastAsia="黑体" w:cs="Times New Roman"/>
                <w:sz w:val="24"/>
                <w:shd w:val="clear" w:color="auto" w:fill="FFFFFF"/>
              </w:rPr>
              <w:t>等</w:t>
            </w:r>
          </w:p>
        </w:tc>
      </w:tr>
      <w:tr w:rsidR="001F7596" w14:paraId="29BC1BE3" w14:textId="77777777" w:rsidTr="00D95EB0">
        <w:trPr>
          <w:trHeight w:val="772"/>
        </w:trPr>
        <w:tc>
          <w:tcPr>
            <w:tcW w:w="792" w:type="dxa"/>
            <w:vMerge/>
            <w:vAlign w:val="center"/>
          </w:tcPr>
          <w:p w14:paraId="5C0942F1" w14:textId="77777777" w:rsidR="001F7596" w:rsidRDefault="001F7596">
            <w:pPr>
              <w:spacing w:line="300" w:lineRule="exact"/>
              <w:ind w:firstLineChars="0" w:firstLine="0"/>
              <w:jc w:val="center"/>
              <w:rPr>
                <w:rFonts w:cs="Times New Roman"/>
                <w:sz w:val="24"/>
              </w:rPr>
            </w:pPr>
          </w:p>
        </w:tc>
        <w:tc>
          <w:tcPr>
            <w:tcW w:w="1055" w:type="dxa"/>
            <w:vMerge/>
            <w:vAlign w:val="center"/>
          </w:tcPr>
          <w:p w14:paraId="6A5A10DC" w14:textId="77777777" w:rsidR="001F7596" w:rsidRDefault="001F7596">
            <w:pPr>
              <w:spacing w:line="300" w:lineRule="exact"/>
              <w:ind w:firstLineChars="0" w:firstLine="0"/>
              <w:jc w:val="center"/>
              <w:rPr>
                <w:rFonts w:cs="Times New Roman"/>
                <w:sz w:val="24"/>
              </w:rPr>
            </w:pPr>
          </w:p>
        </w:tc>
        <w:tc>
          <w:tcPr>
            <w:tcW w:w="1075" w:type="dxa"/>
            <w:vMerge w:val="restart"/>
            <w:vAlign w:val="center"/>
          </w:tcPr>
          <w:p w14:paraId="1C45A4B0" w14:textId="77777777" w:rsidR="001F7596" w:rsidRDefault="009256F5">
            <w:pPr>
              <w:spacing w:line="300" w:lineRule="exact"/>
              <w:ind w:firstLineChars="0" w:firstLine="0"/>
              <w:jc w:val="left"/>
              <w:rPr>
                <w:rFonts w:cs="Times New Roman"/>
                <w:sz w:val="24"/>
              </w:rPr>
            </w:pPr>
            <w:r>
              <w:rPr>
                <w:rFonts w:cs="Times New Roman"/>
                <w:sz w:val="24"/>
              </w:rPr>
              <w:t>停车地磁</w:t>
            </w:r>
          </w:p>
        </w:tc>
        <w:tc>
          <w:tcPr>
            <w:tcW w:w="1230" w:type="dxa"/>
            <w:vMerge w:val="restart"/>
            <w:vAlign w:val="center"/>
          </w:tcPr>
          <w:p w14:paraId="36CBA278" w14:textId="77777777" w:rsidR="001F7596" w:rsidRDefault="009256F5">
            <w:pPr>
              <w:spacing w:line="300" w:lineRule="exact"/>
              <w:ind w:firstLineChars="0" w:firstLine="0"/>
              <w:jc w:val="left"/>
              <w:rPr>
                <w:rFonts w:cs="Times New Roman"/>
                <w:sz w:val="24"/>
              </w:rPr>
            </w:pPr>
            <w:r>
              <w:rPr>
                <w:rFonts w:cs="Times New Roman"/>
                <w:sz w:val="24"/>
              </w:rPr>
              <w:t>车库内禁止停车的地面</w:t>
            </w:r>
          </w:p>
        </w:tc>
        <w:tc>
          <w:tcPr>
            <w:tcW w:w="821" w:type="dxa"/>
            <w:vAlign w:val="center"/>
          </w:tcPr>
          <w:p w14:paraId="3D24A7B7"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64" w:type="dxa"/>
            <w:vAlign w:val="center"/>
          </w:tcPr>
          <w:p w14:paraId="4242F451" w14:textId="77777777" w:rsidR="001F7596" w:rsidRDefault="009256F5">
            <w:pPr>
              <w:spacing w:line="300" w:lineRule="exact"/>
              <w:ind w:firstLineChars="0" w:firstLine="0"/>
              <w:jc w:val="center"/>
              <w:rPr>
                <w:rFonts w:cs="Times New Roman"/>
                <w:sz w:val="24"/>
              </w:rPr>
            </w:pPr>
            <w:r>
              <w:rPr>
                <w:rFonts w:cs="Times New Roman"/>
                <w:sz w:val="24"/>
              </w:rPr>
              <w:t>车位状态值</w:t>
            </w:r>
          </w:p>
        </w:tc>
        <w:tc>
          <w:tcPr>
            <w:tcW w:w="1372" w:type="dxa"/>
            <w:vMerge w:val="restart"/>
            <w:vAlign w:val="center"/>
          </w:tcPr>
          <w:p w14:paraId="1DA3A34A" w14:textId="77777777" w:rsidR="001F7596" w:rsidRDefault="009256F5">
            <w:pPr>
              <w:spacing w:line="300" w:lineRule="exact"/>
              <w:ind w:firstLineChars="0" w:firstLine="0"/>
              <w:jc w:val="left"/>
              <w:rPr>
                <w:rFonts w:cs="Times New Roman"/>
                <w:sz w:val="24"/>
              </w:rPr>
            </w:pPr>
            <w:r>
              <w:rPr>
                <w:rFonts w:cs="Times New Roman"/>
                <w:sz w:val="24"/>
              </w:rPr>
              <w:t>NB-IoT</w:t>
            </w:r>
            <w:r>
              <w:rPr>
                <w:rFonts w:cs="Times New Roman"/>
                <w:sz w:val="24"/>
              </w:rPr>
              <w:t>等</w:t>
            </w:r>
          </w:p>
        </w:tc>
      </w:tr>
      <w:tr w:rsidR="001F7596" w14:paraId="1BE1E397" w14:textId="77777777" w:rsidTr="00D95EB0">
        <w:trPr>
          <w:trHeight w:val="782"/>
        </w:trPr>
        <w:tc>
          <w:tcPr>
            <w:tcW w:w="792" w:type="dxa"/>
            <w:vMerge/>
            <w:vAlign w:val="center"/>
          </w:tcPr>
          <w:p w14:paraId="30868A50" w14:textId="77777777" w:rsidR="001F7596" w:rsidRDefault="001F7596">
            <w:pPr>
              <w:keepNext/>
              <w:keepLines/>
              <w:adjustRightInd w:val="0"/>
              <w:spacing w:before="240" w:after="240" w:line="300" w:lineRule="exact"/>
              <w:ind w:firstLineChars="0" w:firstLine="0"/>
              <w:jc w:val="center"/>
              <w:outlineLvl w:val="0"/>
              <w:rPr>
                <w:rFonts w:cs="Times New Roman"/>
                <w:sz w:val="21"/>
                <w:szCs w:val="21"/>
              </w:rPr>
            </w:pPr>
          </w:p>
        </w:tc>
        <w:tc>
          <w:tcPr>
            <w:tcW w:w="1055" w:type="dxa"/>
            <w:vMerge/>
            <w:vAlign w:val="center"/>
          </w:tcPr>
          <w:p w14:paraId="3474F767" w14:textId="77777777" w:rsidR="001F7596" w:rsidRDefault="001F7596">
            <w:pPr>
              <w:keepNext/>
              <w:keepLines/>
              <w:adjustRightInd w:val="0"/>
              <w:spacing w:before="240" w:after="240" w:line="300" w:lineRule="exact"/>
              <w:ind w:firstLineChars="0" w:firstLine="0"/>
              <w:jc w:val="center"/>
              <w:outlineLvl w:val="0"/>
              <w:rPr>
                <w:rFonts w:cs="Times New Roman"/>
                <w:sz w:val="21"/>
                <w:szCs w:val="21"/>
              </w:rPr>
            </w:pPr>
          </w:p>
        </w:tc>
        <w:tc>
          <w:tcPr>
            <w:tcW w:w="1075" w:type="dxa"/>
            <w:vMerge/>
            <w:vAlign w:val="center"/>
          </w:tcPr>
          <w:p w14:paraId="06440A2E" w14:textId="77777777" w:rsidR="001F7596" w:rsidRDefault="001F7596">
            <w:pPr>
              <w:keepNext/>
              <w:keepLines/>
              <w:adjustRightInd w:val="0"/>
              <w:spacing w:before="240" w:after="240" w:line="300" w:lineRule="exact"/>
              <w:ind w:firstLineChars="0" w:firstLine="0"/>
              <w:jc w:val="center"/>
              <w:outlineLvl w:val="0"/>
              <w:rPr>
                <w:rFonts w:cs="Times New Roman"/>
                <w:sz w:val="21"/>
                <w:szCs w:val="21"/>
              </w:rPr>
            </w:pPr>
          </w:p>
        </w:tc>
        <w:tc>
          <w:tcPr>
            <w:tcW w:w="1230" w:type="dxa"/>
            <w:vMerge/>
            <w:vAlign w:val="center"/>
          </w:tcPr>
          <w:p w14:paraId="7B473F6E" w14:textId="77777777" w:rsidR="001F7596" w:rsidRDefault="001F7596">
            <w:pPr>
              <w:keepNext/>
              <w:keepLines/>
              <w:adjustRightInd w:val="0"/>
              <w:spacing w:before="240" w:after="240" w:line="300" w:lineRule="exact"/>
              <w:ind w:firstLineChars="0" w:firstLine="0"/>
              <w:jc w:val="center"/>
              <w:outlineLvl w:val="0"/>
              <w:rPr>
                <w:rFonts w:cs="Times New Roman"/>
                <w:sz w:val="21"/>
                <w:szCs w:val="21"/>
              </w:rPr>
            </w:pPr>
          </w:p>
        </w:tc>
        <w:tc>
          <w:tcPr>
            <w:tcW w:w="821" w:type="dxa"/>
            <w:vAlign w:val="center"/>
          </w:tcPr>
          <w:p w14:paraId="77594C0E" w14:textId="77777777" w:rsidR="001F7596" w:rsidRDefault="009256F5">
            <w:pPr>
              <w:spacing w:line="300" w:lineRule="exact"/>
              <w:ind w:firstLineChars="0" w:firstLine="0"/>
              <w:jc w:val="center"/>
              <w:rPr>
                <w:rFonts w:cs="Times New Roman"/>
                <w:sz w:val="21"/>
                <w:szCs w:val="21"/>
              </w:rPr>
            </w:pPr>
            <w:r>
              <w:rPr>
                <w:rFonts w:cs="Times New Roman"/>
                <w:sz w:val="21"/>
                <w:szCs w:val="21"/>
              </w:rPr>
              <w:t>接收数据</w:t>
            </w:r>
          </w:p>
        </w:tc>
        <w:tc>
          <w:tcPr>
            <w:tcW w:w="1964" w:type="dxa"/>
            <w:vAlign w:val="center"/>
          </w:tcPr>
          <w:p w14:paraId="37C7A0E9" w14:textId="77777777" w:rsidR="001F7596" w:rsidRDefault="009256F5">
            <w:pPr>
              <w:spacing w:line="300" w:lineRule="exact"/>
              <w:ind w:firstLineChars="0" w:firstLine="0"/>
              <w:jc w:val="left"/>
              <w:rPr>
                <w:rFonts w:cs="Times New Roman"/>
                <w:sz w:val="21"/>
                <w:szCs w:val="21"/>
              </w:rPr>
            </w:pPr>
            <w:r>
              <w:rPr>
                <w:rFonts w:cs="Times New Roman"/>
                <w:sz w:val="21"/>
                <w:szCs w:val="21"/>
              </w:rPr>
              <w:t>远程重启、时间校准等</w:t>
            </w:r>
          </w:p>
        </w:tc>
        <w:tc>
          <w:tcPr>
            <w:tcW w:w="1372" w:type="dxa"/>
            <w:vMerge/>
            <w:vAlign w:val="center"/>
          </w:tcPr>
          <w:p w14:paraId="0074CCCF" w14:textId="77777777" w:rsidR="001F7596" w:rsidRDefault="001F7596">
            <w:pPr>
              <w:keepNext/>
              <w:keepLines/>
              <w:adjustRightInd w:val="0"/>
              <w:spacing w:before="240" w:after="240" w:line="300" w:lineRule="exact"/>
              <w:ind w:firstLineChars="0" w:firstLine="0"/>
              <w:jc w:val="center"/>
              <w:outlineLvl w:val="0"/>
              <w:rPr>
                <w:rFonts w:cs="Times New Roman"/>
                <w:sz w:val="21"/>
                <w:szCs w:val="21"/>
              </w:rPr>
            </w:pPr>
          </w:p>
        </w:tc>
      </w:tr>
    </w:tbl>
    <w:p w14:paraId="43E4C8C9" w14:textId="77777777" w:rsidR="001F7596" w:rsidRDefault="001F7596">
      <w:pPr>
        <w:spacing w:line="360" w:lineRule="auto"/>
        <w:ind w:firstLine="560"/>
        <w:rPr>
          <w:rFonts w:cs="Times New Roman"/>
        </w:rPr>
      </w:pPr>
    </w:p>
    <w:p w14:paraId="3AF79D73" w14:textId="77777777" w:rsidR="001F7596" w:rsidRDefault="009256F5">
      <w:pPr>
        <w:spacing w:line="360" w:lineRule="auto"/>
        <w:ind w:firstLineChars="0" w:firstLine="0"/>
        <w:jc w:val="center"/>
        <w:rPr>
          <w:rFonts w:cs="Times New Roman"/>
        </w:rPr>
      </w:pPr>
      <w:r>
        <w:rPr>
          <w:rFonts w:cs="Times New Roman"/>
        </w:rPr>
        <w:t>表</w:t>
      </w:r>
      <w:r>
        <w:rPr>
          <w:rFonts w:cs="Times New Roman"/>
        </w:rPr>
        <w:t>B.</w:t>
      </w:r>
      <w:r>
        <w:rPr>
          <w:rFonts w:cs="Times New Roman" w:hint="eastAsia"/>
        </w:rPr>
        <w:t>0.4</w:t>
      </w:r>
      <w:r>
        <w:rPr>
          <w:rFonts w:cs="Times New Roman"/>
        </w:rPr>
        <w:t xml:space="preserve">.2 </w:t>
      </w:r>
      <w:r>
        <w:rPr>
          <w:rFonts w:cs="Times New Roman"/>
        </w:rPr>
        <w:t>公共建筑治安管理物联网感知设备及</w:t>
      </w:r>
      <w:r>
        <w:rPr>
          <w:rFonts w:cs="Times New Roman" w:hint="eastAsia"/>
        </w:rPr>
        <w:t>传输技术</w:t>
      </w:r>
    </w:p>
    <w:tbl>
      <w:tblPr>
        <w:tblStyle w:val="af6"/>
        <w:tblW w:w="8538" w:type="dxa"/>
        <w:tblLayout w:type="fixed"/>
        <w:tblLook w:val="04A0" w:firstRow="1" w:lastRow="0" w:firstColumn="1" w:lastColumn="0" w:noHBand="0" w:noVBand="1"/>
      </w:tblPr>
      <w:tblGrid>
        <w:gridCol w:w="922"/>
        <w:gridCol w:w="1081"/>
        <w:gridCol w:w="1007"/>
        <w:gridCol w:w="1215"/>
        <w:gridCol w:w="811"/>
        <w:gridCol w:w="1903"/>
        <w:gridCol w:w="1599"/>
      </w:tblGrid>
      <w:tr w:rsidR="001F7596" w14:paraId="7E9D353F" w14:textId="77777777">
        <w:trPr>
          <w:tblHeader/>
        </w:trPr>
        <w:tc>
          <w:tcPr>
            <w:tcW w:w="922" w:type="dxa"/>
            <w:shd w:val="clear" w:color="auto" w:fill="D8D8D8" w:themeFill="background1" w:themeFillShade="D8"/>
            <w:vAlign w:val="center"/>
          </w:tcPr>
          <w:p w14:paraId="48601F71" w14:textId="77777777" w:rsidR="001F7596" w:rsidRDefault="009256F5">
            <w:pPr>
              <w:spacing w:line="300" w:lineRule="exact"/>
              <w:ind w:firstLineChars="0" w:firstLine="0"/>
              <w:jc w:val="center"/>
              <w:rPr>
                <w:rFonts w:cs="Times New Roman"/>
                <w:sz w:val="24"/>
              </w:rPr>
            </w:pPr>
            <w:r>
              <w:rPr>
                <w:rFonts w:cs="Times New Roman" w:hint="eastAsia"/>
                <w:sz w:val="24"/>
              </w:rPr>
              <w:t>序号</w:t>
            </w:r>
          </w:p>
        </w:tc>
        <w:tc>
          <w:tcPr>
            <w:tcW w:w="2088" w:type="dxa"/>
            <w:gridSpan w:val="2"/>
            <w:shd w:val="clear" w:color="auto" w:fill="D8D8D8" w:themeFill="background1" w:themeFillShade="D8"/>
            <w:vAlign w:val="center"/>
          </w:tcPr>
          <w:p w14:paraId="2AA303A6" w14:textId="77777777" w:rsidR="001F7596" w:rsidRDefault="009256F5">
            <w:pPr>
              <w:spacing w:line="300" w:lineRule="exact"/>
              <w:ind w:firstLineChars="0" w:firstLine="0"/>
              <w:jc w:val="center"/>
              <w:rPr>
                <w:rFonts w:cs="Times New Roman"/>
                <w:sz w:val="24"/>
              </w:rPr>
            </w:pPr>
            <w:r>
              <w:rPr>
                <w:rFonts w:cs="Times New Roman"/>
                <w:sz w:val="24"/>
              </w:rPr>
              <w:t>终端类型</w:t>
            </w:r>
          </w:p>
        </w:tc>
        <w:tc>
          <w:tcPr>
            <w:tcW w:w="1215" w:type="dxa"/>
            <w:shd w:val="clear" w:color="auto" w:fill="D8D8D8" w:themeFill="background1" w:themeFillShade="D8"/>
            <w:vAlign w:val="center"/>
          </w:tcPr>
          <w:p w14:paraId="4ACFC9BA" w14:textId="77777777" w:rsidR="001F7596" w:rsidRDefault="009256F5">
            <w:pPr>
              <w:spacing w:line="300" w:lineRule="exact"/>
              <w:ind w:firstLineChars="0" w:firstLine="0"/>
              <w:jc w:val="center"/>
              <w:rPr>
                <w:rFonts w:cs="Times New Roman"/>
                <w:sz w:val="24"/>
              </w:rPr>
            </w:pPr>
            <w:r>
              <w:rPr>
                <w:rFonts w:cs="Times New Roman"/>
                <w:sz w:val="24"/>
              </w:rPr>
              <w:t>部署区域</w:t>
            </w:r>
          </w:p>
        </w:tc>
        <w:tc>
          <w:tcPr>
            <w:tcW w:w="2714" w:type="dxa"/>
            <w:gridSpan w:val="2"/>
            <w:shd w:val="clear" w:color="auto" w:fill="D8D8D8" w:themeFill="background1" w:themeFillShade="D8"/>
            <w:vAlign w:val="center"/>
          </w:tcPr>
          <w:p w14:paraId="207AB6EB" w14:textId="77777777" w:rsidR="001F7596" w:rsidRDefault="009256F5">
            <w:pPr>
              <w:spacing w:line="300" w:lineRule="exact"/>
              <w:ind w:firstLineChars="0" w:firstLine="0"/>
              <w:jc w:val="center"/>
              <w:rPr>
                <w:rFonts w:cs="Times New Roman"/>
                <w:sz w:val="24"/>
              </w:rPr>
            </w:pPr>
            <w:r>
              <w:rPr>
                <w:rFonts w:cs="Times New Roman"/>
                <w:sz w:val="24"/>
              </w:rPr>
              <w:t>数据类别</w:t>
            </w:r>
          </w:p>
        </w:tc>
        <w:tc>
          <w:tcPr>
            <w:tcW w:w="1599" w:type="dxa"/>
            <w:shd w:val="clear" w:color="auto" w:fill="D8D8D8" w:themeFill="background1" w:themeFillShade="D8"/>
            <w:vAlign w:val="center"/>
          </w:tcPr>
          <w:p w14:paraId="1EC820C0" w14:textId="77777777" w:rsidR="001F7596" w:rsidRDefault="009256F5">
            <w:pPr>
              <w:spacing w:line="300" w:lineRule="exact"/>
              <w:ind w:firstLineChars="0" w:firstLine="0"/>
              <w:jc w:val="center"/>
              <w:rPr>
                <w:rFonts w:cs="Times New Roman"/>
                <w:sz w:val="24"/>
              </w:rPr>
            </w:pPr>
            <w:r>
              <w:rPr>
                <w:rFonts w:cs="Times New Roman" w:hint="eastAsia"/>
                <w:sz w:val="24"/>
              </w:rPr>
              <w:t>传输技术</w:t>
            </w:r>
          </w:p>
        </w:tc>
      </w:tr>
      <w:tr w:rsidR="001F7596" w14:paraId="68648A61" w14:textId="77777777">
        <w:trPr>
          <w:trHeight w:val="576"/>
        </w:trPr>
        <w:tc>
          <w:tcPr>
            <w:tcW w:w="922" w:type="dxa"/>
            <w:vMerge w:val="restart"/>
            <w:vAlign w:val="center"/>
          </w:tcPr>
          <w:p w14:paraId="7010A75F" w14:textId="77777777" w:rsidR="001F7596" w:rsidRDefault="001F7596">
            <w:pPr>
              <w:spacing w:line="300" w:lineRule="exact"/>
              <w:ind w:firstLineChars="0" w:firstLine="0"/>
              <w:jc w:val="center"/>
              <w:rPr>
                <w:rFonts w:cs="Times New Roman"/>
                <w:sz w:val="24"/>
              </w:rPr>
            </w:pPr>
          </w:p>
          <w:p w14:paraId="49F1E085" w14:textId="77777777" w:rsidR="001F7596" w:rsidRDefault="001F7596">
            <w:pPr>
              <w:spacing w:line="300" w:lineRule="exact"/>
              <w:ind w:firstLineChars="0" w:firstLine="0"/>
              <w:jc w:val="center"/>
              <w:rPr>
                <w:rFonts w:cs="Times New Roman"/>
                <w:sz w:val="24"/>
              </w:rPr>
            </w:pPr>
          </w:p>
          <w:p w14:paraId="5F3F35A4" w14:textId="77777777" w:rsidR="001F7596" w:rsidRDefault="001F7596">
            <w:pPr>
              <w:spacing w:line="300" w:lineRule="exact"/>
              <w:ind w:firstLineChars="0" w:firstLine="0"/>
              <w:jc w:val="center"/>
              <w:rPr>
                <w:rFonts w:cs="Times New Roman"/>
                <w:sz w:val="24"/>
              </w:rPr>
            </w:pPr>
          </w:p>
          <w:p w14:paraId="16F9C0ED" w14:textId="77777777" w:rsidR="001F7596" w:rsidRDefault="001F7596">
            <w:pPr>
              <w:spacing w:line="300" w:lineRule="exact"/>
              <w:ind w:firstLineChars="0" w:firstLine="0"/>
              <w:jc w:val="center"/>
              <w:rPr>
                <w:rFonts w:cs="Times New Roman"/>
                <w:sz w:val="24"/>
              </w:rPr>
            </w:pPr>
          </w:p>
          <w:p w14:paraId="066B109A" w14:textId="77777777" w:rsidR="001F7596" w:rsidRDefault="001F7596">
            <w:pPr>
              <w:spacing w:line="300" w:lineRule="exact"/>
              <w:ind w:firstLineChars="0" w:firstLine="0"/>
              <w:jc w:val="center"/>
              <w:rPr>
                <w:rFonts w:cs="Times New Roman"/>
                <w:sz w:val="24"/>
              </w:rPr>
            </w:pPr>
          </w:p>
          <w:p w14:paraId="5468A8E1" w14:textId="77777777" w:rsidR="001F7596" w:rsidRDefault="001F7596">
            <w:pPr>
              <w:spacing w:line="300" w:lineRule="exact"/>
              <w:ind w:firstLineChars="0" w:firstLine="0"/>
              <w:jc w:val="center"/>
              <w:rPr>
                <w:rFonts w:cs="Times New Roman"/>
                <w:sz w:val="24"/>
              </w:rPr>
            </w:pPr>
          </w:p>
          <w:p w14:paraId="4E239DC6" w14:textId="77777777" w:rsidR="001F7596" w:rsidRDefault="001F7596">
            <w:pPr>
              <w:spacing w:line="300" w:lineRule="exact"/>
              <w:ind w:firstLineChars="0" w:firstLine="0"/>
              <w:jc w:val="center"/>
              <w:rPr>
                <w:rFonts w:cs="Times New Roman"/>
                <w:sz w:val="24"/>
              </w:rPr>
            </w:pPr>
          </w:p>
          <w:p w14:paraId="47688D32" w14:textId="77777777" w:rsidR="001F7596" w:rsidRDefault="001F7596">
            <w:pPr>
              <w:spacing w:line="300" w:lineRule="exact"/>
              <w:ind w:firstLineChars="0" w:firstLine="0"/>
              <w:jc w:val="center"/>
              <w:rPr>
                <w:rFonts w:cs="Times New Roman"/>
                <w:sz w:val="24"/>
              </w:rPr>
            </w:pPr>
          </w:p>
          <w:p w14:paraId="10FD8FF5"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1081" w:type="dxa"/>
            <w:vMerge w:val="restart"/>
            <w:vAlign w:val="center"/>
          </w:tcPr>
          <w:p w14:paraId="6A8866D8" w14:textId="77777777" w:rsidR="001F7596" w:rsidRDefault="001F7596">
            <w:pPr>
              <w:spacing w:line="300" w:lineRule="exact"/>
              <w:ind w:firstLineChars="0" w:firstLine="0"/>
              <w:jc w:val="center"/>
              <w:rPr>
                <w:rFonts w:cs="Times New Roman"/>
                <w:sz w:val="24"/>
              </w:rPr>
            </w:pPr>
          </w:p>
          <w:p w14:paraId="0DDE5931" w14:textId="77777777" w:rsidR="001F7596" w:rsidRDefault="001F7596">
            <w:pPr>
              <w:spacing w:line="300" w:lineRule="exact"/>
              <w:ind w:firstLineChars="0" w:firstLine="0"/>
              <w:jc w:val="center"/>
              <w:rPr>
                <w:rFonts w:cs="Times New Roman"/>
                <w:sz w:val="24"/>
              </w:rPr>
            </w:pPr>
          </w:p>
          <w:p w14:paraId="261075C8" w14:textId="77777777" w:rsidR="001F7596" w:rsidRDefault="001F7596">
            <w:pPr>
              <w:spacing w:line="300" w:lineRule="exact"/>
              <w:ind w:firstLineChars="0" w:firstLine="0"/>
              <w:jc w:val="center"/>
              <w:rPr>
                <w:rFonts w:cs="Times New Roman"/>
                <w:sz w:val="24"/>
              </w:rPr>
            </w:pPr>
          </w:p>
          <w:p w14:paraId="60835059" w14:textId="77777777" w:rsidR="001F7596" w:rsidRDefault="001F7596">
            <w:pPr>
              <w:spacing w:line="300" w:lineRule="exact"/>
              <w:ind w:firstLineChars="0" w:firstLine="0"/>
              <w:jc w:val="center"/>
              <w:rPr>
                <w:rFonts w:cs="Times New Roman"/>
                <w:sz w:val="24"/>
              </w:rPr>
            </w:pPr>
          </w:p>
          <w:p w14:paraId="28AE463E" w14:textId="77777777" w:rsidR="001F7596" w:rsidRDefault="001F7596">
            <w:pPr>
              <w:spacing w:line="300" w:lineRule="exact"/>
              <w:ind w:firstLineChars="0" w:firstLine="0"/>
              <w:jc w:val="center"/>
              <w:rPr>
                <w:rFonts w:cs="Times New Roman"/>
                <w:sz w:val="24"/>
              </w:rPr>
            </w:pPr>
          </w:p>
          <w:p w14:paraId="40C97F2E" w14:textId="77777777" w:rsidR="001F7596" w:rsidRDefault="001F7596">
            <w:pPr>
              <w:spacing w:line="300" w:lineRule="exact"/>
              <w:ind w:firstLineChars="0" w:firstLine="0"/>
              <w:jc w:val="center"/>
              <w:rPr>
                <w:rFonts w:cs="Times New Roman"/>
                <w:sz w:val="24"/>
              </w:rPr>
            </w:pPr>
          </w:p>
          <w:p w14:paraId="0D20EC91" w14:textId="77777777" w:rsidR="001F7596" w:rsidRDefault="001F7596">
            <w:pPr>
              <w:spacing w:line="300" w:lineRule="exact"/>
              <w:ind w:firstLineChars="0" w:firstLine="0"/>
              <w:jc w:val="center"/>
              <w:rPr>
                <w:rFonts w:cs="Times New Roman"/>
                <w:sz w:val="24"/>
              </w:rPr>
            </w:pPr>
          </w:p>
          <w:p w14:paraId="43203CE2" w14:textId="77777777" w:rsidR="001F7596" w:rsidRDefault="001F7596">
            <w:pPr>
              <w:spacing w:line="300" w:lineRule="exact"/>
              <w:ind w:firstLineChars="0" w:firstLine="0"/>
              <w:jc w:val="center"/>
              <w:rPr>
                <w:rFonts w:cs="Times New Roman"/>
                <w:sz w:val="24"/>
              </w:rPr>
            </w:pPr>
          </w:p>
          <w:p w14:paraId="46CC8B82" w14:textId="77777777" w:rsidR="001F7596" w:rsidRDefault="009256F5">
            <w:pPr>
              <w:spacing w:line="300" w:lineRule="exact"/>
              <w:ind w:firstLineChars="0" w:firstLine="0"/>
              <w:jc w:val="center"/>
              <w:rPr>
                <w:rFonts w:cs="Times New Roman"/>
                <w:sz w:val="24"/>
              </w:rPr>
            </w:pPr>
            <w:r>
              <w:rPr>
                <w:rFonts w:cs="Times New Roman"/>
                <w:sz w:val="24"/>
              </w:rPr>
              <w:t>防盗报警</w:t>
            </w:r>
          </w:p>
        </w:tc>
        <w:tc>
          <w:tcPr>
            <w:tcW w:w="1007" w:type="dxa"/>
            <w:vMerge w:val="restart"/>
            <w:vAlign w:val="center"/>
          </w:tcPr>
          <w:p w14:paraId="3010D929" w14:textId="77777777" w:rsidR="001F7596" w:rsidRDefault="009256F5">
            <w:pPr>
              <w:spacing w:line="300" w:lineRule="exact"/>
              <w:ind w:firstLineChars="0" w:firstLine="0"/>
              <w:jc w:val="left"/>
              <w:rPr>
                <w:rFonts w:cs="Times New Roman"/>
                <w:sz w:val="24"/>
              </w:rPr>
            </w:pPr>
            <w:r>
              <w:rPr>
                <w:rFonts w:cs="Times New Roman"/>
                <w:sz w:val="24"/>
              </w:rPr>
              <w:lastRenderedPageBreak/>
              <w:t>红外对射报警</w:t>
            </w:r>
            <w:r>
              <w:rPr>
                <w:rFonts w:cs="Times New Roman"/>
                <w:sz w:val="24"/>
              </w:rPr>
              <w:lastRenderedPageBreak/>
              <w:t>器</w:t>
            </w:r>
          </w:p>
        </w:tc>
        <w:tc>
          <w:tcPr>
            <w:tcW w:w="1215" w:type="dxa"/>
            <w:vMerge w:val="restart"/>
            <w:vAlign w:val="center"/>
          </w:tcPr>
          <w:p w14:paraId="1167D90E" w14:textId="77777777" w:rsidR="001F7596" w:rsidRDefault="009256F5">
            <w:pPr>
              <w:spacing w:line="300" w:lineRule="exact"/>
              <w:ind w:firstLineChars="0" w:firstLine="0"/>
              <w:jc w:val="center"/>
              <w:rPr>
                <w:rFonts w:cs="Times New Roman"/>
                <w:sz w:val="24"/>
              </w:rPr>
            </w:pPr>
            <w:r>
              <w:rPr>
                <w:rFonts w:cs="Times New Roman"/>
                <w:sz w:val="24"/>
              </w:rPr>
              <w:lastRenderedPageBreak/>
              <w:t>园区周界</w:t>
            </w:r>
          </w:p>
        </w:tc>
        <w:tc>
          <w:tcPr>
            <w:tcW w:w="811" w:type="dxa"/>
            <w:vAlign w:val="center"/>
          </w:tcPr>
          <w:p w14:paraId="57FEBBC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6276F5B8" w14:textId="77777777" w:rsidR="001F7596" w:rsidRDefault="009256F5">
            <w:pPr>
              <w:spacing w:line="300" w:lineRule="exact"/>
              <w:ind w:firstLineChars="0" w:firstLine="0"/>
              <w:jc w:val="left"/>
              <w:rPr>
                <w:rFonts w:cs="Times New Roman"/>
                <w:sz w:val="24"/>
              </w:rPr>
            </w:pPr>
            <w:r>
              <w:rPr>
                <w:rFonts w:cs="Times New Roman"/>
                <w:sz w:val="24"/>
              </w:rPr>
              <w:t>周界状态、入侵报警</w:t>
            </w:r>
          </w:p>
        </w:tc>
        <w:tc>
          <w:tcPr>
            <w:tcW w:w="1599" w:type="dxa"/>
            <w:vMerge w:val="restart"/>
            <w:vAlign w:val="center"/>
          </w:tcPr>
          <w:p w14:paraId="08BD7CAC" w14:textId="77777777" w:rsidR="001F7596" w:rsidRDefault="009256F5">
            <w:pPr>
              <w:spacing w:line="300" w:lineRule="exact"/>
              <w:ind w:firstLineChars="0" w:firstLine="0"/>
              <w:jc w:val="left"/>
              <w:rPr>
                <w:rFonts w:cs="Times New Roman"/>
                <w:sz w:val="24"/>
              </w:rPr>
            </w:pPr>
            <w:proofErr w:type="spellStart"/>
            <w:r>
              <w:rPr>
                <w:rFonts w:eastAsia="Segoe UI" w:cs="Times New Roman"/>
                <w:sz w:val="24"/>
                <w:shd w:val="clear" w:color="auto" w:fill="FFFFFF"/>
              </w:rPr>
              <w:t>WiFi</w:t>
            </w:r>
            <w:proofErr w:type="spellEnd"/>
            <w:r>
              <w:rPr>
                <w:rFonts w:cs="Times New Roman"/>
                <w:sz w:val="24"/>
                <w:shd w:val="clear" w:color="auto" w:fill="FFFFFF"/>
              </w:rPr>
              <w:t>、</w:t>
            </w:r>
            <w:r>
              <w:rPr>
                <w:rFonts w:eastAsia="Segoe UI" w:cs="Times New Roman"/>
                <w:sz w:val="24"/>
                <w:shd w:val="clear" w:color="auto" w:fill="FFFFFF"/>
              </w:rPr>
              <w:t>GPRS</w:t>
            </w:r>
            <w:r>
              <w:rPr>
                <w:rFonts w:eastAsia="微软雅黑" w:cs="Times New Roman"/>
                <w:sz w:val="24"/>
                <w:shd w:val="clear" w:color="auto" w:fill="FFFFFF"/>
              </w:rPr>
              <w:t>、</w:t>
            </w:r>
            <w:r>
              <w:rPr>
                <w:rFonts w:eastAsia="Segoe UI" w:cs="Times New Roman"/>
                <w:sz w:val="24"/>
                <w:shd w:val="clear" w:color="auto" w:fill="FFFFFF"/>
              </w:rPr>
              <w:t>TCP/UDP</w:t>
            </w:r>
            <w:r>
              <w:rPr>
                <w:rFonts w:eastAsia="微软雅黑" w:cs="Times New Roman"/>
                <w:sz w:val="24"/>
                <w:shd w:val="clear" w:color="auto" w:fill="FFFFFF"/>
              </w:rPr>
              <w:t>等</w:t>
            </w:r>
          </w:p>
        </w:tc>
      </w:tr>
      <w:tr w:rsidR="001F7596" w14:paraId="60398A35" w14:textId="77777777">
        <w:trPr>
          <w:trHeight w:val="576"/>
        </w:trPr>
        <w:tc>
          <w:tcPr>
            <w:tcW w:w="922" w:type="dxa"/>
            <w:vMerge/>
            <w:vAlign w:val="center"/>
          </w:tcPr>
          <w:p w14:paraId="741D9868" w14:textId="77777777" w:rsidR="001F7596" w:rsidRDefault="001F7596">
            <w:pPr>
              <w:spacing w:line="300" w:lineRule="exact"/>
              <w:ind w:firstLine="480"/>
              <w:jc w:val="center"/>
              <w:rPr>
                <w:rFonts w:cs="Times New Roman"/>
                <w:sz w:val="24"/>
              </w:rPr>
            </w:pPr>
          </w:p>
        </w:tc>
        <w:tc>
          <w:tcPr>
            <w:tcW w:w="1081" w:type="dxa"/>
            <w:vMerge/>
            <w:vAlign w:val="center"/>
          </w:tcPr>
          <w:p w14:paraId="2E6CC093" w14:textId="77777777" w:rsidR="001F7596" w:rsidRDefault="001F7596">
            <w:pPr>
              <w:spacing w:line="300" w:lineRule="exact"/>
              <w:ind w:firstLine="480"/>
              <w:jc w:val="center"/>
              <w:rPr>
                <w:rFonts w:cs="Times New Roman"/>
                <w:sz w:val="24"/>
              </w:rPr>
            </w:pPr>
          </w:p>
        </w:tc>
        <w:tc>
          <w:tcPr>
            <w:tcW w:w="1007" w:type="dxa"/>
            <w:vMerge/>
            <w:vAlign w:val="center"/>
          </w:tcPr>
          <w:p w14:paraId="1D24855F" w14:textId="77777777" w:rsidR="001F7596" w:rsidRDefault="001F7596">
            <w:pPr>
              <w:spacing w:line="300" w:lineRule="exact"/>
              <w:ind w:firstLineChars="0" w:firstLine="0"/>
              <w:jc w:val="left"/>
              <w:rPr>
                <w:rFonts w:cs="Times New Roman"/>
                <w:sz w:val="24"/>
              </w:rPr>
            </w:pPr>
          </w:p>
        </w:tc>
        <w:tc>
          <w:tcPr>
            <w:tcW w:w="1215" w:type="dxa"/>
            <w:vMerge/>
            <w:vAlign w:val="center"/>
          </w:tcPr>
          <w:p w14:paraId="1D1D494F" w14:textId="77777777" w:rsidR="001F7596" w:rsidRDefault="001F7596">
            <w:pPr>
              <w:spacing w:line="300" w:lineRule="exact"/>
              <w:ind w:firstLineChars="0" w:firstLine="0"/>
              <w:jc w:val="center"/>
              <w:rPr>
                <w:rFonts w:cs="Times New Roman"/>
                <w:sz w:val="24"/>
              </w:rPr>
            </w:pPr>
          </w:p>
        </w:tc>
        <w:tc>
          <w:tcPr>
            <w:tcW w:w="811" w:type="dxa"/>
            <w:vAlign w:val="center"/>
          </w:tcPr>
          <w:p w14:paraId="07920D3B"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09124663"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599" w:type="dxa"/>
            <w:vMerge/>
            <w:vAlign w:val="center"/>
          </w:tcPr>
          <w:p w14:paraId="1D22EF0D" w14:textId="77777777" w:rsidR="001F7596" w:rsidRDefault="001F7596">
            <w:pPr>
              <w:spacing w:line="300" w:lineRule="exact"/>
              <w:ind w:firstLineChars="0" w:firstLine="0"/>
              <w:jc w:val="left"/>
              <w:rPr>
                <w:rFonts w:cs="Times New Roman"/>
                <w:sz w:val="24"/>
              </w:rPr>
            </w:pPr>
          </w:p>
        </w:tc>
      </w:tr>
      <w:tr w:rsidR="001F7596" w14:paraId="5A8DC99B" w14:textId="77777777">
        <w:trPr>
          <w:trHeight w:val="576"/>
        </w:trPr>
        <w:tc>
          <w:tcPr>
            <w:tcW w:w="922" w:type="dxa"/>
            <w:vMerge/>
            <w:vAlign w:val="center"/>
          </w:tcPr>
          <w:p w14:paraId="1A77EDD8" w14:textId="77777777" w:rsidR="001F7596" w:rsidRDefault="001F7596">
            <w:pPr>
              <w:spacing w:line="300" w:lineRule="exact"/>
              <w:ind w:firstLine="480"/>
              <w:jc w:val="center"/>
              <w:rPr>
                <w:rFonts w:cs="Times New Roman"/>
                <w:sz w:val="24"/>
              </w:rPr>
            </w:pPr>
          </w:p>
        </w:tc>
        <w:tc>
          <w:tcPr>
            <w:tcW w:w="1081" w:type="dxa"/>
            <w:vMerge/>
            <w:vAlign w:val="center"/>
          </w:tcPr>
          <w:p w14:paraId="05EC421A" w14:textId="77777777" w:rsidR="001F7596" w:rsidRDefault="001F7596">
            <w:pPr>
              <w:spacing w:line="300" w:lineRule="exact"/>
              <w:ind w:firstLine="480"/>
              <w:jc w:val="center"/>
              <w:rPr>
                <w:rFonts w:cs="Times New Roman"/>
                <w:sz w:val="24"/>
              </w:rPr>
            </w:pPr>
          </w:p>
        </w:tc>
        <w:tc>
          <w:tcPr>
            <w:tcW w:w="1007" w:type="dxa"/>
            <w:vMerge w:val="restart"/>
            <w:vAlign w:val="center"/>
          </w:tcPr>
          <w:p w14:paraId="53B08FA0" w14:textId="77777777" w:rsidR="001F7596" w:rsidRDefault="009256F5">
            <w:pPr>
              <w:spacing w:line="300" w:lineRule="exact"/>
              <w:ind w:firstLineChars="0" w:firstLine="0"/>
              <w:jc w:val="left"/>
              <w:rPr>
                <w:rFonts w:cs="Times New Roman"/>
                <w:sz w:val="24"/>
              </w:rPr>
            </w:pPr>
            <w:proofErr w:type="gramStart"/>
            <w:r>
              <w:rPr>
                <w:rFonts w:cs="Times New Roman"/>
                <w:sz w:val="24"/>
              </w:rPr>
              <w:t>双鉴探测器</w:t>
            </w:r>
            <w:proofErr w:type="gramEnd"/>
          </w:p>
        </w:tc>
        <w:tc>
          <w:tcPr>
            <w:tcW w:w="1215" w:type="dxa"/>
            <w:vMerge w:val="restart"/>
            <w:vAlign w:val="center"/>
          </w:tcPr>
          <w:p w14:paraId="3782BF19" w14:textId="77777777" w:rsidR="001F7596" w:rsidRDefault="009256F5">
            <w:pPr>
              <w:spacing w:line="300" w:lineRule="exact"/>
              <w:ind w:firstLineChars="0" w:firstLine="0"/>
              <w:jc w:val="left"/>
              <w:rPr>
                <w:rFonts w:cs="Times New Roman"/>
                <w:sz w:val="24"/>
              </w:rPr>
            </w:pPr>
            <w:r>
              <w:rPr>
                <w:rFonts w:cs="Times New Roman"/>
                <w:sz w:val="24"/>
              </w:rPr>
              <w:t>主要出入口以及重要设备用房、屋顶楼梯间</w:t>
            </w:r>
          </w:p>
        </w:tc>
        <w:tc>
          <w:tcPr>
            <w:tcW w:w="811" w:type="dxa"/>
            <w:vAlign w:val="center"/>
          </w:tcPr>
          <w:p w14:paraId="2DE9F0FC"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02CEB14B" w14:textId="77777777" w:rsidR="001F7596" w:rsidRDefault="009256F5">
            <w:pPr>
              <w:spacing w:line="300" w:lineRule="exact"/>
              <w:ind w:firstLineChars="0" w:firstLine="0"/>
              <w:jc w:val="left"/>
              <w:rPr>
                <w:rFonts w:cs="Times New Roman"/>
                <w:sz w:val="24"/>
              </w:rPr>
            </w:pPr>
            <w:r>
              <w:rPr>
                <w:rFonts w:cs="Times New Roman"/>
                <w:sz w:val="24"/>
              </w:rPr>
              <w:t>周界状态、入侵报警</w:t>
            </w:r>
          </w:p>
        </w:tc>
        <w:tc>
          <w:tcPr>
            <w:tcW w:w="1599" w:type="dxa"/>
            <w:vMerge w:val="restart"/>
            <w:vAlign w:val="center"/>
          </w:tcPr>
          <w:p w14:paraId="4E743122" w14:textId="77777777" w:rsidR="001F7596" w:rsidRDefault="009256F5">
            <w:pPr>
              <w:spacing w:line="300" w:lineRule="exact"/>
              <w:ind w:firstLineChars="0" w:firstLine="0"/>
              <w:jc w:val="left"/>
              <w:rPr>
                <w:rFonts w:cs="Times New Roman"/>
                <w:sz w:val="24"/>
              </w:rPr>
            </w:pPr>
            <w:r>
              <w:rPr>
                <w:rFonts w:cs="Times New Roman"/>
                <w:sz w:val="24"/>
                <w:shd w:val="clear" w:color="auto" w:fill="FFFFFF"/>
              </w:rPr>
              <w:t>以太网、光纤、</w:t>
            </w:r>
            <w:r>
              <w:rPr>
                <w:rFonts w:eastAsia="Segoe UI" w:cs="Times New Roman"/>
                <w:sz w:val="24"/>
                <w:shd w:val="clear" w:color="auto" w:fill="FFFFFF"/>
              </w:rPr>
              <w:t>RS485</w:t>
            </w:r>
            <w:r>
              <w:rPr>
                <w:rFonts w:cs="Times New Roman"/>
                <w:sz w:val="24"/>
                <w:shd w:val="clear" w:color="auto" w:fill="FFFFFF"/>
              </w:rPr>
              <w:t>、</w:t>
            </w:r>
            <w:r>
              <w:rPr>
                <w:rFonts w:eastAsia="Segoe UI" w:cs="Times New Roman"/>
                <w:sz w:val="24"/>
                <w:shd w:val="clear" w:color="auto" w:fill="FFFFFF"/>
              </w:rPr>
              <w:t>CAN</w:t>
            </w:r>
            <w:r>
              <w:rPr>
                <w:rFonts w:cs="Times New Roman"/>
                <w:sz w:val="24"/>
                <w:shd w:val="clear" w:color="auto" w:fill="FFFFFF"/>
              </w:rPr>
              <w:t>总线等</w:t>
            </w:r>
          </w:p>
        </w:tc>
      </w:tr>
      <w:tr w:rsidR="001F7596" w14:paraId="1FCA5F68" w14:textId="77777777">
        <w:trPr>
          <w:trHeight w:val="576"/>
        </w:trPr>
        <w:tc>
          <w:tcPr>
            <w:tcW w:w="922" w:type="dxa"/>
            <w:vMerge/>
            <w:vAlign w:val="center"/>
          </w:tcPr>
          <w:p w14:paraId="0C7C3181" w14:textId="77777777" w:rsidR="001F7596" w:rsidRDefault="001F7596">
            <w:pPr>
              <w:spacing w:line="300" w:lineRule="exact"/>
              <w:ind w:firstLine="480"/>
              <w:jc w:val="center"/>
              <w:rPr>
                <w:rFonts w:cs="Times New Roman"/>
                <w:sz w:val="24"/>
              </w:rPr>
            </w:pPr>
          </w:p>
        </w:tc>
        <w:tc>
          <w:tcPr>
            <w:tcW w:w="1081" w:type="dxa"/>
            <w:vMerge/>
            <w:vAlign w:val="center"/>
          </w:tcPr>
          <w:p w14:paraId="1383CE73" w14:textId="77777777" w:rsidR="001F7596" w:rsidRDefault="001F7596">
            <w:pPr>
              <w:spacing w:line="300" w:lineRule="exact"/>
              <w:ind w:firstLine="480"/>
              <w:jc w:val="center"/>
              <w:rPr>
                <w:rFonts w:cs="Times New Roman"/>
                <w:sz w:val="24"/>
              </w:rPr>
            </w:pPr>
          </w:p>
        </w:tc>
        <w:tc>
          <w:tcPr>
            <w:tcW w:w="1007" w:type="dxa"/>
            <w:vMerge/>
            <w:vAlign w:val="center"/>
          </w:tcPr>
          <w:p w14:paraId="4293C82D" w14:textId="77777777" w:rsidR="001F7596" w:rsidRDefault="001F7596">
            <w:pPr>
              <w:spacing w:line="300" w:lineRule="exact"/>
              <w:ind w:firstLineChars="0" w:firstLine="0"/>
              <w:jc w:val="left"/>
              <w:rPr>
                <w:rFonts w:cs="Times New Roman"/>
                <w:sz w:val="24"/>
              </w:rPr>
            </w:pPr>
          </w:p>
        </w:tc>
        <w:tc>
          <w:tcPr>
            <w:tcW w:w="1215" w:type="dxa"/>
            <w:vMerge/>
            <w:vAlign w:val="center"/>
          </w:tcPr>
          <w:p w14:paraId="3A733B3E" w14:textId="77777777" w:rsidR="001F7596" w:rsidRDefault="001F7596">
            <w:pPr>
              <w:spacing w:line="300" w:lineRule="exact"/>
              <w:ind w:firstLineChars="0" w:firstLine="0"/>
              <w:jc w:val="left"/>
              <w:rPr>
                <w:rFonts w:cs="Times New Roman"/>
                <w:sz w:val="24"/>
              </w:rPr>
            </w:pPr>
          </w:p>
        </w:tc>
        <w:tc>
          <w:tcPr>
            <w:tcW w:w="811" w:type="dxa"/>
            <w:vAlign w:val="center"/>
          </w:tcPr>
          <w:p w14:paraId="71B48BA4"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365E15C7"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599" w:type="dxa"/>
            <w:vMerge/>
            <w:vAlign w:val="center"/>
          </w:tcPr>
          <w:p w14:paraId="52764F3B" w14:textId="77777777" w:rsidR="001F7596" w:rsidRDefault="001F7596">
            <w:pPr>
              <w:spacing w:line="300" w:lineRule="exact"/>
              <w:ind w:firstLineChars="0" w:firstLine="0"/>
              <w:jc w:val="left"/>
              <w:rPr>
                <w:rFonts w:cs="Times New Roman"/>
                <w:sz w:val="24"/>
              </w:rPr>
            </w:pPr>
          </w:p>
        </w:tc>
      </w:tr>
      <w:tr w:rsidR="001F7596" w14:paraId="57AE8B96" w14:textId="77777777">
        <w:trPr>
          <w:trHeight w:val="894"/>
        </w:trPr>
        <w:tc>
          <w:tcPr>
            <w:tcW w:w="922" w:type="dxa"/>
            <w:vMerge/>
            <w:vAlign w:val="center"/>
          </w:tcPr>
          <w:p w14:paraId="31BACB82" w14:textId="77777777" w:rsidR="001F7596" w:rsidRDefault="001F7596">
            <w:pPr>
              <w:spacing w:line="300" w:lineRule="exact"/>
              <w:ind w:firstLineChars="0" w:firstLine="0"/>
              <w:jc w:val="center"/>
              <w:rPr>
                <w:rFonts w:cs="Times New Roman"/>
                <w:sz w:val="24"/>
              </w:rPr>
            </w:pPr>
          </w:p>
        </w:tc>
        <w:tc>
          <w:tcPr>
            <w:tcW w:w="1081" w:type="dxa"/>
            <w:vMerge/>
            <w:vAlign w:val="center"/>
          </w:tcPr>
          <w:p w14:paraId="661E12F1" w14:textId="77777777" w:rsidR="001F7596" w:rsidRDefault="001F7596">
            <w:pPr>
              <w:spacing w:line="300" w:lineRule="exact"/>
              <w:ind w:firstLineChars="0" w:firstLine="0"/>
              <w:jc w:val="center"/>
              <w:rPr>
                <w:rFonts w:cs="Times New Roman"/>
                <w:sz w:val="24"/>
              </w:rPr>
            </w:pPr>
          </w:p>
        </w:tc>
        <w:tc>
          <w:tcPr>
            <w:tcW w:w="1007" w:type="dxa"/>
            <w:vMerge w:val="restart"/>
            <w:vAlign w:val="center"/>
          </w:tcPr>
          <w:p w14:paraId="2AC983CA" w14:textId="77777777" w:rsidR="001F7596" w:rsidRDefault="009256F5">
            <w:pPr>
              <w:spacing w:line="300" w:lineRule="exact"/>
              <w:ind w:firstLineChars="0" w:firstLine="0"/>
              <w:jc w:val="left"/>
              <w:rPr>
                <w:rFonts w:cs="Times New Roman"/>
                <w:sz w:val="24"/>
              </w:rPr>
            </w:pPr>
            <w:r>
              <w:rPr>
                <w:rFonts w:cs="Times New Roman"/>
                <w:sz w:val="24"/>
              </w:rPr>
              <w:t>声光报警器</w:t>
            </w:r>
          </w:p>
        </w:tc>
        <w:tc>
          <w:tcPr>
            <w:tcW w:w="1215" w:type="dxa"/>
            <w:vMerge w:val="restart"/>
            <w:vAlign w:val="center"/>
          </w:tcPr>
          <w:p w14:paraId="0FD1A6DD" w14:textId="77777777" w:rsidR="001F7596" w:rsidRDefault="009256F5">
            <w:pPr>
              <w:spacing w:line="300" w:lineRule="exact"/>
              <w:ind w:firstLineChars="0" w:firstLine="0"/>
              <w:jc w:val="left"/>
              <w:rPr>
                <w:rFonts w:cs="Times New Roman"/>
                <w:sz w:val="24"/>
              </w:rPr>
            </w:pPr>
            <w:r>
              <w:rPr>
                <w:rFonts w:cs="Times New Roman"/>
                <w:sz w:val="24"/>
              </w:rPr>
              <w:t>监控机房内及公共区域</w:t>
            </w:r>
          </w:p>
        </w:tc>
        <w:tc>
          <w:tcPr>
            <w:tcW w:w="811" w:type="dxa"/>
            <w:vAlign w:val="center"/>
          </w:tcPr>
          <w:p w14:paraId="78FB34E3"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5828E90A" w14:textId="77777777" w:rsidR="001F7596" w:rsidRDefault="009256F5">
            <w:pPr>
              <w:spacing w:line="300" w:lineRule="exact"/>
              <w:ind w:firstLineChars="0" w:firstLine="0"/>
              <w:jc w:val="left"/>
              <w:rPr>
                <w:rFonts w:cs="Times New Roman"/>
                <w:sz w:val="24"/>
              </w:rPr>
            </w:pPr>
            <w:r>
              <w:rPr>
                <w:rFonts w:cs="Times New Roman"/>
                <w:sz w:val="24"/>
              </w:rPr>
              <w:t>报警信号</w:t>
            </w:r>
          </w:p>
        </w:tc>
        <w:tc>
          <w:tcPr>
            <w:tcW w:w="1599" w:type="dxa"/>
            <w:vMerge w:val="restart"/>
            <w:vAlign w:val="center"/>
          </w:tcPr>
          <w:p w14:paraId="34811926"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、以太网</w:t>
            </w:r>
            <w:r>
              <w:rPr>
                <w:rFonts w:cs="Times New Roman"/>
                <w:sz w:val="24"/>
                <w:shd w:val="clear" w:color="auto" w:fill="FFFFFF"/>
              </w:rPr>
              <w:t>等</w:t>
            </w:r>
          </w:p>
        </w:tc>
      </w:tr>
      <w:tr w:rsidR="001F7596" w14:paraId="0766677D" w14:textId="77777777">
        <w:trPr>
          <w:trHeight w:val="590"/>
        </w:trPr>
        <w:tc>
          <w:tcPr>
            <w:tcW w:w="922" w:type="dxa"/>
            <w:vMerge/>
            <w:vAlign w:val="center"/>
          </w:tcPr>
          <w:p w14:paraId="5E2DEFF4" w14:textId="77777777" w:rsidR="001F7596" w:rsidRDefault="001F7596">
            <w:pPr>
              <w:spacing w:line="300" w:lineRule="exact"/>
              <w:ind w:firstLineChars="0" w:firstLine="0"/>
              <w:jc w:val="center"/>
              <w:rPr>
                <w:rFonts w:cs="Times New Roman"/>
                <w:sz w:val="24"/>
              </w:rPr>
            </w:pPr>
          </w:p>
        </w:tc>
        <w:tc>
          <w:tcPr>
            <w:tcW w:w="1081" w:type="dxa"/>
            <w:vMerge/>
            <w:vAlign w:val="center"/>
          </w:tcPr>
          <w:p w14:paraId="235B4426" w14:textId="77777777" w:rsidR="001F7596" w:rsidRDefault="001F7596">
            <w:pPr>
              <w:spacing w:line="300" w:lineRule="exact"/>
              <w:ind w:firstLineChars="0" w:firstLine="0"/>
              <w:jc w:val="center"/>
              <w:rPr>
                <w:rFonts w:cs="Times New Roman"/>
                <w:sz w:val="24"/>
              </w:rPr>
            </w:pPr>
          </w:p>
        </w:tc>
        <w:tc>
          <w:tcPr>
            <w:tcW w:w="1007" w:type="dxa"/>
            <w:vMerge/>
            <w:vAlign w:val="center"/>
          </w:tcPr>
          <w:p w14:paraId="7F523DD8" w14:textId="77777777" w:rsidR="001F7596" w:rsidRDefault="001F7596">
            <w:pPr>
              <w:spacing w:line="300" w:lineRule="exact"/>
              <w:ind w:firstLineChars="0" w:firstLine="0"/>
              <w:jc w:val="left"/>
              <w:rPr>
                <w:rFonts w:cs="Times New Roman"/>
                <w:sz w:val="24"/>
              </w:rPr>
            </w:pPr>
          </w:p>
        </w:tc>
        <w:tc>
          <w:tcPr>
            <w:tcW w:w="1215" w:type="dxa"/>
            <w:vMerge/>
            <w:vAlign w:val="center"/>
          </w:tcPr>
          <w:p w14:paraId="111B71B8" w14:textId="77777777" w:rsidR="001F7596" w:rsidRDefault="001F7596">
            <w:pPr>
              <w:spacing w:line="300" w:lineRule="exact"/>
              <w:ind w:firstLineChars="0" w:firstLine="0"/>
              <w:jc w:val="left"/>
              <w:rPr>
                <w:rFonts w:cs="Times New Roman"/>
                <w:sz w:val="24"/>
              </w:rPr>
            </w:pPr>
          </w:p>
        </w:tc>
        <w:tc>
          <w:tcPr>
            <w:tcW w:w="811" w:type="dxa"/>
            <w:vAlign w:val="center"/>
          </w:tcPr>
          <w:p w14:paraId="64E66932"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765E9CB2"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599" w:type="dxa"/>
            <w:vMerge/>
            <w:vAlign w:val="center"/>
          </w:tcPr>
          <w:p w14:paraId="26AE4A55" w14:textId="77777777" w:rsidR="001F7596" w:rsidRDefault="001F7596">
            <w:pPr>
              <w:spacing w:line="300" w:lineRule="exact"/>
              <w:ind w:firstLineChars="0" w:firstLine="0"/>
              <w:jc w:val="left"/>
              <w:rPr>
                <w:rFonts w:cs="Times New Roman"/>
                <w:sz w:val="24"/>
              </w:rPr>
            </w:pPr>
          </w:p>
        </w:tc>
      </w:tr>
      <w:tr w:rsidR="001F7596" w14:paraId="303FBDA0" w14:textId="77777777">
        <w:trPr>
          <w:trHeight w:val="521"/>
        </w:trPr>
        <w:tc>
          <w:tcPr>
            <w:tcW w:w="922" w:type="dxa"/>
            <w:vMerge/>
            <w:vAlign w:val="center"/>
          </w:tcPr>
          <w:p w14:paraId="7E9CDA42" w14:textId="77777777" w:rsidR="001F7596" w:rsidRDefault="001F7596">
            <w:pPr>
              <w:spacing w:line="300" w:lineRule="exact"/>
              <w:ind w:firstLineChars="0" w:firstLine="0"/>
              <w:jc w:val="center"/>
              <w:rPr>
                <w:rFonts w:cs="Times New Roman"/>
                <w:sz w:val="24"/>
              </w:rPr>
            </w:pPr>
          </w:p>
        </w:tc>
        <w:tc>
          <w:tcPr>
            <w:tcW w:w="1081" w:type="dxa"/>
            <w:vMerge/>
            <w:vAlign w:val="center"/>
          </w:tcPr>
          <w:p w14:paraId="626E0A7D" w14:textId="77777777" w:rsidR="001F7596" w:rsidRDefault="001F7596">
            <w:pPr>
              <w:spacing w:line="300" w:lineRule="exact"/>
              <w:ind w:firstLineChars="0" w:firstLine="0"/>
              <w:jc w:val="center"/>
              <w:rPr>
                <w:rFonts w:cs="Times New Roman"/>
                <w:sz w:val="24"/>
              </w:rPr>
            </w:pPr>
          </w:p>
        </w:tc>
        <w:tc>
          <w:tcPr>
            <w:tcW w:w="1007" w:type="dxa"/>
            <w:vMerge w:val="restart"/>
            <w:vAlign w:val="center"/>
          </w:tcPr>
          <w:p w14:paraId="329548A2" w14:textId="77777777" w:rsidR="001F7596" w:rsidRDefault="009256F5">
            <w:pPr>
              <w:spacing w:line="300" w:lineRule="exact"/>
              <w:ind w:firstLineChars="0" w:firstLine="0"/>
              <w:jc w:val="left"/>
              <w:rPr>
                <w:rFonts w:cs="Times New Roman"/>
                <w:sz w:val="24"/>
              </w:rPr>
            </w:pPr>
            <w:r>
              <w:rPr>
                <w:rFonts w:cs="Times New Roman"/>
                <w:sz w:val="24"/>
              </w:rPr>
              <w:t>周界安防激光雷达</w:t>
            </w:r>
          </w:p>
        </w:tc>
        <w:tc>
          <w:tcPr>
            <w:tcW w:w="1215" w:type="dxa"/>
            <w:vMerge w:val="restart"/>
            <w:vAlign w:val="center"/>
          </w:tcPr>
          <w:p w14:paraId="241045EC" w14:textId="77777777" w:rsidR="001F7596" w:rsidRDefault="009256F5">
            <w:pPr>
              <w:spacing w:line="300" w:lineRule="exact"/>
              <w:ind w:firstLineChars="0" w:firstLine="0"/>
              <w:jc w:val="left"/>
              <w:rPr>
                <w:rFonts w:cs="Times New Roman"/>
                <w:sz w:val="24"/>
              </w:rPr>
            </w:pPr>
            <w:r>
              <w:rPr>
                <w:rFonts w:cs="Times New Roman"/>
                <w:sz w:val="24"/>
              </w:rPr>
              <w:t>园区周界</w:t>
            </w:r>
          </w:p>
        </w:tc>
        <w:tc>
          <w:tcPr>
            <w:tcW w:w="811" w:type="dxa"/>
            <w:vAlign w:val="center"/>
          </w:tcPr>
          <w:p w14:paraId="1F5724C3"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6D29FEE4" w14:textId="77777777" w:rsidR="001F7596" w:rsidRDefault="009256F5">
            <w:pPr>
              <w:spacing w:line="300" w:lineRule="exact"/>
              <w:ind w:firstLineChars="0" w:firstLine="0"/>
              <w:jc w:val="left"/>
              <w:rPr>
                <w:rFonts w:cs="Times New Roman"/>
                <w:sz w:val="24"/>
              </w:rPr>
            </w:pPr>
            <w:r>
              <w:rPr>
                <w:rFonts w:cs="Times New Roman"/>
                <w:sz w:val="24"/>
              </w:rPr>
              <w:t>周界状态、入侵报警</w:t>
            </w:r>
          </w:p>
        </w:tc>
        <w:tc>
          <w:tcPr>
            <w:tcW w:w="1599" w:type="dxa"/>
            <w:vMerge w:val="restart"/>
            <w:vAlign w:val="center"/>
          </w:tcPr>
          <w:p w14:paraId="7F24578D"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、以太网</w:t>
            </w:r>
            <w:r>
              <w:rPr>
                <w:rFonts w:cs="Times New Roman"/>
                <w:sz w:val="24"/>
                <w:shd w:val="clear" w:color="auto" w:fill="FFFFFF"/>
              </w:rPr>
              <w:t>等</w:t>
            </w:r>
          </w:p>
        </w:tc>
      </w:tr>
      <w:tr w:rsidR="001F7596" w14:paraId="12DF46AB" w14:textId="77777777">
        <w:trPr>
          <w:trHeight w:val="520"/>
        </w:trPr>
        <w:tc>
          <w:tcPr>
            <w:tcW w:w="922" w:type="dxa"/>
            <w:vMerge/>
            <w:vAlign w:val="center"/>
          </w:tcPr>
          <w:p w14:paraId="185A7147" w14:textId="77777777" w:rsidR="001F7596" w:rsidRDefault="001F7596">
            <w:pPr>
              <w:spacing w:line="300" w:lineRule="exact"/>
              <w:ind w:firstLineChars="0" w:firstLine="0"/>
              <w:jc w:val="center"/>
              <w:rPr>
                <w:rFonts w:cs="Times New Roman"/>
                <w:sz w:val="24"/>
              </w:rPr>
            </w:pPr>
          </w:p>
        </w:tc>
        <w:tc>
          <w:tcPr>
            <w:tcW w:w="1081" w:type="dxa"/>
            <w:vMerge/>
            <w:vAlign w:val="center"/>
          </w:tcPr>
          <w:p w14:paraId="60B87593" w14:textId="77777777" w:rsidR="001F7596" w:rsidRDefault="001F7596">
            <w:pPr>
              <w:spacing w:line="300" w:lineRule="exact"/>
              <w:ind w:firstLineChars="0" w:firstLine="0"/>
              <w:jc w:val="center"/>
              <w:rPr>
                <w:rFonts w:cs="Times New Roman"/>
                <w:sz w:val="24"/>
              </w:rPr>
            </w:pPr>
          </w:p>
        </w:tc>
        <w:tc>
          <w:tcPr>
            <w:tcW w:w="1007" w:type="dxa"/>
            <w:vMerge/>
            <w:vAlign w:val="center"/>
          </w:tcPr>
          <w:p w14:paraId="1F837EDE" w14:textId="77777777" w:rsidR="001F7596" w:rsidRDefault="001F7596">
            <w:pPr>
              <w:spacing w:line="300" w:lineRule="exact"/>
              <w:ind w:firstLineChars="0" w:firstLine="0"/>
              <w:jc w:val="left"/>
              <w:rPr>
                <w:rFonts w:cs="Times New Roman"/>
                <w:sz w:val="24"/>
              </w:rPr>
            </w:pPr>
          </w:p>
        </w:tc>
        <w:tc>
          <w:tcPr>
            <w:tcW w:w="1215" w:type="dxa"/>
            <w:vMerge/>
            <w:vAlign w:val="center"/>
          </w:tcPr>
          <w:p w14:paraId="12A6C4CC" w14:textId="77777777" w:rsidR="001F7596" w:rsidRDefault="001F7596">
            <w:pPr>
              <w:spacing w:line="300" w:lineRule="exact"/>
              <w:ind w:firstLineChars="0" w:firstLine="0"/>
              <w:jc w:val="center"/>
              <w:rPr>
                <w:rFonts w:cs="Times New Roman"/>
                <w:sz w:val="24"/>
              </w:rPr>
            </w:pPr>
          </w:p>
        </w:tc>
        <w:tc>
          <w:tcPr>
            <w:tcW w:w="811" w:type="dxa"/>
            <w:vAlign w:val="center"/>
          </w:tcPr>
          <w:p w14:paraId="22D877C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65784444"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599" w:type="dxa"/>
            <w:vMerge/>
            <w:vAlign w:val="center"/>
          </w:tcPr>
          <w:p w14:paraId="51DFD445" w14:textId="77777777" w:rsidR="001F7596" w:rsidRDefault="001F7596">
            <w:pPr>
              <w:spacing w:line="300" w:lineRule="exact"/>
              <w:ind w:firstLineChars="0" w:firstLine="0"/>
              <w:jc w:val="left"/>
              <w:rPr>
                <w:rFonts w:cs="Times New Roman"/>
                <w:sz w:val="24"/>
              </w:rPr>
            </w:pPr>
          </w:p>
        </w:tc>
      </w:tr>
      <w:tr w:rsidR="001F7596" w14:paraId="2BB7886B" w14:textId="77777777">
        <w:trPr>
          <w:trHeight w:val="521"/>
        </w:trPr>
        <w:tc>
          <w:tcPr>
            <w:tcW w:w="922" w:type="dxa"/>
            <w:vMerge/>
            <w:vAlign w:val="center"/>
          </w:tcPr>
          <w:p w14:paraId="1AA6BB4E" w14:textId="77777777" w:rsidR="001F7596" w:rsidRDefault="001F7596">
            <w:pPr>
              <w:spacing w:line="300" w:lineRule="exact"/>
              <w:ind w:firstLineChars="0" w:firstLine="0"/>
              <w:jc w:val="center"/>
              <w:rPr>
                <w:rFonts w:cs="Times New Roman"/>
                <w:sz w:val="24"/>
              </w:rPr>
            </w:pPr>
          </w:p>
        </w:tc>
        <w:tc>
          <w:tcPr>
            <w:tcW w:w="1081" w:type="dxa"/>
            <w:vMerge/>
            <w:vAlign w:val="center"/>
          </w:tcPr>
          <w:p w14:paraId="096C671F" w14:textId="77777777" w:rsidR="001F7596" w:rsidRDefault="001F7596">
            <w:pPr>
              <w:spacing w:line="300" w:lineRule="exact"/>
              <w:ind w:firstLineChars="0" w:firstLine="0"/>
              <w:jc w:val="center"/>
              <w:rPr>
                <w:rFonts w:cs="Times New Roman"/>
                <w:sz w:val="24"/>
              </w:rPr>
            </w:pPr>
          </w:p>
        </w:tc>
        <w:tc>
          <w:tcPr>
            <w:tcW w:w="1007" w:type="dxa"/>
            <w:vMerge w:val="restart"/>
            <w:vAlign w:val="center"/>
          </w:tcPr>
          <w:p w14:paraId="1EBCC430" w14:textId="77777777" w:rsidR="001F7596" w:rsidRDefault="009256F5">
            <w:pPr>
              <w:spacing w:line="300" w:lineRule="exact"/>
              <w:ind w:firstLineChars="0" w:firstLine="0"/>
              <w:jc w:val="left"/>
              <w:rPr>
                <w:rFonts w:cs="Times New Roman"/>
                <w:sz w:val="24"/>
              </w:rPr>
            </w:pPr>
            <w:r>
              <w:rPr>
                <w:rFonts w:cs="Times New Roman"/>
                <w:sz w:val="24"/>
              </w:rPr>
              <w:t>入侵报警按钮</w:t>
            </w:r>
          </w:p>
        </w:tc>
        <w:tc>
          <w:tcPr>
            <w:tcW w:w="1215" w:type="dxa"/>
            <w:vMerge w:val="restart"/>
            <w:vAlign w:val="center"/>
          </w:tcPr>
          <w:p w14:paraId="4ABF3A8E" w14:textId="77777777" w:rsidR="001F7596" w:rsidRDefault="009256F5">
            <w:pPr>
              <w:spacing w:line="300" w:lineRule="exact"/>
              <w:ind w:firstLineChars="0" w:firstLine="0"/>
              <w:jc w:val="left"/>
              <w:rPr>
                <w:rFonts w:cs="Times New Roman"/>
                <w:sz w:val="24"/>
              </w:rPr>
            </w:pPr>
            <w:r>
              <w:rPr>
                <w:rFonts w:cs="Times New Roman"/>
                <w:sz w:val="24"/>
              </w:rPr>
              <w:t>有防盗报警需求的人流密集公共空间或场所</w:t>
            </w:r>
          </w:p>
        </w:tc>
        <w:tc>
          <w:tcPr>
            <w:tcW w:w="811" w:type="dxa"/>
            <w:vAlign w:val="center"/>
          </w:tcPr>
          <w:p w14:paraId="2536409D"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2D599782" w14:textId="77777777" w:rsidR="001F7596" w:rsidRDefault="009256F5">
            <w:pPr>
              <w:spacing w:line="300" w:lineRule="exact"/>
              <w:ind w:firstLineChars="0" w:firstLine="0"/>
              <w:jc w:val="left"/>
              <w:rPr>
                <w:rFonts w:cs="Times New Roman"/>
                <w:sz w:val="24"/>
              </w:rPr>
            </w:pPr>
            <w:r>
              <w:rPr>
                <w:rFonts w:cs="Times New Roman"/>
                <w:sz w:val="24"/>
              </w:rPr>
              <w:t>报警信号</w:t>
            </w:r>
          </w:p>
        </w:tc>
        <w:tc>
          <w:tcPr>
            <w:tcW w:w="1599" w:type="dxa"/>
            <w:vMerge w:val="restart"/>
            <w:vAlign w:val="center"/>
          </w:tcPr>
          <w:p w14:paraId="61163336"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、以太网</w:t>
            </w:r>
            <w:r>
              <w:rPr>
                <w:rFonts w:cs="Times New Roman"/>
                <w:sz w:val="24"/>
                <w:shd w:val="clear" w:color="auto" w:fill="FFFFFF"/>
              </w:rPr>
              <w:t>等</w:t>
            </w:r>
          </w:p>
        </w:tc>
      </w:tr>
      <w:tr w:rsidR="001F7596" w14:paraId="0B0870F3" w14:textId="77777777">
        <w:trPr>
          <w:trHeight w:val="520"/>
        </w:trPr>
        <w:tc>
          <w:tcPr>
            <w:tcW w:w="922" w:type="dxa"/>
            <w:vMerge/>
            <w:vAlign w:val="center"/>
          </w:tcPr>
          <w:p w14:paraId="3AF936A1" w14:textId="77777777" w:rsidR="001F7596" w:rsidRDefault="001F7596">
            <w:pPr>
              <w:spacing w:line="300" w:lineRule="exact"/>
              <w:ind w:firstLineChars="0" w:firstLine="0"/>
              <w:jc w:val="center"/>
              <w:rPr>
                <w:rFonts w:cs="Times New Roman"/>
                <w:sz w:val="24"/>
              </w:rPr>
            </w:pPr>
          </w:p>
        </w:tc>
        <w:tc>
          <w:tcPr>
            <w:tcW w:w="1081" w:type="dxa"/>
            <w:vMerge/>
            <w:vAlign w:val="center"/>
          </w:tcPr>
          <w:p w14:paraId="05B19C74" w14:textId="77777777" w:rsidR="001F7596" w:rsidRDefault="001F7596">
            <w:pPr>
              <w:spacing w:line="300" w:lineRule="exact"/>
              <w:ind w:firstLineChars="0" w:firstLine="0"/>
              <w:jc w:val="center"/>
              <w:rPr>
                <w:rFonts w:cs="Times New Roman"/>
                <w:sz w:val="24"/>
              </w:rPr>
            </w:pPr>
          </w:p>
        </w:tc>
        <w:tc>
          <w:tcPr>
            <w:tcW w:w="1007" w:type="dxa"/>
            <w:vMerge/>
            <w:vAlign w:val="center"/>
          </w:tcPr>
          <w:p w14:paraId="09CBB914" w14:textId="77777777" w:rsidR="001F7596" w:rsidRDefault="001F7596">
            <w:pPr>
              <w:spacing w:line="300" w:lineRule="exact"/>
              <w:ind w:firstLineChars="0" w:firstLine="0"/>
              <w:jc w:val="center"/>
              <w:rPr>
                <w:rFonts w:cs="Times New Roman"/>
                <w:sz w:val="24"/>
              </w:rPr>
            </w:pPr>
          </w:p>
        </w:tc>
        <w:tc>
          <w:tcPr>
            <w:tcW w:w="1215" w:type="dxa"/>
            <w:vMerge/>
            <w:vAlign w:val="center"/>
          </w:tcPr>
          <w:p w14:paraId="6787EAD0" w14:textId="77777777" w:rsidR="001F7596" w:rsidRDefault="001F7596">
            <w:pPr>
              <w:spacing w:line="300" w:lineRule="exact"/>
              <w:ind w:firstLineChars="0" w:firstLine="0"/>
              <w:jc w:val="left"/>
              <w:rPr>
                <w:rFonts w:cs="Times New Roman"/>
                <w:sz w:val="24"/>
              </w:rPr>
            </w:pPr>
          </w:p>
        </w:tc>
        <w:tc>
          <w:tcPr>
            <w:tcW w:w="811" w:type="dxa"/>
            <w:vAlign w:val="center"/>
          </w:tcPr>
          <w:p w14:paraId="64481064"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3BA9BC92"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599" w:type="dxa"/>
            <w:vMerge/>
            <w:vAlign w:val="center"/>
          </w:tcPr>
          <w:p w14:paraId="79B40A9F" w14:textId="77777777" w:rsidR="001F7596" w:rsidRDefault="001F7596">
            <w:pPr>
              <w:spacing w:line="300" w:lineRule="exact"/>
              <w:ind w:firstLineChars="0" w:firstLine="0"/>
              <w:jc w:val="left"/>
              <w:rPr>
                <w:rFonts w:cs="Times New Roman"/>
                <w:sz w:val="24"/>
              </w:rPr>
            </w:pPr>
          </w:p>
        </w:tc>
      </w:tr>
      <w:tr w:rsidR="001F7596" w14:paraId="0D743850" w14:textId="77777777">
        <w:trPr>
          <w:trHeight w:val="521"/>
        </w:trPr>
        <w:tc>
          <w:tcPr>
            <w:tcW w:w="922" w:type="dxa"/>
            <w:vMerge/>
            <w:vAlign w:val="center"/>
          </w:tcPr>
          <w:p w14:paraId="5DE1BF11" w14:textId="77777777" w:rsidR="001F7596" w:rsidRDefault="001F7596">
            <w:pPr>
              <w:spacing w:line="300" w:lineRule="exact"/>
              <w:ind w:firstLineChars="0" w:firstLine="0"/>
              <w:jc w:val="center"/>
              <w:rPr>
                <w:rFonts w:cs="Times New Roman"/>
                <w:sz w:val="24"/>
              </w:rPr>
            </w:pPr>
          </w:p>
        </w:tc>
        <w:tc>
          <w:tcPr>
            <w:tcW w:w="1081" w:type="dxa"/>
            <w:vMerge/>
            <w:vAlign w:val="center"/>
          </w:tcPr>
          <w:p w14:paraId="386BD022" w14:textId="77777777" w:rsidR="001F7596" w:rsidRDefault="001F7596">
            <w:pPr>
              <w:spacing w:line="300" w:lineRule="exact"/>
              <w:ind w:firstLineChars="0" w:firstLine="0"/>
              <w:jc w:val="center"/>
              <w:rPr>
                <w:rFonts w:cs="Times New Roman"/>
                <w:sz w:val="24"/>
              </w:rPr>
            </w:pPr>
          </w:p>
        </w:tc>
        <w:tc>
          <w:tcPr>
            <w:tcW w:w="1007" w:type="dxa"/>
            <w:vMerge w:val="restart"/>
            <w:vAlign w:val="center"/>
          </w:tcPr>
          <w:p w14:paraId="1B1C83D7" w14:textId="77777777" w:rsidR="001F7596" w:rsidRDefault="009256F5">
            <w:pPr>
              <w:spacing w:line="300" w:lineRule="exact"/>
              <w:ind w:firstLineChars="0" w:firstLine="0"/>
              <w:jc w:val="left"/>
              <w:rPr>
                <w:rFonts w:cs="Times New Roman"/>
                <w:sz w:val="24"/>
              </w:rPr>
            </w:pPr>
            <w:r>
              <w:rPr>
                <w:rFonts w:cs="Times New Roman"/>
                <w:sz w:val="24"/>
              </w:rPr>
              <w:t>全光纤周界入侵探测报警</w:t>
            </w:r>
          </w:p>
        </w:tc>
        <w:tc>
          <w:tcPr>
            <w:tcW w:w="1215" w:type="dxa"/>
            <w:vMerge w:val="restart"/>
            <w:vAlign w:val="center"/>
          </w:tcPr>
          <w:p w14:paraId="2FFAA0A1" w14:textId="77777777" w:rsidR="001F7596" w:rsidRDefault="009256F5">
            <w:pPr>
              <w:spacing w:line="300" w:lineRule="exact"/>
              <w:ind w:firstLineChars="0" w:firstLine="0"/>
              <w:jc w:val="left"/>
              <w:rPr>
                <w:rFonts w:cs="Times New Roman"/>
                <w:sz w:val="24"/>
              </w:rPr>
            </w:pPr>
            <w:r>
              <w:rPr>
                <w:rFonts w:cs="Times New Roman"/>
                <w:sz w:val="24"/>
              </w:rPr>
              <w:t>园区周界</w:t>
            </w:r>
          </w:p>
        </w:tc>
        <w:tc>
          <w:tcPr>
            <w:tcW w:w="811" w:type="dxa"/>
            <w:vAlign w:val="center"/>
          </w:tcPr>
          <w:p w14:paraId="3CF10BF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0663F306" w14:textId="77777777" w:rsidR="001F7596" w:rsidRDefault="009256F5">
            <w:pPr>
              <w:spacing w:line="300" w:lineRule="exact"/>
              <w:ind w:firstLineChars="0" w:firstLine="0"/>
              <w:jc w:val="left"/>
              <w:rPr>
                <w:rFonts w:cs="Times New Roman"/>
                <w:sz w:val="24"/>
              </w:rPr>
            </w:pPr>
            <w:r>
              <w:rPr>
                <w:rFonts w:cs="Times New Roman"/>
                <w:sz w:val="24"/>
              </w:rPr>
              <w:t>周界状态、入侵报警</w:t>
            </w:r>
          </w:p>
        </w:tc>
        <w:tc>
          <w:tcPr>
            <w:tcW w:w="1599" w:type="dxa"/>
            <w:vMerge w:val="restart"/>
            <w:vAlign w:val="center"/>
          </w:tcPr>
          <w:p w14:paraId="436ED1D2" w14:textId="77777777" w:rsidR="001F7596" w:rsidRDefault="009256F5">
            <w:pPr>
              <w:spacing w:line="300" w:lineRule="exact"/>
              <w:ind w:firstLineChars="0" w:firstLine="0"/>
              <w:jc w:val="left"/>
              <w:rPr>
                <w:rFonts w:cs="Times New Roman"/>
                <w:sz w:val="24"/>
              </w:rPr>
            </w:pPr>
            <w:r>
              <w:rPr>
                <w:rFonts w:cs="Times New Roman"/>
                <w:sz w:val="24"/>
              </w:rPr>
              <w:t>光纤等</w:t>
            </w:r>
          </w:p>
        </w:tc>
      </w:tr>
      <w:tr w:rsidR="001F7596" w14:paraId="41DDA093" w14:textId="77777777">
        <w:trPr>
          <w:trHeight w:val="520"/>
        </w:trPr>
        <w:tc>
          <w:tcPr>
            <w:tcW w:w="922" w:type="dxa"/>
            <w:vMerge/>
            <w:vAlign w:val="center"/>
          </w:tcPr>
          <w:p w14:paraId="3EA1126E" w14:textId="77777777" w:rsidR="001F7596" w:rsidRDefault="001F7596">
            <w:pPr>
              <w:spacing w:line="300" w:lineRule="exact"/>
              <w:ind w:firstLineChars="0" w:firstLine="0"/>
              <w:jc w:val="center"/>
              <w:rPr>
                <w:rFonts w:cs="Times New Roman"/>
                <w:sz w:val="24"/>
              </w:rPr>
            </w:pPr>
          </w:p>
        </w:tc>
        <w:tc>
          <w:tcPr>
            <w:tcW w:w="1081" w:type="dxa"/>
            <w:vMerge/>
            <w:vAlign w:val="center"/>
          </w:tcPr>
          <w:p w14:paraId="444CD6BC" w14:textId="77777777" w:rsidR="001F7596" w:rsidRDefault="001F7596">
            <w:pPr>
              <w:spacing w:line="300" w:lineRule="exact"/>
              <w:ind w:firstLineChars="0" w:firstLine="0"/>
              <w:jc w:val="center"/>
              <w:rPr>
                <w:rFonts w:cs="Times New Roman"/>
                <w:sz w:val="24"/>
              </w:rPr>
            </w:pPr>
          </w:p>
        </w:tc>
        <w:tc>
          <w:tcPr>
            <w:tcW w:w="1007" w:type="dxa"/>
            <w:vMerge/>
            <w:vAlign w:val="center"/>
          </w:tcPr>
          <w:p w14:paraId="52D6BCCB" w14:textId="77777777" w:rsidR="001F7596" w:rsidRDefault="001F7596">
            <w:pPr>
              <w:spacing w:line="300" w:lineRule="exact"/>
              <w:ind w:firstLineChars="0" w:firstLine="0"/>
              <w:jc w:val="left"/>
              <w:rPr>
                <w:rFonts w:cs="Times New Roman"/>
                <w:sz w:val="24"/>
              </w:rPr>
            </w:pPr>
          </w:p>
        </w:tc>
        <w:tc>
          <w:tcPr>
            <w:tcW w:w="1215" w:type="dxa"/>
            <w:vMerge/>
            <w:vAlign w:val="center"/>
          </w:tcPr>
          <w:p w14:paraId="13159110" w14:textId="77777777" w:rsidR="001F7596" w:rsidRDefault="001F7596">
            <w:pPr>
              <w:spacing w:line="300" w:lineRule="exact"/>
              <w:ind w:firstLineChars="0" w:firstLine="0"/>
              <w:jc w:val="left"/>
              <w:rPr>
                <w:rFonts w:cs="Times New Roman"/>
                <w:sz w:val="24"/>
              </w:rPr>
            </w:pPr>
          </w:p>
        </w:tc>
        <w:tc>
          <w:tcPr>
            <w:tcW w:w="811" w:type="dxa"/>
            <w:vAlign w:val="center"/>
          </w:tcPr>
          <w:p w14:paraId="3D6ADA12"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473CB46A"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599" w:type="dxa"/>
            <w:vMerge/>
            <w:vAlign w:val="center"/>
          </w:tcPr>
          <w:p w14:paraId="7EE2121B" w14:textId="77777777" w:rsidR="001F7596" w:rsidRDefault="001F7596">
            <w:pPr>
              <w:spacing w:line="300" w:lineRule="exact"/>
              <w:ind w:firstLineChars="0" w:firstLine="0"/>
              <w:jc w:val="left"/>
              <w:rPr>
                <w:rFonts w:cs="Times New Roman"/>
                <w:sz w:val="24"/>
              </w:rPr>
            </w:pPr>
          </w:p>
        </w:tc>
      </w:tr>
      <w:tr w:rsidR="001F7596" w14:paraId="3DFC7B7C" w14:textId="77777777">
        <w:trPr>
          <w:trHeight w:val="693"/>
        </w:trPr>
        <w:tc>
          <w:tcPr>
            <w:tcW w:w="922" w:type="dxa"/>
            <w:vMerge w:val="restart"/>
            <w:vAlign w:val="center"/>
          </w:tcPr>
          <w:p w14:paraId="6E661086"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1081" w:type="dxa"/>
            <w:vMerge w:val="restart"/>
            <w:vAlign w:val="center"/>
          </w:tcPr>
          <w:p w14:paraId="5C94DED0" w14:textId="77777777" w:rsidR="001F7596" w:rsidRDefault="009256F5">
            <w:pPr>
              <w:spacing w:line="300" w:lineRule="exact"/>
              <w:ind w:firstLineChars="0" w:firstLine="0"/>
              <w:jc w:val="center"/>
              <w:rPr>
                <w:rFonts w:cs="Times New Roman"/>
                <w:sz w:val="24"/>
              </w:rPr>
            </w:pPr>
            <w:r>
              <w:rPr>
                <w:rFonts w:cs="Times New Roman"/>
                <w:sz w:val="24"/>
              </w:rPr>
              <w:t>电子巡更</w:t>
            </w:r>
          </w:p>
        </w:tc>
        <w:tc>
          <w:tcPr>
            <w:tcW w:w="1007" w:type="dxa"/>
            <w:vMerge w:val="restart"/>
            <w:vAlign w:val="center"/>
          </w:tcPr>
          <w:p w14:paraId="5634AE66" w14:textId="77777777" w:rsidR="001F7596" w:rsidRDefault="009256F5">
            <w:pPr>
              <w:spacing w:line="300" w:lineRule="exact"/>
              <w:ind w:firstLineChars="0" w:firstLine="0"/>
              <w:jc w:val="left"/>
              <w:rPr>
                <w:rFonts w:cs="Times New Roman"/>
                <w:sz w:val="24"/>
              </w:rPr>
            </w:pPr>
            <w:r>
              <w:rPr>
                <w:rFonts w:cs="Times New Roman"/>
                <w:sz w:val="24"/>
              </w:rPr>
              <w:t>电子巡更</w:t>
            </w:r>
          </w:p>
        </w:tc>
        <w:tc>
          <w:tcPr>
            <w:tcW w:w="1215" w:type="dxa"/>
            <w:vMerge w:val="restart"/>
            <w:vAlign w:val="center"/>
          </w:tcPr>
          <w:p w14:paraId="3E135AEB" w14:textId="77777777" w:rsidR="001F7596" w:rsidRDefault="009256F5">
            <w:pPr>
              <w:spacing w:line="300" w:lineRule="exact"/>
              <w:ind w:firstLineChars="0" w:firstLine="0"/>
              <w:jc w:val="left"/>
              <w:rPr>
                <w:rFonts w:cs="Times New Roman"/>
                <w:sz w:val="24"/>
              </w:rPr>
            </w:pPr>
            <w:r>
              <w:rPr>
                <w:rFonts w:cs="Times New Roman"/>
                <w:sz w:val="24"/>
              </w:rPr>
              <w:t>有安保巡更需求的空间或场所</w:t>
            </w:r>
          </w:p>
        </w:tc>
        <w:tc>
          <w:tcPr>
            <w:tcW w:w="811" w:type="dxa"/>
            <w:vAlign w:val="center"/>
          </w:tcPr>
          <w:p w14:paraId="0793B760"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48EE94B9" w14:textId="77777777" w:rsidR="001F7596" w:rsidRDefault="009256F5">
            <w:pPr>
              <w:spacing w:line="300" w:lineRule="exact"/>
              <w:ind w:firstLineChars="0" w:firstLine="0"/>
              <w:jc w:val="left"/>
              <w:rPr>
                <w:rFonts w:cs="Times New Roman"/>
                <w:sz w:val="24"/>
              </w:rPr>
            </w:pPr>
            <w:r>
              <w:rPr>
                <w:rFonts w:cs="Times New Roman"/>
                <w:sz w:val="24"/>
              </w:rPr>
              <w:t>巡更信号</w:t>
            </w:r>
          </w:p>
        </w:tc>
        <w:tc>
          <w:tcPr>
            <w:tcW w:w="1599" w:type="dxa"/>
            <w:vMerge w:val="restart"/>
            <w:vAlign w:val="center"/>
          </w:tcPr>
          <w:p w14:paraId="03CC558D" w14:textId="77777777" w:rsidR="001F7596" w:rsidRDefault="009256F5">
            <w:pPr>
              <w:spacing w:line="300" w:lineRule="exact"/>
              <w:ind w:firstLineChars="0" w:firstLine="0"/>
              <w:jc w:val="left"/>
              <w:rPr>
                <w:rFonts w:cs="Times New Roman"/>
                <w:sz w:val="24"/>
              </w:rPr>
            </w:pPr>
            <w:r>
              <w:rPr>
                <w:rFonts w:cs="Times New Roman"/>
                <w:sz w:val="24"/>
              </w:rPr>
              <w:t>GPRS</w:t>
            </w:r>
            <w:r>
              <w:rPr>
                <w:rFonts w:cs="Times New Roman"/>
                <w:sz w:val="24"/>
              </w:rPr>
              <w:t>、</w:t>
            </w:r>
          </w:p>
          <w:p w14:paraId="50FABB9E" w14:textId="77777777" w:rsidR="001F7596" w:rsidRDefault="009256F5">
            <w:pPr>
              <w:spacing w:line="300" w:lineRule="exact"/>
              <w:ind w:firstLineChars="0" w:firstLine="0"/>
              <w:jc w:val="left"/>
              <w:rPr>
                <w:rFonts w:cs="Times New Roman"/>
                <w:sz w:val="24"/>
              </w:rPr>
            </w:pPr>
            <w:r>
              <w:rPr>
                <w:rFonts w:cs="Times New Roman"/>
                <w:sz w:val="24"/>
              </w:rPr>
              <w:t>4G</w:t>
            </w:r>
            <w:r>
              <w:rPr>
                <w:rFonts w:cs="Times New Roman"/>
                <w:sz w:val="24"/>
              </w:rPr>
              <w:t>等</w:t>
            </w:r>
          </w:p>
        </w:tc>
      </w:tr>
      <w:tr w:rsidR="001F7596" w14:paraId="25BE6D94" w14:textId="77777777">
        <w:trPr>
          <w:trHeight w:val="692"/>
        </w:trPr>
        <w:tc>
          <w:tcPr>
            <w:tcW w:w="922" w:type="dxa"/>
            <w:vMerge/>
            <w:vAlign w:val="center"/>
          </w:tcPr>
          <w:p w14:paraId="1A1A0AC8" w14:textId="77777777" w:rsidR="001F7596" w:rsidRDefault="001F7596">
            <w:pPr>
              <w:spacing w:line="300" w:lineRule="exact"/>
              <w:ind w:firstLineChars="0" w:firstLine="0"/>
              <w:jc w:val="center"/>
              <w:rPr>
                <w:rFonts w:cs="Times New Roman"/>
                <w:sz w:val="24"/>
              </w:rPr>
            </w:pPr>
          </w:p>
        </w:tc>
        <w:tc>
          <w:tcPr>
            <w:tcW w:w="1081" w:type="dxa"/>
            <w:vMerge/>
            <w:vAlign w:val="center"/>
          </w:tcPr>
          <w:p w14:paraId="741C601D" w14:textId="77777777" w:rsidR="001F7596" w:rsidRDefault="001F7596">
            <w:pPr>
              <w:spacing w:line="300" w:lineRule="exact"/>
              <w:ind w:firstLineChars="0" w:firstLine="0"/>
              <w:jc w:val="center"/>
              <w:rPr>
                <w:rFonts w:cs="Times New Roman"/>
                <w:sz w:val="24"/>
              </w:rPr>
            </w:pPr>
          </w:p>
        </w:tc>
        <w:tc>
          <w:tcPr>
            <w:tcW w:w="1007" w:type="dxa"/>
            <w:vMerge/>
            <w:vAlign w:val="center"/>
          </w:tcPr>
          <w:p w14:paraId="7FA020FB" w14:textId="77777777" w:rsidR="001F7596" w:rsidRDefault="001F7596">
            <w:pPr>
              <w:spacing w:line="300" w:lineRule="exact"/>
              <w:ind w:firstLineChars="0" w:firstLine="0"/>
              <w:jc w:val="left"/>
              <w:rPr>
                <w:rFonts w:cs="Times New Roman"/>
                <w:sz w:val="24"/>
              </w:rPr>
            </w:pPr>
          </w:p>
        </w:tc>
        <w:tc>
          <w:tcPr>
            <w:tcW w:w="1215" w:type="dxa"/>
            <w:vMerge/>
            <w:vAlign w:val="center"/>
          </w:tcPr>
          <w:p w14:paraId="3D1E457B" w14:textId="77777777" w:rsidR="001F7596" w:rsidRDefault="001F7596">
            <w:pPr>
              <w:spacing w:line="300" w:lineRule="exact"/>
              <w:ind w:firstLineChars="0" w:firstLine="0"/>
              <w:jc w:val="left"/>
              <w:rPr>
                <w:rFonts w:cs="Times New Roman"/>
                <w:sz w:val="24"/>
              </w:rPr>
            </w:pPr>
          </w:p>
        </w:tc>
        <w:tc>
          <w:tcPr>
            <w:tcW w:w="811" w:type="dxa"/>
            <w:vAlign w:val="center"/>
          </w:tcPr>
          <w:p w14:paraId="4D5C42BE"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677962AA"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599" w:type="dxa"/>
            <w:vMerge/>
            <w:vAlign w:val="center"/>
          </w:tcPr>
          <w:p w14:paraId="36CB0653" w14:textId="77777777" w:rsidR="001F7596" w:rsidRDefault="001F7596">
            <w:pPr>
              <w:spacing w:line="300" w:lineRule="exact"/>
              <w:ind w:firstLineChars="0" w:firstLine="0"/>
              <w:jc w:val="left"/>
              <w:rPr>
                <w:rFonts w:cs="Times New Roman"/>
                <w:sz w:val="24"/>
              </w:rPr>
            </w:pPr>
          </w:p>
        </w:tc>
      </w:tr>
      <w:tr w:rsidR="001F7596" w14:paraId="1EF58503" w14:textId="77777777">
        <w:trPr>
          <w:trHeight w:val="864"/>
        </w:trPr>
        <w:tc>
          <w:tcPr>
            <w:tcW w:w="922" w:type="dxa"/>
            <w:vMerge w:val="restart"/>
            <w:vAlign w:val="center"/>
          </w:tcPr>
          <w:p w14:paraId="157E8EED"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1081" w:type="dxa"/>
            <w:vMerge w:val="restart"/>
            <w:vAlign w:val="center"/>
          </w:tcPr>
          <w:p w14:paraId="333DCA81" w14:textId="77777777" w:rsidR="001F7596" w:rsidRDefault="009256F5">
            <w:pPr>
              <w:spacing w:line="300" w:lineRule="exact"/>
              <w:ind w:firstLineChars="0" w:firstLine="0"/>
              <w:jc w:val="center"/>
              <w:rPr>
                <w:rFonts w:cs="Times New Roman"/>
                <w:sz w:val="24"/>
              </w:rPr>
            </w:pPr>
            <w:r>
              <w:rPr>
                <w:rFonts w:cs="Times New Roman"/>
                <w:sz w:val="24"/>
              </w:rPr>
              <w:t>视频监控</w:t>
            </w:r>
          </w:p>
        </w:tc>
        <w:tc>
          <w:tcPr>
            <w:tcW w:w="1007" w:type="dxa"/>
            <w:vMerge w:val="restart"/>
            <w:vAlign w:val="center"/>
          </w:tcPr>
          <w:p w14:paraId="648E7760" w14:textId="77777777" w:rsidR="001F7596" w:rsidRDefault="009256F5">
            <w:pPr>
              <w:spacing w:line="300" w:lineRule="exact"/>
              <w:ind w:firstLineChars="0" w:firstLine="0"/>
              <w:jc w:val="left"/>
              <w:rPr>
                <w:rFonts w:cs="Times New Roman"/>
                <w:sz w:val="24"/>
              </w:rPr>
            </w:pPr>
            <w:r>
              <w:rPr>
                <w:rFonts w:cs="Times New Roman"/>
                <w:sz w:val="24"/>
              </w:rPr>
              <w:t>半球摄像机</w:t>
            </w:r>
          </w:p>
        </w:tc>
        <w:tc>
          <w:tcPr>
            <w:tcW w:w="1215" w:type="dxa"/>
            <w:vMerge w:val="restart"/>
            <w:vAlign w:val="center"/>
          </w:tcPr>
          <w:p w14:paraId="488686C6" w14:textId="77777777" w:rsidR="001F7596" w:rsidRDefault="009256F5">
            <w:pPr>
              <w:spacing w:line="300" w:lineRule="exact"/>
              <w:ind w:firstLineChars="0" w:firstLine="0"/>
              <w:jc w:val="left"/>
              <w:rPr>
                <w:rFonts w:cs="Times New Roman"/>
                <w:sz w:val="24"/>
              </w:rPr>
            </w:pPr>
            <w:r>
              <w:rPr>
                <w:rFonts w:cs="Times New Roman"/>
                <w:sz w:val="24"/>
              </w:rPr>
              <w:t>各类楼宇建筑有视频监控、视频会议等需求的空间或场所</w:t>
            </w:r>
          </w:p>
        </w:tc>
        <w:tc>
          <w:tcPr>
            <w:tcW w:w="811" w:type="dxa"/>
            <w:vAlign w:val="center"/>
          </w:tcPr>
          <w:p w14:paraId="6BED3F28"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079CCA96" w14:textId="77777777" w:rsidR="001F7596" w:rsidRDefault="009256F5">
            <w:pPr>
              <w:spacing w:line="300" w:lineRule="exact"/>
              <w:ind w:firstLineChars="0" w:firstLine="0"/>
              <w:jc w:val="left"/>
              <w:rPr>
                <w:rFonts w:cs="Times New Roman"/>
                <w:sz w:val="24"/>
              </w:rPr>
            </w:pPr>
            <w:r>
              <w:rPr>
                <w:rFonts w:cs="Times New Roman"/>
                <w:sz w:val="24"/>
              </w:rPr>
              <w:t>视频、音频、时间信号</w:t>
            </w:r>
          </w:p>
        </w:tc>
        <w:tc>
          <w:tcPr>
            <w:tcW w:w="1599" w:type="dxa"/>
            <w:vMerge w:val="restart"/>
            <w:vAlign w:val="center"/>
          </w:tcPr>
          <w:p w14:paraId="25148315"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等</w:t>
            </w:r>
          </w:p>
        </w:tc>
      </w:tr>
      <w:tr w:rsidR="001F7596" w14:paraId="3D7D894C" w14:textId="77777777">
        <w:trPr>
          <w:trHeight w:val="864"/>
        </w:trPr>
        <w:tc>
          <w:tcPr>
            <w:tcW w:w="922" w:type="dxa"/>
            <w:vMerge/>
            <w:vAlign w:val="center"/>
          </w:tcPr>
          <w:p w14:paraId="4BFC8966" w14:textId="77777777" w:rsidR="001F7596" w:rsidRDefault="001F7596">
            <w:pPr>
              <w:spacing w:line="300" w:lineRule="exact"/>
              <w:ind w:firstLine="480"/>
              <w:jc w:val="center"/>
              <w:rPr>
                <w:rFonts w:cs="Times New Roman"/>
                <w:sz w:val="24"/>
              </w:rPr>
            </w:pPr>
          </w:p>
        </w:tc>
        <w:tc>
          <w:tcPr>
            <w:tcW w:w="1081" w:type="dxa"/>
            <w:vMerge/>
            <w:vAlign w:val="center"/>
          </w:tcPr>
          <w:p w14:paraId="322FE892" w14:textId="77777777" w:rsidR="001F7596" w:rsidRDefault="001F7596">
            <w:pPr>
              <w:spacing w:line="300" w:lineRule="exact"/>
              <w:ind w:firstLine="480"/>
              <w:jc w:val="center"/>
              <w:rPr>
                <w:rFonts w:cs="Times New Roman"/>
                <w:sz w:val="24"/>
              </w:rPr>
            </w:pPr>
          </w:p>
        </w:tc>
        <w:tc>
          <w:tcPr>
            <w:tcW w:w="1007" w:type="dxa"/>
            <w:vMerge/>
            <w:vAlign w:val="center"/>
          </w:tcPr>
          <w:p w14:paraId="72F9ECB2" w14:textId="77777777" w:rsidR="001F7596" w:rsidRDefault="001F7596">
            <w:pPr>
              <w:spacing w:line="300" w:lineRule="exact"/>
              <w:ind w:firstLineChars="0" w:firstLine="0"/>
              <w:jc w:val="left"/>
              <w:rPr>
                <w:rFonts w:cs="Times New Roman"/>
                <w:sz w:val="24"/>
              </w:rPr>
            </w:pPr>
          </w:p>
        </w:tc>
        <w:tc>
          <w:tcPr>
            <w:tcW w:w="1215" w:type="dxa"/>
            <w:vMerge/>
            <w:vAlign w:val="center"/>
          </w:tcPr>
          <w:p w14:paraId="78FA69B0" w14:textId="77777777" w:rsidR="001F7596" w:rsidRDefault="001F7596">
            <w:pPr>
              <w:spacing w:line="300" w:lineRule="exact"/>
              <w:ind w:firstLineChars="0" w:firstLine="0"/>
              <w:jc w:val="left"/>
              <w:rPr>
                <w:rFonts w:cs="Times New Roman"/>
                <w:sz w:val="24"/>
              </w:rPr>
            </w:pPr>
          </w:p>
        </w:tc>
        <w:tc>
          <w:tcPr>
            <w:tcW w:w="811" w:type="dxa"/>
            <w:vAlign w:val="center"/>
          </w:tcPr>
          <w:p w14:paraId="39B57D0C"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028B15CC"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599" w:type="dxa"/>
            <w:vMerge/>
            <w:vAlign w:val="center"/>
          </w:tcPr>
          <w:p w14:paraId="2CCFDDD2" w14:textId="77777777" w:rsidR="001F7596" w:rsidRDefault="001F7596">
            <w:pPr>
              <w:spacing w:line="300" w:lineRule="exact"/>
              <w:ind w:firstLineChars="0" w:firstLine="0"/>
              <w:jc w:val="left"/>
              <w:rPr>
                <w:rFonts w:cs="Times New Roman"/>
                <w:sz w:val="24"/>
              </w:rPr>
            </w:pPr>
          </w:p>
        </w:tc>
      </w:tr>
      <w:tr w:rsidR="001F7596" w14:paraId="5FDAA76D" w14:textId="77777777">
        <w:trPr>
          <w:trHeight w:val="521"/>
        </w:trPr>
        <w:tc>
          <w:tcPr>
            <w:tcW w:w="922" w:type="dxa"/>
            <w:vMerge/>
            <w:vAlign w:val="center"/>
          </w:tcPr>
          <w:p w14:paraId="14090872" w14:textId="77777777" w:rsidR="001F7596" w:rsidRDefault="001F7596">
            <w:pPr>
              <w:spacing w:line="300" w:lineRule="exact"/>
              <w:ind w:firstLineChars="0" w:firstLine="0"/>
              <w:jc w:val="center"/>
              <w:rPr>
                <w:rFonts w:cs="Times New Roman"/>
                <w:sz w:val="24"/>
              </w:rPr>
            </w:pPr>
          </w:p>
        </w:tc>
        <w:tc>
          <w:tcPr>
            <w:tcW w:w="1081" w:type="dxa"/>
            <w:vMerge/>
            <w:vAlign w:val="center"/>
          </w:tcPr>
          <w:p w14:paraId="3995BD1B" w14:textId="77777777" w:rsidR="001F7596" w:rsidRDefault="001F7596">
            <w:pPr>
              <w:spacing w:line="300" w:lineRule="exact"/>
              <w:ind w:firstLineChars="0" w:firstLine="0"/>
              <w:jc w:val="center"/>
              <w:rPr>
                <w:rFonts w:cs="Times New Roman"/>
                <w:sz w:val="24"/>
              </w:rPr>
            </w:pPr>
          </w:p>
        </w:tc>
        <w:tc>
          <w:tcPr>
            <w:tcW w:w="1007" w:type="dxa"/>
            <w:vMerge w:val="restart"/>
            <w:vAlign w:val="center"/>
          </w:tcPr>
          <w:p w14:paraId="4084776C" w14:textId="77777777" w:rsidR="001F7596" w:rsidRDefault="009256F5">
            <w:pPr>
              <w:spacing w:line="300" w:lineRule="exact"/>
              <w:ind w:firstLineChars="0" w:firstLine="0"/>
              <w:jc w:val="left"/>
              <w:rPr>
                <w:rFonts w:cs="Times New Roman"/>
                <w:sz w:val="24"/>
              </w:rPr>
            </w:pPr>
            <w:r>
              <w:rPr>
                <w:rFonts w:cs="Times New Roman"/>
                <w:sz w:val="24"/>
              </w:rPr>
              <w:t>枪式摄像机</w:t>
            </w:r>
          </w:p>
        </w:tc>
        <w:tc>
          <w:tcPr>
            <w:tcW w:w="1215" w:type="dxa"/>
            <w:vMerge w:val="restart"/>
            <w:vAlign w:val="center"/>
          </w:tcPr>
          <w:p w14:paraId="34E63012" w14:textId="77777777" w:rsidR="001F7596" w:rsidRDefault="009256F5">
            <w:pPr>
              <w:spacing w:line="300" w:lineRule="exact"/>
              <w:ind w:firstLineChars="0" w:firstLine="0"/>
              <w:jc w:val="left"/>
              <w:rPr>
                <w:rFonts w:cs="Times New Roman"/>
                <w:sz w:val="24"/>
              </w:rPr>
            </w:pPr>
            <w:r>
              <w:rPr>
                <w:rFonts w:cs="Times New Roman"/>
                <w:sz w:val="24"/>
              </w:rPr>
              <w:t>各类楼宇建筑有视频监控需求的空间或场所</w:t>
            </w:r>
          </w:p>
        </w:tc>
        <w:tc>
          <w:tcPr>
            <w:tcW w:w="811" w:type="dxa"/>
            <w:vAlign w:val="center"/>
          </w:tcPr>
          <w:p w14:paraId="7DCEE11A"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049E95FD" w14:textId="77777777" w:rsidR="001F7596" w:rsidRDefault="009256F5">
            <w:pPr>
              <w:spacing w:line="300" w:lineRule="exact"/>
              <w:ind w:firstLineChars="0" w:firstLine="0"/>
              <w:jc w:val="left"/>
              <w:rPr>
                <w:rFonts w:cs="Times New Roman"/>
                <w:sz w:val="24"/>
              </w:rPr>
            </w:pPr>
            <w:r>
              <w:rPr>
                <w:rFonts w:cs="Times New Roman"/>
                <w:sz w:val="24"/>
              </w:rPr>
              <w:t>视频、图片、时间信号</w:t>
            </w:r>
          </w:p>
        </w:tc>
        <w:tc>
          <w:tcPr>
            <w:tcW w:w="1599" w:type="dxa"/>
            <w:vMerge w:val="restart"/>
            <w:vAlign w:val="center"/>
          </w:tcPr>
          <w:p w14:paraId="52ECC1FB"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等</w:t>
            </w:r>
          </w:p>
        </w:tc>
      </w:tr>
      <w:tr w:rsidR="001F7596" w14:paraId="7979754C" w14:textId="77777777">
        <w:trPr>
          <w:trHeight w:val="520"/>
        </w:trPr>
        <w:tc>
          <w:tcPr>
            <w:tcW w:w="922" w:type="dxa"/>
            <w:vMerge/>
            <w:vAlign w:val="center"/>
          </w:tcPr>
          <w:p w14:paraId="6255FA5B" w14:textId="77777777" w:rsidR="001F7596" w:rsidRDefault="001F7596">
            <w:pPr>
              <w:spacing w:line="300" w:lineRule="exact"/>
              <w:ind w:firstLineChars="0" w:firstLine="0"/>
              <w:jc w:val="center"/>
              <w:rPr>
                <w:rFonts w:cs="Times New Roman"/>
                <w:sz w:val="24"/>
              </w:rPr>
            </w:pPr>
          </w:p>
        </w:tc>
        <w:tc>
          <w:tcPr>
            <w:tcW w:w="1081" w:type="dxa"/>
            <w:vMerge/>
            <w:vAlign w:val="center"/>
          </w:tcPr>
          <w:p w14:paraId="17725545" w14:textId="77777777" w:rsidR="001F7596" w:rsidRDefault="001F7596">
            <w:pPr>
              <w:spacing w:line="300" w:lineRule="exact"/>
              <w:ind w:firstLineChars="0" w:firstLine="0"/>
              <w:jc w:val="center"/>
              <w:rPr>
                <w:rFonts w:cs="Times New Roman"/>
                <w:sz w:val="24"/>
              </w:rPr>
            </w:pPr>
          </w:p>
        </w:tc>
        <w:tc>
          <w:tcPr>
            <w:tcW w:w="1007" w:type="dxa"/>
            <w:vMerge/>
            <w:vAlign w:val="center"/>
          </w:tcPr>
          <w:p w14:paraId="183DF43D" w14:textId="77777777" w:rsidR="001F7596" w:rsidRDefault="001F7596">
            <w:pPr>
              <w:spacing w:line="300" w:lineRule="exact"/>
              <w:ind w:firstLineChars="0" w:firstLine="0"/>
              <w:jc w:val="left"/>
              <w:rPr>
                <w:rFonts w:cs="Times New Roman"/>
                <w:sz w:val="24"/>
              </w:rPr>
            </w:pPr>
          </w:p>
        </w:tc>
        <w:tc>
          <w:tcPr>
            <w:tcW w:w="1215" w:type="dxa"/>
            <w:vMerge/>
            <w:vAlign w:val="center"/>
          </w:tcPr>
          <w:p w14:paraId="1BCF762B" w14:textId="77777777" w:rsidR="001F7596" w:rsidRDefault="001F7596">
            <w:pPr>
              <w:spacing w:line="300" w:lineRule="exact"/>
              <w:ind w:firstLineChars="0" w:firstLine="0"/>
              <w:jc w:val="center"/>
              <w:rPr>
                <w:rFonts w:cs="Times New Roman"/>
                <w:sz w:val="24"/>
              </w:rPr>
            </w:pPr>
          </w:p>
        </w:tc>
        <w:tc>
          <w:tcPr>
            <w:tcW w:w="811" w:type="dxa"/>
            <w:vAlign w:val="center"/>
          </w:tcPr>
          <w:p w14:paraId="00F51755"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558CC4D6"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599" w:type="dxa"/>
            <w:vMerge/>
            <w:vAlign w:val="center"/>
          </w:tcPr>
          <w:p w14:paraId="14681EFC" w14:textId="77777777" w:rsidR="001F7596" w:rsidRDefault="001F7596">
            <w:pPr>
              <w:spacing w:line="300" w:lineRule="exact"/>
              <w:ind w:firstLineChars="0" w:firstLine="0"/>
              <w:jc w:val="left"/>
              <w:rPr>
                <w:rFonts w:cs="Times New Roman"/>
                <w:sz w:val="24"/>
              </w:rPr>
            </w:pPr>
          </w:p>
        </w:tc>
      </w:tr>
      <w:tr w:rsidR="001F7596" w14:paraId="16ADAC02" w14:textId="77777777">
        <w:trPr>
          <w:trHeight w:val="344"/>
        </w:trPr>
        <w:tc>
          <w:tcPr>
            <w:tcW w:w="922" w:type="dxa"/>
            <w:vMerge/>
            <w:vAlign w:val="center"/>
          </w:tcPr>
          <w:p w14:paraId="4395D6F3" w14:textId="77777777" w:rsidR="001F7596" w:rsidRDefault="001F7596">
            <w:pPr>
              <w:spacing w:line="300" w:lineRule="exact"/>
              <w:ind w:firstLineChars="0" w:firstLine="0"/>
              <w:jc w:val="center"/>
              <w:rPr>
                <w:rFonts w:cs="Times New Roman"/>
                <w:sz w:val="24"/>
              </w:rPr>
            </w:pPr>
          </w:p>
        </w:tc>
        <w:tc>
          <w:tcPr>
            <w:tcW w:w="1081" w:type="dxa"/>
            <w:vMerge/>
            <w:vAlign w:val="center"/>
          </w:tcPr>
          <w:p w14:paraId="6664094F" w14:textId="77777777" w:rsidR="001F7596" w:rsidRDefault="001F7596">
            <w:pPr>
              <w:spacing w:line="300" w:lineRule="exact"/>
              <w:ind w:firstLineChars="0" w:firstLine="0"/>
              <w:jc w:val="center"/>
              <w:rPr>
                <w:rFonts w:cs="Times New Roman"/>
                <w:sz w:val="24"/>
              </w:rPr>
            </w:pPr>
          </w:p>
        </w:tc>
        <w:tc>
          <w:tcPr>
            <w:tcW w:w="1007" w:type="dxa"/>
            <w:vMerge w:val="restart"/>
            <w:vAlign w:val="center"/>
          </w:tcPr>
          <w:p w14:paraId="26C5FE28" w14:textId="77777777" w:rsidR="001F7596" w:rsidRDefault="009256F5">
            <w:pPr>
              <w:spacing w:line="300" w:lineRule="exact"/>
              <w:ind w:firstLineChars="0" w:firstLine="0"/>
              <w:jc w:val="left"/>
              <w:rPr>
                <w:rFonts w:cs="Times New Roman"/>
                <w:sz w:val="24"/>
              </w:rPr>
            </w:pPr>
            <w:r>
              <w:rPr>
                <w:rFonts w:cs="Times New Roman"/>
                <w:sz w:val="24"/>
              </w:rPr>
              <w:t>球机</w:t>
            </w:r>
          </w:p>
        </w:tc>
        <w:tc>
          <w:tcPr>
            <w:tcW w:w="1215" w:type="dxa"/>
            <w:vMerge w:val="restart"/>
            <w:vAlign w:val="center"/>
          </w:tcPr>
          <w:p w14:paraId="14B411EF" w14:textId="77777777" w:rsidR="001F7596" w:rsidRDefault="009256F5">
            <w:pPr>
              <w:spacing w:line="300" w:lineRule="exact"/>
              <w:ind w:firstLineChars="0" w:firstLine="0"/>
              <w:jc w:val="left"/>
              <w:rPr>
                <w:rFonts w:cs="Times New Roman"/>
                <w:sz w:val="24"/>
              </w:rPr>
            </w:pPr>
            <w:r>
              <w:rPr>
                <w:rFonts w:cs="Times New Roman"/>
                <w:sz w:val="24"/>
              </w:rPr>
              <w:t>室内大堂以及地下室交叉</w:t>
            </w:r>
            <w:r>
              <w:rPr>
                <w:rFonts w:cs="Times New Roman"/>
                <w:sz w:val="24"/>
              </w:rPr>
              <w:lastRenderedPageBreak/>
              <w:t>处，室外通道及周界</w:t>
            </w:r>
          </w:p>
        </w:tc>
        <w:tc>
          <w:tcPr>
            <w:tcW w:w="811" w:type="dxa"/>
            <w:vAlign w:val="center"/>
          </w:tcPr>
          <w:p w14:paraId="5B20C9A6" w14:textId="77777777" w:rsidR="001F7596" w:rsidRDefault="009256F5">
            <w:pPr>
              <w:spacing w:line="300" w:lineRule="exact"/>
              <w:ind w:firstLineChars="0" w:firstLine="0"/>
              <w:jc w:val="center"/>
              <w:rPr>
                <w:rFonts w:cs="Times New Roman"/>
                <w:sz w:val="24"/>
              </w:rPr>
            </w:pPr>
            <w:r>
              <w:rPr>
                <w:rFonts w:cs="Times New Roman"/>
                <w:sz w:val="24"/>
              </w:rPr>
              <w:lastRenderedPageBreak/>
              <w:t>发送数据</w:t>
            </w:r>
          </w:p>
        </w:tc>
        <w:tc>
          <w:tcPr>
            <w:tcW w:w="1903" w:type="dxa"/>
            <w:vAlign w:val="center"/>
          </w:tcPr>
          <w:p w14:paraId="13E4DE9E" w14:textId="77777777" w:rsidR="001F7596" w:rsidRDefault="009256F5">
            <w:pPr>
              <w:spacing w:line="300" w:lineRule="exact"/>
              <w:ind w:firstLineChars="0" w:firstLine="0"/>
              <w:jc w:val="left"/>
              <w:rPr>
                <w:rFonts w:cs="Times New Roman"/>
                <w:sz w:val="24"/>
              </w:rPr>
            </w:pPr>
            <w:r>
              <w:rPr>
                <w:rFonts w:cs="Times New Roman"/>
                <w:sz w:val="24"/>
              </w:rPr>
              <w:t>感应信号</w:t>
            </w:r>
          </w:p>
        </w:tc>
        <w:tc>
          <w:tcPr>
            <w:tcW w:w="1599" w:type="dxa"/>
            <w:vMerge w:val="restart"/>
            <w:vAlign w:val="center"/>
          </w:tcPr>
          <w:p w14:paraId="4E3D09CC"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等</w:t>
            </w:r>
          </w:p>
        </w:tc>
      </w:tr>
      <w:tr w:rsidR="001F7596" w14:paraId="681BD697" w14:textId="77777777">
        <w:trPr>
          <w:trHeight w:val="343"/>
        </w:trPr>
        <w:tc>
          <w:tcPr>
            <w:tcW w:w="922" w:type="dxa"/>
            <w:vMerge/>
            <w:vAlign w:val="center"/>
          </w:tcPr>
          <w:p w14:paraId="1FAC747D" w14:textId="77777777" w:rsidR="001F7596" w:rsidRDefault="001F7596">
            <w:pPr>
              <w:spacing w:line="300" w:lineRule="exact"/>
              <w:ind w:firstLineChars="0" w:firstLine="0"/>
              <w:jc w:val="center"/>
              <w:rPr>
                <w:rFonts w:cs="Times New Roman"/>
                <w:sz w:val="24"/>
              </w:rPr>
            </w:pPr>
          </w:p>
        </w:tc>
        <w:tc>
          <w:tcPr>
            <w:tcW w:w="1081" w:type="dxa"/>
            <w:vMerge/>
            <w:vAlign w:val="center"/>
          </w:tcPr>
          <w:p w14:paraId="35FD95E2" w14:textId="77777777" w:rsidR="001F7596" w:rsidRDefault="001F7596">
            <w:pPr>
              <w:spacing w:line="300" w:lineRule="exact"/>
              <w:ind w:firstLineChars="0" w:firstLine="0"/>
              <w:jc w:val="center"/>
              <w:rPr>
                <w:rFonts w:cs="Times New Roman"/>
                <w:sz w:val="24"/>
              </w:rPr>
            </w:pPr>
          </w:p>
        </w:tc>
        <w:tc>
          <w:tcPr>
            <w:tcW w:w="1007" w:type="dxa"/>
            <w:vMerge/>
            <w:vAlign w:val="center"/>
          </w:tcPr>
          <w:p w14:paraId="5C6BDAF6" w14:textId="77777777" w:rsidR="001F7596" w:rsidRDefault="001F7596">
            <w:pPr>
              <w:spacing w:line="300" w:lineRule="exact"/>
              <w:ind w:firstLineChars="0" w:firstLine="0"/>
              <w:jc w:val="center"/>
              <w:rPr>
                <w:rFonts w:cs="Times New Roman"/>
                <w:sz w:val="24"/>
              </w:rPr>
            </w:pPr>
          </w:p>
        </w:tc>
        <w:tc>
          <w:tcPr>
            <w:tcW w:w="1215" w:type="dxa"/>
            <w:vMerge/>
            <w:vAlign w:val="center"/>
          </w:tcPr>
          <w:p w14:paraId="30BC03BB" w14:textId="77777777" w:rsidR="001F7596" w:rsidRDefault="001F7596">
            <w:pPr>
              <w:spacing w:line="300" w:lineRule="exact"/>
              <w:ind w:firstLineChars="0" w:firstLine="0"/>
              <w:jc w:val="left"/>
              <w:rPr>
                <w:rFonts w:cs="Times New Roman"/>
                <w:sz w:val="24"/>
              </w:rPr>
            </w:pPr>
          </w:p>
        </w:tc>
        <w:tc>
          <w:tcPr>
            <w:tcW w:w="811" w:type="dxa"/>
            <w:vAlign w:val="center"/>
          </w:tcPr>
          <w:p w14:paraId="37E7FA25" w14:textId="77777777" w:rsidR="001F7596" w:rsidRDefault="009256F5">
            <w:pPr>
              <w:spacing w:line="300" w:lineRule="exact"/>
              <w:ind w:firstLineChars="0" w:firstLine="0"/>
              <w:jc w:val="center"/>
              <w:rPr>
                <w:rFonts w:cs="Times New Roman"/>
                <w:sz w:val="24"/>
              </w:rPr>
            </w:pPr>
            <w:r>
              <w:rPr>
                <w:rFonts w:cs="Times New Roman"/>
                <w:sz w:val="24"/>
              </w:rPr>
              <w:t>接收</w:t>
            </w:r>
            <w:r>
              <w:rPr>
                <w:rFonts w:cs="Times New Roman"/>
                <w:sz w:val="24"/>
              </w:rPr>
              <w:lastRenderedPageBreak/>
              <w:t>数据</w:t>
            </w:r>
          </w:p>
        </w:tc>
        <w:tc>
          <w:tcPr>
            <w:tcW w:w="1903" w:type="dxa"/>
            <w:vAlign w:val="center"/>
          </w:tcPr>
          <w:p w14:paraId="597435C8" w14:textId="77777777" w:rsidR="001F7596" w:rsidRDefault="009256F5">
            <w:pPr>
              <w:spacing w:line="300" w:lineRule="exact"/>
              <w:ind w:firstLineChars="0" w:firstLine="0"/>
              <w:jc w:val="left"/>
              <w:rPr>
                <w:rFonts w:cs="Times New Roman"/>
                <w:sz w:val="24"/>
              </w:rPr>
            </w:pPr>
            <w:r>
              <w:rPr>
                <w:rFonts w:cs="Times New Roman"/>
                <w:sz w:val="24"/>
              </w:rPr>
              <w:lastRenderedPageBreak/>
              <w:t>控制指令、时间</w:t>
            </w:r>
            <w:r>
              <w:rPr>
                <w:rFonts w:cs="Times New Roman"/>
                <w:sz w:val="24"/>
              </w:rPr>
              <w:lastRenderedPageBreak/>
              <w:t>校准等</w:t>
            </w:r>
          </w:p>
        </w:tc>
        <w:tc>
          <w:tcPr>
            <w:tcW w:w="1599" w:type="dxa"/>
            <w:vMerge/>
            <w:vAlign w:val="center"/>
          </w:tcPr>
          <w:p w14:paraId="5A40196A" w14:textId="77777777" w:rsidR="001F7596" w:rsidRDefault="001F7596">
            <w:pPr>
              <w:spacing w:line="300" w:lineRule="exact"/>
              <w:ind w:firstLineChars="0" w:firstLine="0"/>
              <w:jc w:val="center"/>
              <w:rPr>
                <w:rFonts w:cs="Times New Roman"/>
                <w:sz w:val="24"/>
              </w:rPr>
            </w:pPr>
          </w:p>
        </w:tc>
      </w:tr>
      <w:tr w:rsidR="001F7596" w14:paraId="18845B3F" w14:textId="77777777">
        <w:trPr>
          <w:trHeight w:val="343"/>
        </w:trPr>
        <w:tc>
          <w:tcPr>
            <w:tcW w:w="922" w:type="dxa"/>
            <w:vMerge/>
            <w:vAlign w:val="center"/>
          </w:tcPr>
          <w:p w14:paraId="0F044BF4" w14:textId="77777777" w:rsidR="001F7596" w:rsidRDefault="001F7596">
            <w:pPr>
              <w:spacing w:line="300" w:lineRule="exact"/>
              <w:ind w:firstLineChars="0" w:firstLine="0"/>
              <w:jc w:val="center"/>
              <w:rPr>
                <w:rFonts w:cs="Times New Roman"/>
                <w:sz w:val="24"/>
              </w:rPr>
            </w:pPr>
          </w:p>
        </w:tc>
        <w:tc>
          <w:tcPr>
            <w:tcW w:w="1081" w:type="dxa"/>
            <w:vMerge/>
            <w:vAlign w:val="center"/>
          </w:tcPr>
          <w:p w14:paraId="32E2951A" w14:textId="77777777" w:rsidR="001F7596" w:rsidRDefault="001F7596">
            <w:pPr>
              <w:spacing w:line="300" w:lineRule="exact"/>
              <w:ind w:firstLineChars="0" w:firstLine="0"/>
              <w:jc w:val="center"/>
              <w:rPr>
                <w:rFonts w:cs="Times New Roman"/>
                <w:sz w:val="24"/>
              </w:rPr>
            </w:pPr>
          </w:p>
        </w:tc>
        <w:tc>
          <w:tcPr>
            <w:tcW w:w="1007" w:type="dxa"/>
            <w:vMerge w:val="restart"/>
            <w:vAlign w:val="center"/>
          </w:tcPr>
          <w:p w14:paraId="397EC888" w14:textId="77777777" w:rsidR="001F7596" w:rsidRDefault="009256F5">
            <w:pPr>
              <w:spacing w:line="300" w:lineRule="exact"/>
              <w:ind w:firstLineChars="0" w:firstLine="0"/>
              <w:jc w:val="left"/>
              <w:rPr>
                <w:rFonts w:cs="Times New Roman"/>
                <w:sz w:val="24"/>
              </w:rPr>
            </w:pPr>
            <w:r>
              <w:rPr>
                <w:rFonts w:cs="Times New Roman"/>
                <w:sz w:val="24"/>
              </w:rPr>
              <w:t>人脸抓拍摄像机</w:t>
            </w:r>
          </w:p>
        </w:tc>
        <w:tc>
          <w:tcPr>
            <w:tcW w:w="1215" w:type="dxa"/>
            <w:vMerge w:val="restart"/>
            <w:vAlign w:val="center"/>
          </w:tcPr>
          <w:p w14:paraId="4FDFEB30" w14:textId="77777777" w:rsidR="001F7596" w:rsidRDefault="009256F5">
            <w:pPr>
              <w:spacing w:line="300" w:lineRule="exact"/>
              <w:ind w:firstLineChars="0" w:firstLine="0"/>
              <w:jc w:val="left"/>
              <w:rPr>
                <w:rFonts w:cs="Times New Roman"/>
                <w:sz w:val="24"/>
              </w:rPr>
            </w:pPr>
            <w:r>
              <w:rPr>
                <w:rFonts w:cs="Times New Roman"/>
                <w:sz w:val="24"/>
              </w:rPr>
              <w:t>主要出入口、通道等</w:t>
            </w:r>
          </w:p>
        </w:tc>
        <w:tc>
          <w:tcPr>
            <w:tcW w:w="811" w:type="dxa"/>
            <w:vAlign w:val="center"/>
          </w:tcPr>
          <w:p w14:paraId="5C4E6BD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478C54C0" w14:textId="77777777" w:rsidR="001F7596" w:rsidRDefault="009256F5">
            <w:pPr>
              <w:spacing w:line="300" w:lineRule="exact"/>
              <w:ind w:firstLineChars="0" w:firstLine="0"/>
              <w:jc w:val="left"/>
              <w:rPr>
                <w:rFonts w:cs="Times New Roman"/>
                <w:sz w:val="24"/>
              </w:rPr>
            </w:pPr>
            <w:r>
              <w:rPr>
                <w:rFonts w:cs="Times New Roman"/>
                <w:sz w:val="24"/>
              </w:rPr>
              <w:t>图片、时间信号</w:t>
            </w:r>
          </w:p>
        </w:tc>
        <w:tc>
          <w:tcPr>
            <w:tcW w:w="1599" w:type="dxa"/>
            <w:vMerge w:val="restart"/>
            <w:vAlign w:val="center"/>
          </w:tcPr>
          <w:p w14:paraId="6D9C1952"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hint="eastAsia"/>
                <w:sz w:val="24"/>
              </w:rPr>
              <w:t>、</w:t>
            </w:r>
            <w:r>
              <w:rPr>
                <w:rFonts w:cs="Times New Roman"/>
                <w:sz w:val="24"/>
              </w:rPr>
              <w:t>RS485</w:t>
            </w:r>
            <w:r>
              <w:rPr>
                <w:rFonts w:cs="Times New Roman"/>
                <w:sz w:val="24"/>
              </w:rPr>
              <w:t>等</w:t>
            </w:r>
          </w:p>
        </w:tc>
      </w:tr>
      <w:tr w:rsidR="001F7596" w14:paraId="5AA99D32" w14:textId="77777777">
        <w:trPr>
          <w:trHeight w:val="343"/>
        </w:trPr>
        <w:tc>
          <w:tcPr>
            <w:tcW w:w="922" w:type="dxa"/>
            <w:vMerge/>
            <w:vAlign w:val="center"/>
          </w:tcPr>
          <w:p w14:paraId="28AD4E7D" w14:textId="77777777" w:rsidR="001F7596" w:rsidRDefault="001F7596">
            <w:pPr>
              <w:spacing w:line="300" w:lineRule="exact"/>
              <w:ind w:firstLineChars="0" w:firstLine="0"/>
              <w:jc w:val="center"/>
              <w:rPr>
                <w:rFonts w:cs="Times New Roman"/>
                <w:sz w:val="24"/>
              </w:rPr>
            </w:pPr>
          </w:p>
        </w:tc>
        <w:tc>
          <w:tcPr>
            <w:tcW w:w="1081" w:type="dxa"/>
            <w:vMerge/>
            <w:vAlign w:val="center"/>
          </w:tcPr>
          <w:p w14:paraId="1BA8D9A5" w14:textId="77777777" w:rsidR="001F7596" w:rsidRDefault="001F7596">
            <w:pPr>
              <w:spacing w:line="300" w:lineRule="exact"/>
              <w:ind w:firstLineChars="0" w:firstLine="0"/>
              <w:jc w:val="center"/>
              <w:rPr>
                <w:rFonts w:cs="Times New Roman"/>
                <w:sz w:val="24"/>
              </w:rPr>
            </w:pPr>
          </w:p>
        </w:tc>
        <w:tc>
          <w:tcPr>
            <w:tcW w:w="1007" w:type="dxa"/>
            <w:vMerge/>
            <w:vAlign w:val="center"/>
          </w:tcPr>
          <w:p w14:paraId="37B24650" w14:textId="77777777" w:rsidR="001F7596" w:rsidRDefault="001F7596">
            <w:pPr>
              <w:spacing w:line="300" w:lineRule="exact"/>
              <w:ind w:firstLineChars="0" w:firstLine="0"/>
              <w:jc w:val="left"/>
              <w:rPr>
                <w:rFonts w:cs="Times New Roman"/>
                <w:sz w:val="24"/>
              </w:rPr>
            </w:pPr>
          </w:p>
        </w:tc>
        <w:tc>
          <w:tcPr>
            <w:tcW w:w="1215" w:type="dxa"/>
            <w:vMerge/>
            <w:vAlign w:val="center"/>
          </w:tcPr>
          <w:p w14:paraId="4D404DD1" w14:textId="77777777" w:rsidR="001F7596" w:rsidRDefault="001F7596">
            <w:pPr>
              <w:spacing w:line="300" w:lineRule="exact"/>
              <w:ind w:firstLineChars="0" w:firstLine="0"/>
              <w:jc w:val="left"/>
              <w:rPr>
                <w:rFonts w:cs="Times New Roman"/>
                <w:sz w:val="24"/>
              </w:rPr>
            </w:pPr>
          </w:p>
        </w:tc>
        <w:tc>
          <w:tcPr>
            <w:tcW w:w="811" w:type="dxa"/>
            <w:vAlign w:val="center"/>
          </w:tcPr>
          <w:p w14:paraId="36F6343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1E3D6A3C"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599" w:type="dxa"/>
            <w:vMerge/>
            <w:vAlign w:val="center"/>
          </w:tcPr>
          <w:p w14:paraId="3521543E" w14:textId="77777777" w:rsidR="001F7596" w:rsidRDefault="001F7596">
            <w:pPr>
              <w:spacing w:line="300" w:lineRule="exact"/>
              <w:ind w:firstLineChars="0" w:firstLine="0"/>
              <w:jc w:val="left"/>
              <w:rPr>
                <w:rFonts w:cs="Times New Roman"/>
                <w:sz w:val="24"/>
              </w:rPr>
            </w:pPr>
          </w:p>
        </w:tc>
      </w:tr>
      <w:tr w:rsidR="001F7596" w14:paraId="3EFFA96F" w14:textId="77777777">
        <w:trPr>
          <w:trHeight w:val="521"/>
        </w:trPr>
        <w:tc>
          <w:tcPr>
            <w:tcW w:w="922" w:type="dxa"/>
            <w:vMerge/>
            <w:vAlign w:val="center"/>
          </w:tcPr>
          <w:p w14:paraId="38007CBA" w14:textId="77777777" w:rsidR="001F7596" w:rsidRDefault="001F7596">
            <w:pPr>
              <w:spacing w:line="300" w:lineRule="exact"/>
              <w:ind w:firstLineChars="0" w:firstLine="0"/>
              <w:jc w:val="center"/>
              <w:rPr>
                <w:rFonts w:cs="Times New Roman"/>
                <w:sz w:val="24"/>
              </w:rPr>
            </w:pPr>
          </w:p>
        </w:tc>
        <w:tc>
          <w:tcPr>
            <w:tcW w:w="1081" w:type="dxa"/>
            <w:vMerge/>
            <w:vAlign w:val="center"/>
          </w:tcPr>
          <w:p w14:paraId="05BDC530" w14:textId="77777777" w:rsidR="001F7596" w:rsidRDefault="001F7596">
            <w:pPr>
              <w:spacing w:line="300" w:lineRule="exact"/>
              <w:ind w:firstLineChars="0" w:firstLine="0"/>
              <w:jc w:val="center"/>
              <w:rPr>
                <w:rFonts w:cs="Times New Roman"/>
                <w:sz w:val="24"/>
              </w:rPr>
            </w:pPr>
          </w:p>
        </w:tc>
        <w:tc>
          <w:tcPr>
            <w:tcW w:w="1007" w:type="dxa"/>
            <w:vMerge w:val="restart"/>
            <w:vAlign w:val="center"/>
          </w:tcPr>
          <w:p w14:paraId="5C427F34" w14:textId="77777777" w:rsidR="001F7596" w:rsidRDefault="009256F5">
            <w:pPr>
              <w:spacing w:line="300" w:lineRule="exact"/>
              <w:ind w:firstLineChars="0" w:firstLine="0"/>
              <w:jc w:val="left"/>
              <w:rPr>
                <w:rFonts w:cs="Times New Roman"/>
                <w:sz w:val="24"/>
              </w:rPr>
            </w:pPr>
            <w:proofErr w:type="gramStart"/>
            <w:r>
              <w:rPr>
                <w:rFonts w:cs="Times New Roman"/>
                <w:sz w:val="24"/>
              </w:rPr>
              <w:t>泛安全</w:t>
            </w:r>
            <w:proofErr w:type="gramEnd"/>
            <w:r>
              <w:rPr>
                <w:rFonts w:cs="Times New Roman"/>
                <w:sz w:val="24"/>
              </w:rPr>
              <w:t>AI</w:t>
            </w:r>
            <w:r>
              <w:rPr>
                <w:rFonts w:cs="Times New Roman"/>
                <w:sz w:val="24"/>
              </w:rPr>
              <w:t>摄像机</w:t>
            </w:r>
          </w:p>
        </w:tc>
        <w:tc>
          <w:tcPr>
            <w:tcW w:w="1215" w:type="dxa"/>
            <w:vMerge w:val="restart"/>
            <w:vAlign w:val="center"/>
          </w:tcPr>
          <w:p w14:paraId="7E16D3A4" w14:textId="77777777" w:rsidR="001F7596" w:rsidRDefault="009256F5">
            <w:pPr>
              <w:spacing w:line="300" w:lineRule="exact"/>
              <w:ind w:firstLineChars="0" w:firstLine="0"/>
              <w:jc w:val="left"/>
              <w:rPr>
                <w:rFonts w:cs="Times New Roman"/>
                <w:sz w:val="24"/>
              </w:rPr>
            </w:pPr>
            <w:r>
              <w:rPr>
                <w:rFonts w:cs="Times New Roman"/>
                <w:sz w:val="24"/>
              </w:rPr>
              <w:t>高层外立面、消防通道、视频周界</w:t>
            </w:r>
          </w:p>
        </w:tc>
        <w:tc>
          <w:tcPr>
            <w:tcW w:w="811" w:type="dxa"/>
            <w:vAlign w:val="center"/>
          </w:tcPr>
          <w:p w14:paraId="4CC22E0B"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506D3263" w14:textId="77777777" w:rsidR="001F7596" w:rsidRDefault="009256F5">
            <w:pPr>
              <w:spacing w:line="300" w:lineRule="exact"/>
              <w:ind w:firstLineChars="0" w:firstLine="0"/>
              <w:jc w:val="left"/>
              <w:rPr>
                <w:rFonts w:cs="Times New Roman"/>
                <w:sz w:val="24"/>
              </w:rPr>
            </w:pPr>
            <w:r>
              <w:rPr>
                <w:rFonts w:cs="Times New Roman"/>
                <w:sz w:val="24"/>
              </w:rPr>
              <w:t>图片、视频、时间信号</w:t>
            </w:r>
          </w:p>
        </w:tc>
        <w:tc>
          <w:tcPr>
            <w:tcW w:w="1599" w:type="dxa"/>
            <w:vMerge w:val="restart"/>
            <w:vAlign w:val="center"/>
          </w:tcPr>
          <w:p w14:paraId="0832EA5E"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w:t>
            </w:r>
          </w:p>
          <w:p w14:paraId="2455C8EE" w14:textId="77777777" w:rsidR="001F7596" w:rsidRDefault="009256F5">
            <w:pPr>
              <w:spacing w:line="300" w:lineRule="exact"/>
              <w:ind w:firstLineChars="0" w:firstLine="0"/>
              <w:jc w:val="left"/>
              <w:rPr>
                <w:rFonts w:cs="Times New Roman"/>
                <w:sz w:val="24"/>
              </w:rPr>
            </w:pPr>
            <w:r>
              <w:rPr>
                <w:rFonts w:cs="Times New Roman"/>
                <w:sz w:val="24"/>
              </w:rPr>
              <w:t>以太网</w:t>
            </w:r>
            <w:r>
              <w:rPr>
                <w:rFonts w:cs="Times New Roman" w:hint="eastAsia"/>
                <w:sz w:val="24"/>
              </w:rPr>
              <w:t>、</w:t>
            </w:r>
          </w:p>
          <w:p w14:paraId="0A0A0F75"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等</w:t>
            </w:r>
          </w:p>
        </w:tc>
      </w:tr>
      <w:tr w:rsidR="001F7596" w14:paraId="404A6E39" w14:textId="77777777">
        <w:trPr>
          <w:trHeight w:val="520"/>
        </w:trPr>
        <w:tc>
          <w:tcPr>
            <w:tcW w:w="922" w:type="dxa"/>
            <w:vMerge/>
            <w:vAlign w:val="center"/>
          </w:tcPr>
          <w:p w14:paraId="7113EE6C" w14:textId="77777777" w:rsidR="001F7596" w:rsidRDefault="001F7596">
            <w:pPr>
              <w:spacing w:line="300" w:lineRule="exact"/>
              <w:ind w:firstLineChars="0" w:firstLine="0"/>
              <w:jc w:val="center"/>
              <w:rPr>
                <w:rFonts w:cs="Times New Roman"/>
                <w:sz w:val="24"/>
              </w:rPr>
            </w:pPr>
          </w:p>
        </w:tc>
        <w:tc>
          <w:tcPr>
            <w:tcW w:w="1081" w:type="dxa"/>
            <w:vMerge/>
            <w:vAlign w:val="center"/>
          </w:tcPr>
          <w:p w14:paraId="24AEA30A" w14:textId="77777777" w:rsidR="001F7596" w:rsidRDefault="001F7596">
            <w:pPr>
              <w:spacing w:line="300" w:lineRule="exact"/>
              <w:ind w:firstLineChars="0" w:firstLine="0"/>
              <w:jc w:val="center"/>
              <w:rPr>
                <w:rFonts w:cs="Times New Roman"/>
                <w:sz w:val="24"/>
              </w:rPr>
            </w:pPr>
          </w:p>
        </w:tc>
        <w:tc>
          <w:tcPr>
            <w:tcW w:w="1007" w:type="dxa"/>
            <w:vMerge/>
            <w:vAlign w:val="center"/>
          </w:tcPr>
          <w:p w14:paraId="5AB18F92" w14:textId="77777777" w:rsidR="001F7596" w:rsidRDefault="001F7596">
            <w:pPr>
              <w:spacing w:line="300" w:lineRule="exact"/>
              <w:ind w:firstLineChars="0" w:firstLine="0"/>
              <w:jc w:val="left"/>
              <w:rPr>
                <w:rFonts w:cs="Times New Roman"/>
                <w:sz w:val="24"/>
              </w:rPr>
            </w:pPr>
          </w:p>
        </w:tc>
        <w:tc>
          <w:tcPr>
            <w:tcW w:w="1215" w:type="dxa"/>
            <w:vMerge/>
            <w:vAlign w:val="center"/>
          </w:tcPr>
          <w:p w14:paraId="68DDC52E" w14:textId="77777777" w:rsidR="001F7596" w:rsidRDefault="001F7596">
            <w:pPr>
              <w:spacing w:line="300" w:lineRule="exact"/>
              <w:ind w:firstLineChars="0" w:firstLine="0"/>
              <w:jc w:val="left"/>
              <w:rPr>
                <w:rFonts w:cs="Times New Roman"/>
                <w:sz w:val="24"/>
              </w:rPr>
            </w:pPr>
          </w:p>
        </w:tc>
        <w:tc>
          <w:tcPr>
            <w:tcW w:w="811" w:type="dxa"/>
            <w:vAlign w:val="center"/>
          </w:tcPr>
          <w:p w14:paraId="1EE25A3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903" w:type="dxa"/>
            <w:vAlign w:val="center"/>
          </w:tcPr>
          <w:p w14:paraId="6CAAD387"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599" w:type="dxa"/>
            <w:vMerge/>
            <w:vAlign w:val="center"/>
          </w:tcPr>
          <w:p w14:paraId="7081D80D" w14:textId="77777777" w:rsidR="001F7596" w:rsidRDefault="001F7596">
            <w:pPr>
              <w:spacing w:line="300" w:lineRule="exact"/>
              <w:ind w:firstLineChars="0" w:firstLine="0"/>
              <w:jc w:val="left"/>
              <w:rPr>
                <w:rFonts w:cs="Times New Roman"/>
                <w:sz w:val="24"/>
              </w:rPr>
            </w:pPr>
          </w:p>
        </w:tc>
      </w:tr>
      <w:tr w:rsidR="001F7596" w14:paraId="77AABDFC" w14:textId="77777777">
        <w:trPr>
          <w:trHeight w:val="1125"/>
        </w:trPr>
        <w:tc>
          <w:tcPr>
            <w:tcW w:w="922" w:type="dxa"/>
            <w:vMerge/>
            <w:vAlign w:val="center"/>
          </w:tcPr>
          <w:p w14:paraId="02735228" w14:textId="77777777" w:rsidR="001F7596" w:rsidRDefault="001F7596">
            <w:pPr>
              <w:spacing w:line="300" w:lineRule="exact"/>
              <w:ind w:firstLineChars="0" w:firstLine="0"/>
              <w:jc w:val="center"/>
              <w:rPr>
                <w:rFonts w:cs="Times New Roman"/>
                <w:sz w:val="24"/>
              </w:rPr>
            </w:pPr>
          </w:p>
        </w:tc>
        <w:tc>
          <w:tcPr>
            <w:tcW w:w="1081" w:type="dxa"/>
            <w:vMerge/>
            <w:vAlign w:val="center"/>
          </w:tcPr>
          <w:p w14:paraId="1D238D05" w14:textId="77777777" w:rsidR="001F7596" w:rsidRDefault="001F7596">
            <w:pPr>
              <w:spacing w:line="300" w:lineRule="exact"/>
              <w:ind w:firstLineChars="0" w:firstLine="0"/>
              <w:jc w:val="center"/>
              <w:rPr>
                <w:rFonts w:cs="Times New Roman"/>
                <w:sz w:val="24"/>
              </w:rPr>
            </w:pPr>
          </w:p>
        </w:tc>
        <w:tc>
          <w:tcPr>
            <w:tcW w:w="1007" w:type="dxa"/>
            <w:vMerge w:val="restart"/>
            <w:vAlign w:val="center"/>
          </w:tcPr>
          <w:p w14:paraId="77E5AD0A" w14:textId="77777777" w:rsidR="001F7596" w:rsidRDefault="009256F5">
            <w:pPr>
              <w:spacing w:line="300" w:lineRule="exact"/>
              <w:ind w:firstLineChars="0" w:firstLine="0"/>
              <w:jc w:val="left"/>
              <w:rPr>
                <w:rFonts w:cs="Times New Roman"/>
                <w:sz w:val="24"/>
              </w:rPr>
            </w:pPr>
            <w:r>
              <w:rPr>
                <w:rFonts w:cs="Times New Roman"/>
                <w:sz w:val="24"/>
              </w:rPr>
              <w:t>全景摄像机</w:t>
            </w:r>
          </w:p>
        </w:tc>
        <w:tc>
          <w:tcPr>
            <w:tcW w:w="1215" w:type="dxa"/>
            <w:vMerge w:val="restart"/>
            <w:vAlign w:val="center"/>
          </w:tcPr>
          <w:p w14:paraId="412C60A1" w14:textId="77777777" w:rsidR="001F7596" w:rsidRDefault="009256F5">
            <w:pPr>
              <w:spacing w:line="300" w:lineRule="exact"/>
              <w:ind w:firstLineChars="0" w:firstLine="0"/>
              <w:jc w:val="left"/>
              <w:rPr>
                <w:rFonts w:cs="Times New Roman"/>
                <w:sz w:val="24"/>
              </w:rPr>
            </w:pPr>
            <w:r>
              <w:rPr>
                <w:rFonts w:cs="Times New Roman"/>
                <w:sz w:val="24"/>
              </w:rPr>
              <w:t>对细节监控、全局监控要求较高的公共建筑空间或场所</w:t>
            </w:r>
          </w:p>
        </w:tc>
        <w:tc>
          <w:tcPr>
            <w:tcW w:w="811" w:type="dxa"/>
            <w:vAlign w:val="center"/>
          </w:tcPr>
          <w:p w14:paraId="5E83CE0A"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903" w:type="dxa"/>
            <w:vAlign w:val="center"/>
          </w:tcPr>
          <w:p w14:paraId="01842F67" w14:textId="77777777" w:rsidR="001F7596" w:rsidRDefault="009256F5">
            <w:pPr>
              <w:spacing w:line="300" w:lineRule="exact"/>
              <w:ind w:firstLineChars="0" w:firstLine="0"/>
              <w:jc w:val="left"/>
              <w:rPr>
                <w:rFonts w:cs="Times New Roman"/>
                <w:sz w:val="24"/>
              </w:rPr>
            </w:pPr>
            <w:r>
              <w:rPr>
                <w:rFonts w:cs="Times New Roman"/>
                <w:sz w:val="24"/>
              </w:rPr>
              <w:t>图片、视频、时间信号</w:t>
            </w:r>
          </w:p>
        </w:tc>
        <w:tc>
          <w:tcPr>
            <w:tcW w:w="1599" w:type="dxa"/>
            <w:vMerge w:val="restart"/>
            <w:vAlign w:val="center"/>
          </w:tcPr>
          <w:p w14:paraId="471B26C2"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、以太网、</w:t>
            </w:r>
            <w:r>
              <w:rPr>
                <w:rFonts w:cs="Times New Roman"/>
                <w:sz w:val="24"/>
              </w:rPr>
              <w:t>RS485</w:t>
            </w:r>
            <w:r>
              <w:rPr>
                <w:rFonts w:cs="Times New Roman"/>
                <w:sz w:val="24"/>
              </w:rPr>
              <w:t>等</w:t>
            </w:r>
          </w:p>
        </w:tc>
      </w:tr>
      <w:tr w:rsidR="001F7596" w14:paraId="27F241C0" w14:textId="77777777">
        <w:trPr>
          <w:trHeight w:val="343"/>
        </w:trPr>
        <w:tc>
          <w:tcPr>
            <w:tcW w:w="922" w:type="dxa"/>
            <w:vMerge/>
            <w:vAlign w:val="center"/>
          </w:tcPr>
          <w:p w14:paraId="6C476C39" w14:textId="77777777" w:rsidR="001F7596" w:rsidRDefault="001F7596">
            <w:pPr>
              <w:spacing w:line="300" w:lineRule="exact"/>
              <w:ind w:firstLineChars="0" w:firstLine="0"/>
              <w:jc w:val="center"/>
              <w:rPr>
                <w:rFonts w:cs="Times New Roman"/>
                <w:sz w:val="21"/>
                <w:szCs w:val="21"/>
              </w:rPr>
            </w:pPr>
          </w:p>
        </w:tc>
        <w:tc>
          <w:tcPr>
            <w:tcW w:w="1081" w:type="dxa"/>
            <w:vMerge/>
            <w:vAlign w:val="center"/>
          </w:tcPr>
          <w:p w14:paraId="0B0FB455" w14:textId="77777777" w:rsidR="001F7596" w:rsidRDefault="001F7596">
            <w:pPr>
              <w:spacing w:line="300" w:lineRule="exact"/>
              <w:ind w:firstLineChars="0" w:firstLine="0"/>
              <w:jc w:val="center"/>
              <w:rPr>
                <w:rFonts w:cs="Times New Roman"/>
                <w:sz w:val="21"/>
                <w:szCs w:val="21"/>
              </w:rPr>
            </w:pPr>
          </w:p>
        </w:tc>
        <w:tc>
          <w:tcPr>
            <w:tcW w:w="1007" w:type="dxa"/>
            <w:vMerge/>
            <w:vAlign w:val="center"/>
          </w:tcPr>
          <w:p w14:paraId="7485CA76" w14:textId="77777777" w:rsidR="001F7596" w:rsidRDefault="001F7596">
            <w:pPr>
              <w:spacing w:line="300" w:lineRule="exact"/>
              <w:ind w:firstLineChars="0" w:firstLine="0"/>
              <w:jc w:val="center"/>
              <w:rPr>
                <w:rFonts w:cs="Times New Roman"/>
                <w:sz w:val="21"/>
                <w:szCs w:val="21"/>
              </w:rPr>
            </w:pPr>
          </w:p>
        </w:tc>
        <w:tc>
          <w:tcPr>
            <w:tcW w:w="1215" w:type="dxa"/>
            <w:vMerge/>
            <w:vAlign w:val="center"/>
          </w:tcPr>
          <w:p w14:paraId="4BB509CD" w14:textId="77777777" w:rsidR="001F7596" w:rsidRDefault="001F7596">
            <w:pPr>
              <w:spacing w:line="300" w:lineRule="exact"/>
              <w:ind w:firstLineChars="0" w:firstLine="0"/>
              <w:jc w:val="center"/>
              <w:rPr>
                <w:rFonts w:cs="Times New Roman"/>
                <w:sz w:val="21"/>
                <w:szCs w:val="21"/>
              </w:rPr>
            </w:pPr>
          </w:p>
        </w:tc>
        <w:tc>
          <w:tcPr>
            <w:tcW w:w="811" w:type="dxa"/>
            <w:vAlign w:val="center"/>
          </w:tcPr>
          <w:p w14:paraId="7B45DDE7" w14:textId="77777777" w:rsidR="001F7596" w:rsidRDefault="009256F5">
            <w:pPr>
              <w:spacing w:line="300" w:lineRule="exact"/>
              <w:ind w:firstLineChars="0" w:firstLine="0"/>
              <w:jc w:val="center"/>
              <w:rPr>
                <w:rFonts w:cs="Times New Roman"/>
                <w:sz w:val="21"/>
                <w:szCs w:val="21"/>
              </w:rPr>
            </w:pPr>
            <w:r>
              <w:rPr>
                <w:rFonts w:cs="Times New Roman"/>
                <w:sz w:val="21"/>
                <w:szCs w:val="21"/>
              </w:rPr>
              <w:t>接收数据</w:t>
            </w:r>
          </w:p>
        </w:tc>
        <w:tc>
          <w:tcPr>
            <w:tcW w:w="1903" w:type="dxa"/>
            <w:vAlign w:val="center"/>
          </w:tcPr>
          <w:p w14:paraId="425EDE5B"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599" w:type="dxa"/>
            <w:vMerge/>
            <w:vAlign w:val="center"/>
          </w:tcPr>
          <w:p w14:paraId="4C851137" w14:textId="77777777" w:rsidR="001F7596" w:rsidRDefault="001F7596">
            <w:pPr>
              <w:spacing w:line="300" w:lineRule="exact"/>
              <w:ind w:firstLineChars="0" w:firstLine="0"/>
              <w:jc w:val="center"/>
              <w:rPr>
                <w:rFonts w:cs="Times New Roman"/>
                <w:sz w:val="21"/>
                <w:szCs w:val="21"/>
              </w:rPr>
            </w:pPr>
          </w:p>
        </w:tc>
      </w:tr>
    </w:tbl>
    <w:p w14:paraId="13D12344" w14:textId="77777777" w:rsidR="001F7596" w:rsidRDefault="001F7596">
      <w:pPr>
        <w:ind w:firstLineChars="0" w:firstLine="0"/>
        <w:jc w:val="center"/>
        <w:rPr>
          <w:rFonts w:eastAsia="黑体" w:cs="Times New Roman"/>
          <w:sz w:val="24"/>
          <w:szCs w:val="22"/>
        </w:rPr>
      </w:pPr>
    </w:p>
    <w:p w14:paraId="5942AA3D" w14:textId="77777777" w:rsidR="001F7596" w:rsidRDefault="009256F5">
      <w:pPr>
        <w:spacing w:line="360" w:lineRule="auto"/>
        <w:ind w:firstLineChars="0" w:firstLine="0"/>
        <w:jc w:val="center"/>
        <w:rPr>
          <w:rFonts w:cs="Times New Roman"/>
        </w:rPr>
      </w:pPr>
      <w:r>
        <w:rPr>
          <w:rFonts w:cs="Times New Roman"/>
        </w:rPr>
        <w:t>表</w:t>
      </w:r>
      <w:r>
        <w:rPr>
          <w:rFonts w:cs="Times New Roman"/>
        </w:rPr>
        <w:t>B.</w:t>
      </w:r>
      <w:r>
        <w:rPr>
          <w:rFonts w:cs="Times New Roman" w:hint="eastAsia"/>
        </w:rPr>
        <w:t>0.4</w:t>
      </w:r>
      <w:r>
        <w:rPr>
          <w:rFonts w:cs="Times New Roman"/>
        </w:rPr>
        <w:t xml:space="preserve">.3 </w:t>
      </w:r>
      <w:r>
        <w:rPr>
          <w:rFonts w:cs="Times New Roman"/>
        </w:rPr>
        <w:t>公共建筑卫生监控物联网感知设备及</w:t>
      </w:r>
      <w:r>
        <w:rPr>
          <w:rFonts w:cs="Times New Roman" w:hint="eastAsia"/>
        </w:rPr>
        <w:t>传输技术</w:t>
      </w:r>
    </w:p>
    <w:tbl>
      <w:tblPr>
        <w:tblStyle w:val="af6"/>
        <w:tblW w:w="8478" w:type="dxa"/>
        <w:tblLayout w:type="fixed"/>
        <w:tblLook w:val="04A0" w:firstRow="1" w:lastRow="0" w:firstColumn="1" w:lastColumn="0" w:noHBand="0" w:noVBand="1"/>
      </w:tblPr>
      <w:tblGrid>
        <w:gridCol w:w="1060"/>
        <w:gridCol w:w="912"/>
        <w:gridCol w:w="1226"/>
        <w:gridCol w:w="1245"/>
        <w:gridCol w:w="851"/>
        <w:gridCol w:w="1800"/>
        <w:gridCol w:w="1384"/>
      </w:tblGrid>
      <w:tr w:rsidR="001F7596" w14:paraId="72330F30" w14:textId="77777777">
        <w:trPr>
          <w:tblHeader/>
        </w:trPr>
        <w:tc>
          <w:tcPr>
            <w:tcW w:w="1060" w:type="dxa"/>
            <w:shd w:val="clear" w:color="auto" w:fill="D8D8D8" w:themeFill="background1" w:themeFillShade="D8"/>
            <w:vAlign w:val="center"/>
          </w:tcPr>
          <w:p w14:paraId="6D89CB63" w14:textId="77777777" w:rsidR="001F7596" w:rsidRDefault="009256F5">
            <w:pPr>
              <w:spacing w:line="300" w:lineRule="exact"/>
              <w:ind w:firstLineChars="0" w:firstLine="0"/>
              <w:jc w:val="center"/>
              <w:rPr>
                <w:rFonts w:cs="Times New Roman"/>
                <w:sz w:val="24"/>
              </w:rPr>
            </w:pPr>
            <w:r>
              <w:rPr>
                <w:rFonts w:cs="Times New Roman" w:hint="eastAsia"/>
                <w:sz w:val="24"/>
              </w:rPr>
              <w:t>序号</w:t>
            </w:r>
          </w:p>
        </w:tc>
        <w:tc>
          <w:tcPr>
            <w:tcW w:w="2138" w:type="dxa"/>
            <w:gridSpan w:val="2"/>
            <w:shd w:val="clear" w:color="auto" w:fill="D8D8D8" w:themeFill="background1" w:themeFillShade="D8"/>
            <w:vAlign w:val="center"/>
          </w:tcPr>
          <w:p w14:paraId="5A4C7E03" w14:textId="77777777" w:rsidR="001F7596" w:rsidRDefault="009256F5">
            <w:pPr>
              <w:spacing w:line="300" w:lineRule="exact"/>
              <w:ind w:firstLineChars="0" w:firstLine="0"/>
              <w:jc w:val="center"/>
              <w:rPr>
                <w:rFonts w:cs="Times New Roman"/>
                <w:sz w:val="24"/>
              </w:rPr>
            </w:pPr>
            <w:r>
              <w:rPr>
                <w:rFonts w:cs="Times New Roman"/>
                <w:sz w:val="24"/>
              </w:rPr>
              <w:t>终端类型</w:t>
            </w:r>
          </w:p>
        </w:tc>
        <w:tc>
          <w:tcPr>
            <w:tcW w:w="1245" w:type="dxa"/>
            <w:shd w:val="clear" w:color="auto" w:fill="D8D8D8" w:themeFill="background1" w:themeFillShade="D8"/>
            <w:vAlign w:val="center"/>
          </w:tcPr>
          <w:p w14:paraId="438B2C68" w14:textId="77777777" w:rsidR="001F7596" w:rsidRDefault="009256F5">
            <w:pPr>
              <w:spacing w:line="300" w:lineRule="exact"/>
              <w:ind w:firstLineChars="0" w:firstLine="0"/>
              <w:jc w:val="center"/>
              <w:rPr>
                <w:rFonts w:cs="Times New Roman"/>
                <w:sz w:val="24"/>
              </w:rPr>
            </w:pPr>
            <w:r>
              <w:rPr>
                <w:rFonts w:cs="Times New Roman"/>
                <w:sz w:val="24"/>
              </w:rPr>
              <w:t>部署区域</w:t>
            </w:r>
          </w:p>
        </w:tc>
        <w:tc>
          <w:tcPr>
            <w:tcW w:w="2651" w:type="dxa"/>
            <w:gridSpan w:val="2"/>
            <w:shd w:val="clear" w:color="auto" w:fill="D8D8D8" w:themeFill="background1" w:themeFillShade="D8"/>
            <w:vAlign w:val="center"/>
          </w:tcPr>
          <w:p w14:paraId="4D335A29" w14:textId="77777777" w:rsidR="001F7596" w:rsidRDefault="009256F5">
            <w:pPr>
              <w:spacing w:line="300" w:lineRule="exact"/>
              <w:ind w:firstLineChars="0" w:firstLine="0"/>
              <w:jc w:val="center"/>
              <w:rPr>
                <w:rFonts w:cs="Times New Roman"/>
                <w:sz w:val="24"/>
              </w:rPr>
            </w:pPr>
            <w:r>
              <w:rPr>
                <w:rFonts w:cs="Times New Roman"/>
                <w:sz w:val="24"/>
              </w:rPr>
              <w:t>数据类别</w:t>
            </w:r>
          </w:p>
        </w:tc>
        <w:tc>
          <w:tcPr>
            <w:tcW w:w="1384" w:type="dxa"/>
            <w:shd w:val="clear" w:color="auto" w:fill="D8D8D8" w:themeFill="background1" w:themeFillShade="D8"/>
            <w:vAlign w:val="center"/>
          </w:tcPr>
          <w:p w14:paraId="4616C291" w14:textId="77777777" w:rsidR="001F7596" w:rsidRDefault="009256F5">
            <w:pPr>
              <w:spacing w:line="300" w:lineRule="exact"/>
              <w:ind w:firstLineChars="0" w:firstLine="0"/>
              <w:jc w:val="center"/>
              <w:rPr>
                <w:rFonts w:cs="Times New Roman"/>
                <w:sz w:val="24"/>
              </w:rPr>
            </w:pPr>
            <w:r>
              <w:rPr>
                <w:rFonts w:cs="Times New Roman" w:hint="eastAsia"/>
                <w:sz w:val="24"/>
              </w:rPr>
              <w:t>传输技术</w:t>
            </w:r>
          </w:p>
        </w:tc>
      </w:tr>
      <w:tr w:rsidR="001F7596" w14:paraId="4356E4CC" w14:textId="77777777">
        <w:trPr>
          <w:trHeight w:val="576"/>
        </w:trPr>
        <w:tc>
          <w:tcPr>
            <w:tcW w:w="1060" w:type="dxa"/>
            <w:vMerge w:val="restart"/>
            <w:vAlign w:val="center"/>
          </w:tcPr>
          <w:p w14:paraId="2BDA8E76" w14:textId="77777777" w:rsidR="001F7596" w:rsidRDefault="009256F5">
            <w:pPr>
              <w:spacing w:line="300" w:lineRule="exact"/>
              <w:ind w:firstLineChars="0" w:firstLine="428"/>
              <w:rPr>
                <w:rFonts w:cs="Times New Roman"/>
                <w:sz w:val="24"/>
              </w:rPr>
            </w:pPr>
            <w:r>
              <w:rPr>
                <w:rFonts w:cs="Times New Roman" w:hint="eastAsia"/>
                <w:sz w:val="24"/>
              </w:rPr>
              <w:t>1</w:t>
            </w:r>
          </w:p>
        </w:tc>
        <w:tc>
          <w:tcPr>
            <w:tcW w:w="912" w:type="dxa"/>
            <w:vMerge w:val="restart"/>
            <w:vAlign w:val="center"/>
          </w:tcPr>
          <w:p w14:paraId="7A981F9A" w14:textId="77777777" w:rsidR="001F7596" w:rsidRDefault="009256F5">
            <w:pPr>
              <w:spacing w:line="300" w:lineRule="exact"/>
              <w:ind w:firstLineChars="0" w:firstLine="0"/>
              <w:rPr>
                <w:rFonts w:cs="Times New Roman"/>
                <w:sz w:val="24"/>
              </w:rPr>
            </w:pPr>
            <w:r>
              <w:rPr>
                <w:rFonts w:cs="Times New Roman"/>
                <w:sz w:val="24"/>
              </w:rPr>
              <w:t>公共卫生监控</w:t>
            </w:r>
          </w:p>
        </w:tc>
        <w:tc>
          <w:tcPr>
            <w:tcW w:w="1226" w:type="dxa"/>
            <w:vMerge w:val="restart"/>
            <w:vAlign w:val="center"/>
          </w:tcPr>
          <w:p w14:paraId="390155E0" w14:textId="77777777" w:rsidR="001F7596" w:rsidRDefault="009256F5">
            <w:pPr>
              <w:spacing w:line="300" w:lineRule="exact"/>
              <w:ind w:firstLineChars="0" w:firstLine="0"/>
              <w:jc w:val="center"/>
              <w:rPr>
                <w:rFonts w:cs="Times New Roman"/>
                <w:sz w:val="24"/>
              </w:rPr>
            </w:pPr>
            <w:proofErr w:type="gramStart"/>
            <w:r>
              <w:rPr>
                <w:rFonts w:cs="Times New Roman"/>
                <w:sz w:val="24"/>
              </w:rPr>
              <w:t>门磁物联</w:t>
            </w:r>
            <w:proofErr w:type="gramEnd"/>
            <w:r>
              <w:rPr>
                <w:rFonts w:cs="Times New Roman"/>
                <w:sz w:val="24"/>
              </w:rPr>
              <w:t>感知设备</w:t>
            </w:r>
          </w:p>
        </w:tc>
        <w:tc>
          <w:tcPr>
            <w:tcW w:w="1245" w:type="dxa"/>
            <w:vMerge w:val="restart"/>
            <w:vAlign w:val="center"/>
          </w:tcPr>
          <w:p w14:paraId="034840D4" w14:textId="77777777" w:rsidR="001F7596" w:rsidRDefault="009256F5">
            <w:pPr>
              <w:spacing w:line="300" w:lineRule="exact"/>
              <w:ind w:firstLineChars="0" w:firstLine="0"/>
              <w:jc w:val="left"/>
              <w:rPr>
                <w:rFonts w:cs="Times New Roman"/>
                <w:sz w:val="24"/>
              </w:rPr>
            </w:pPr>
            <w:r>
              <w:rPr>
                <w:rFonts w:cs="Times New Roman"/>
                <w:sz w:val="24"/>
              </w:rPr>
              <w:t>各类出入口</w:t>
            </w:r>
          </w:p>
        </w:tc>
        <w:tc>
          <w:tcPr>
            <w:tcW w:w="851" w:type="dxa"/>
            <w:vAlign w:val="center"/>
          </w:tcPr>
          <w:p w14:paraId="05EBBF50"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00" w:type="dxa"/>
            <w:vAlign w:val="center"/>
          </w:tcPr>
          <w:p w14:paraId="40171FAE" w14:textId="77777777" w:rsidR="001F7596" w:rsidRDefault="009256F5">
            <w:pPr>
              <w:spacing w:line="300" w:lineRule="exact"/>
              <w:ind w:firstLineChars="0" w:firstLine="0"/>
              <w:jc w:val="left"/>
              <w:rPr>
                <w:rFonts w:cs="Times New Roman"/>
                <w:sz w:val="24"/>
              </w:rPr>
            </w:pPr>
            <w:r>
              <w:rPr>
                <w:rFonts w:cs="Times New Roman"/>
                <w:sz w:val="24"/>
              </w:rPr>
              <w:t>开关门状态、</w:t>
            </w:r>
            <w:proofErr w:type="gramStart"/>
            <w:r>
              <w:rPr>
                <w:rFonts w:cs="Times New Roman"/>
                <w:sz w:val="24"/>
              </w:rPr>
              <w:t>延时未</w:t>
            </w:r>
            <w:proofErr w:type="gramEnd"/>
            <w:r>
              <w:rPr>
                <w:rFonts w:cs="Times New Roman"/>
                <w:sz w:val="24"/>
              </w:rPr>
              <w:t>关门告警</w:t>
            </w:r>
          </w:p>
        </w:tc>
        <w:tc>
          <w:tcPr>
            <w:tcW w:w="1384" w:type="dxa"/>
            <w:vMerge w:val="restart"/>
            <w:vAlign w:val="center"/>
          </w:tcPr>
          <w:p w14:paraId="522728D9" w14:textId="77777777" w:rsidR="001F7596" w:rsidRDefault="009256F5">
            <w:pPr>
              <w:spacing w:line="300" w:lineRule="exact"/>
              <w:ind w:firstLineChars="0" w:firstLine="0"/>
              <w:jc w:val="left"/>
              <w:rPr>
                <w:rFonts w:cs="Times New Roman"/>
                <w:sz w:val="24"/>
              </w:rPr>
            </w:pPr>
            <w:r>
              <w:rPr>
                <w:rFonts w:cs="Times New Roman"/>
                <w:sz w:val="24"/>
              </w:rPr>
              <w:t>NB-IoT</w:t>
            </w:r>
            <w:r>
              <w:rPr>
                <w:rFonts w:cs="Times New Roman" w:hint="eastAsia"/>
                <w:sz w:val="24"/>
              </w:rPr>
              <w:t>、</w:t>
            </w:r>
            <w:proofErr w:type="spellStart"/>
            <w:r>
              <w:rPr>
                <w:rFonts w:cs="Times New Roman" w:hint="eastAsia"/>
                <w:sz w:val="24"/>
              </w:rPr>
              <w:t>WiFi</w:t>
            </w:r>
            <w:proofErr w:type="spellEnd"/>
            <w:r>
              <w:rPr>
                <w:rFonts w:cs="Times New Roman" w:hint="eastAsia"/>
                <w:sz w:val="24"/>
              </w:rPr>
              <w:t>、</w:t>
            </w:r>
            <w:r>
              <w:rPr>
                <w:rFonts w:cs="Times New Roman" w:hint="eastAsia"/>
                <w:sz w:val="24"/>
              </w:rPr>
              <w:t>RS485</w:t>
            </w:r>
            <w:r>
              <w:rPr>
                <w:rFonts w:cs="Times New Roman" w:hint="eastAsia"/>
                <w:sz w:val="24"/>
              </w:rPr>
              <w:t>、以太网等</w:t>
            </w:r>
          </w:p>
        </w:tc>
      </w:tr>
      <w:tr w:rsidR="001F7596" w14:paraId="3F0C85A7" w14:textId="77777777">
        <w:trPr>
          <w:trHeight w:val="576"/>
        </w:trPr>
        <w:tc>
          <w:tcPr>
            <w:tcW w:w="1060" w:type="dxa"/>
            <w:vMerge/>
            <w:vAlign w:val="center"/>
          </w:tcPr>
          <w:p w14:paraId="77944963" w14:textId="77777777" w:rsidR="001F7596" w:rsidRDefault="001F7596">
            <w:pPr>
              <w:spacing w:line="300" w:lineRule="exact"/>
              <w:ind w:firstLine="480"/>
              <w:jc w:val="center"/>
              <w:rPr>
                <w:rFonts w:cs="Times New Roman"/>
                <w:sz w:val="24"/>
              </w:rPr>
            </w:pPr>
          </w:p>
        </w:tc>
        <w:tc>
          <w:tcPr>
            <w:tcW w:w="912" w:type="dxa"/>
            <w:vMerge/>
            <w:vAlign w:val="center"/>
          </w:tcPr>
          <w:p w14:paraId="0ED04EA8" w14:textId="77777777" w:rsidR="001F7596" w:rsidRDefault="001F7596">
            <w:pPr>
              <w:spacing w:line="300" w:lineRule="exact"/>
              <w:ind w:firstLine="480"/>
              <w:jc w:val="center"/>
              <w:rPr>
                <w:rFonts w:cs="Times New Roman"/>
                <w:sz w:val="24"/>
              </w:rPr>
            </w:pPr>
          </w:p>
        </w:tc>
        <w:tc>
          <w:tcPr>
            <w:tcW w:w="1226" w:type="dxa"/>
            <w:vMerge/>
            <w:vAlign w:val="center"/>
          </w:tcPr>
          <w:p w14:paraId="686647E3" w14:textId="77777777" w:rsidR="001F7596" w:rsidRDefault="001F7596">
            <w:pPr>
              <w:spacing w:line="300" w:lineRule="exact"/>
              <w:ind w:firstLineChars="0" w:firstLine="0"/>
              <w:jc w:val="center"/>
              <w:rPr>
                <w:rFonts w:cs="Times New Roman"/>
                <w:sz w:val="24"/>
              </w:rPr>
            </w:pPr>
          </w:p>
        </w:tc>
        <w:tc>
          <w:tcPr>
            <w:tcW w:w="1245" w:type="dxa"/>
            <w:vMerge/>
            <w:vAlign w:val="center"/>
          </w:tcPr>
          <w:p w14:paraId="36E0CCE5" w14:textId="77777777" w:rsidR="001F7596" w:rsidRDefault="001F7596">
            <w:pPr>
              <w:spacing w:line="300" w:lineRule="exact"/>
              <w:ind w:firstLineChars="0" w:firstLine="0"/>
              <w:jc w:val="left"/>
              <w:rPr>
                <w:rFonts w:cs="Times New Roman"/>
                <w:sz w:val="24"/>
              </w:rPr>
            </w:pPr>
          </w:p>
        </w:tc>
        <w:tc>
          <w:tcPr>
            <w:tcW w:w="851" w:type="dxa"/>
            <w:vAlign w:val="center"/>
          </w:tcPr>
          <w:p w14:paraId="6921499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00" w:type="dxa"/>
            <w:vAlign w:val="center"/>
          </w:tcPr>
          <w:p w14:paraId="3D108B2E" w14:textId="77777777" w:rsidR="001F7596" w:rsidRDefault="009256F5">
            <w:pPr>
              <w:spacing w:line="300" w:lineRule="exact"/>
              <w:ind w:firstLineChars="0" w:firstLine="0"/>
              <w:jc w:val="left"/>
              <w:rPr>
                <w:rFonts w:cs="Times New Roman"/>
                <w:sz w:val="24"/>
              </w:rPr>
            </w:pPr>
            <w:r>
              <w:rPr>
                <w:rFonts w:cs="Times New Roman"/>
                <w:sz w:val="24"/>
              </w:rPr>
              <w:t>远程重启、时间校准</w:t>
            </w:r>
          </w:p>
        </w:tc>
        <w:tc>
          <w:tcPr>
            <w:tcW w:w="1384" w:type="dxa"/>
            <w:vMerge/>
            <w:vAlign w:val="center"/>
          </w:tcPr>
          <w:p w14:paraId="3EB84A70" w14:textId="77777777" w:rsidR="001F7596" w:rsidRDefault="001F7596">
            <w:pPr>
              <w:spacing w:line="300" w:lineRule="exact"/>
              <w:ind w:firstLineChars="0" w:firstLine="0"/>
              <w:jc w:val="left"/>
              <w:rPr>
                <w:rFonts w:cs="Times New Roman"/>
                <w:sz w:val="24"/>
              </w:rPr>
            </w:pPr>
          </w:p>
        </w:tc>
      </w:tr>
      <w:tr w:rsidR="001F7596" w14:paraId="018E989F" w14:textId="77777777">
        <w:trPr>
          <w:trHeight w:val="576"/>
        </w:trPr>
        <w:tc>
          <w:tcPr>
            <w:tcW w:w="1060" w:type="dxa"/>
            <w:vMerge/>
            <w:vAlign w:val="center"/>
          </w:tcPr>
          <w:p w14:paraId="5E701EC6" w14:textId="77777777" w:rsidR="001F7596" w:rsidRDefault="001F7596">
            <w:pPr>
              <w:spacing w:line="300" w:lineRule="exact"/>
              <w:ind w:firstLine="480"/>
              <w:jc w:val="center"/>
              <w:rPr>
                <w:rFonts w:cs="Times New Roman"/>
                <w:sz w:val="24"/>
              </w:rPr>
            </w:pPr>
          </w:p>
        </w:tc>
        <w:tc>
          <w:tcPr>
            <w:tcW w:w="912" w:type="dxa"/>
            <w:vMerge/>
            <w:vAlign w:val="center"/>
          </w:tcPr>
          <w:p w14:paraId="0E597A3C" w14:textId="77777777" w:rsidR="001F7596" w:rsidRDefault="001F7596">
            <w:pPr>
              <w:spacing w:line="300" w:lineRule="exact"/>
              <w:ind w:firstLine="480"/>
              <w:jc w:val="center"/>
              <w:rPr>
                <w:rFonts w:cs="Times New Roman"/>
                <w:sz w:val="24"/>
              </w:rPr>
            </w:pPr>
          </w:p>
        </w:tc>
        <w:tc>
          <w:tcPr>
            <w:tcW w:w="1226" w:type="dxa"/>
            <w:vMerge w:val="restart"/>
            <w:vAlign w:val="center"/>
          </w:tcPr>
          <w:p w14:paraId="19B2FD48" w14:textId="77777777" w:rsidR="001F7596" w:rsidRDefault="009256F5">
            <w:pPr>
              <w:spacing w:line="300" w:lineRule="exact"/>
              <w:ind w:firstLineChars="0" w:firstLine="0"/>
              <w:jc w:val="center"/>
              <w:rPr>
                <w:rFonts w:cs="Times New Roman"/>
                <w:sz w:val="24"/>
              </w:rPr>
            </w:pPr>
            <w:proofErr w:type="gramStart"/>
            <w:r>
              <w:rPr>
                <w:rFonts w:cs="Times New Roman"/>
                <w:sz w:val="24"/>
              </w:rPr>
              <w:t>门禁物联</w:t>
            </w:r>
            <w:proofErr w:type="gramEnd"/>
            <w:r>
              <w:rPr>
                <w:rFonts w:cs="Times New Roman"/>
                <w:sz w:val="24"/>
              </w:rPr>
              <w:t>感知设备</w:t>
            </w:r>
          </w:p>
        </w:tc>
        <w:tc>
          <w:tcPr>
            <w:tcW w:w="1245" w:type="dxa"/>
            <w:vMerge w:val="restart"/>
            <w:vAlign w:val="center"/>
          </w:tcPr>
          <w:p w14:paraId="02AB7074" w14:textId="77777777" w:rsidR="001F7596" w:rsidRDefault="009256F5">
            <w:pPr>
              <w:spacing w:line="300" w:lineRule="exact"/>
              <w:ind w:firstLineChars="0" w:firstLine="0"/>
              <w:jc w:val="left"/>
              <w:rPr>
                <w:rFonts w:cs="Times New Roman"/>
                <w:sz w:val="24"/>
              </w:rPr>
            </w:pPr>
            <w:r>
              <w:rPr>
                <w:rFonts w:cs="Times New Roman"/>
                <w:sz w:val="24"/>
              </w:rPr>
              <w:t>各类出入口</w:t>
            </w:r>
          </w:p>
        </w:tc>
        <w:tc>
          <w:tcPr>
            <w:tcW w:w="851" w:type="dxa"/>
            <w:vAlign w:val="center"/>
          </w:tcPr>
          <w:p w14:paraId="0605B59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00" w:type="dxa"/>
            <w:vAlign w:val="center"/>
          </w:tcPr>
          <w:p w14:paraId="2413EBC0" w14:textId="77777777" w:rsidR="001F7596" w:rsidRDefault="009256F5">
            <w:pPr>
              <w:spacing w:line="300" w:lineRule="exact"/>
              <w:ind w:firstLineChars="0" w:firstLine="0"/>
              <w:jc w:val="left"/>
              <w:rPr>
                <w:rFonts w:cs="Times New Roman"/>
                <w:sz w:val="24"/>
              </w:rPr>
            </w:pPr>
            <w:r>
              <w:rPr>
                <w:rFonts w:cs="Times New Roman"/>
                <w:sz w:val="24"/>
              </w:rPr>
              <w:t>开门数据</w:t>
            </w:r>
          </w:p>
        </w:tc>
        <w:tc>
          <w:tcPr>
            <w:tcW w:w="1384" w:type="dxa"/>
            <w:vMerge w:val="restart"/>
            <w:vAlign w:val="center"/>
          </w:tcPr>
          <w:p w14:paraId="2B47EE52"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、以太网等</w:t>
            </w:r>
          </w:p>
        </w:tc>
      </w:tr>
      <w:tr w:rsidR="001F7596" w14:paraId="42BD3A8C" w14:textId="77777777">
        <w:trPr>
          <w:trHeight w:val="576"/>
        </w:trPr>
        <w:tc>
          <w:tcPr>
            <w:tcW w:w="1060" w:type="dxa"/>
            <w:vMerge/>
            <w:vAlign w:val="center"/>
          </w:tcPr>
          <w:p w14:paraId="5681B8E8" w14:textId="77777777" w:rsidR="001F7596" w:rsidRDefault="001F7596">
            <w:pPr>
              <w:spacing w:line="300" w:lineRule="exact"/>
              <w:ind w:firstLine="480"/>
              <w:jc w:val="center"/>
              <w:rPr>
                <w:rFonts w:cs="Times New Roman"/>
                <w:sz w:val="24"/>
              </w:rPr>
            </w:pPr>
          </w:p>
        </w:tc>
        <w:tc>
          <w:tcPr>
            <w:tcW w:w="912" w:type="dxa"/>
            <w:vMerge/>
            <w:vAlign w:val="center"/>
          </w:tcPr>
          <w:p w14:paraId="499F73C3" w14:textId="77777777" w:rsidR="001F7596" w:rsidRDefault="001F7596">
            <w:pPr>
              <w:spacing w:line="300" w:lineRule="exact"/>
              <w:ind w:firstLine="480"/>
              <w:jc w:val="center"/>
              <w:rPr>
                <w:rFonts w:cs="Times New Roman"/>
                <w:sz w:val="24"/>
              </w:rPr>
            </w:pPr>
          </w:p>
        </w:tc>
        <w:tc>
          <w:tcPr>
            <w:tcW w:w="1226" w:type="dxa"/>
            <w:vMerge/>
            <w:vAlign w:val="center"/>
          </w:tcPr>
          <w:p w14:paraId="0528D483" w14:textId="77777777" w:rsidR="001F7596" w:rsidRDefault="001F7596">
            <w:pPr>
              <w:spacing w:line="300" w:lineRule="exact"/>
              <w:ind w:firstLineChars="0" w:firstLine="0"/>
              <w:jc w:val="center"/>
              <w:rPr>
                <w:rFonts w:cs="Times New Roman"/>
                <w:sz w:val="24"/>
              </w:rPr>
            </w:pPr>
          </w:p>
        </w:tc>
        <w:tc>
          <w:tcPr>
            <w:tcW w:w="1245" w:type="dxa"/>
            <w:vMerge/>
            <w:vAlign w:val="center"/>
          </w:tcPr>
          <w:p w14:paraId="0A6D62CF" w14:textId="77777777" w:rsidR="001F7596" w:rsidRDefault="001F7596">
            <w:pPr>
              <w:spacing w:line="300" w:lineRule="exact"/>
              <w:ind w:firstLineChars="0" w:firstLine="0"/>
              <w:jc w:val="left"/>
              <w:rPr>
                <w:rFonts w:cs="Times New Roman"/>
                <w:sz w:val="24"/>
              </w:rPr>
            </w:pPr>
          </w:p>
        </w:tc>
        <w:tc>
          <w:tcPr>
            <w:tcW w:w="851" w:type="dxa"/>
            <w:vAlign w:val="center"/>
          </w:tcPr>
          <w:p w14:paraId="2174620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00" w:type="dxa"/>
            <w:vAlign w:val="center"/>
          </w:tcPr>
          <w:p w14:paraId="08E1CE03" w14:textId="77777777" w:rsidR="001F7596" w:rsidRDefault="009256F5">
            <w:pPr>
              <w:spacing w:line="300" w:lineRule="exact"/>
              <w:ind w:firstLineChars="0" w:firstLine="0"/>
              <w:jc w:val="left"/>
              <w:rPr>
                <w:rFonts w:cs="Times New Roman"/>
                <w:sz w:val="24"/>
              </w:rPr>
            </w:pPr>
            <w:r>
              <w:rPr>
                <w:rFonts w:cs="Times New Roman"/>
                <w:sz w:val="24"/>
              </w:rPr>
              <w:t>远程重启、时间校准等</w:t>
            </w:r>
          </w:p>
        </w:tc>
        <w:tc>
          <w:tcPr>
            <w:tcW w:w="1384" w:type="dxa"/>
            <w:vMerge/>
            <w:vAlign w:val="center"/>
          </w:tcPr>
          <w:p w14:paraId="59A8FB4A" w14:textId="77777777" w:rsidR="001F7596" w:rsidRDefault="001F7596">
            <w:pPr>
              <w:spacing w:line="300" w:lineRule="exact"/>
              <w:ind w:firstLineChars="0" w:firstLine="0"/>
              <w:jc w:val="left"/>
              <w:rPr>
                <w:rFonts w:cs="Times New Roman"/>
                <w:sz w:val="24"/>
              </w:rPr>
            </w:pPr>
          </w:p>
        </w:tc>
      </w:tr>
      <w:tr w:rsidR="001F7596" w14:paraId="42606E4D" w14:textId="77777777">
        <w:trPr>
          <w:trHeight w:val="1036"/>
        </w:trPr>
        <w:tc>
          <w:tcPr>
            <w:tcW w:w="1060" w:type="dxa"/>
            <w:vMerge/>
            <w:vAlign w:val="center"/>
          </w:tcPr>
          <w:p w14:paraId="707BDF94" w14:textId="77777777" w:rsidR="001F7596" w:rsidRDefault="001F7596">
            <w:pPr>
              <w:spacing w:line="300" w:lineRule="exact"/>
              <w:ind w:firstLineChars="0" w:firstLine="0"/>
              <w:jc w:val="center"/>
              <w:rPr>
                <w:rFonts w:cs="Times New Roman"/>
                <w:sz w:val="24"/>
              </w:rPr>
            </w:pPr>
          </w:p>
        </w:tc>
        <w:tc>
          <w:tcPr>
            <w:tcW w:w="912" w:type="dxa"/>
            <w:vMerge/>
            <w:vAlign w:val="center"/>
          </w:tcPr>
          <w:p w14:paraId="5B3D1EFC" w14:textId="77777777" w:rsidR="001F7596" w:rsidRDefault="001F7596">
            <w:pPr>
              <w:spacing w:line="300" w:lineRule="exact"/>
              <w:ind w:firstLineChars="0" w:firstLine="0"/>
              <w:jc w:val="center"/>
              <w:rPr>
                <w:rFonts w:cs="Times New Roman"/>
                <w:sz w:val="24"/>
              </w:rPr>
            </w:pPr>
          </w:p>
        </w:tc>
        <w:tc>
          <w:tcPr>
            <w:tcW w:w="1226" w:type="dxa"/>
            <w:vMerge w:val="restart"/>
            <w:vAlign w:val="center"/>
          </w:tcPr>
          <w:p w14:paraId="52DA8AE1" w14:textId="77777777" w:rsidR="001F7596" w:rsidRDefault="009256F5">
            <w:pPr>
              <w:spacing w:line="300" w:lineRule="exact"/>
              <w:ind w:firstLineChars="0" w:firstLine="0"/>
              <w:jc w:val="center"/>
              <w:rPr>
                <w:rFonts w:cs="Times New Roman"/>
                <w:sz w:val="24"/>
              </w:rPr>
            </w:pPr>
            <w:r>
              <w:rPr>
                <w:rFonts w:cs="Times New Roman"/>
                <w:sz w:val="24"/>
              </w:rPr>
              <w:t>摄像机（人体测温）</w:t>
            </w:r>
          </w:p>
        </w:tc>
        <w:tc>
          <w:tcPr>
            <w:tcW w:w="1245" w:type="dxa"/>
            <w:vMerge w:val="restart"/>
            <w:vAlign w:val="center"/>
          </w:tcPr>
          <w:p w14:paraId="250EB1B5" w14:textId="77777777" w:rsidR="001F7596" w:rsidRDefault="009256F5">
            <w:pPr>
              <w:spacing w:line="300" w:lineRule="exact"/>
              <w:ind w:firstLineChars="0" w:firstLine="0"/>
              <w:jc w:val="left"/>
              <w:rPr>
                <w:rFonts w:cs="Times New Roman"/>
                <w:sz w:val="24"/>
              </w:rPr>
            </w:pPr>
            <w:r>
              <w:rPr>
                <w:rFonts w:cs="Times New Roman"/>
                <w:sz w:val="24"/>
              </w:rPr>
              <w:t>各</w:t>
            </w:r>
            <w:proofErr w:type="gramStart"/>
            <w:r>
              <w:rPr>
                <w:rFonts w:cs="Times New Roman"/>
                <w:sz w:val="24"/>
              </w:rPr>
              <w:t>类入出口</w:t>
            </w:r>
            <w:proofErr w:type="gramEnd"/>
          </w:p>
        </w:tc>
        <w:tc>
          <w:tcPr>
            <w:tcW w:w="851" w:type="dxa"/>
            <w:vAlign w:val="center"/>
          </w:tcPr>
          <w:p w14:paraId="3FC429AC"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800" w:type="dxa"/>
            <w:vAlign w:val="center"/>
          </w:tcPr>
          <w:p w14:paraId="637F78CF" w14:textId="77777777" w:rsidR="001F7596" w:rsidRDefault="009256F5">
            <w:pPr>
              <w:spacing w:line="300" w:lineRule="exact"/>
              <w:ind w:firstLineChars="0" w:firstLine="0"/>
              <w:jc w:val="left"/>
              <w:rPr>
                <w:rFonts w:cs="Times New Roman"/>
                <w:sz w:val="24"/>
              </w:rPr>
            </w:pPr>
            <w:r>
              <w:rPr>
                <w:rFonts w:cs="Times New Roman"/>
                <w:sz w:val="24"/>
              </w:rPr>
              <w:t>触发人体异常体温告警的图片</w:t>
            </w:r>
          </w:p>
        </w:tc>
        <w:tc>
          <w:tcPr>
            <w:tcW w:w="1384" w:type="dxa"/>
            <w:vMerge w:val="restart"/>
            <w:vAlign w:val="center"/>
          </w:tcPr>
          <w:p w14:paraId="2C4A886C" w14:textId="77777777" w:rsidR="001F7596" w:rsidRDefault="009256F5">
            <w:pPr>
              <w:spacing w:line="300" w:lineRule="exact"/>
              <w:ind w:firstLineChars="0" w:firstLine="0"/>
              <w:jc w:val="left"/>
              <w:rPr>
                <w:rFonts w:cs="Times New Roman"/>
                <w:sz w:val="24"/>
              </w:rPr>
            </w:pPr>
            <w:proofErr w:type="spellStart"/>
            <w:r>
              <w:rPr>
                <w:rFonts w:cs="Times New Roman"/>
                <w:sz w:val="24"/>
              </w:rPr>
              <w:t>WiFi</w:t>
            </w:r>
            <w:proofErr w:type="spellEnd"/>
            <w:r>
              <w:rPr>
                <w:rFonts w:cs="Times New Roman"/>
                <w:sz w:val="24"/>
              </w:rPr>
              <w:t>、以太网、光纤、</w:t>
            </w:r>
            <w:r>
              <w:rPr>
                <w:rFonts w:cs="Times New Roman"/>
                <w:sz w:val="24"/>
              </w:rPr>
              <w:t>4G/5G</w:t>
            </w:r>
            <w:r>
              <w:rPr>
                <w:rFonts w:cs="Times New Roman"/>
                <w:sz w:val="24"/>
              </w:rPr>
              <w:t>等</w:t>
            </w:r>
          </w:p>
        </w:tc>
      </w:tr>
      <w:tr w:rsidR="001F7596" w14:paraId="29E88A39" w14:textId="77777777">
        <w:trPr>
          <w:trHeight w:val="590"/>
        </w:trPr>
        <w:tc>
          <w:tcPr>
            <w:tcW w:w="1060" w:type="dxa"/>
            <w:vMerge/>
            <w:vAlign w:val="center"/>
          </w:tcPr>
          <w:p w14:paraId="08745C5D" w14:textId="77777777" w:rsidR="001F7596" w:rsidRDefault="001F7596">
            <w:pPr>
              <w:keepNext/>
              <w:keepLines/>
              <w:adjustRightInd w:val="0"/>
              <w:spacing w:before="240" w:after="240" w:line="300" w:lineRule="exact"/>
              <w:ind w:firstLineChars="0" w:firstLine="0"/>
              <w:jc w:val="center"/>
              <w:outlineLvl w:val="0"/>
              <w:rPr>
                <w:rFonts w:cs="Times New Roman"/>
                <w:sz w:val="21"/>
                <w:szCs w:val="21"/>
              </w:rPr>
            </w:pPr>
          </w:p>
        </w:tc>
        <w:tc>
          <w:tcPr>
            <w:tcW w:w="912" w:type="dxa"/>
            <w:vMerge/>
            <w:vAlign w:val="center"/>
          </w:tcPr>
          <w:p w14:paraId="73080DD6" w14:textId="77777777" w:rsidR="001F7596" w:rsidRDefault="001F7596">
            <w:pPr>
              <w:keepNext/>
              <w:keepLines/>
              <w:adjustRightInd w:val="0"/>
              <w:spacing w:before="240" w:after="240" w:line="300" w:lineRule="exact"/>
              <w:ind w:firstLineChars="0" w:firstLine="0"/>
              <w:jc w:val="center"/>
              <w:outlineLvl w:val="0"/>
              <w:rPr>
                <w:rFonts w:cs="Times New Roman"/>
                <w:sz w:val="21"/>
                <w:szCs w:val="21"/>
              </w:rPr>
            </w:pPr>
          </w:p>
        </w:tc>
        <w:tc>
          <w:tcPr>
            <w:tcW w:w="1226" w:type="dxa"/>
            <w:vMerge/>
            <w:vAlign w:val="center"/>
          </w:tcPr>
          <w:p w14:paraId="1707B179" w14:textId="77777777" w:rsidR="001F7596" w:rsidRDefault="001F7596">
            <w:pPr>
              <w:keepNext/>
              <w:keepLines/>
              <w:adjustRightInd w:val="0"/>
              <w:spacing w:before="240" w:after="240" w:line="300" w:lineRule="exact"/>
              <w:ind w:firstLineChars="0" w:firstLine="0"/>
              <w:jc w:val="center"/>
              <w:outlineLvl w:val="0"/>
              <w:rPr>
                <w:rFonts w:cs="Times New Roman"/>
                <w:sz w:val="21"/>
                <w:szCs w:val="21"/>
              </w:rPr>
            </w:pPr>
          </w:p>
        </w:tc>
        <w:tc>
          <w:tcPr>
            <w:tcW w:w="1245" w:type="dxa"/>
            <w:vMerge/>
            <w:vAlign w:val="center"/>
          </w:tcPr>
          <w:p w14:paraId="1D3023A2" w14:textId="77777777" w:rsidR="001F7596" w:rsidRDefault="001F7596">
            <w:pPr>
              <w:keepNext/>
              <w:keepLines/>
              <w:adjustRightInd w:val="0"/>
              <w:spacing w:before="240" w:after="240" w:line="300" w:lineRule="exact"/>
              <w:ind w:firstLineChars="0" w:firstLine="0"/>
              <w:jc w:val="center"/>
              <w:outlineLvl w:val="0"/>
              <w:rPr>
                <w:rFonts w:cs="Times New Roman"/>
                <w:sz w:val="21"/>
                <w:szCs w:val="21"/>
              </w:rPr>
            </w:pPr>
          </w:p>
        </w:tc>
        <w:tc>
          <w:tcPr>
            <w:tcW w:w="851" w:type="dxa"/>
            <w:vAlign w:val="center"/>
          </w:tcPr>
          <w:p w14:paraId="5AD3CBED"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800" w:type="dxa"/>
            <w:vAlign w:val="center"/>
          </w:tcPr>
          <w:p w14:paraId="0A432748" w14:textId="77777777" w:rsidR="001F7596" w:rsidRDefault="009256F5">
            <w:pPr>
              <w:spacing w:line="300" w:lineRule="exact"/>
              <w:ind w:firstLineChars="0" w:firstLine="0"/>
              <w:jc w:val="left"/>
              <w:rPr>
                <w:rFonts w:cs="Times New Roman"/>
                <w:sz w:val="24"/>
              </w:rPr>
            </w:pPr>
            <w:r>
              <w:rPr>
                <w:rFonts w:cs="Times New Roman"/>
                <w:sz w:val="24"/>
              </w:rPr>
              <w:t>控制指令、音频信号等</w:t>
            </w:r>
          </w:p>
        </w:tc>
        <w:tc>
          <w:tcPr>
            <w:tcW w:w="1384" w:type="dxa"/>
            <w:vMerge/>
            <w:vAlign w:val="center"/>
          </w:tcPr>
          <w:p w14:paraId="4D46A303" w14:textId="77777777" w:rsidR="001F7596" w:rsidRDefault="001F7596">
            <w:pPr>
              <w:keepNext/>
              <w:keepLines/>
              <w:adjustRightInd w:val="0"/>
              <w:spacing w:before="240" w:after="240" w:line="300" w:lineRule="exact"/>
              <w:ind w:firstLineChars="0" w:firstLine="0"/>
              <w:jc w:val="center"/>
              <w:outlineLvl w:val="0"/>
              <w:rPr>
                <w:rFonts w:cs="Times New Roman"/>
                <w:sz w:val="21"/>
                <w:szCs w:val="21"/>
              </w:rPr>
            </w:pPr>
          </w:p>
        </w:tc>
      </w:tr>
    </w:tbl>
    <w:p w14:paraId="590B8845" w14:textId="77777777" w:rsidR="001F7596" w:rsidRDefault="001F7596">
      <w:pPr>
        <w:ind w:firstLineChars="0" w:firstLine="0"/>
        <w:jc w:val="center"/>
        <w:rPr>
          <w:rFonts w:eastAsia="黑体" w:cs="Times New Roman"/>
          <w:sz w:val="24"/>
          <w:szCs w:val="22"/>
        </w:rPr>
      </w:pPr>
    </w:p>
    <w:p w14:paraId="2A77978F" w14:textId="77777777" w:rsidR="001F7596" w:rsidRDefault="009256F5">
      <w:pPr>
        <w:spacing w:line="360" w:lineRule="auto"/>
        <w:ind w:firstLineChars="0" w:firstLine="0"/>
        <w:jc w:val="center"/>
        <w:rPr>
          <w:rFonts w:cs="Times New Roman"/>
        </w:rPr>
      </w:pPr>
      <w:r>
        <w:rPr>
          <w:rFonts w:cs="Times New Roman"/>
        </w:rPr>
        <w:t>表</w:t>
      </w:r>
      <w:r>
        <w:rPr>
          <w:rFonts w:cs="Times New Roman"/>
        </w:rPr>
        <w:t>B.</w:t>
      </w:r>
      <w:r>
        <w:rPr>
          <w:rFonts w:cs="Times New Roman" w:hint="eastAsia"/>
        </w:rPr>
        <w:t>0.4</w:t>
      </w:r>
      <w:r>
        <w:rPr>
          <w:rFonts w:cs="Times New Roman"/>
        </w:rPr>
        <w:t xml:space="preserve">.4 </w:t>
      </w:r>
      <w:r>
        <w:rPr>
          <w:rFonts w:cs="Times New Roman"/>
        </w:rPr>
        <w:t>公共建筑消防安全物联网感知设备及</w:t>
      </w:r>
      <w:r>
        <w:rPr>
          <w:rFonts w:cs="Times New Roman" w:hint="eastAsia"/>
        </w:rPr>
        <w:t>传输技术</w:t>
      </w:r>
    </w:p>
    <w:tbl>
      <w:tblPr>
        <w:tblStyle w:val="af6"/>
        <w:tblW w:w="8461" w:type="dxa"/>
        <w:tblLayout w:type="fixed"/>
        <w:tblLook w:val="04A0" w:firstRow="1" w:lastRow="0" w:firstColumn="1" w:lastColumn="0" w:noHBand="0" w:noVBand="1"/>
      </w:tblPr>
      <w:tblGrid>
        <w:gridCol w:w="1072"/>
        <w:gridCol w:w="768"/>
        <w:gridCol w:w="1078"/>
        <w:gridCol w:w="1518"/>
        <w:gridCol w:w="873"/>
        <w:gridCol w:w="1671"/>
        <w:gridCol w:w="1481"/>
      </w:tblGrid>
      <w:tr w:rsidR="001F7596" w14:paraId="26CFF420" w14:textId="77777777">
        <w:trPr>
          <w:trHeight w:val="394"/>
          <w:tblHeader/>
        </w:trPr>
        <w:tc>
          <w:tcPr>
            <w:tcW w:w="1072" w:type="dxa"/>
            <w:shd w:val="clear" w:color="auto" w:fill="D8D8D8" w:themeFill="background1" w:themeFillShade="D8"/>
            <w:vAlign w:val="center"/>
          </w:tcPr>
          <w:p w14:paraId="48FE1048" w14:textId="77777777" w:rsidR="001F7596" w:rsidRDefault="009256F5">
            <w:pPr>
              <w:spacing w:line="300" w:lineRule="exact"/>
              <w:ind w:firstLineChars="0" w:firstLine="0"/>
              <w:jc w:val="center"/>
              <w:rPr>
                <w:rFonts w:cs="Times New Roman"/>
                <w:sz w:val="24"/>
              </w:rPr>
            </w:pPr>
            <w:r>
              <w:rPr>
                <w:rFonts w:cs="Times New Roman" w:hint="eastAsia"/>
                <w:sz w:val="24"/>
              </w:rPr>
              <w:t>序号</w:t>
            </w:r>
          </w:p>
        </w:tc>
        <w:tc>
          <w:tcPr>
            <w:tcW w:w="1846" w:type="dxa"/>
            <w:gridSpan w:val="2"/>
            <w:shd w:val="clear" w:color="auto" w:fill="D8D8D8" w:themeFill="background1" w:themeFillShade="D8"/>
            <w:vAlign w:val="center"/>
          </w:tcPr>
          <w:p w14:paraId="55C370FF" w14:textId="77777777" w:rsidR="001F7596" w:rsidRDefault="009256F5">
            <w:pPr>
              <w:spacing w:line="300" w:lineRule="exact"/>
              <w:ind w:firstLineChars="0" w:firstLine="0"/>
              <w:jc w:val="center"/>
              <w:rPr>
                <w:rFonts w:cs="Times New Roman"/>
                <w:sz w:val="24"/>
              </w:rPr>
            </w:pPr>
            <w:r>
              <w:rPr>
                <w:rFonts w:cs="Times New Roman"/>
                <w:sz w:val="24"/>
              </w:rPr>
              <w:t>终端类型</w:t>
            </w:r>
          </w:p>
        </w:tc>
        <w:tc>
          <w:tcPr>
            <w:tcW w:w="1518" w:type="dxa"/>
            <w:shd w:val="clear" w:color="auto" w:fill="D8D8D8" w:themeFill="background1" w:themeFillShade="D8"/>
            <w:vAlign w:val="center"/>
          </w:tcPr>
          <w:p w14:paraId="45D2D47B" w14:textId="77777777" w:rsidR="001F7596" w:rsidRDefault="009256F5">
            <w:pPr>
              <w:spacing w:line="300" w:lineRule="exact"/>
              <w:ind w:firstLineChars="0" w:firstLine="0"/>
              <w:jc w:val="center"/>
              <w:rPr>
                <w:rFonts w:cs="Times New Roman"/>
                <w:sz w:val="24"/>
              </w:rPr>
            </w:pPr>
            <w:r>
              <w:rPr>
                <w:rFonts w:cs="Times New Roman"/>
                <w:sz w:val="24"/>
              </w:rPr>
              <w:t>部署区域</w:t>
            </w:r>
          </w:p>
        </w:tc>
        <w:tc>
          <w:tcPr>
            <w:tcW w:w="2544" w:type="dxa"/>
            <w:gridSpan w:val="2"/>
            <w:shd w:val="clear" w:color="auto" w:fill="D8D8D8" w:themeFill="background1" w:themeFillShade="D8"/>
            <w:vAlign w:val="center"/>
          </w:tcPr>
          <w:p w14:paraId="442E5776" w14:textId="77777777" w:rsidR="001F7596" w:rsidRDefault="009256F5">
            <w:pPr>
              <w:spacing w:line="300" w:lineRule="exact"/>
              <w:ind w:firstLineChars="0" w:firstLine="0"/>
              <w:jc w:val="center"/>
              <w:rPr>
                <w:rFonts w:cs="Times New Roman"/>
                <w:sz w:val="24"/>
              </w:rPr>
            </w:pPr>
            <w:r>
              <w:rPr>
                <w:rFonts w:cs="Times New Roman"/>
                <w:sz w:val="24"/>
              </w:rPr>
              <w:t>数据类别</w:t>
            </w:r>
          </w:p>
        </w:tc>
        <w:tc>
          <w:tcPr>
            <w:tcW w:w="1481" w:type="dxa"/>
            <w:shd w:val="clear" w:color="auto" w:fill="D8D8D8" w:themeFill="background1" w:themeFillShade="D8"/>
            <w:vAlign w:val="center"/>
          </w:tcPr>
          <w:p w14:paraId="40DE2F78" w14:textId="77777777" w:rsidR="001F7596" w:rsidRDefault="009256F5">
            <w:pPr>
              <w:spacing w:line="300" w:lineRule="exact"/>
              <w:ind w:firstLineChars="0" w:firstLine="0"/>
              <w:jc w:val="center"/>
              <w:rPr>
                <w:rFonts w:cs="Times New Roman"/>
                <w:sz w:val="24"/>
              </w:rPr>
            </w:pPr>
            <w:r>
              <w:rPr>
                <w:rFonts w:cs="Times New Roman" w:hint="eastAsia"/>
                <w:sz w:val="24"/>
              </w:rPr>
              <w:t>传输技术</w:t>
            </w:r>
          </w:p>
        </w:tc>
      </w:tr>
      <w:tr w:rsidR="001F7596" w14:paraId="23AD6A50" w14:textId="77777777">
        <w:trPr>
          <w:trHeight w:val="780"/>
        </w:trPr>
        <w:tc>
          <w:tcPr>
            <w:tcW w:w="1072" w:type="dxa"/>
            <w:vMerge w:val="restart"/>
            <w:vAlign w:val="center"/>
          </w:tcPr>
          <w:p w14:paraId="12D527D3" w14:textId="77777777" w:rsidR="001F7596" w:rsidRDefault="001F7596">
            <w:pPr>
              <w:spacing w:line="300" w:lineRule="exact"/>
              <w:ind w:firstLineChars="0" w:firstLine="0"/>
              <w:jc w:val="center"/>
              <w:rPr>
                <w:rFonts w:cs="Times New Roman"/>
                <w:sz w:val="24"/>
              </w:rPr>
            </w:pPr>
          </w:p>
          <w:p w14:paraId="166585F9" w14:textId="77777777" w:rsidR="001F7596" w:rsidRDefault="001F7596">
            <w:pPr>
              <w:spacing w:line="300" w:lineRule="exact"/>
              <w:ind w:firstLineChars="0" w:firstLine="0"/>
              <w:jc w:val="center"/>
              <w:rPr>
                <w:rFonts w:cs="Times New Roman"/>
                <w:sz w:val="24"/>
              </w:rPr>
            </w:pPr>
          </w:p>
          <w:p w14:paraId="4FD15D66" w14:textId="77777777" w:rsidR="001F7596" w:rsidRDefault="001F7596">
            <w:pPr>
              <w:spacing w:line="300" w:lineRule="exact"/>
              <w:ind w:firstLineChars="0" w:firstLine="0"/>
              <w:jc w:val="center"/>
              <w:rPr>
                <w:rFonts w:cs="Times New Roman"/>
                <w:sz w:val="24"/>
              </w:rPr>
            </w:pPr>
          </w:p>
          <w:p w14:paraId="2DF8F7E2" w14:textId="77777777" w:rsidR="001F7596" w:rsidRDefault="001F7596">
            <w:pPr>
              <w:spacing w:line="300" w:lineRule="exact"/>
              <w:ind w:firstLineChars="0" w:firstLine="0"/>
              <w:jc w:val="center"/>
              <w:rPr>
                <w:rFonts w:cs="Times New Roman"/>
                <w:sz w:val="24"/>
              </w:rPr>
            </w:pPr>
          </w:p>
          <w:p w14:paraId="434A6D2C" w14:textId="77777777" w:rsidR="001F7596" w:rsidRDefault="001F7596">
            <w:pPr>
              <w:spacing w:line="300" w:lineRule="exact"/>
              <w:ind w:firstLineChars="0" w:firstLine="0"/>
              <w:jc w:val="center"/>
              <w:rPr>
                <w:rFonts w:cs="Times New Roman"/>
                <w:sz w:val="24"/>
              </w:rPr>
            </w:pPr>
          </w:p>
          <w:p w14:paraId="194B032F" w14:textId="77777777" w:rsidR="001F7596" w:rsidRDefault="001F7596">
            <w:pPr>
              <w:spacing w:line="300" w:lineRule="exact"/>
              <w:ind w:firstLineChars="0" w:firstLine="0"/>
              <w:jc w:val="center"/>
              <w:rPr>
                <w:rFonts w:cs="Times New Roman"/>
                <w:sz w:val="24"/>
              </w:rPr>
            </w:pPr>
          </w:p>
          <w:p w14:paraId="6DC5DF83"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768" w:type="dxa"/>
            <w:vMerge w:val="restart"/>
            <w:vAlign w:val="center"/>
          </w:tcPr>
          <w:p w14:paraId="5B1CA2B1" w14:textId="77777777" w:rsidR="001F7596" w:rsidRDefault="001F7596">
            <w:pPr>
              <w:spacing w:line="300" w:lineRule="exact"/>
              <w:ind w:firstLineChars="0" w:firstLine="0"/>
              <w:jc w:val="center"/>
              <w:rPr>
                <w:rFonts w:cs="Times New Roman"/>
                <w:sz w:val="24"/>
              </w:rPr>
            </w:pPr>
          </w:p>
          <w:p w14:paraId="749A551C" w14:textId="77777777" w:rsidR="001F7596" w:rsidRDefault="001F7596">
            <w:pPr>
              <w:spacing w:line="300" w:lineRule="exact"/>
              <w:ind w:firstLineChars="0" w:firstLine="0"/>
              <w:jc w:val="center"/>
              <w:rPr>
                <w:rFonts w:cs="Times New Roman"/>
                <w:sz w:val="24"/>
              </w:rPr>
            </w:pPr>
          </w:p>
          <w:p w14:paraId="5FC01A31" w14:textId="77777777" w:rsidR="001F7596" w:rsidRDefault="001F7596">
            <w:pPr>
              <w:spacing w:line="300" w:lineRule="exact"/>
              <w:ind w:firstLineChars="0" w:firstLine="0"/>
              <w:jc w:val="center"/>
              <w:rPr>
                <w:rFonts w:cs="Times New Roman"/>
                <w:sz w:val="24"/>
              </w:rPr>
            </w:pPr>
          </w:p>
          <w:p w14:paraId="67B9AFED" w14:textId="77777777" w:rsidR="001F7596" w:rsidRDefault="001F7596">
            <w:pPr>
              <w:spacing w:line="300" w:lineRule="exact"/>
              <w:ind w:firstLineChars="0" w:firstLine="0"/>
              <w:jc w:val="center"/>
              <w:rPr>
                <w:rFonts w:cs="Times New Roman"/>
                <w:sz w:val="24"/>
              </w:rPr>
            </w:pPr>
          </w:p>
          <w:p w14:paraId="599F070A" w14:textId="77777777" w:rsidR="001F7596" w:rsidRDefault="001F7596">
            <w:pPr>
              <w:spacing w:line="300" w:lineRule="exact"/>
              <w:ind w:firstLineChars="0" w:firstLine="0"/>
              <w:jc w:val="center"/>
              <w:rPr>
                <w:rFonts w:cs="Times New Roman"/>
                <w:sz w:val="24"/>
              </w:rPr>
            </w:pPr>
          </w:p>
          <w:p w14:paraId="44DDF2B5" w14:textId="77777777" w:rsidR="001F7596" w:rsidRDefault="001F7596">
            <w:pPr>
              <w:spacing w:line="300" w:lineRule="exact"/>
              <w:ind w:firstLineChars="0" w:firstLine="0"/>
              <w:jc w:val="center"/>
              <w:rPr>
                <w:rFonts w:cs="Times New Roman"/>
                <w:sz w:val="24"/>
              </w:rPr>
            </w:pPr>
          </w:p>
          <w:p w14:paraId="11B4EF0F" w14:textId="77777777" w:rsidR="001F7596" w:rsidRDefault="009256F5">
            <w:pPr>
              <w:spacing w:line="300" w:lineRule="exact"/>
              <w:ind w:firstLineChars="0" w:firstLine="0"/>
              <w:jc w:val="center"/>
              <w:rPr>
                <w:rFonts w:cs="Times New Roman"/>
                <w:sz w:val="24"/>
              </w:rPr>
            </w:pPr>
            <w:r>
              <w:rPr>
                <w:rFonts w:cs="Times New Roman"/>
                <w:sz w:val="24"/>
              </w:rPr>
              <w:t>火灾预警</w:t>
            </w:r>
          </w:p>
        </w:tc>
        <w:tc>
          <w:tcPr>
            <w:tcW w:w="1078" w:type="dxa"/>
            <w:vMerge w:val="restart"/>
            <w:vAlign w:val="center"/>
          </w:tcPr>
          <w:p w14:paraId="6543DC1A" w14:textId="77777777" w:rsidR="001F7596" w:rsidRDefault="009256F5">
            <w:pPr>
              <w:spacing w:line="300" w:lineRule="exact"/>
              <w:ind w:firstLineChars="0" w:firstLine="0"/>
              <w:jc w:val="center"/>
              <w:rPr>
                <w:rFonts w:cs="Times New Roman"/>
                <w:sz w:val="24"/>
              </w:rPr>
            </w:pPr>
            <w:r>
              <w:rPr>
                <w:rFonts w:cs="Times New Roman"/>
                <w:sz w:val="24"/>
              </w:rPr>
              <w:lastRenderedPageBreak/>
              <w:t>可燃气体探测</w:t>
            </w:r>
          </w:p>
        </w:tc>
        <w:tc>
          <w:tcPr>
            <w:tcW w:w="1518" w:type="dxa"/>
            <w:vMerge w:val="restart"/>
            <w:vAlign w:val="center"/>
          </w:tcPr>
          <w:p w14:paraId="775FC07C" w14:textId="77777777" w:rsidR="001F7596" w:rsidRDefault="009256F5">
            <w:pPr>
              <w:spacing w:line="300" w:lineRule="exact"/>
              <w:ind w:firstLineChars="0" w:firstLine="0"/>
              <w:jc w:val="center"/>
              <w:rPr>
                <w:rFonts w:cs="Times New Roman"/>
                <w:sz w:val="24"/>
              </w:rPr>
            </w:pPr>
            <w:r>
              <w:rPr>
                <w:rFonts w:cs="Times New Roman"/>
                <w:sz w:val="24"/>
              </w:rPr>
              <w:t>食堂、燃气管道井、燃</w:t>
            </w:r>
            <w:r>
              <w:rPr>
                <w:rFonts w:cs="Times New Roman"/>
                <w:sz w:val="24"/>
              </w:rPr>
              <w:lastRenderedPageBreak/>
              <w:t>气瓶存放点、地下人防空间、地下车库</w:t>
            </w:r>
          </w:p>
        </w:tc>
        <w:tc>
          <w:tcPr>
            <w:tcW w:w="873" w:type="dxa"/>
            <w:vAlign w:val="center"/>
          </w:tcPr>
          <w:p w14:paraId="2F685C98" w14:textId="77777777" w:rsidR="001F7596" w:rsidRDefault="009256F5">
            <w:pPr>
              <w:spacing w:line="300" w:lineRule="exact"/>
              <w:ind w:firstLineChars="0" w:firstLine="0"/>
              <w:jc w:val="center"/>
              <w:rPr>
                <w:rFonts w:cs="Times New Roman"/>
                <w:sz w:val="24"/>
              </w:rPr>
            </w:pPr>
            <w:r>
              <w:rPr>
                <w:rFonts w:cs="Times New Roman"/>
                <w:sz w:val="24"/>
              </w:rPr>
              <w:lastRenderedPageBreak/>
              <w:t>发送数据</w:t>
            </w:r>
          </w:p>
        </w:tc>
        <w:tc>
          <w:tcPr>
            <w:tcW w:w="1671" w:type="dxa"/>
            <w:vAlign w:val="center"/>
          </w:tcPr>
          <w:p w14:paraId="51B4FD52" w14:textId="77777777" w:rsidR="001F7596" w:rsidRDefault="009256F5">
            <w:pPr>
              <w:spacing w:line="300" w:lineRule="exact"/>
              <w:ind w:firstLineChars="0" w:firstLine="0"/>
              <w:jc w:val="left"/>
              <w:rPr>
                <w:rFonts w:cs="Times New Roman"/>
                <w:sz w:val="24"/>
              </w:rPr>
            </w:pPr>
            <w:r>
              <w:rPr>
                <w:rFonts w:cs="Times New Roman"/>
                <w:sz w:val="24"/>
              </w:rPr>
              <w:t>燃气浓度值</w:t>
            </w:r>
          </w:p>
        </w:tc>
        <w:tc>
          <w:tcPr>
            <w:tcW w:w="1481" w:type="dxa"/>
            <w:vMerge w:val="restart"/>
            <w:vAlign w:val="center"/>
          </w:tcPr>
          <w:p w14:paraId="27672548" w14:textId="77777777" w:rsidR="001F7596" w:rsidRDefault="009256F5">
            <w:pPr>
              <w:spacing w:line="300" w:lineRule="exact"/>
              <w:ind w:firstLineChars="0" w:firstLine="0"/>
              <w:jc w:val="left"/>
              <w:rPr>
                <w:rFonts w:cs="Times New Roman"/>
                <w:sz w:val="24"/>
              </w:rPr>
            </w:pPr>
            <w:r>
              <w:rPr>
                <w:rFonts w:cs="Times New Roman"/>
                <w:sz w:val="24"/>
              </w:rPr>
              <w:t>电缆线、光纤、</w:t>
            </w:r>
            <w:r>
              <w:rPr>
                <w:rFonts w:cs="Times New Roman" w:hint="eastAsia"/>
                <w:sz w:val="24"/>
              </w:rPr>
              <w:t>以太网</w:t>
            </w:r>
            <w:r>
              <w:rPr>
                <w:rFonts w:cs="Times New Roman"/>
                <w:sz w:val="24"/>
              </w:rPr>
              <w:t>、</w:t>
            </w:r>
          </w:p>
          <w:p w14:paraId="3B0E039D" w14:textId="77777777" w:rsidR="001F7596" w:rsidRDefault="009256F5">
            <w:pPr>
              <w:spacing w:line="300" w:lineRule="exact"/>
              <w:ind w:firstLineChars="0" w:firstLine="0"/>
              <w:jc w:val="left"/>
              <w:rPr>
                <w:rFonts w:cs="Times New Roman"/>
                <w:sz w:val="24"/>
              </w:rPr>
            </w:pPr>
            <w:r>
              <w:rPr>
                <w:rFonts w:cs="Times New Roman"/>
                <w:sz w:val="24"/>
              </w:rPr>
              <w:lastRenderedPageBreak/>
              <w:t>GPRS</w:t>
            </w:r>
            <w:r>
              <w:rPr>
                <w:rFonts w:cs="Times New Roman" w:hint="eastAsia"/>
                <w:sz w:val="24"/>
              </w:rPr>
              <w:t>、</w:t>
            </w:r>
            <w:r>
              <w:rPr>
                <w:rFonts w:cs="Times New Roman"/>
                <w:sz w:val="24"/>
              </w:rPr>
              <w:t>Modbus</w:t>
            </w:r>
            <w:r>
              <w:rPr>
                <w:rFonts w:cs="Times New Roman"/>
                <w:sz w:val="24"/>
              </w:rPr>
              <w:t>等</w:t>
            </w:r>
          </w:p>
        </w:tc>
      </w:tr>
      <w:tr w:rsidR="001F7596" w14:paraId="4E79AEE4" w14:textId="77777777">
        <w:trPr>
          <w:trHeight w:val="1529"/>
        </w:trPr>
        <w:tc>
          <w:tcPr>
            <w:tcW w:w="1072" w:type="dxa"/>
            <w:vMerge/>
            <w:vAlign w:val="center"/>
          </w:tcPr>
          <w:p w14:paraId="4ED45574" w14:textId="77777777" w:rsidR="001F7596" w:rsidRDefault="001F7596">
            <w:pPr>
              <w:spacing w:line="300" w:lineRule="exact"/>
              <w:ind w:firstLine="480"/>
              <w:jc w:val="center"/>
              <w:rPr>
                <w:rFonts w:cs="Times New Roman"/>
                <w:sz w:val="24"/>
              </w:rPr>
            </w:pPr>
          </w:p>
        </w:tc>
        <w:tc>
          <w:tcPr>
            <w:tcW w:w="768" w:type="dxa"/>
            <w:vMerge/>
            <w:vAlign w:val="center"/>
          </w:tcPr>
          <w:p w14:paraId="42DF2D8A" w14:textId="77777777" w:rsidR="001F7596" w:rsidRDefault="001F7596">
            <w:pPr>
              <w:spacing w:line="300" w:lineRule="exact"/>
              <w:ind w:firstLine="480"/>
              <w:jc w:val="center"/>
              <w:rPr>
                <w:rFonts w:cs="Times New Roman"/>
                <w:sz w:val="24"/>
              </w:rPr>
            </w:pPr>
          </w:p>
        </w:tc>
        <w:tc>
          <w:tcPr>
            <w:tcW w:w="1078" w:type="dxa"/>
            <w:vMerge/>
            <w:vAlign w:val="center"/>
          </w:tcPr>
          <w:p w14:paraId="06E2DE47" w14:textId="77777777" w:rsidR="001F7596" w:rsidRDefault="001F7596">
            <w:pPr>
              <w:spacing w:line="300" w:lineRule="exact"/>
              <w:ind w:firstLineChars="0" w:firstLine="0"/>
              <w:jc w:val="center"/>
              <w:rPr>
                <w:rFonts w:cs="Times New Roman"/>
                <w:sz w:val="24"/>
              </w:rPr>
            </w:pPr>
          </w:p>
        </w:tc>
        <w:tc>
          <w:tcPr>
            <w:tcW w:w="1518" w:type="dxa"/>
            <w:vMerge/>
            <w:vAlign w:val="center"/>
          </w:tcPr>
          <w:p w14:paraId="487606C9" w14:textId="77777777" w:rsidR="001F7596" w:rsidRDefault="001F7596">
            <w:pPr>
              <w:spacing w:line="300" w:lineRule="exact"/>
              <w:ind w:firstLineChars="0" w:firstLine="0"/>
              <w:jc w:val="center"/>
              <w:rPr>
                <w:rFonts w:cs="Times New Roman"/>
                <w:sz w:val="24"/>
              </w:rPr>
            </w:pPr>
          </w:p>
        </w:tc>
        <w:tc>
          <w:tcPr>
            <w:tcW w:w="873" w:type="dxa"/>
            <w:vAlign w:val="center"/>
          </w:tcPr>
          <w:p w14:paraId="72EF2150"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5ADDE12A" w14:textId="77777777" w:rsidR="001F7596" w:rsidRDefault="009256F5">
            <w:pPr>
              <w:spacing w:line="300" w:lineRule="exact"/>
              <w:ind w:firstLineChars="0" w:firstLine="0"/>
              <w:jc w:val="left"/>
              <w:rPr>
                <w:rFonts w:cs="Times New Roman"/>
                <w:sz w:val="24"/>
              </w:rPr>
            </w:pPr>
            <w:r>
              <w:rPr>
                <w:rFonts w:cs="Times New Roman"/>
                <w:sz w:val="24"/>
              </w:rPr>
              <w:t>远程重启、远程告警解除、时间校准</w:t>
            </w:r>
          </w:p>
        </w:tc>
        <w:tc>
          <w:tcPr>
            <w:tcW w:w="1481" w:type="dxa"/>
            <w:vMerge/>
            <w:vAlign w:val="center"/>
          </w:tcPr>
          <w:p w14:paraId="0D13DFB4" w14:textId="77777777" w:rsidR="001F7596" w:rsidRDefault="001F7596">
            <w:pPr>
              <w:spacing w:line="300" w:lineRule="exact"/>
              <w:ind w:firstLineChars="0" w:firstLine="0"/>
              <w:jc w:val="left"/>
              <w:rPr>
                <w:rFonts w:cs="Times New Roman"/>
                <w:sz w:val="24"/>
              </w:rPr>
            </w:pPr>
          </w:p>
        </w:tc>
      </w:tr>
      <w:tr w:rsidR="001F7596" w14:paraId="3E6C03AC" w14:textId="77777777">
        <w:trPr>
          <w:trHeight w:val="780"/>
        </w:trPr>
        <w:tc>
          <w:tcPr>
            <w:tcW w:w="1072" w:type="dxa"/>
            <w:vMerge/>
            <w:vAlign w:val="center"/>
          </w:tcPr>
          <w:p w14:paraId="2D374B01" w14:textId="77777777" w:rsidR="001F7596" w:rsidRDefault="001F7596">
            <w:pPr>
              <w:spacing w:line="300" w:lineRule="exact"/>
              <w:ind w:firstLine="480"/>
              <w:jc w:val="center"/>
              <w:rPr>
                <w:rFonts w:cs="Times New Roman"/>
                <w:sz w:val="24"/>
              </w:rPr>
            </w:pPr>
          </w:p>
        </w:tc>
        <w:tc>
          <w:tcPr>
            <w:tcW w:w="768" w:type="dxa"/>
            <w:vMerge/>
            <w:vAlign w:val="center"/>
          </w:tcPr>
          <w:p w14:paraId="3D45279A" w14:textId="77777777" w:rsidR="001F7596" w:rsidRDefault="001F7596">
            <w:pPr>
              <w:spacing w:line="300" w:lineRule="exact"/>
              <w:ind w:firstLine="480"/>
              <w:jc w:val="center"/>
              <w:rPr>
                <w:rFonts w:cs="Times New Roman"/>
                <w:sz w:val="24"/>
              </w:rPr>
            </w:pPr>
          </w:p>
        </w:tc>
        <w:tc>
          <w:tcPr>
            <w:tcW w:w="1078" w:type="dxa"/>
            <w:vMerge w:val="restart"/>
            <w:vAlign w:val="center"/>
          </w:tcPr>
          <w:p w14:paraId="210D084D" w14:textId="77777777" w:rsidR="001F7596" w:rsidRDefault="009256F5">
            <w:pPr>
              <w:spacing w:line="300" w:lineRule="exact"/>
              <w:ind w:firstLineChars="0" w:firstLine="0"/>
              <w:jc w:val="center"/>
              <w:rPr>
                <w:rFonts w:cs="Times New Roman"/>
                <w:sz w:val="24"/>
              </w:rPr>
            </w:pPr>
            <w:r>
              <w:rPr>
                <w:rFonts w:cs="Times New Roman"/>
                <w:sz w:val="24"/>
              </w:rPr>
              <w:t>电弧探测</w:t>
            </w:r>
          </w:p>
        </w:tc>
        <w:tc>
          <w:tcPr>
            <w:tcW w:w="1518" w:type="dxa"/>
            <w:vMerge w:val="restart"/>
            <w:vAlign w:val="center"/>
          </w:tcPr>
          <w:p w14:paraId="0C044526" w14:textId="77777777" w:rsidR="001F7596" w:rsidRDefault="009256F5">
            <w:pPr>
              <w:spacing w:line="300" w:lineRule="exact"/>
              <w:ind w:firstLineChars="0" w:firstLine="0"/>
              <w:jc w:val="center"/>
              <w:rPr>
                <w:rFonts w:cs="Times New Roman"/>
                <w:sz w:val="24"/>
              </w:rPr>
            </w:pPr>
            <w:r>
              <w:rPr>
                <w:rFonts w:cs="Times New Roman"/>
                <w:sz w:val="24"/>
              </w:rPr>
              <w:t>配电</w:t>
            </w:r>
            <w:proofErr w:type="gramStart"/>
            <w:r>
              <w:rPr>
                <w:rFonts w:cs="Times New Roman"/>
                <w:sz w:val="24"/>
              </w:rPr>
              <w:t>箱区域</w:t>
            </w:r>
            <w:proofErr w:type="gramEnd"/>
          </w:p>
        </w:tc>
        <w:tc>
          <w:tcPr>
            <w:tcW w:w="873" w:type="dxa"/>
            <w:vAlign w:val="center"/>
          </w:tcPr>
          <w:p w14:paraId="1ADD67BF"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3AE1D2EB" w14:textId="77777777" w:rsidR="001F7596" w:rsidRDefault="009256F5">
            <w:pPr>
              <w:spacing w:line="300" w:lineRule="exact"/>
              <w:ind w:firstLineChars="0" w:firstLine="0"/>
              <w:jc w:val="left"/>
              <w:rPr>
                <w:rFonts w:cs="Times New Roman"/>
                <w:sz w:val="24"/>
              </w:rPr>
            </w:pPr>
            <w:r>
              <w:rPr>
                <w:rFonts w:cs="Times New Roman"/>
                <w:sz w:val="24"/>
              </w:rPr>
              <w:t>电弧值</w:t>
            </w:r>
          </w:p>
        </w:tc>
        <w:tc>
          <w:tcPr>
            <w:tcW w:w="1481" w:type="dxa"/>
            <w:vMerge w:val="restart"/>
            <w:vAlign w:val="center"/>
          </w:tcPr>
          <w:p w14:paraId="0465549F"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w:t>
            </w:r>
            <w:r>
              <w:rPr>
                <w:rFonts w:cs="Times New Roman"/>
                <w:sz w:val="24"/>
              </w:rPr>
              <w:t>Modbus</w:t>
            </w:r>
            <w:r>
              <w:rPr>
                <w:rFonts w:cs="Times New Roman"/>
                <w:sz w:val="24"/>
              </w:rPr>
              <w:t>等</w:t>
            </w:r>
          </w:p>
        </w:tc>
      </w:tr>
      <w:tr w:rsidR="001F7596" w14:paraId="0807A449" w14:textId="77777777">
        <w:trPr>
          <w:trHeight w:val="1159"/>
        </w:trPr>
        <w:tc>
          <w:tcPr>
            <w:tcW w:w="1072" w:type="dxa"/>
            <w:vMerge/>
            <w:vAlign w:val="center"/>
          </w:tcPr>
          <w:p w14:paraId="50D5A1E5" w14:textId="77777777" w:rsidR="001F7596" w:rsidRDefault="001F7596">
            <w:pPr>
              <w:spacing w:line="300" w:lineRule="exact"/>
              <w:ind w:firstLine="480"/>
              <w:jc w:val="center"/>
              <w:rPr>
                <w:rFonts w:cs="Times New Roman"/>
                <w:sz w:val="24"/>
              </w:rPr>
            </w:pPr>
          </w:p>
        </w:tc>
        <w:tc>
          <w:tcPr>
            <w:tcW w:w="768" w:type="dxa"/>
            <w:vMerge/>
            <w:vAlign w:val="center"/>
          </w:tcPr>
          <w:p w14:paraId="2EB0A1D0" w14:textId="77777777" w:rsidR="001F7596" w:rsidRDefault="001F7596">
            <w:pPr>
              <w:spacing w:line="300" w:lineRule="exact"/>
              <w:ind w:firstLine="480"/>
              <w:jc w:val="center"/>
              <w:rPr>
                <w:rFonts w:cs="Times New Roman"/>
                <w:sz w:val="24"/>
              </w:rPr>
            </w:pPr>
          </w:p>
        </w:tc>
        <w:tc>
          <w:tcPr>
            <w:tcW w:w="1078" w:type="dxa"/>
            <w:vMerge/>
            <w:vAlign w:val="center"/>
          </w:tcPr>
          <w:p w14:paraId="493C7750" w14:textId="77777777" w:rsidR="001F7596" w:rsidRDefault="001F7596">
            <w:pPr>
              <w:spacing w:line="300" w:lineRule="exact"/>
              <w:ind w:firstLineChars="0" w:firstLine="0"/>
              <w:jc w:val="center"/>
              <w:rPr>
                <w:rFonts w:cs="Times New Roman"/>
                <w:sz w:val="24"/>
              </w:rPr>
            </w:pPr>
          </w:p>
        </w:tc>
        <w:tc>
          <w:tcPr>
            <w:tcW w:w="1518" w:type="dxa"/>
            <w:vMerge/>
            <w:vAlign w:val="center"/>
          </w:tcPr>
          <w:p w14:paraId="2FBA0E3B" w14:textId="77777777" w:rsidR="001F7596" w:rsidRDefault="001F7596">
            <w:pPr>
              <w:spacing w:line="300" w:lineRule="exact"/>
              <w:ind w:firstLineChars="0" w:firstLine="0"/>
              <w:jc w:val="center"/>
              <w:rPr>
                <w:rFonts w:cs="Times New Roman"/>
                <w:sz w:val="24"/>
              </w:rPr>
            </w:pPr>
          </w:p>
        </w:tc>
        <w:tc>
          <w:tcPr>
            <w:tcW w:w="873" w:type="dxa"/>
            <w:vAlign w:val="center"/>
          </w:tcPr>
          <w:p w14:paraId="0FC0C2EE"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7102E19A" w14:textId="77777777" w:rsidR="001F7596" w:rsidRDefault="009256F5">
            <w:pPr>
              <w:spacing w:line="300" w:lineRule="exact"/>
              <w:ind w:firstLineChars="0" w:firstLine="0"/>
              <w:jc w:val="left"/>
              <w:rPr>
                <w:rFonts w:cs="Times New Roman"/>
                <w:sz w:val="24"/>
              </w:rPr>
            </w:pPr>
            <w:r>
              <w:rPr>
                <w:rFonts w:cs="Times New Roman"/>
                <w:sz w:val="24"/>
              </w:rPr>
              <w:t>远程重启、远程告警解除、时间校准</w:t>
            </w:r>
          </w:p>
        </w:tc>
        <w:tc>
          <w:tcPr>
            <w:tcW w:w="1481" w:type="dxa"/>
            <w:vMerge/>
            <w:vAlign w:val="center"/>
          </w:tcPr>
          <w:p w14:paraId="1695B32E" w14:textId="77777777" w:rsidR="001F7596" w:rsidRDefault="001F7596">
            <w:pPr>
              <w:spacing w:line="300" w:lineRule="exact"/>
              <w:ind w:firstLineChars="0" w:firstLine="0"/>
              <w:jc w:val="left"/>
              <w:rPr>
                <w:rFonts w:cs="Times New Roman"/>
                <w:sz w:val="24"/>
              </w:rPr>
            </w:pPr>
          </w:p>
        </w:tc>
      </w:tr>
      <w:tr w:rsidR="001F7596" w14:paraId="3560F0F7" w14:textId="77777777">
        <w:trPr>
          <w:trHeight w:val="1159"/>
        </w:trPr>
        <w:tc>
          <w:tcPr>
            <w:tcW w:w="1072" w:type="dxa"/>
            <w:vMerge/>
            <w:vAlign w:val="center"/>
          </w:tcPr>
          <w:p w14:paraId="28363D51" w14:textId="77777777" w:rsidR="001F7596" w:rsidRDefault="001F7596">
            <w:pPr>
              <w:spacing w:line="300" w:lineRule="exact"/>
              <w:ind w:firstLineChars="0" w:firstLine="0"/>
              <w:jc w:val="center"/>
              <w:rPr>
                <w:rFonts w:cs="Times New Roman"/>
                <w:sz w:val="24"/>
              </w:rPr>
            </w:pPr>
          </w:p>
        </w:tc>
        <w:tc>
          <w:tcPr>
            <w:tcW w:w="768" w:type="dxa"/>
            <w:vMerge/>
            <w:vAlign w:val="center"/>
          </w:tcPr>
          <w:p w14:paraId="43DB1A20" w14:textId="77777777" w:rsidR="001F7596" w:rsidRDefault="001F7596">
            <w:pPr>
              <w:spacing w:line="300" w:lineRule="exact"/>
              <w:ind w:firstLineChars="0" w:firstLine="0"/>
              <w:jc w:val="center"/>
              <w:rPr>
                <w:rFonts w:cs="Times New Roman"/>
                <w:sz w:val="24"/>
              </w:rPr>
            </w:pPr>
          </w:p>
        </w:tc>
        <w:tc>
          <w:tcPr>
            <w:tcW w:w="1078" w:type="dxa"/>
            <w:vMerge w:val="restart"/>
            <w:vAlign w:val="center"/>
          </w:tcPr>
          <w:p w14:paraId="47862553" w14:textId="77777777" w:rsidR="001F7596" w:rsidRDefault="009256F5">
            <w:pPr>
              <w:spacing w:line="300" w:lineRule="exact"/>
              <w:ind w:firstLineChars="0" w:firstLine="0"/>
              <w:jc w:val="center"/>
              <w:rPr>
                <w:rFonts w:cs="Times New Roman"/>
                <w:sz w:val="24"/>
              </w:rPr>
            </w:pPr>
            <w:r>
              <w:rPr>
                <w:rFonts w:cs="Times New Roman"/>
                <w:sz w:val="24"/>
              </w:rPr>
              <w:t>电气线路综合预警</w:t>
            </w:r>
          </w:p>
        </w:tc>
        <w:tc>
          <w:tcPr>
            <w:tcW w:w="1518" w:type="dxa"/>
            <w:vMerge w:val="restart"/>
            <w:vAlign w:val="center"/>
          </w:tcPr>
          <w:p w14:paraId="0052C9FB" w14:textId="77777777" w:rsidR="001F7596" w:rsidRDefault="009256F5">
            <w:pPr>
              <w:spacing w:line="300" w:lineRule="exact"/>
              <w:ind w:firstLineChars="0" w:firstLine="0"/>
              <w:jc w:val="center"/>
              <w:rPr>
                <w:rFonts w:cs="Times New Roman"/>
                <w:sz w:val="24"/>
              </w:rPr>
            </w:pPr>
            <w:r>
              <w:rPr>
                <w:rFonts w:cs="Times New Roman"/>
                <w:sz w:val="24"/>
              </w:rPr>
              <w:t>配电</w:t>
            </w:r>
            <w:proofErr w:type="gramStart"/>
            <w:r>
              <w:rPr>
                <w:rFonts w:cs="Times New Roman"/>
                <w:sz w:val="24"/>
              </w:rPr>
              <w:t>箱区域</w:t>
            </w:r>
            <w:proofErr w:type="gramEnd"/>
          </w:p>
        </w:tc>
        <w:tc>
          <w:tcPr>
            <w:tcW w:w="873" w:type="dxa"/>
            <w:vAlign w:val="center"/>
          </w:tcPr>
          <w:p w14:paraId="031B5A1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4B5B9E70" w14:textId="77777777" w:rsidR="001F7596" w:rsidRDefault="009256F5">
            <w:pPr>
              <w:spacing w:line="300" w:lineRule="exact"/>
              <w:ind w:firstLineChars="0" w:firstLine="0"/>
              <w:jc w:val="left"/>
              <w:rPr>
                <w:rFonts w:cs="Times New Roman"/>
                <w:sz w:val="24"/>
              </w:rPr>
            </w:pPr>
            <w:r>
              <w:rPr>
                <w:rFonts w:cs="Times New Roman"/>
                <w:sz w:val="24"/>
              </w:rPr>
              <w:t>温度、湿度、烟雾浓度、电流、电压</w:t>
            </w:r>
          </w:p>
        </w:tc>
        <w:tc>
          <w:tcPr>
            <w:tcW w:w="1481" w:type="dxa"/>
            <w:vMerge w:val="restart"/>
            <w:vAlign w:val="center"/>
          </w:tcPr>
          <w:p w14:paraId="14DA097E"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w:t>
            </w:r>
          </w:p>
          <w:p w14:paraId="0BAAE006" w14:textId="77777777" w:rsidR="001F7596" w:rsidRDefault="009256F5">
            <w:pPr>
              <w:spacing w:line="300" w:lineRule="exact"/>
              <w:ind w:firstLineChars="0" w:firstLine="0"/>
              <w:jc w:val="left"/>
              <w:rPr>
                <w:rFonts w:cs="Times New Roman"/>
                <w:sz w:val="24"/>
              </w:rPr>
            </w:pPr>
            <w:r>
              <w:rPr>
                <w:rFonts w:cs="Times New Roman"/>
                <w:sz w:val="24"/>
              </w:rPr>
              <w:t>Modbus</w:t>
            </w:r>
            <w:r>
              <w:rPr>
                <w:rFonts w:cs="Times New Roman"/>
                <w:sz w:val="24"/>
              </w:rPr>
              <w:t>等</w:t>
            </w:r>
          </w:p>
        </w:tc>
      </w:tr>
      <w:tr w:rsidR="001F7596" w14:paraId="6DB6A2B7" w14:textId="77777777">
        <w:trPr>
          <w:trHeight w:val="1159"/>
        </w:trPr>
        <w:tc>
          <w:tcPr>
            <w:tcW w:w="1072" w:type="dxa"/>
            <w:vMerge/>
            <w:vAlign w:val="center"/>
          </w:tcPr>
          <w:p w14:paraId="630902B4" w14:textId="77777777" w:rsidR="001F7596" w:rsidRDefault="001F7596">
            <w:pPr>
              <w:spacing w:line="300" w:lineRule="exact"/>
              <w:ind w:firstLineChars="0" w:firstLine="0"/>
              <w:jc w:val="center"/>
              <w:rPr>
                <w:rFonts w:cs="Times New Roman"/>
                <w:sz w:val="24"/>
              </w:rPr>
            </w:pPr>
          </w:p>
        </w:tc>
        <w:tc>
          <w:tcPr>
            <w:tcW w:w="768" w:type="dxa"/>
            <w:vMerge/>
            <w:vAlign w:val="center"/>
          </w:tcPr>
          <w:p w14:paraId="6BB99E76" w14:textId="77777777" w:rsidR="001F7596" w:rsidRDefault="001F7596">
            <w:pPr>
              <w:spacing w:line="300" w:lineRule="exact"/>
              <w:ind w:firstLineChars="0" w:firstLine="0"/>
              <w:jc w:val="center"/>
              <w:rPr>
                <w:rFonts w:cs="Times New Roman"/>
                <w:sz w:val="24"/>
              </w:rPr>
            </w:pPr>
          </w:p>
        </w:tc>
        <w:tc>
          <w:tcPr>
            <w:tcW w:w="1078" w:type="dxa"/>
            <w:vMerge/>
            <w:vAlign w:val="center"/>
          </w:tcPr>
          <w:p w14:paraId="4B01045C" w14:textId="77777777" w:rsidR="001F7596" w:rsidRDefault="001F7596">
            <w:pPr>
              <w:spacing w:line="300" w:lineRule="exact"/>
              <w:ind w:firstLineChars="0" w:firstLine="0"/>
              <w:jc w:val="center"/>
              <w:rPr>
                <w:rFonts w:cs="Times New Roman"/>
                <w:sz w:val="24"/>
              </w:rPr>
            </w:pPr>
          </w:p>
        </w:tc>
        <w:tc>
          <w:tcPr>
            <w:tcW w:w="1518" w:type="dxa"/>
            <w:vMerge/>
            <w:vAlign w:val="center"/>
          </w:tcPr>
          <w:p w14:paraId="0111220E" w14:textId="77777777" w:rsidR="001F7596" w:rsidRDefault="001F7596">
            <w:pPr>
              <w:spacing w:line="300" w:lineRule="exact"/>
              <w:ind w:firstLineChars="0" w:firstLine="0"/>
              <w:jc w:val="center"/>
              <w:rPr>
                <w:rFonts w:cs="Times New Roman"/>
                <w:sz w:val="24"/>
              </w:rPr>
            </w:pPr>
          </w:p>
        </w:tc>
        <w:tc>
          <w:tcPr>
            <w:tcW w:w="873" w:type="dxa"/>
            <w:vAlign w:val="center"/>
          </w:tcPr>
          <w:p w14:paraId="09542464"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7C04D7BC" w14:textId="77777777" w:rsidR="001F7596" w:rsidRDefault="009256F5">
            <w:pPr>
              <w:spacing w:line="300" w:lineRule="exact"/>
              <w:ind w:firstLineChars="0" w:firstLine="0"/>
              <w:jc w:val="left"/>
              <w:rPr>
                <w:rFonts w:cs="Times New Roman"/>
                <w:sz w:val="24"/>
              </w:rPr>
            </w:pPr>
            <w:r>
              <w:rPr>
                <w:rFonts w:cs="Times New Roman"/>
                <w:sz w:val="24"/>
              </w:rPr>
              <w:t>远程重启、远程告警解除、时间校准</w:t>
            </w:r>
          </w:p>
        </w:tc>
        <w:tc>
          <w:tcPr>
            <w:tcW w:w="1481" w:type="dxa"/>
            <w:vMerge/>
            <w:vAlign w:val="center"/>
          </w:tcPr>
          <w:p w14:paraId="60D5309B" w14:textId="77777777" w:rsidR="001F7596" w:rsidRDefault="001F7596">
            <w:pPr>
              <w:spacing w:line="300" w:lineRule="exact"/>
              <w:ind w:firstLineChars="0" w:firstLine="0"/>
              <w:jc w:val="left"/>
              <w:rPr>
                <w:rFonts w:cs="Times New Roman"/>
                <w:sz w:val="24"/>
              </w:rPr>
            </w:pPr>
          </w:p>
        </w:tc>
      </w:tr>
      <w:tr w:rsidR="001F7596" w14:paraId="42C1AE25" w14:textId="77777777">
        <w:trPr>
          <w:trHeight w:val="780"/>
        </w:trPr>
        <w:tc>
          <w:tcPr>
            <w:tcW w:w="1072" w:type="dxa"/>
            <w:vMerge/>
            <w:vAlign w:val="center"/>
          </w:tcPr>
          <w:p w14:paraId="128D42B7" w14:textId="77777777" w:rsidR="001F7596" w:rsidRDefault="001F7596">
            <w:pPr>
              <w:spacing w:line="300" w:lineRule="exact"/>
              <w:ind w:firstLineChars="0" w:firstLine="0"/>
              <w:jc w:val="center"/>
              <w:rPr>
                <w:rFonts w:cs="Times New Roman"/>
                <w:sz w:val="24"/>
              </w:rPr>
            </w:pPr>
          </w:p>
        </w:tc>
        <w:tc>
          <w:tcPr>
            <w:tcW w:w="768" w:type="dxa"/>
            <w:vMerge/>
            <w:vAlign w:val="center"/>
          </w:tcPr>
          <w:p w14:paraId="50452040" w14:textId="77777777" w:rsidR="001F7596" w:rsidRDefault="001F7596">
            <w:pPr>
              <w:spacing w:line="300" w:lineRule="exact"/>
              <w:ind w:firstLineChars="0" w:firstLine="0"/>
              <w:jc w:val="center"/>
              <w:rPr>
                <w:rFonts w:cs="Times New Roman"/>
                <w:sz w:val="24"/>
              </w:rPr>
            </w:pPr>
          </w:p>
        </w:tc>
        <w:tc>
          <w:tcPr>
            <w:tcW w:w="1078" w:type="dxa"/>
            <w:vMerge w:val="restart"/>
            <w:vAlign w:val="center"/>
          </w:tcPr>
          <w:p w14:paraId="06F312D1" w14:textId="77777777" w:rsidR="001F7596" w:rsidRDefault="009256F5">
            <w:pPr>
              <w:spacing w:line="300" w:lineRule="exact"/>
              <w:ind w:firstLineChars="0" w:firstLine="0"/>
              <w:jc w:val="center"/>
              <w:rPr>
                <w:rFonts w:cs="Times New Roman"/>
                <w:sz w:val="24"/>
              </w:rPr>
            </w:pPr>
            <w:r>
              <w:rPr>
                <w:rFonts w:cs="Times New Roman"/>
                <w:sz w:val="24"/>
              </w:rPr>
              <w:t>电气线路负荷检测</w:t>
            </w:r>
          </w:p>
        </w:tc>
        <w:tc>
          <w:tcPr>
            <w:tcW w:w="1518" w:type="dxa"/>
            <w:vMerge w:val="restart"/>
            <w:vAlign w:val="center"/>
          </w:tcPr>
          <w:p w14:paraId="36258E0E" w14:textId="77777777" w:rsidR="001F7596" w:rsidRDefault="009256F5">
            <w:pPr>
              <w:spacing w:line="300" w:lineRule="exact"/>
              <w:ind w:firstLineChars="0" w:firstLine="0"/>
              <w:jc w:val="center"/>
              <w:rPr>
                <w:rFonts w:cs="Times New Roman"/>
                <w:sz w:val="24"/>
              </w:rPr>
            </w:pPr>
            <w:r>
              <w:rPr>
                <w:rFonts w:cs="Times New Roman"/>
                <w:sz w:val="24"/>
              </w:rPr>
              <w:t>配电</w:t>
            </w:r>
            <w:proofErr w:type="gramStart"/>
            <w:r>
              <w:rPr>
                <w:rFonts w:cs="Times New Roman"/>
                <w:sz w:val="24"/>
              </w:rPr>
              <w:t>箱区域</w:t>
            </w:r>
            <w:proofErr w:type="gramEnd"/>
          </w:p>
        </w:tc>
        <w:tc>
          <w:tcPr>
            <w:tcW w:w="873" w:type="dxa"/>
            <w:vAlign w:val="center"/>
          </w:tcPr>
          <w:p w14:paraId="59C7766B"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5416BDB6" w14:textId="77777777" w:rsidR="001F7596" w:rsidRDefault="009256F5">
            <w:pPr>
              <w:spacing w:line="300" w:lineRule="exact"/>
              <w:ind w:firstLineChars="0" w:firstLine="0"/>
              <w:jc w:val="left"/>
              <w:rPr>
                <w:rFonts w:cs="Times New Roman"/>
                <w:sz w:val="24"/>
              </w:rPr>
            </w:pPr>
            <w:r>
              <w:rPr>
                <w:rFonts w:cs="Times New Roman"/>
                <w:sz w:val="24"/>
              </w:rPr>
              <w:t>电流、电压、有功功率</w:t>
            </w:r>
          </w:p>
        </w:tc>
        <w:tc>
          <w:tcPr>
            <w:tcW w:w="1481" w:type="dxa"/>
            <w:vMerge w:val="restart"/>
            <w:vAlign w:val="center"/>
          </w:tcPr>
          <w:p w14:paraId="0778DCF7"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w:t>
            </w:r>
            <w:r>
              <w:rPr>
                <w:rFonts w:cs="Times New Roman"/>
                <w:sz w:val="24"/>
              </w:rPr>
              <w:t>Modbus</w:t>
            </w:r>
            <w:r>
              <w:rPr>
                <w:rFonts w:cs="Times New Roman"/>
                <w:sz w:val="24"/>
              </w:rPr>
              <w:t>等</w:t>
            </w:r>
          </w:p>
        </w:tc>
      </w:tr>
      <w:tr w:rsidR="001F7596" w14:paraId="58EF2F3D" w14:textId="77777777">
        <w:trPr>
          <w:trHeight w:val="1159"/>
        </w:trPr>
        <w:tc>
          <w:tcPr>
            <w:tcW w:w="1072" w:type="dxa"/>
            <w:vMerge/>
            <w:vAlign w:val="center"/>
          </w:tcPr>
          <w:p w14:paraId="1B42A70C" w14:textId="77777777" w:rsidR="001F7596" w:rsidRDefault="001F7596">
            <w:pPr>
              <w:spacing w:line="300" w:lineRule="exact"/>
              <w:ind w:firstLineChars="0" w:firstLine="0"/>
              <w:jc w:val="center"/>
              <w:rPr>
                <w:rFonts w:cs="Times New Roman"/>
                <w:sz w:val="24"/>
              </w:rPr>
            </w:pPr>
          </w:p>
        </w:tc>
        <w:tc>
          <w:tcPr>
            <w:tcW w:w="768" w:type="dxa"/>
            <w:vMerge/>
            <w:vAlign w:val="center"/>
          </w:tcPr>
          <w:p w14:paraId="670F3686" w14:textId="77777777" w:rsidR="001F7596" w:rsidRDefault="001F7596">
            <w:pPr>
              <w:spacing w:line="300" w:lineRule="exact"/>
              <w:ind w:firstLineChars="0" w:firstLine="0"/>
              <w:jc w:val="center"/>
              <w:rPr>
                <w:rFonts w:cs="Times New Roman"/>
                <w:sz w:val="24"/>
              </w:rPr>
            </w:pPr>
          </w:p>
        </w:tc>
        <w:tc>
          <w:tcPr>
            <w:tcW w:w="1078" w:type="dxa"/>
            <w:vMerge/>
            <w:vAlign w:val="center"/>
          </w:tcPr>
          <w:p w14:paraId="4DAB913D" w14:textId="77777777" w:rsidR="001F7596" w:rsidRDefault="001F7596">
            <w:pPr>
              <w:spacing w:line="300" w:lineRule="exact"/>
              <w:ind w:firstLineChars="0" w:firstLine="0"/>
              <w:jc w:val="center"/>
              <w:rPr>
                <w:rFonts w:cs="Times New Roman"/>
                <w:sz w:val="24"/>
              </w:rPr>
            </w:pPr>
          </w:p>
        </w:tc>
        <w:tc>
          <w:tcPr>
            <w:tcW w:w="1518" w:type="dxa"/>
            <w:vMerge/>
            <w:vAlign w:val="center"/>
          </w:tcPr>
          <w:p w14:paraId="49EFB3D7" w14:textId="77777777" w:rsidR="001F7596" w:rsidRDefault="001F7596">
            <w:pPr>
              <w:spacing w:line="300" w:lineRule="exact"/>
              <w:ind w:firstLineChars="0" w:firstLine="0"/>
              <w:jc w:val="center"/>
              <w:rPr>
                <w:rFonts w:cs="Times New Roman"/>
                <w:sz w:val="24"/>
              </w:rPr>
            </w:pPr>
          </w:p>
        </w:tc>
        <w:tc>
          <w:tcPr>
            <w:tcW w:w="873" w:type="dxa"/>
            <w:vAlign w:val="center"/>
          </w:tcPr>
          <w:p w14:paraId="0BD3216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3DB59EF9" w14:textId="77777777" w:rsidR="001F7596" w:rsidRDefault="009256F5">
            <w:pPr>
              <w:spacing w:line="300" w:lineRule="exact"/>
              <w:ind w:firstLineChars="0" w:firstLine="0"/>
              <w:jc w:val="left"/>
              <w:rPr>
                <w:rFonts w:cs="Times New Roman"/>
                <w:sz w:val="24"/>
              </w:rPr>
            </w:pPr>
            <w:r>
              <w:rPr>
                <w:rFonts w:cs="Times New Roman"/>
                <w:sz w:val="24"/>
              </w:rPr>
              <w:t>远程重启、远程告警解除、时间校准</w:t>
            </w:r>
          </w:p>
        </w:tc>
        <w:tc>
          <w:tcPr>
            <w:tcW w:w="1481" w:type="dxa"/>
            <w:vMerge/>
            <w:vAlign w:val="center"/>
          </w:tcPr>
          <w:p w14:paraId="7BA08A86" w14:textId="77777777" w:rsidR="001F7596" w:rsidRDefault="001F7596">
            <w:pPr>
              <w:spacing w:line="300" w:lineRule="exact"/>
              <w:ind w:firstLineChars="0" w:firstLine="0"/>
              <w:jc w:val="left"/>
              <w:rPr>
                <w:rFonts w:cs="Times New Roman"/>
                <w:sz w:val="24"/>
              </w:rPr>
            </w:pPr>
          </w:p>
        </w:tc>
      </w:tr>
      <w:tr w:rsidR="001F7596" w14:paraId="3B69161A" w14:textId="77777777">
        <w:trPr>
          <w:trHeight w:val="1424"/>
        </w:trPr>
        <w:tc>
          <w:tcPr>
            <w:tcW w:w="1072" w:type="dxa"/>
            <w:vMerge w:val="restart"/>
            <w:vAlign w:val="center"/>
          </w:tcPr>
          <w:p w14:paraId="6AF41B0A"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768" w:type="dxa"/>
            <w:vMerge w:val="restart"/>
            <w:vAlign w:val="center"/>
          </w:tcPr>
          <w:p w14:paraId="31BE2D58" w14:textId="77777777" w:rsidR="001F7596" w:rsidRDefault="009256F5">
            <w:pPr>
              <w:spacing w:line="300" w:lineRule="exact"/>
              <w:ind w:firstLineChars="0" w:firstLine="0"/>
              <w:jc w:val="center"/>
              <w:rPr>
                <w:rFonts w:cs="Times New Roman"/>
                <w:sz w:val="24"/>
              </w:rPr>
            </w:pPr>
            <w:r>
              <w:rPr>
                <w:rFonts w:cs="Times New Roman"/>
                <w:sz w:val="24"/>
              </w:rPr>
              <w:t>火灾报警</w:t>
            </w:r>
          </w:p>
        </w:tc>
        <w:tc>
          <w:tcPr>
            <w:tcW w:w="1078" w:type="dxa"/>
            <w:vMerge w:val="restart"/>
            <w:vAlign w:val="center"/>
          </w:tcPr>
          <w:p w14:paraId="67DE5338" w14:textId="77777777" w:rsidR="001F7596" w:rsidRDefault="009256F5">
            <w:pPr>
              <w:spacing w:line="300" w:lineRule="exact"/>
              <w:ind w:firstLineChars="0" w:firstLine="0"/>
              <w:jc w:val="center"/>
              <w:rPr>
                <w:rFonts w:cs="Times New Roman"/>
                <w:sz w:val="24"/>
              </w:rPr>
            </w:pPr>
            <w:r>
              <w:rPr>
                <w:rFonts w:cs="Times New Roman"/>
                <w:sz w:val="24"/>
              </w:rPr>
              <w:t>烟感探测</w:t>
            </w:r>
          </w:p>
        </w:tc>
        <w:tc>
          <w:tcPr>
            <w:tcW w:w="1518" w:type="dxa"/>
            <w:vMerge w:val="restart"/>
            <w:vAlign w:val="center"/>
          </w:tcPr>
          <w:p w14:paraId="572B8BC5" w14:textId="77777777" w:rsidR="001F7596" w:rsidRDefault="009256F5">
            <w:pPr>
              <w:spacing w:line="300" w:lineRule="exact"/>
              <w:ind w:firstLineChars="0" w:firstLine="0"/>
              <w:jc w:val="center"/>
              <w:rPr>
                <w:rFonts w:cs="Times New Roman"/>
                <w:sz w:val="24"/>
              </w:rPr>
            </w:pPr>
            <w:r>
              <w:rPr>
                <w:rFonts w:cs="Times New Roman"/>
                <w:sz w:val="24"/>
              </w:rPr>
              <w:t>食堂、公共部位楼梯、公共通道、出入口、地下人防空间、车库、特殊区域（化学药品存放处）</w:t>
            </w:r>
          </w:p>
        </w:tc>
        <w:tc>
          <w:tcPr>
            <w:tcW w:w="873" w:type="dxa"/>
            <w:vAlign w:val="center"/>
          </w:tcPr>
          <w:p w14:paraId="3C9DEB25"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1152B779" w14:textId="77777777" w:rsidR="001F7596" w:rsidRDefault="009256F5">
            <w:pPr>
              <w:spacing w:line="300" w:lineRule="exact"/>
              <w:ind w:firstLineChars="0" w:firstLine="0"/>
              <w:jc w:val="left"/>
              <w:rPr>
                <w:rFonts w:cs="Times New Roman"/>
                <w:sz w:val="24"/>
              </w:rPr>
            </w:pPr>
            <w:r>
              <w:rPr>
                <w:rFonts w:cs="Times New Roman"/>
                <w:sz w:val="24"/>
              </w:rPr>
              <w:t>烟雾实时浓度值</w:t>
            </w:r>
          </w:p>
        </w:tc>
        <w:tc>
          <w:tcPr>
            <w:tcW w:w="1481" w:type="dxa"/>
            <w:vMerge w:val="restart"/>
            <w:vAlign w:val="center"/>
          </w:tcPr>
          <w:p w14:paraId="2D5545F2" w14:textId="77777777" w:rsidR="001F7596" w:rsidRDefault="009256F5">
            <w:pPr>
              <w:spacing w:line="300" w:lineRule="exact"/>
              <w:ind w:firstLineChars="0" w:firstLine="0"/>
              <w:jc w:val="left"/>
              <w:rPr>
                <w:rFonts w:cs="Times New Roman"/>
                <w:sz w:val="24"/>
              </w:rPr>
            </w:pPr>
            <w:r>
              <w:rPr>
                <w:rFonts w:cs="Times New Roman"/>
                <w:sz w:val="24"/>
              </w:rPr>
              <w:t>NB-IoT</w:t>
            </w:r>
            <w:r>
              <w:rPr>
                <w:rFonts w:cs="Times New Roman" w:hint="eastAsia"/>
                <w:sz w:val="24"/>
              </w:rPr>
              <w:t>、</w:t>
            </w:r>
            <w:proofErr w:type="spellStart"/>
            <w:r>
              <w:rPr>
                <w:rFonts w:cs="Times New Roman" w:hint="eastAsia"/>
                <w:sz w:val="24"/>
              </w:rPr>
              <w:t>WiFi</w:t>
            </w:r>
            <w:proofErr w:type="spellEnd"/>
            <w:r>
              <w:rPr>
                <w:rFonts w:cs="Times New Roman"/>
                <w:sz w:val="24"/>
              </w:rPr>
              <w:t>等</w:t>
            </w:r>
          </w:p>
        </w:tc>
      </w:tr>
      <w:tr w:rsidR="001F7596" w14:paraId="5B59B051" w14:textId="77777777">
        <w:trPr>
          <w:trHeight w:val="2289"/>
        </w:trPr>
        <w:tc>
          <w:tcPr>
            <w:tcW w:w="1072" w:type="dxa"/>
            <w:vMerge/>
            <w:vAlign w:val="center"/>
          </w:tcPr>
          <w:p w14:paraId="4981BE55" w14:textId="77777777" w:rsidR="001F7596" w:rsidRDefault="001F7596">
            <w:pPr>
              <w:spacing w:line="300" w:lineRule="exact"/>
              <w:ind w:firstLineChars="0" w:firstLine="0"/>
              <w:jc w:val="center"/>
              <w:rPr>
                <w:rFonts w:cs="Times New Roman"/>
                <w:sz w:val="24"/>
              </w:rPr>
            </w:pPr>
          </w:p>
        </w:tc>
        <w:tc>
          <w:tcPr>
            <w:tcW w:w="768" w:type="dxa"/>
            <w:vMerge/>
            <w:vAlign w:val="center"/>
          </w:tcPr>
          <w:p w14:paraId="116FA962" w14:textId="77777777" w:rsidR="001F7596" w:rsidRDefault="001F7596">
            <w:pPr>
              <w:spacing w:line="300" w:lineRule="exact"/>
              <w:ind w:firstLineChars="0" w:firstLine="0"/>
              <w:jc w:val="center"/>
              <w:rPr>
                <w:rFonts w:cs="Times New Roman"/>
                <w:sz w:val="24"/>
              </w:rPr>
            </w:pPr>
          </w:p>
        </w:tc>
        <w:tc>
          <w:tcPr>
            <w:tcW w:w="1078" w:type="dxa"/>
            <w:vMerge/>
            <w:vAlign w:val="center"/>
          </w:tcPr>
          <w:p w14:paraId="03C1DAAA" w14:textId="77777777" w:rsidR="001F7596" w:rsidRDefault="001F7596">
            <w:pPr>
              <w:spacing w:line="300" w:lineRule="exact"/>
              <w:ind w:firstLineChars="0" w:firstLine="0"/>
              <w:jc w:val="center"/>
              <w:rPr>
                <w:rFonts w:cs="Times New Roman"/>
                <w:sz w:val="24"/>
              </w:rPr>
            </w:pPr>
          </w:p>
        </w:tc>
        <w:tc>
          <w:tcPr>
            <w:tcW w:w="1518" w:type="dxa"/>
            <w:vMerge/>
            <w:vAlign w:val="center"/>
          </w:tcPr>
          <w:p w14:paraId="3EEE58DD" w14:textId="77777777" w:rsidR="001F7596" w:rsidRDefault="001F7596">
            <w:pPr>
              <w:spacing w:line="300" w:lineRule="exact"/>
              <w:ind w:firstLineChars="0" w:firstLine="0"/>
              <w:jc w:val="center"/>
              <w:rPr>
                <w:rFonts w:cs="Times New Roman"/>
                <w:sz w:val="24"/>
              </w:rPr>
            </w:pPr>
          </w:p>
        </w:tc>
        <w:tc>
          <w:tcPr>
            <w:tcW w:w="873" w:type="dxa"/>
            <w:vAlign w:val="center"/>
          </w:tcPr>
          <w:p w14:paraId="58D3FD76"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57AF7647" w14:textId="77777777" w:rsidR="001F7596" w:rsidRDefault="009256F5">
            <w:pPr>
              <w:spacing w:line="300" w:lineRule="exact"/>
              <w:ind w:firstLineChars="0" w:firstLine="0"/>
              <w:jc w:val="left"/>
              <w:rPr>
                <w:rFonts w:cs="Times New Roman"/>
                <w:sz w:val="24"/>
              </w:rPr>
            </w:pPr>
            <w:r>
              <w:rPr>
                <w:rFonts w:cs="Times New Roman"/>
                <w:sz w:val="24"/>
              </w:rPr>
              <w:t>远程重启、远程告警解除、时间校准</w:t>
            </w:r>
          </w:p>
        </w:tc>
        <w:tc>
          <w:tcPr>
            <w:tcW w:w="1481" w:type="dxa"/>
            <w:vMerge/>
            <w:vAlign w:val="center"/>
          </w:tcPr>
          <w:p w14:paraId="0159568B" w14:textId="77777777" w:rsidR="001F7596" w:rsidRDefault="001F7596">
            <w:pPr>
              <w:spacing w:line="300" w:lineRule="exact"/>
              <w:ind w:firstLineChars="0" w:firstLine="0"/>
              <w:jc w:val="left"/>
              <w:rPr>
                <w:rFonts w:cs="Times New Roman"/>
                <w:sz w:val="24"/>
              </w:rPr>
            </w:pPr>
          </w:p>
        </w:tc>
      </w:tr>
      <w:tr w:rsidR="001F7596" w14:paraId="29A2CA15" w14:textId="77777777">
        <w:trPr>
          <w:trHeight w:val="780"/>
        </w:trPr>
        <w:tc>
          <w:tcPr>
            <w:tcW w:w="1072" w:type="dxa"/>
            <w:vMerge/>
            <w:vAlign w:val="center"/>
          </w:tcPr>
          <w:p w14:paraId="1ACDF882" w14:textId="77777777" w:rsidR="001F7596" w:rsidRDefault="001F7596">
            <w:pPr>
              <w:spacing w:line="300" w:lineRule="exact"/>
              <w:ind w:firstLineChars="0" w:firstLine="0"/>
              <w:jc w:val="center"/>
              <w:rPr>
                <w:rFonts w:cs="Times New Roman"/>
                <w:sz w:val="24"/>
              </w:rPr>
            </w:pPr>
          </w:p>
        </w:tc>
        <w:tc>
          <w:tcPr>
            <w:tcW w:w="768" w:type="dxa"/>
            <w:vMerge/>
            <w:vAlign w:val="center"/>
          </w:tcPr>
          <w:p w14:paraId="6AC35370" w14:textId="77777777" w:rsidR="001F7596" w:rsidRDefault="001F7596">
            <w:pPr>
              <w:spacing w:line="300" w:lineRule="exact"/>
              <w:ind w:firstLineChars="0" w:firstLine="0"/>
              <w:jc w:val="center"/>
              <w:rPr>
                <w:rFonts w:cs="Times New Roman"/>
                <w:sz w:val="24"/>
              </w:rPr>
            </w:pPr>
          </w:p>
        </w:tc>
        <w:tc>
          <w:tcPr>
            <w:tcW w:w="1078" w:type="dxa"/>
            <w:vMerge w:val="restart"/>
            <w:vAlign w:val="center"/>
          </w:tcPr>
          <w:p w14:paraId="6264E313" w14:textId="77777777" w:rsidR="001F7596" w:rsidRDefault="009256F5">
            <w:pPr>
              <w:spacing w:line="300" w:lineRule="exact"/>
              <w:ind w:firstLineChars="0" w:firstLine="0"/>
              <w:jc w:val="center"/>
              <w:rPr>
                <w:rFonts w:cs="Times New Roman"/>
                <w:sz w:val="24"/>
              </w:rPr>
            </w:pPr>
            <w:r>
              <w:rPr>
                <w:rFonts w:cs="Times New Roman"/>
                <w:sz w:val="24"/>
              </w:rPr>
              <w:t>紫外明火探测</w:t>
            </w:r>
          </w:p>
        </w:tc>
        <w:tc>
          <w:tcPr>
            <w:tcW w:w="1518" w:type="dxa"/>
            <w:vMerge w:val="restart"/>
            <w:vAlign w:val="center"/>
          </w:tcPr>
          <w:p w14:paraId="5368459D" w14:textId="77777777" w:rsidR="001F7596" w:rsidRDefault="009256F5">
            <w:pPr>
              <w:spacing w:line="300" w:lineRule="exact"/>
              <w:ind w:firstLineChars="0" w:firstLine="0"/>
              <w:jc w:val="center"/>
              <w:rPr>
                <w:rFonts w:cs="Times New Roman"/>
                <w:sz w:val="24"/>
              </w:rPr>
            </w:pPr>
            <w:r>
              <w:rPr>
                <w:rFonts w:cs="Times New Roman"/>
                <w:sz w:val="24"/>
              </w:rPr>
              <w:t>食堂、燃气瓶存放点、敏感区域边界</w:t>
            </w:r>
          </w:p>
        </w:tc>
        <w:tc>
          <w:tcPr>
            <w:tcW w:w="873" w:type="dxa"/>
            <w:vAlign w:val="center"/>
          </w:tcPr>
          <w:p w14:paraId="62437F9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52827861" w14:textId="77777777" w:rsidR="001F7596" w:rsidRDefault="009256F5">
            <w:pPr>
              <w:spacing w:line="300" w:lineRule="exact"/>
              <w:ind w:firstLineChars="0" w:firstLine="0"/>
              <w:jc w:val="left"/>
              <w:rPr>
                <w:rFonts w:cs="Times New Roman"/>
                <w:sz w:val="24"/>
              </w:rPr>
            </w:pPr>
            <w:r>
              <w:rPr>
                <w:rFonts w:cs="Times New Roman"/>
                <w:sz w:val="24"/>
              </w:rPr>
              <w:t>光源值</w:t>
            </w:r>
          </w:p>
        </w:tc>
        <w:tc>
          <w:tcPr>
            <w:tcW w:w="1481" w:type="dxa"/>
            <w:vMerge w:val="restart"/>
            <w:vAlign w:val="center"/>
          </w:tcPr>
          <w:p w14:paraId="725107BD"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hint="eastAsia"/>
                <w:sz w:val="24"/>
              </w:rPr>
              <w:t>、</w:t>
            </w:r>
            <w:r>
              <w:rPr>
                <w:rFonts w:cs="Times New Roman"/>
                <w:sz w:val="24"/>
              </w:rPr>
              <w:t>NB-IoT</w:t>
            </w:r>
            <w:r>
              <w:rPr>
                <w:rFonts w:cs="Times New Roman" w:hint="eastAsia"/>
                <w:sz w:val="24"/>
              </w:rPr>
              <w:t>等</w:t>
            </w:r>
          </w:p>
        </w:tc>
      </w:tr>
      <w:tr w:rsidR="001F7596" w14:paraId="18C276B6" w14:textId="77777777">
        <w:trPr>
          <w:trHeight w:val="1159"/>
        </w:trPr>
        <w:tc>
          <w:tcPr>
            <w:tcW w:w="1072" w:type="dxa"/>
            <w:vMerge/>
            <w:vAlign w:val="center"/>
          </w:tcPr>
          <w:p w14:paraId="652F5B2C" w14:textId="77777777" w:rsidR="001F7596" w:rsidRDefault="001F7596">
            <w:pPr>
              <w:spacing w:line="300" w:lineRule="exact"/>
              <w:ind w:firstLineChars="0" w:firstLine="0"/>
              <w:jc w:val="center"/>
              <w:rPr>
                <w:rFonts w:cs="Times New Roman"/>
                <w:sz w:val="24"/>
              </w:rPr>
            </w:pPr>
          </w:p>
        </w:tc>
        <w:tc>
          <w:tcPr>
            <w:tcW w:w="768" w:type="dxa"/>
            <w:vMerge/>
            <w:vAlign w:val="center"/>
          </w:tcPr>
          <w:p w14:paraId="64C99521" w14:textId="77777777" w:rsidR="001F7596" w:rsidRDefault="001F7596">
            <w:pPr>
              <w:spacing w:line="300" w:lineRule="exact"/>
              <w:ind w:firstLineChars="0" w:firstLine="0"/>
              <w:jc w:val="center"/>
              <w:rPr>
                <w:rFonts w:cs="Times New Roman"/>
                <w:sz w:val="24"/>
              </w:rPr>
            </w:pPr>
          </w:p>
        </w:tc>
        <w:tc>
          <w:tcPr>
            <w:tcW w:w="1078" w:type="dxa"/>
            <w:vMerge/>
            <w:vAlign w:val="center"/>
          </w:tcPr>
          <w:p w14:paraId="246AED47" w14:textId="77777777" w:rsidR="001F7596" w:rsidRDefault="001F7596">
            <w:pPr>
              <w:spacing w:line="300" w:lineRule="exact"/>
              <w:ind w:firstLineChars="0" w:firstLine="0"/>
              <w:jc w:val="center"/>
              <w:rPr>
                <w:rFonts w:cs="Times New Roman"/>
                <w:sz w:val="24"/>
              </w:rPr>
            </w:pPr>
          </w:p>
        </w:tc>
        <w:tc>
          <w:tcPr>
            <w:tcW w:w="1518" w:type="dxa"/>
            <w:vMerge/>
            <w:vAlign w:val="center"/>
          </w:tcPr>
          <w:p w14:paraId="351D91EA" w14:textId="77777777" w:rsidR="001F7596" w:rsidRDefault="001F7596">
            <w:pPr>
              <w:spacing w:line="300" w:lineRule="exact"/>
              <w:ind w:firstLineChars="0" w:firstLine="0"/>
              <w:jc w:val="center"/>
              <w:rPr>
                <w:rFonts w:cs="Times New Roman"/>
                <w:sz w:val="24"/>
              </w:rPr>
            </w:pPr>
          </w:p>
        </w:tc>
        <w:tc>
          <w:tcPr>
            <w:tcW w:w="873" w:type="dxa"/>
            <w:vAlign w:val="center"/>
          </w:tcPr>
          <w:p w14:paraId="4A737EAC"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4BCF5CF5" w14:textId="77777777" w:rsidR="001F7596" w:rsidRDefault="009256F5">
            <w:pPr>
              <w:spacing w:line="300" w:lineRule="exact"/>
              <w:ind w:firstLineChars="0" w:firstLine="0"/>
              <w:jc w:val="left"/>
              <w:rPr>
                <w:rFonts w:cs="Times New Roman"/>
                <w:sz w:val="24"/>
              </w:rPr>
            </w:pPr>
            <w:r>
              <w:rPr>
                <w:rFonts w:cs="Times New Roman"/>
                <w:sz w:val="24"/>
              </w:rPr>
              <w:t>远程重启、远程告警解除、时间校准</w:t>
            </w:r>
          </w:p>
        </w:tc>
        <w:tc>
          <w:tcPr>
            <w:tcW w:w="1481" w:type="dxa"/>
            <w:vMerge/>
            <w:vAlign w:val="center"/>
          </w:tcPr>
          <w:p w14:paraId="6D2DFFFD" w14:textId="77777777" w:rsidR="001F7596" w:rsidRDefault="001F7596">
            <w:pPr>
              <w:spacing w:line="300" w:lineRule="exact"/>
              <w:ind w:firstLineChars="0" w:firstLine="0"/>
              <w:jc w:val="center"/>
              <w:rPr>
                <w:rFonts w:cs="Times New Roman"/>
                <w:sz w:val="24"/>
              </w:rPr>
            </w:pPr>
          </w:p>
        </w:tc>
      </w:tr>
      <w:tr w:rsidR="001F7596" w14:paraId="5C77F34B" w14:textId="77777777">
        <w:trPr>
          <w:trHeight w:val="780"/>
        </w:trPr>
        <w:tc>
          <w:tcPr>
            <w:tcW w:w="1072" w:type="dxa"/>
            <w:vMerge/>
            <w:vAlign w:val="center"/>
          </w:tcPr>
          <w:p w14:paraId="7750E9DF" w14:textId="77777777" w:rsidR="001F7596" w:rsidRDefault="001F7596">
            <w:pPr>
              <w:spacing w:line="300" w:lineRule="exact"/>
              <w:ind w:firstLineChars="0" w:firstLine="0"/>
              <w:jc w:val="center"/>
              <w:rPr>
                <w:rFonts w:cs="Times New Roman"/>
                <w:sz w:val="24"/>
              </w:rPr>
            </w:pPr>
          </w:p>
        </w:tc>
        <w:tc>
          <w:tcPr>
            <w:tcW w:w="768" w:type="dxa"/>
            <w:vMerge/>
            <w:vAlign w:val="center"/>
          </w:tcPr>
          <w:p w14:paraId="76291455" w14:textId="77777777" w:rsidR="001F7596" w:rsidRDefault="001F7596">
            <w:pPr>
              <w:spacing w:line="300" w:lineRule="exact"/>
              <w:ind w:firstLineChars="0" w:firstLine="0"/>
              <w:jc w:val="center"/>
              <w:rPr>
                <w:rFonts w:cs="Times New Roman"/>
                <w:sz w:val="24"/>
              </w:rPr>
            </w:pPr>
          </w:p>
        </w:tc>
        <w:tc>
          <w:tcPr>
            <w:tcW w:w="1078" w:type="dxa"/>
            <w:vMerge w:val="restart"/>
            <w:vAlign w:val="center"/>
          </w:tcPr>
          <w:p w14:paraId="20FDF8B1" w14:textId="77777777" w:rsidR="001F7596" w:rsidRDefault="009256F5">
            <w:pPr>
              <w:spacing w:line="300" w:lineRule="exact"/>
              <w:ind w:firstLineChars="0" w:firstLine="0"/>
              <w:jc w:val="center"/>
              <w:rPr>
                <w:rFonts w:cs="Times New Roman"/>
                <w:sz w:val="24"/>
              </w:rPr>
            </w:pPr>
            <w:r>
              <w:rPr>
                <w:rFonts w:cs="Times New Roman"/>
                <w:sz w:val="24"/>
              </w:rPr>
              <w:t>热成像明火探测</w:t>
            </w:r>
          </w:p>
        </w:tc>
        <w:tc>
          <w:tcPr>
            <w:tcW w:w="1518" w:type="dxa"/>
            <w:vMerge w:val="restart"/>
            <w:vAlign w:val="center"/>
          </w:tcPr>
          <w:p w14:paraId="4A3A62DC" w14:textId="77777777" w:rsidR="001F7596" w:rsidRDefault="009256F5">
            <w:pPr>
              <w:spacing w:line="300" w:lineRule="exact"/>
              <w:ind w:firstLineChars="0" w:firstLine="0"/>
              <w:jc w:val="center"/>
              <w:rPr>
                <w:rFonts w:cs="Times New Roman"/>
                <w:sz w:val="24"/>
              </w:rPr>
            </w:pPr>
            <w:r>
              <w:rPr>
                <w:rFonts w:cs="Times New Roman"/>
                <w:sz w:val="24"/>
              </w:rPr>
              <w:t>食堂、地下车库</w:t>
            </w:r>
          </w:p>
        </w:tc>
        <w:tc>
          <w:tcPr>
            <w:tcW w:w="873" w:type="dxa"/>
            <w:vAlign w:val="center"/>
          </w:tcPr>
          <w:p w14:paraId="3CEF737B"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492DFC31" w14:textId="77777777" w:rsidR="001F7596" w:rsidRDefault="009256F5">
            <w:pPr>
              <w:spacing w:line="300" w:lineRule="exact"/>
              <w:ind w:firstLineChars="0" w:firstLine="0"/>
              <w:jc w:val="left"/>
              <w:rPr>
                <w:rFonts w:cs="Times New Roman"/>
                <w:sz w:val="24"/>
              </w:rPr>
            </w:pPr>
            <w:r>
              <w:rPr>
                <w:rFonts w:cs="Times New Roman"/>
                <w:sz w:val="24"/>
              </w:rPr>
              <w:t>温度、图片</w:t>
            </w:r>
          </w:p>
        </w:tc>
        <w:tc>
          <w:tcPr>
            <w:tcW w:w="1481" w:type="dxa"/>
            <w:vMerge w:val="restart"/>
            <w:vAlign w:val="center"/>
          </w:tcPr>
          <w:p w14:paraId="0430BAB9"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hint="eastAsia"/>
                <w:sz w:val="24"/>
              </w:rPr>
              <w:t>、</w:t>
            </w:r>
            <w:r>
              <w:rPr>
                <w:rFonts w:cs="Times New Roman"/>
                <w:sz w:val="24"/>
              </w:rPr>
              <w:t>NB-IoT</w:t>
            </w:r>
            <w:r>
              <w:rPr>
                <w:rFonts w:cs="Times New Roman" w:hint="eastAsia"/>
                <w:sz w:val="24"/>
              </w:rPr>
              <w:t>、</w:t>
            </w:r>
            <w:proofErr w:type="spellStart"/>
            <w:r>
              <w:rPr>
                <w:rFonts w:cs="Times New Roman"/>
                <w:sz w:val="24"/>
              </w:rPr>
              <w:t>WiFi</w:t>
            </w:r>
            <w:proofErr w:type="spellEnd"/>
            <w:r>
              <w:rPr>
                <w:rFonts w:cs="Times New Roman"/>
                <w:sz w:val="24"/>
              </w:rPr>
              <w:t>等</w:t>
            </w:r>
          </w:p>
        </w:tc>
      </w:tr>
      <w:tr w:rsidR="001F7596" w14:paraId="15D5B60B" w14:textId="77777777">
        <w:trPr>
          <w:trHeight w:val="1150"/>
        </w:trPr>
        <w:tc>
          <w:tcPr>
            <w:tcW w:w="1072" w:type="dxa"/>
            <w:vMerge/>
            <w:vAlign w:val="center"/>
          </w:tcPr>
          <w:p w14:paraId="00BD64E8" w14:textId="77777777" w:rsidR="001F7596" w:rsidRDefault="001F7596">
            <w:pPr>
              <w:spacing w:line="300" w:lineRule="exact"/>
              <w:ind w:firstLineChars="0" w:firstLine="0"/>
              <w:jc w:val="center"/>
              <w:rPr>
                <w:rFonts w:cs="Times New Roman"/>
                <w:sz w:val="24"/>
              </w:rPr>
            </w:pPr>
          </w:p>
        </w:tc>
        <w:tc>
          <w:tcPr>
            <w:tcW w:w="768" w:type="dxa"/>
            <w:vMerge/>
            <w:vAlign w:val="center"/>
          </w:tcPr>
          <w:p w14:paraId="7CD4D7E4" w14:textId="77777777" w:rsidR="001F7596" w:rsidRDefault="001F7596">
            <w:pPr>
              <w:spacing w:line="300" w:lineRule="exact"/>
              <w:ind w:firstLineChars="0" w:firstLine="0"/>
              <w:jc w:val="center"/>
              <w:rPr>
                <w:rFonts w:cs="Times New Roman"/>
                <w:sz w:val="24"/>
              </w:rPr>
            </w:pPr>
          </w:p>
        </w:tc>
        <w:tc>
          <w:tcPr>
            <w:tcW w:w="1078" w:type="dxa"/>
            <w:vMerge/>
            <w:vAlign w:val="center"/>
          </w:tcPr>
          <w:p w14:paraId="0C6B4E34" w14:textId="77777777" w:rsidR="001F7596" w:rsidRDefault="001F7596">
            <w:pPr>
              <w:spacing w:line="300" w:lineRule="exact"/>
              <w:ind w:firstLineChars="0" w:firstLine="0"/>
              <w:jc w:val="center"/>
              <w:rPr>
                <w:rFonts w:cs="Times New Roman"/>
                <w:sz w:val="24"/>
              </w:rPr>
            </w:pPr>
          </w:p>
        </w:tc>
        <w:tc>
          <w:tcPr>
            <w:tcW w:w="1518" w:type="dxa"/>
            <w:vMerge/>
            <w:vAlign w:val="center"/>
          </w:tcPr>
          <w:p w14:paraId="0BA3D006" w14:textId="77777777" w:rsidR="001F7596" w:rsidRDefault="001F7596">
            <w:pPr>
              <w:spacing w:line="300" w:lineRule="exact"/>
              <w:ind w:firstLineChars="0" w:firstLine="0"/>
              <w:jc w:val="center"/>
              <w:rPr>
                <w:rFonts w:cs="Times New Roman"/>
                <w:sz w:val="24"/>
              </w:rPr>
            </w:pPr>
          </w:p>
        </w:tc>
        <w:tc>
          <w:tcPr>
            <w:tcW w:w="873" w:type="dxa"/>
            <w:vAlign w:val="center"/>
          </w:tcPr>
          <w:p w14:paraId="2670335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396DB305" w14:textId="77777777" w:rsidR="001F7596" w:rsidRDefault="009256F5">
            <w:pPr>
              <w:spacing w:line="300" w:lineRule="exact"/>
              <w:ind w:firstLineChars="0" w:firstLine="0"/>
              <w:jc w:val="left"/>
              <w:rPr>
                <w:rFonts w:cs="Times New Roman"/>
                <w:sz w:val="24"/>
              </w:rPr>
            </w:pPr>
            <w:r>
              <w:rPr>
                <w:rFonts w:cs="Times New Roman"/>
                <w:sz w:val="24"/>
              </w:rPr>
              <w:t>远程重启、远程告警解除、时间校准</w:t>
            </w:r>
          </w:p>
        </w:tc>
        <w:tc>
          <w:tcPr>
            <w:tcW w:w="1481" w:type="dxa"/>
            <w:vMerge/>
            <w:vAlign w:val="center"/>
          </w:tcPr>
          <w:p w14:paraId="4079A5AD" w14:textId="77777777" w:rsidR="001F7596" w:rsidRDefault="001F7596">
            <w:pPr>
              <w:spacing w:line="300" w:lineRule="exact"/>
              <w:ind w:firstLineChars="0" w:firstLine="0"/>
              <w:jc w:val="left"/>
              <w:rPr>
                <w:rFonts w:cs="Times New Roman"/>
                <w:sz w:val="24"/>
              </w:rPr>
            </w:pPr>
          </w:p>
        </w:tc>
      </w:tr>
      <w:tr w:rsidR="001F7596" w14:paraId="10A40A90" w14:textId="77777777">
        <w:trPr>
          <w:trHeight w:val="882"/>
        </w:trPr>
        <w:tc>
          <w:tcPr>
            <w:tcW w:w="1072" w:type="dxa"/>
            <w:vMerge/>
            <w:vAlign w:val="center"/>
          </w:tcPr>
          <w:p w14:paraId="42B56F74" w14:textId="77777777" w:rsidR="001F7596" w:rsidRDefault="001F7596">
            <w:pPr>
              <w:spacing w:line="300" w:lineRule="exact"/>
              <w:ind w:firstLineChars="0" w:firstLine="0"/>
              <w:rPr>
                <w:rFonts w:cs="Times New Roman"/>
                <w:sz w:val="24"/>
              </w:rPr>
            </w:pPr>
          </w:p>
        </w:tc>
        <w:tc>
          <w:tcPr>
            <w:tcW w:w="768" w:type="dxa"/>
            <w:vMerge/>
            <w:vAlign w:val="center"/>
          </w:tcPr>
          <w:p w14:paraId="45819C77" w14:textId="77777777" w:rsidR="001F7596" w:rsidRDefault="001F7596">
            <w:pPr>
              <w:spacing w:line="300" w:lineRule="exact"/>
              <w:ind w:firstLineChars="0" w:firstLine="0"/>
              <w:rPr>
                <w:rFonts w:cs="Times New Roman"/>
                <w:sz w:val="24"/>
              </w:rPr>
            </w:pPr>
          </w:p>
        </w:tc>
        <w:tc>
          <w:tcPr>
            <w:tcW w:w="1078" w:type="dxa"/>
            <w:vMerge w:val="restart"/>
            <w:vAlign w:val="center"/>
          </w:tcPr>
          <w:p w14:paraId="185C6D94" w14:textId="77777777" w:rsidR="001F7596" w:rsidRDefault="009256F5">
            <w:pPr>
              <w:spacing w:line="300" w:lineRule="exact"/>
              <w:ind w:firstLineChars="0" w:firstLine="0"/>
              <w:jc w:val="center"/>
              <w:rPr>
                <w:rFonts w:cs="Times New Roman"/>
                <w:sz w:val="24"/>
              </w:rPr>
            </w:pPr>
            <w:r>
              <w:rPr>
                <w:rFonts w:cs="Times New Roman"/>
                <w:sz w:val="24"/>
              </w:rPr>
              <w:t>温度探测</w:t>
            </w:r>
          </w:p>
        </w:tc>
        <w:tc>
          <w:tcPr>
            <w:tcW w:w="1518" w:type="dxa"/>
            <w:vMerge w:val="restart"/>
            <w:vAlign w:val="center"/>
          </w:tcPr>
          <w:p w14:paraId="2CE49345" w14:textId="77777777" w:rsidR="001F7596" w:rsidRDefault="009256F5">
            <w:pPr>
              <w:spacing w:line="300" w:lineRule="exact"/>
              <w:ind w:firstLineChars="0" w:firstLine="0"/>
              <w:jc w:val="center"/>
              <w:rPr>
                <w:rFonts w:cs="Times New Roman"/>
                <w:sz w:val="24"/>
              </w:rPr>
            </w:pPr>
            <w:r>
              <w:rPr>
                <w:rFonts w:cs="Times New Roman"/>
                <w:sz w:val="24"/>
              </w:rPr>
              <w:t>食堂、地下车库、特殊区域（化学药品存放处）</w:t>
            </w:r>
          </w:p>
        </w:tc>
        <w:tc>
          <w:tcPr>
            <w:tcW w:w="873" w:type="dxa"/>
            <w:vAlign w:val="center"/>
          </w:tcPr>
          <w:p w14:paraId="57F28300"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0D98750A" w14:textId="77777777" w:rsidR="001F7596" w:rsidRDefault="009256F5">
            <w:pPr>
              <w:spacing w:line="300" w:lineRule="exact"/>
              <w:ind w:firstLineChars="0" w:firstLine="0"/>
              <w:jc w:val="left"/>
              <w:rPr>
                <w:rFonts w:cs="Times New Roman"/>
                <w:sz w:val="24"/>
              </w:rPr>
            </w:pPr>
            <w:r>
              <w:rPr>
                <w:rFonts w:cs="Times New Roman"/>
                <w:sz w:val="24"/>
              </w:rPr>
              <w:t>温度值</w:t>
            </w:r>
          </w:p>
        </w:tc>
        <w:tc>
          <w:tcPr>
            <w:tcW w:w="1481" w:type="dxa"/>
            <w:vMerge w:val="restart"/>
            <w:vAlign w:val="center"/>
          </w:tcPr>
          <w:p w14:paraId="2CCEB289"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hint="eastAsia"/>
                <w:sz w:val="24"/>
              </w:rPr>
              <w:t>、</w:t>
            </w:r>
            <w:r>
              <w:rPr>
                <w:rFonts w:cs="Times New Roman"/>
                <w:sz w:val="24"/>
              </w:rPr>
              <w:t>NB-IoT</w:t>
            </w:r>
            <w:r>
              <w:rPr>
                <w:rFonts w:cs="Times New Roman" w:hint="eastAsia"/>
                <w:sz w:val="24"/>
              </w:rPr>
              <w:t>、</w:t>
            </w:r>
            <w:proofErr w:type="spellStart"/>
            <w:r>
              <w:rPr>
                <w:rFonts w:cs="Times New Roman"/>
                <w:sz w:val="24"/>
              </w:rPr>
              <w:t>WiFi</w:t>
            </w:r>
            <w:proofErr w:type="spellEnd"/>
            <w:r>
              <w:rPr>
                <w:rFonts w:cs="Times New Roman"/>
                <w:sz w:val="24"/>
              </w:rPr>
              <w:t>等</w:t>
            </w:r>
          </w:p>
        </w:tc>
      </w:tr>
      <w:tr w:rsidR="001F7596" w14:paraId="5FCAA736" w14:textId="77777777">
        <w:trPr>
          <w:trHeight w:val="1159"/>
        </w:trPr>
        <w:tc>
          <w:tcPr>
            <w:tcW w:w="1072" w:type="dxa"/>
            <w:vMerge/>
            <w:vAlign w:val="center"/>
          </w:tcPr>
          <w:p w14:paraId="0035F329" w14:textId="77777777" w:rsidR="001F7596" w:rsidRDefault="001F7596">
            <w:pPr>
              <w:spacing w:line="300" w:lineRule="exact"/>
              <w:ind w:firstLine="480"/>
              <w:jc w:val="center"/>
              <w:rPr>
                <w:rFonts w:cs="Times New Roman"/>
                <w:sz w:val="24"/>
              </w:rPr>
            </w:pPr>
          </w:p>
        </w:tc>
        <w:tc>
          <w:tcPr>
            <w:tcW w:w="768" w:type="dxa"/>
            <w:vMerge/>
            <w:vAlign w:val="center"/>
          </w:tcPr>
          <w:p w14:paraId="30BE0BE4" w14:textId="77777777" w:rsidR="001F7596" w:rsidRDefault="001F7596">
            <w:pPr>
              <w:spacing w:line="300" w:lineRule="exact"/>
              <w:ind w:firstLine="480"/>
              <w:jc w:val="center"/>
              <w:rPr>
                <w:rFonts w:cs="Times New Roman"/>
                <w:sz w:val="24"/>
              </w:rPr>
            </w:pPr>
          </w:p>
        </w:tc>
        <w:tc>
          <w:tcPr>
            <w:tcW w:w="1078" w:type="dxa"/>
            <w:vMerge/>
            <w:vAlign w:val="center"/>
          </w:tcPr>
          <w:p w14:paraId="05DAF2D0" w14:textId="77777777" w:rsidR="001F7596" w:rsidRDefault="001F7596">
            <w:pPr>
              <w:spacing w:line="300" w:lineRule="exact"/>
              <w:ind w:firstLineChars="0" w:firstLine="0"/>
              <w:jc w:val="center"/>
              <w:rPr>
                <w:rFonts w:cs="Times New Roman"/>
                <w:sz w:val="24"/>
              </w:rPr>
            </w:pPr>
          </w:p>
        </w:tc>
        <w:tc>
          <w:tcPr>
            <w:tcW w:w="1518" w:type="dxa"/>
            <w:vMerge/>
            <w:vAlign w:val="center"/>
          </w:tcPr>
          <w:p w14:paraId="3BA1D447" w14:textId="77777777" w:rsidR="001F7596" w:rsidRDefault="001F7596">
            <w:pPr>
              <w:spacing w:line="300" w:lineRule="exact"/>
              <w:ind w:firstLineChars="0" w:firstLine="0"/>
              <w:jc w:val="center"/>
              <w:rPr>
                <w:rFonts w:cs="Times New Roman"/>
                <w:sz w:val="24"/>
              </w:rPr>
            </w:pPr>
          </w:p>
        </w:tc>
        <w:tc>
          <w:tcPr>
            <w:tcW w:w="873" w:type="dxa"/>
            <w:vAlign w:val="center"/>
          </w:tcPr>
          <w:p w14:paraId="4A5982E8"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66FFD353" w14:textId="77777777" w:rsidR="001F7596" w:rsidRDefault="009256F5">
            <w:pPr>
              <w:spacing w:line="300" w:lineRule="exact"/>
              <w:ind w:firstLineChars="0" w:firstLine="0"/>
              <w:jc w:val="left"/>
              <w:rPr>
                <w:rFonts w:cs="Times New Roman"/>
                <w:sz w:val="24"/>
              </w:rPr>
            </w:pPr>
            <w:r>
              <w:rPr>
                <w:rFonts w:cs="Times New Roman"/>
                <w:sz w:val="24"/>
              </w:rPr>
              <w:t>远程重启、远程告警解除、时间校准</w:t>
            </w:r>
          </w:p>
        </w:tc>
        <w:tc>
          <w:tcPr>
            <w:tcW w:w="1481" w:type="dxa"/>
            <w:vMerge/>
            <w:vAlign w:val="center"/>
          </w:tcPr>
          <w:p w14:paraId="7F5AF735" w14:textId="77777777" w:rsidR="001F7596" w:rsidRDefault="001F7596">
            <w:pPr>
              <w:spacing w:line="300" w:lineRule="exact"/>
              <w:ind w:firstLineChars="0" w:firstLine="0"/>
              <w:jc w:val="left"/>
              <w:rPr>
                <w:rFonts w:cs="Times New Roman"/>
                <w:sz w:val="24"/>
              </w:rPr>
            </w:pPr>
          </w:p>
        </w:tc>
      </w:tr>
      <w:tr w:rsidR="001F7596" w14:paraId="75FAA073" w14:textId="77777777">
        <w:trPr>
          <w:trHeight w:val="780"/>
        </w:trPr>
        <w:tc>
          <w:tcPr>
            <w:tcW w:w="1072" w:type="dxa"/>
            <w:vMerge/>
            <w:vAlign w:val="center"/>
          </w:tcPr>
          <w:p w14:paraId="7C7D9F4D" w14:textId="77777777" w:rsidR="001F7596" w:rsidRDefault="001F7596">
            <w:pPr>
              <w:spacing w:line="300" w:lineRule="exact"/>
              <w:ind w:firstLineChars="0" w:firstLine="0"/>
              <w:jc w:val="center"/>
              <w:rPr>
                <w:rFonts w:cs="Times New Roman"/>
                <w:sz w:val="24"/>
              </w:rPr>
            </w:pPr>
          </w:p>
        </w:tc>
        <w:tc>
          <w:tcPr>
            <w:tcW w:w="768" w:type="dxa"/>
            <w:vMerge/>
            <w:vAlign w:val="center"/>
          </w:tcPr>
          <w:p w14:paraId="7A554142" w14:textId="77777777" w:rsidR="001F7596" w:rsidRDefault="001F7596">
            <w:pPr>
              <w:spacing w:line="300" w:lineRule="exact"/>
              <w:ind w:firstLineChars="0" w:firstLine="0"/>
              <w:jc w:val="center"/>
              <w:rPr>
                <w:rFonts w:cs="Times New Roman"/>
                <w:sz w:val="24"/>
              </w:rPr>
            </w:pPr>
          </w:p>
        </w:tc>
        <w:tc>
          <w:tcPr>
            <w:tcW w:w="1078" w:type="dxa"/>
            <w:vMerge w:val="restart"/>
            <w:vAlign w:val="center"/>
          </w:tcPr>
          <w:p w14:paraId="33B57D95" w14:textId="77777777" w:rsidR="001F7596" w:rsidRDefault="009256F5">
            <w:pPr>
              <w:spacing w:line="300" w:lineRule="exact"/>
              <w:ind w:firstLineChars="0" w:firstLine="0"/>
              <w:jc w:val="center"/>
              <w:rPr>
                <w:rFonts w:cs="Times New Roman"/>
                <w:sz w:val="24"/>
              </w:rPr>
            </w:pPr>
            <w:r>
              <w:rPr>
                <w:rFonts w:cs="Times New Roman"/>
                <w:sz w:val="24"/>
              </w:rPr>
              <w:t>烟温复合探测</w:t>
            </w:r>
          </w:p>
        </w:tc>
        <w:tc>
          <w:tcPr>
            <w:tcW w:w="1518" w:type="dxa"/>
            <w:vMerge w:val="restart"/>
            <w:vAlign w:val="center"/>
          </w:tcPr>
          <w:p w14:paraId="549F99AA" w14:textId="77777777" w:rsidR="001F7596" w:rsidRDefault="009256F5">
            <w:pPr>
              <w:spacing w:line="300" w:lineRule="exact"/>
              <w:ind w:firstLineChars="0" w:firstLine="0"/>
              <w:jc w:val="center"/>
              <w:rPr>
                <w:rFonts w:cs="Times New Roman"/>
                <w:sz w:val="24"/>
              </w:rPr>
            </w:pPr>
            <w:r>
              <w:rPr>
                <w:rFonts w:cs="Times New Roman"/>
                <w:sz w:val="24"/>
              </w:rPr>
              <w:t>食堂、地下车库、特殊区域（化学药品存放处）</w:t>
            </w:r>
          </w:p>
        </w:tc>
        <w:tc>
          <w:tcPr>
            <w:tcW w:w="873" w:type="dxa"/>
            <w:vAlign w:val="center"/>
          </w:tcPr>
          <w:p w14:paraId="09D6F51D"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168611A9" w14:textId="77777777" w:rsidR="001F7596" w:rsidRDefault="009256F5">
            <w:pPr>
              <w:spacing w:line="300" w:lineRule="exact"/>
              <w:ind w:firstLineChars="0" w:firstLine="0"/>
              <w:jc w:val="left"/>
              <w:rPr>
                <w:rFonts w:cs="Times New Roman"/>
                <w:sz w:val="24"/>
              </w:rPr>
            </w:pPr>
            <w:r>
              <w:rPr>
                <w:rFonts w:cs="Times New Roman"/>
                <w:sz w:val="24"/>
              </w:rPr>
              <w:t>烟雾浓度值、温度值</w:t>
            </w:r>
          </w:p>
        </w:tc>
        <w:tc>
          <w:tcPr>
            <w:tcW w:w="1481" w:type="dxa"/>
            <w:vMerge w:val="restart"/>
            <w:vAlign w:val="center"/>
          </w:tcPr>
          <w:p w14:paraId="306035BF"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hint="eastAsia"/>
                <w:sz w:val="24"/>
              </w:rPr>
              <w:t>、</w:t>
            </w:r>
            <w:r>
              <w:rPr>
                <w:rFonts w:cs="Times New Roman"/>
                <w:sz w:val="24"/>
              </w:rPr>
              <w:t>NB-IoT</w:t>
            </w:r>
            <w:r>
              <w:rPr>
                <w:rFonts w:cs="Times New Roman" w:hint="eastAsia"/>
                <w:sz w:val="24"/>
              </w:rPr>
              <w:t>、</w:t>
            </w:r>
            <w:proofErr w:type="spellStart"/>
            <w:r>
              <w:rPr>
                <w:rFonts w:cs="Times New Roman"/>
                <w:sz w:val="24"/>
              </w:rPr>
              <w:t>WiFi</w:t>
            </w:r>
            <w:proofErr w:type="spellEnd"/>
            <w:r>
              <w:rPr>
                <w:rFonts w:cs="Times New Roman"/>
                <w:sz w:val="24"/>
              </w:rPr>
              <w:t>等</w:t>
            </w:r>
          </w:p>
        </w:tc>
      </w:tr>
      <w:tr w:rsidR="001F7596" w14:paraId="389B377F" w14:textId="77777777">
        <w:trPr>
          <w:trHeight w:val="1159"/>
        </w:trPr>
        <w:tc>
          <w:tcPr>
            <w:tcW w:w="1072" w:type="dxa"/>
            <w:vMerge/>
            <w:vAlign w:val="center"/>
          </w:tcPr>
          <w:p w14:paraId="2AEA413B" w14:textId="77777777" w:rsidR="001F7596" w:rsidRDefault="001F7596">
            <w:pPr>
              <w:spacing w:line="300" w:lineRule="exact"/>
              <w:ind w:firstLineChars="0" w:firstLine="0"/>
              <w:jc w:val="center"/>
              <w:rPr>
                <w:rFonts w:cs="Times New Roman"/>
                <w:sz w:val="24"/>
              </w:rPr>
            </w:pPr>
          </w:p>
        </w:tc>
        <w:tc>
          <w:tcPr>
            <w:tcW w:w="768" w:type="dxa"/>
            <w:vMerge/>
            <w:vAlign w:val="center"/>
          </w:tcPr>
          <w:p w14:paraId="77D54C2C" w14:textId="77777777" w:rsidR="001F7596" w:rsidRDefault="001F7596">
            <w:pPr>
              <w:spacing w:line="300" w:lineRule="exact"/>
              <w:ind w:firstLineChars="0" w:firstLine="0"/>
              <w:jc w:val="center"/>
              <w:rPr>
                <w:rFonts w:cs="Times New Roman"/>
                <w:sz w:val="24"/>
              </w:rPr>
            </w:pPr>
          </w:p>
        </w:tc>
        <w:tc>
          <w:tcPr>
            <w:tcW w:w="1078" w:type="dxa"/>
            <w:vMerge/>
            <w:vAlign w:val="center"/>
          </w:tcPr>
          <w:p w14:paraId="4CD828B9" w14:textId="77777777" w:rsidR="001F7596" w:rsidRDefault="001F7596">
            <w:pPr>
              <w:spacing w:line="300" w:lineRule="exact"/>
              <w:ind w:firstLineChars="0" w:firstLine="0"/>
              <w:jc w:val="center"/>
              <w:rPr>
                <w:rFonts w:cs="Times New Roman"/>
                <w:sz w:val="24"/>
              </w:rPr>
            </w:pPr>
          </w:p>
        </w:tc>
        <w:tc>
          <w:tcPr>
            <w:tcW w:w="1518" w:type="dxa"/>
            <w:vMerge/>
            <w:vAlign w:val="center"/>
          </w:tcPr>
          <w:p w14:paraId="1B9F1B0C" w14:textId="77777777" w:rsidR="001F7596" w:rsidRDefault="001F7596">
            <w:pPr>
              <w:spacing w:line="300" w:lineRule="exact"/>
              <w:ind w:firstLineChars="0" w:firstLine="0"/>
              <w:jc w:val="center"/>
              <w:rPr>
                <w:rFonts w:cs="Times New Roman"/>
                <w:sz w:val="24"/>
              </w:rPr>
            </w:pPr>
          </w:p>
        </w:tc>
        <w:tc>
          <w:tcPr>
            <w:tcW w:w="873" w:type="dxa"/>
            <w:vAlign w:val="center"/>
          </w:tcPr>
          <w:p w14:paraId="41DD6D08"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66ACA54B" w14:textId="77777777" w:rsidR="001F7596" w:rsidRDefault="009256F5">
            <w:pPr>
              <w:spacing w:line="300" w:lineRule="exact"/>
              <w:ind w:firstLineChars="0" w:firstLine="0"/>
              <w:jc w:val="left"/>
              <w:rPr>
                <w:rFonts w:cs="Times New Roman"/>
                <w:sz w:val="24"/>
              </w:rPr>
            </w:pPr>
            <w:r>
              <w:rPr>
                <w:rFonts w:cs="Times New Roman"/>
                <w:sz w:val="24"/>
              </w:rPr>
              <w:t>远程重启、远程告警解除、时间校准</w:t>
            </w:r>
          </w:p>
        </w:tc>
        <w:tc>
          <w:tcPr>
            <w:tcW w:w="1481" w:type="dxa"/>
            <w:vMerge/>
            <w:vAlign w:val="center"/>
          </w:tcPr>
          <w:p w14:paraId="084E22D7" w14:textId="77777777" w:rsidR="001F7596" w:rsidRDefault="001F7596">
            <w:pPr>
              <w:spacing w:line="300" w:lineRule="exact"/>
              <w:ind w:firstLineChars="0" w:firstLine="0"/>
              <w:jc w:val="left"/>
              <w:rPr>
                <w:rFonts w:cs="Times New Roman"/>
                <w:sz w:val="24"/>
              </w:rPr>
            </w:pPr>
          </w:p>
        </w:tc>
      </w:tr>
      <w:tr w:rsidR="001F7596" w14:paraId="61FB7D23" w14:textId="77777777">
        <w:trPr>
          <w:trHeight w:val="780"/>
        </w:trPr>
        <w:tc>
          <w:tcPr>
            <w:tcW w:w="1072" w:type="dxa"/>
            <w:vMerge w:val="restart"/>
            <w:vAlign w:val="center"/>
          </w:tcPr>
          <w:p w14:paraId="35ACCF1D"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768" w:type="dxa"/>
            <w:vMerge w:val="restart"/>
            <w:vAlign w:val="center"/>
          </w:tcPr>
          <w:p w14:paraId="41926C6B" w14:textId="77777777" w:rsidR="001F7596" w:rsidRDefault="009256F5">
            <w:pPr>
              <w:spacing w:line="300" w:lineRule="exact"/>
              <w:ind w:firstLineChars="0" w:firstLine="0"/>
              <w:jc w:val="center"/>
              <w:rPr>
                <w:rFonts w:cs="Times New Roman"/>
                <w:sz w:val="24"/>
              </w:rPr>
            </w:pPr>
            <w:r>
              <w:rPr>
                <w:rFonts w:cs="Times New Roman"/>
                <w:sz w:val="24"/>
              </w:rPr>
              <w:t>消防设施监测</w:t>
            </w:r>
          </w:p>
        </w:tc>
        <w:tc>
          <w:tcPr>
            <w:tcW w:w="1078" w:type="dxa"/>
            <w:vMerge w:val="restart"/>
            <w:vAlign w:val="center"/>
          </w:tcPr>
          <w:p w14:paraId="29561964" w14:textId="77777777" w:rsidR="001F7596" w:rsidRDefault="009256F5">
            <w:pPr>
              <w:spacing w:line="300" w:lineRule="exact"/>
              <w:ind w:firstLineChars="0" w:firstLine="0"/>
              <w:jc w:val="center"/>
              <w:rPr>
                <w:rFonts w:cs="Times New Roman"/>
                <w:sz w:val="24"/>
              </w:rPr>
            </w:pPr>
            <w:r>
              <w:rPr>
                <w:rFonts w:cs="Times New Roman"/>
                <w:sz w:val="24"/>
              </w:rPr>
              <w:t>室内水压监测</w:t>
            </w:r>
          </w:p>
        </w:tc>
        <w:tc>
          <w:tcPr>
            <w:tcW w:w="1518" w:type="dxa"/>
            <w:vMerge w:val="restart"/>
            <w:vAlign w:val="center"/>
          </w:tcPr>
          <w:p w14:paraId="6718E6F8" w14:textId="77777777" w:rsidR="001F7596" w:rsidRDefault="009256F5">
            <w:pPr>
              <w:spacing w:line="300" w:lineRule="exact"/>
              <w:ind w:firstLineChars="0" w:firstLine="0"/>
              <w:jc w:val="center"/>
              <w:rPr>
                <w:rFonts w:cs="Times New Roman"/>
                <w:sz w:val="24"/>
              </w:rPr>
            </w:pPr>
            <w:r>
              <w:rPr>
                <w:rFonts w:cs="Times New Roman"/>
                <w:sz w:val="24"/>
              </w:rPr>
              <w:t>墙式消防栓、水泵进水口、水泵出水口、喷淋管</w:t>
            </w:r>
          </w:p>
        </w:tc>
        <w:tc>
          <w:tcPr>
            <w:tcW w:w="873" w:type="dxa"/>
            <w:vAlign w:val="center"/>
          </w:tcPr>
          <w:p w14:paraId="4161A98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5AB1C6C2" w14:textId="77777777" w:rsidR="001F7596" w:rsidRDefault="009256F5">
            <w:pPr>
              <w:spacing w:line="300" w:lineRule="exact"/>
              <w:ind w:firstLineChars="0" w:firstLine="0"/>
              <w:jc w:val="left"/>
              <w:rPr>
                <w:rFonts w:cs="Times New Roman"/>
                <w:sz w:val="24"/>
              </w:rPr>
            </w:pPr>
            <w:r>
              <w:rPr>
                <w:rFonts w:cs="Times New Roman"/>
                <w:sz w:val="24"/>
              </w:rPr>
              <w:t>水压值</w:t>
            </w:r>
          </w:p>
        </w:tc>
        <w:tc>
          <w:tcPr>
            <w:tcW w:w="1481" w:type="dxa"/>
            <w:vMerge w:val="restart"/>
            <w:vAlign w:val="center"/>
          </w:tcPr>
          <w:p w14:paraId="7122E015" w14:textId="77777777" w:rsidR="001F7596" w:rsidRDefault="009256F5">
            <w:pPr>
              <w:spacing w:line="300" w:lineRule="exact"/>
              <w:ind w:firstLineChars="0" w:firstLine="0"/>
              <w:jc w:val="left"/>
              <w:rPr>
                <w:rFonts w:cs="Times New Roman"/>
                <w:sz w:val="24"/>
              </w:rPr>
            </w:pPr>
            <w:r>
              <w:rPr>
                <w:rFonts w:cs="Times New Roman"/>
                <w:sz w:val="24"/>
              </w:rPr>
              <w:t>RS485</w:t>
            </w:r>
            <w:r>
              <w:rPr>
                <w:rFonts w:cs="Times New Roman"/>
                <w:sz w:val="24"/>
              </w:rPr>
              <w:t>等</w:t>
            </w:r>
          </w:p>
        </w:tc>
      </w:tr>
      <w:tr w:rsidR="001F7596" w14:paraId="4358DCE0" w14:textId="77777777">
        <w:trPr>
          <w:trHeight w:val="1149"/>
        </w:trPr>
        <w:tc>
          <w:tcPr>
            <w:tcW w:w="1072" w:type="dxa"/>
            <w:vMerge/>
            <w:vAlign w:val="center"/>
          </w:tcPr>
          <w:p w14:paraId="07FC9D22" w14:textId="77777777" w:rsidR="001F7596" w:rsidRDefault="001F7596">
            <w:pPr>
              <w:spacing w:line="300" w:lineRule="exact"/>
              <w:ind w:firstLineChars="0" w:firstLine="0"/>
              <w:jc w:val="center"/>
              <w:rPr>
                <w:rFonts w:cs="Times New Roman"/>
                <w:sz w:val="24"/>
              </w:rPr>
            </w:pPr>
          </w:p>
        </w:tc>
        <w:tc>
          <w:tcPr>
            <w:tcW w:w="768" w:type="dxa"/>
            <w:vMerge/>
            <w:vAlign w:val="center"/>
          </w:tcPr>
          <w:p w14:paraId="0124C6AC" w14:textId="77777777" w:rsidR="001F7596" w:rsidRDefault="001F7596">
            <w:pPr>
              <w:spacing w:line="300" w:lineRule="exact"/>
              <w:ind w:firstLineChars="0" w:firstLine="0"/>
              <w:jc w:val="center"/>
              <w:rPr>
                <w:rFonts w:cs="Times New Roman"/>
                <w:sz w:val="24"/>
              </w:rPr>
            </w:pPr>
          </w:p>
        </w:tc>
        <w:tc>
          <w:tcPr>
            <w:tcW w:w="1078" w:type="dxa"/>
            <w:vMerge/>
            <w:vAlign w:val="center"/>
          </w:tcPr>
          <w:p w14:paraId="7AE65320" w14:textId="77777777" w:rsidR="001F7596" w:rsidRDefault="001F7596">
            <w:pPr>
              <w:spacing w:line="300" w:lineRule="exact"/>
              <w:ind w:firstLineChars="0" w:firstLine="0"/>
              <w:jc w:val="center"/>
              <w:rPr>
                <w:rFonts w:cs="Times New Roman"/>
                <w:sz w:val="24"/>
              </w:rPr>
            </w:pPr>
          </w:p>
        </w:tc>
        <w:tc>
          <w:tcPr>
            <w:tcW w:w="1518" w:type="dxa"/>
            <w:vMerge/>
            <w:vAlign w:val="center"/>
          </w:tcPr>
          <w:p w14:paraId="710FFDFD" w14:textId="77777777" w:rsidR="001F7596" w:rsidRDefault="001F7596">
            <w:pPr>
              <w:spacing w:line="300" w:lineRule="exact"/>
              <w:ind w:firstLineChars="0" w:firstLine="0"/>
              <w:jc w:val="center"/>
              <w:rPr>
                <w:rFonts w:cs="Times New Roman"/>
                <w:sz w:val="24"/>
              </w:rPr>
            </w:pPr>
          </w:p>
        </w:tc>
        <w:tc>
          <w:tcPr>
            <w:tcW w:w="873" w:type="dxa"/>
            <w:vAlign w:val="center"/>
          </w:tcPr>
          <w:p w14:paraId="0D8FD8F6"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62830731" w14:textId="77777777" w:rsidR="001F7596" w:rsidRDefault="009256F5">
            <w:pPr>
              <w:spacing w:line="300" w:lineRule="exact"/>
              <w:ind w:firstLineChars="0" w:firstLine="0"/>
              <w:jc w:val="left"/>
              <w:rPr>
                <w:rFonts w:cs="Times New Roman"/>
                <w:sz w:val="24"/>
              </w:rPr>
            </w:pPr>
            <w:r>
              <w:rPr>
                <w:rFonts w:cs="Times New Roman"/>
                <w:sz w:val="24"/>
              </w:rPr>
              <w:t>远程重启、时间校准等</w:t>
            </w:r>
          </w:p>
        </w:tc>
        <w:tc>
          <w:tcPr>
            <w:tcW w:w="1481" w:type="dxa"/>
            <w:vMerge/>
            <w:vAlign w:val="center"/>
          </w:tcPr>
          <w:p w14:paraId="57B7DAFC" w14:textId="77777777" w:rsidR="001F7596" w:rsidRDefault="001F7596">
            <w:pPr>
              <w:spacing w:line="300" w:lineRule="exact"/>
              <w:ind w:firstLineChars="0" w:firstLine="0"/>
              <w:jc w:val="left"/>
              <w:rPr>
                <w:rFonts w:cs="Times New Roman"/>
                <w:sz w:val="24"/>
              </w:rPr>
            </w:pPr>
          </w:p>
        </w:tc>
      </w:tr>
      <w:tr w:rsidR="001F7596" w14:paraId="63D8D0BD" w14:textId="77777777">
        <w:trPr>
          <w:trHeight w:val="780"/>
        </w:trPr>
        <w:tc>
          <w:tcPr>
            <w:tcW w:w="1072" w:type="dxa"/>
            <w:vMerge/>
            <w:vAlign w:val="center"/>
          </w:tcPr>
          <w:p w14:paraId="431E435C" w14:textId="77777777" w:rsidR="001F7596" w:rsidRDefault="001F7596">
            <w:pPr>
              <w:spacing w:line="300" w:lineRule="exact"/>
              <w:ind w:firstLineChars="0" w:firstLine="0"/>
              <w:jc w:val="center"/>
              <w:rPr>
                <w:rFonts w:cs="Times New Roman"/>
                <w:sz w:val="24"/>
              </w:rPr>
            </w:pPr>
          </w:p>
        </w:tc>
        <w:tc>
          <w:tcPr>
            <w:tcW w:w="768" w:type="dxa"/>
            <w:vMerge/>
            <w:vAlign w:val="center"/>
          </w:tcPr>
          <w:p w14:paraId="7B0AECEC" w14:textId="77777777" w:rsidR="001F7596" w:rsidRDefault="001F7596">
            <w:pPr>
              <w:spacing w:line="300" w:lineRule="exact"/>
              <w:ind w:firstLineChars="0" w:firstLine="0"/>
              <w:jc w:val="center"/>
              <w:rPr>
                <w:rFonts w:cs="Times New Roman"/>
                <w:sz w:val="24"/>
              </w:rPr>
            </w:pPr>
          </w:p>
        </w:tc>
        <w:tc>
          <w:tcPr>
            <w:tcW w:w="1078" w:type="dxa"/>
            <w:vMerge w:val="restart"/>
            <w:vAlign w:val="center"/>
          </w:tcPr>
          <w:p w14:paraId="6D300507" w14:textId="77777777" w:rsidR="001F7596" w:rsidRDefault="009256F5">
            <w:pPr>
              <w:spacing w:line="300" w:lineRule="exact"/>
              <w:ind w:firstLineChars="0" w:firstLine="0"/>
              <w:jc w:val="center"/>
              <w:rPr>
                <w:rFonts w:cs="Times New Roman"/>
                <w:sz w:val="24"/>
              </w:rPr>
            </w:pPr>
            <w:r>
              <w:rPr>
                <w:rFonts w:cs="Times New Roman"/>
                <w:sz w:val="24"/>
              </w:rPr>
              <w:t>室外消火栓水压监测</w:t>
            </w:r>
          </w:p>
        </w:tc>
        <w:tc>
          <w:tcPr>
            <w:tcW w:w="1518" w:type="dxa"/>
            <w:vMerge w:val="restart"/>
            <w:vAlign w:val="center"/>
          </w:tcPr>
          <w:p w14:paraId="663DE1F0" w14:textId="77777777" w:rsidR="001F7596" w:rsidRDefault="009256F5">
            <w:pPr>
              <w:spacing w:line="300" w:lineRule="exact"/>
              <w:ind w:firstLineChars="0" w:firstLine="0"/>
              <w:jc w:val="center"/>
              <w:rPr>
                <w:rFonts w:cs="Times New Roman"/>
                <w:sz w:val="24"/>
              </w:rPr>
            </w:pPr>
            <w:r>
              <w:rPr>
                <w:rFonts w:cs="Times New Roman"/>
                <w:sz w:val="24"/>
              </w:rPr>
              <w:t>室外消火栓</w:t>
            </w:r>
          </w:p>
        </w:tc>
        <w:tc>
          <w:tcPr>
            <w:tcW w:w="873" w:type="dxa"/>
            <w:vAlign w:val="center"/>
          </w:tcPr>
          <w:p w14:paraId="6F11B2E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1508B497" w14:textId="77777777" w:rsidR="001F7596" w:rsidRDefault="009256F5">
            <w:pPr>
              <w:spacing w:line="300" w:lineRule="exact"/>
              <w:ind w:firstLineChars="0" w:firstLine="0"/>
              <w:jc w:val="left"/>
              <w:rPr>
                <w:rFonts w:cs="Times New Roman"/>
                <w:sz w:val="24"/>
              </w:rPr>
            </w:pPr>
            <w:r>
              <w:rPr>
                <w:rFonts w:cs="Times New Roman"/>
                <w:sz w:val="24"/>
              </w:rPr>
              <w:t>水压值</w:t>
            </w:r>
          </w:p>
        </w:tc>
        <w:tc>
          <w:tcPr>
            <w:tcW w:w="1481" w:type="dxa"/>
            <w:vMerge w:val="restart"/>
            <w:vAlign w:val="center"/>
          </w:tcPr>
          <w:p w14:paraId="0A04BDBB" w14:textId="77777777" w:rsidR="001F7596" w:rsidRDefault="009256F5">
            <w:pPr>
              <w:spacing w:line="300" w:lineRule="exact"/>
              <w:ind w:firstLineChars="0" w:firstLine="0"/>
              <w:jc w:val="left"/>
              <w:rPr>
                <w:rFonts w:cs="Times New Roman"/>
                <w:sz w:val="24"/>
              </w:rPr>
            </w:pPr>
            <w:r>
              <w:rPr>
                <w:rFonts w:cs="Times New Roman"/>
                <w:sz w:val="24"/>
              </w:rPr>
              <w:t>LoRa</w:t>
            </w:r>
            <w:r>
              <w:rPr>
                <w:rFonts w:cs="Times New Roman"/>
                <w:sz w:val="24"/>
              </w:rPr>
              <w:t>、</w:t>
            </w:r>
          </w:p>
          <w:p w14:paraId="72EF5D3D" w14:textId="77777777" w:rsidR="001F7596" w:rsidRDefault="009256F5">
            <w:pPr>
              <w:spacing w:line="300" w:lineRule="exact"/>
              <w:ind w:firstLineChars="0" w:firstLine="0"/>
              <w:jc w:val="left"/>
              <w:rPr>
                <w:rFonts w:cs="Times New Roman"/>
                <w:sz w:val="24"/>
              </w:rPr>
            </w:pPr>
            <w:r>
              <w:rPr>
                <w:rFonts w:cs="Times New Roman"/>
                <w:sz w:val="24"/>
              </w:rPr>
              <w:t>NB-IoT</w:t>
            </w:r>
            <w:r>
              <w:rPr>
                <w:rFonts w:cs="Times New Roman"/>
                <w:sz w:val="24"/>
              </w:rPr>
              <w:t>等</w:t>
            </w:r>
          </w:p>
        </w:tc>
      </w:tr>
      <w:tr w:rsidR="001F7596" w14:paraId="7A844A10" w14:textId="77777777">
        <w:trPr>
          <w:trHeight w:val="1149"/>
        </w:trPr>
        <w:tc>
          <w:tcPr>
            <w:tcW w:w="1072" w:type="dxa"/>
            <w:vMerge/>
            <w:vAlign w:val="center"/>
          </w:tcPr>
          <w:p w14:paraId="0FCCCBF0" w14:textId="77777777" w:rsidR="001F7596" w:rsidRDefault="001F7596">
            <w:pPr>
              <w:spacing w:line="300" w:lineRule="exact"/>
              <w:ind w:firstLineChars="0" w:firstLine="0"/>
              <w:jc w:val="center"/>
              <w:rPr>
                <w:rFonts w:cs="Times New Roman"/>
                <w:sz w:val="24"/>
              </w:rPr>
            </w:pPr>
          </w:p>
        </w:tc>
        <w:tc>
          <w:tcPr>
            <w:tcW w:w="768" w:type="dxa"/>
            <w:vMerge/>
            <w:vAlign w:val="center"/>
          </w:tcPr>
          <w:p w14:paraId="3EB87188" w14:textId="77777777" w:rsidR="001F7596" w:rsidRDefault="001F7596">
            <w:pPr>
              <w:spacing w:line="300" w:lineRule="exact"/>
              <w:ind w:firstLineChars="0" w:firstLine="0"/>
              <w:jc w:val="center"/>
              <w:rPr>
                <w:rFonts w:cs="Times New Roman"/>
                <w:sz w:val="24"/>
              </w:rPr>
            </w:pPr>
          </w:p>
        </w:tc>
        <w:tc>
          <w:tcPr>
            <w:tcW w:w="1078" w:type="dxa"/>
            <w:vMerge/>
            <w:vAlign w:val="center"/>
          </w:tcPr>
          <w:p w14:paraId="44E842DA" w14:textId="77777777" w:rsidR="001F7596" w:rsidRDefault="001F7596">
            <w:pPr>
              <w:spacing w:line="300" w:lineRule="exact"/>
              <w:ind w:firstLineChars="0" w:firstLine="0"/>
              <w:jc w:val="center"/>
              <w:rPr>
                <w:rFonts w:cs="Times New Roman"/>
                <w:sz w:val="24"/>
              </w:rPr>
            </w:pPr>
          </w:p>
        </w:tc>
        <w:tc>
          <w:tcPr>
            <w:tcW w:w="1518" w:type="dxa"/>
            <w:vMerge/>
            <w:vAlign w:val="center"/>
          </w:tcPr>
          <w:p w14:paraId="1D5973DF" w14:textId="77777777" w:rsidR="001F7596" w:rsidRDefault="001F7596">
            <w:pPr>
              <w:spacing w:line="300" w:lineRule="exact"/>
              <w:ind w:firstLineChars="0" w:firstLine="0"/>
              <w:jc w:val="center"/>
              <w:rPr>
                <w:rFonts w:cs="Times New Roman"/>
                <w:sz w:val="24"/>
              </w:rPr>
            </w:pPr>
          </w:p>
        </w:tc>
        <w:tc>
          <w:tcPr>
            <w:tcW w:w="873" w:type="dxa"/>
            <w:vAlign w:val="center"/>
          </w:tcPr>
          <w:p w14:paraId="0BBF0137"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399E4E3B" w14:textId="77777777" w:rsidR="001F7596" w:rsidRDefault="009256F5">
            <w:pPr>
              <w:spacing w:line="300" w:lineRule="exact"/>
              <w:ind w:firstLineChars="0" w:firstLine="0"/>
              <w:jc w:val="left"/>
              <w:rPr>
                <w:rFonts w:cs="Times New Roman"/>
                <w:sz w:val="24"/>
              </w:rPr>
            </w:pPr>
            <w:r>
              <w:rPr>
                <w:rFonts w:cs="Times New Roman"/>
                <w:sz w:val="24"/>
              </w:rPr>
              <w:t>远程重启、时间校准等</w:t>
            </w:r>
          </w:p>
        </w:tc>
        <w:tc>
          <w:tcPr>
            <w:tcW w:w="1481" w:type="dxa"/>
            <w:vMerge/>
            <w:vAlign w:val="center"/>
          </w:tcPr>
          <w:p w14:paraId="092C1091" w14:textId="77777777" w:rsidR="001F7596" w:rsidRDefault="001F7596">
            <w:pPr>
              <w:spacing w:line="300" w:lineRule="exact"/>
              <w:ind w:firstLineChars="0" w:firstLine="0"/>
              <w:jc w:val="left"/>
              <w:rPr>
                <w:rFonts w:cs="Times New Roman"/>
                <w:sz w:val="24"/>
              </w:rPr>
            </w:pPr>
          </w:p>
        </w:tc>
      </w:tr>
      <w:tr w:rsidR="001F7596" w14:paraId="00FD3CF7" w14:textId="77777777">
        <w:trPr>
          <w:trHeight w:val="780"/>
        </w:trPr>
        <w:tc>
          <w:tcPr>
            <w:tcW w:w="1072" w:type="dxa"/>
            <w:vMerge/>
            <w:vAlign w:val="center"/>
          </w:tcPr>
          <w:p w14:paraId="401A3B47" w14:textId="77777777" w:rsidR="001F7596" w:rsidRDefault="001F7596">
            <w:pPr>
              <w:spacing w:line="300" w:lineRule="exact"/>
              <w:ind w:firstLineChars="0" w:firstLine="0"/>
              <w:jc w:val="center"/>
              <w:rPr>
                <w:rFonts w:cs="Times New Roman"/>
                <w:sz w:val="24"/>
              </w:rPr>
            </w:pPr>
          </w:p>
        </w:tc>
        <w:tc>
          <w:tcPr>
            <w:tcW w:w="768" w:type="dxa"/>
            <w:vMerge/>
            <w:vAlign w:val="center"/>
          </w:tcPr>
          <w:p w14:paraId="4960E92F" w14:textId="77777777" w:rsidR="001F7596" w:rsidRDefault="001F7596">
            <w:pPr>
              <w:spacing w:line="300" w:lineRule="exact"/>
              <w:ind w:firstLineChars="0" w:firstLine="0"/>
              <w:jc w:val="center"/>
              <w:rPr>
                <w:rFonts w:cs="Times New Roman"/>
                <w:sz w:val="24"/>
              </w:rPr>
            </w:pPr>
          </w:p>
        </w:tc>
        <w:tc>
          <w:tcPr>
            <w:tcW w:w="1078" w:type="dxa"/>
            <w:vMerge w:val="restart"/>
            <w:vAlign w:val="center"/>
          </w:tcPr>
          <w:p w14:paraId="25DE9A79" w14:textId="77777777" w:rsidR="001F7596" w:rsidRDefault="009256F5">
            <w:pPr>
              <w:spacing w:line="300" w:lineRule="exact"/>
              <w:ind w:firstLineChars="0" w:firstLine="0"/>
              <w:jc w:val="center"/>
              <w:rPr>
                <w:rFonts w:cs="Times New Roman"/>
                <w:sz w:val="24"/>
              </w:rPr>
            </w:pPr>
            <w:r>
              <w:rPr>
                <w:rFonts w:cs="Times New Roman"/>
                <w:sz w:val="24"/>
              </w:rPr>
              <w:t>消防通道占用摄像机</w:t>
            </w:r>
          </w:p>
        </w:tc>
        <w:tc>
          <w:tcPr>
            <w:tcW w:w="1518" w:type="dxa"/>
            <w:vMerge w:val="restart"/>
            <w:vAlign w:val="center"/>
          </w:tcPr>
          <w:p w14:paraId="67D8EB19" w14:textId="77777777" w:rsidR="001F7596" w:rsidRDefault="009256F5">
            <w:pPr>
              <w:spacing w:line="300" w:lineRule="exact"/>
              <w:ind w:firstLineChars="0" w:firstLine="0"/>
              <w:jc w:val="center"/>
              <w:rPr>
                <w:rFonts w:cs="Times New Roman"/>
                <w:sz w:val="24"/>
              </w:rPr>
            </w:pPr>
            <w:r>
              <w:rPr>
                <w:rFonts w:cs="Times New Roman"/>
                <w:sz w:val="24"/>
              </w:rPr>
              <w:t>消防通道</w:t>
            </w:r>
          </w:p>
        </w:tc>
        <w:tc>
          <w:tcPr>
            <w:tcW w:w="873" w:type="dxa"/>
            <w:vAlign w:val="center"/>
          </w:tcPr>
          <w:p w14:paraId="07C0017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671" w:type="dxa"/>
            <w:vAlign w:val="center"/>
          </w:tcPr>
          <w:p w14:paraId="6C03F9FB" w14:textId="77777777" w:rsidR="001F7596" w:rsidRDefault="009256F5">
            <w:pPr>
              <w:spacing w:line="300" w:lineRule="exact"/>
              <w:ind w:firstLineChars="0" w:firstLine="0"/>
              <w:jc w:val="left"/>
              <w:rPr>
                <w:rFonts w:cs="Times New Roman"/>
                <w:sz w:val="24"/>
              </w:rPr>
            </w:pPr>
            <w:r>
              <w:rPr>
                <w:rFonts w:cs="Times New Roman"/>
                <w:sz w:val="24"/>
              </w:rPr>
              <w:t>视频流、图片</w:t>
            </w:r>
          </w:p>
        </w:tc>
        <w:tc>
          <w:tcPr>
            <w:tcW w:w="1481" w:type="dxa"/>
            <w:vMerge w:val="restart"/>
            <w:vAlign w:val="center"/>
          </w:tcPr>
          <w:p w14:paraId="6F99F948" w14:textId="77777777" w:rsidR="001F7596" w:rsidRDefault="009256F5">
            <w:pPr>
              <w:spacing w:line="300" w:lineRule="exact"/>
              <w:ind w:firstLineChars="0" w:firstLine="0"/>
              <w:jc w:val="left"/>
              <w:rPr>
                <w:rFonts w:cs="Times New Roman"/>
                <w:sz w:val="24"/>
              </w:rPr>
            </w:pPr>
            <w:r>
              <w:rPr>
                <w:rFonts w:cs="Times New Roman"/>
                <w:sz w:val="24"/>
              </w:rPr>
              <w:t>TCP/IP</w:t>
            </w:r>
            <w:r>
              <w:rPr>
                <w:rFonts w:cs="Times New Roman"/>
                <w:sz w:val="24"/>
              </w:rPr>
              <w:t>协议等</w:t>
            </w:r>
          </w:p>
        </w:tc>
      </w:tr>
      <w:tr w:rsidR="001F7596" w14:paraId="11D5BA81" w14:textId="77777777">
        <w:trPr>
          <w:trHeight w:val="1179"/>
        </w:trPr>
        <w:tc>
          <w:tcPr>
            <w:tcW w:w="1072" w:type="dxa"/>
            <w:vMerge/>
            <w:vAlign w:val="center"/>
          </w:tcPr>
          <w:p w14:paraId="0E18824F" w14:textId="77777777" w:rsidR="001F7596" w:rsidRDefault="001F7596">
            <w:pPr>
              <w:spacing w:line="300" w:lineRule="exact"/>
              <w:ind w:firstLineChars="0" w:firstLine="0"/>
              <w:jc w:val="center"/>
              <w:rPr>
                <w:rFonts w:cs="Times New Roman"/>
                <w:sz w:val="21"/>
                <w:szCs w:val="21"/>
              </w:rPr>
            </w:pPr>
          </w:p>
        </w:tc>
        <w:tc>
          <w:tcPr>
            <w:tcW w:w="768" w:type="dxa"/>
            <w:vMerge/>
            <w:vAlign w:val="center"/>
          </w:tcPr>
          <w:p w14:paraId="5D4BDB7A" w14:textId="77777777" w:rsidR="001F7596" w:rsidRDefault="001F7596">
            <w:pPr>
              <w:spacing w:line="300" w:lineRule="exact"/>
              <w:ind w:firstLineChars="0" w:firstLine="0"/>
              <w:jc w:val="center"/>
              <w:rPr>
                <w:rFonts w:cs="Times New Roman"/>
                <w:sz w:val="21"/>
                <w:szCs w:val="21"/>
              </w:rPr>
            </w:pPr>
          </w:p>
        </w:tc>
        <w:tc>
          <w:tcPr>
            <w:tcW w:w="1078" w:type="dxa"/>
            <w:vMerge/>
            <w:vAlign w:val="center"/>
          </w:tcPr>
          <w:p w14:paraId="422FC74D" w14:textId="77777777" w:rsidR="001F7596" w:rsidRDefault="001F7596">
            <w:pPr>
              <w:spacing w:line="300" w:lineRule="exact"/>
              <w:ind w:firstLineChars="0" w:firstLine="0"/>
              <w:jc w:val="center"/>
              <w:rPr>
                <w:rFonts w:cs="Times New Roman"/>
                <w:sz w:val="21"/>
                <w:szCs w:val="21"/>
              </w:rPr>
            </w:pPr>
          </w:p>
        </w:tc>
        <w:tc>
          <w:tcPr>
            <w:tcW w:w="1518" w:type="dxa"/>
            <w:vMerge/>
            <w:vAlign w:val="center"/>
          </w:tcPr>
          <w:p w14:paraId="3DFDAD63" w14:textId="77777777" w:rsidR="001F7596" w:rsidRDefault="001F7596">
            <w:pPr>
              <w:spacing w:line="300" w:lineRule="exact"/>
              <w:ind w:firstLineChars="0" w:firstLine="0"/>
              <w:jc w:val="center"/>
              <w:rPr>
                <w:rFonts w:cs="Times New Roman"/>
                <w:sz w:val="21"/>
                <w:szCs w:val="21"/>
              </w:rPr>
            </w:pPr>
          </w:p>
        </w:tc>
        <w:tc>
          <w:tcPr>
            <w:tcW w:w="873" w:type="dxa"/>
            <w:vAlign w:val="center"/>
          </w:tcPr>
          <w:p w14:paraId="47F195B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671" w:type="dxa"/>
            <w:vAlign w:val="center"/>
          </w:tcPr>
          <w:p w14:paraId="1A088244" w14:textId="77777777" w:rsidR="001F7596" w:rsidRDefault="009256F5">
            <w:pPr>
              <w:spacing w:line="300" w:lineRule="exact"/>
              <w:ind w:firstLineChars="0" w:firstLine="0"/>
              <w:jc w:val="left"/>
              <w:rPr>
                <w:rFonts w:cs="Times New Roman"/>
                <w:sz w:val="24"/>
              </w:rPr>
            </w:pPr>
            <w:r>
              <w:rPr>
                <w:rFonts w:cs="Times New Roman"/>
                <w:sz w:val="24"/>
              </w:rPr>
              <w:t>控制信号、音频信号、时间校准等</w:t>
            </w:r>
          </w:p>
        </w:tc>
        <w:tc>
          <w:tcPr>
            <w:tcW w:w="1481" w:type="dxa"/>
            <w:vMerge/>
            <w:vAlign w:val="center"/>
          </w:tcPr>
          <w:p w14:paraId="537A31CF" w14:textId="77777777" w:rsidR="001F7596" w:rsidRDefault="001F7596">
            <w:pPr>
              <w:spacing w:line="300" w:lineRule="exact"/>
              <w:ind w:firstLineChars="0" w:firstLine="0"/>
              <w:jc w:val="center"/>
              <w:rPr>
                <w:rFonts w:cs="Times New Roman"/>
                <w:sz w:val="21"/>
                <w:szCs w:val="21"/>
              </w:rPr>
            </w:pPr>
          </w:p>
        </w:tc>
      </w:tr>
    </w:tbl>
    <w:p w14:paraId="4F609458" w14:textId="77777777" w:rsidR="001F7596" w:rsidRDefault="001F7596">
      <w:pPr>
        <w:spacing w:line="360" w:lineRule="auto"/>
        <w:ind w:firstLineChars="71" w:firstLine="199"/>
        <w:rPr>
          <w:rFonts w:cs="Times New Roman"/>
          <w:szCs w:val="28"/>
        </w:rPr>
      </w:pPr>
    </w:p>
    <w:p w14:paraId="4727D7A0" w14:textId="77777777" w:rsidR="001F7596" w:rsidRDefault="001F7596">
      <w:pPr>
        <w:spacing w:line="360" w:lineRule="auto"/>
        <w:ind w:firstLineChars="71" w:firstLine="199"/>
        <w:rPr>
          <w:rFonts w:cs="Times New Roman"/>
          <w:szCs w:val="28"/>
        </w:rPr>
      </w:pPr>
    </w:p>
    <w:p w14:paraId="5E87DEEE" w14:textId="77777777" w:rsidR="001F7596" w:rsidRDefault="001F7596">
      <w:pPr>
        <w:spacing w:line="360" w:lineRule="auto"/>
        <w:ind w:firstLineChars="71" w:firstLine="199"/>
        <w:rPr>
          <w:rFonts w:cs="Times New Roman"/>
          <w:szCs w:val="28"/>
        </w:rPr>
      </w:pPr>
    </w:p>
    <w:p w14:paraId="1D802715" w14:textId="77777777" w:rsidR="001F7596" w:rsidRDefault="009256F5">
      <w:pPr>
        <w:spacing w:line="360" w:lineRule="auto"/>
        <w:ind w:firstLineChars="0" w:firstLine="0"/>
        <w:jc w:val="center"/>
        <w:rPr>
          <w:rFonts w:cs="Times New Roman"/>
        </w:rPr>
      </w:pPr>
      <w:r>
        <w:rPr>
          <w:rFonts w:cs="Times New Roman"/>
        </w:rPr>
        <w:lastRenderedPageBreak/>
        <w:t>表</w:t>
      </w:r>
      <w:r>
        <w:rPr>
          <w:rFonts w:cs="Times New Roman"/>
        </w:rPr>
        <w:t>B.</w:t>
      </w:r>
      <w:r>
        <w:rPr>
          <w:rFonts w:cs="Times New Roman" w:hint="eastAsia"/>
        </w:rPr>
        <w:t>0.4</w:t>
      </w:r>
      <w:r>
        <w:rPr>
          <w:rFonts w:cs="Times New Roman"/>
        </w:rPr>
        <w:t xml:space="preserve">.5 </w:t>
      </w:r>
      <w:r>
        <w:rPr>
          <w:rFonts w:cs="Times New Roman"/>
        </w:rPr>
        <w:t>公共建筑设备监测物联网感知设备及</w:t>
      </w:r>
      <w:r>
        <w:rPr>
          <w:rFonts w:cs="Times New Roman" w:hint="eastAsia"/>
        </w:rPr>
        <w:t>传输技术</w:t>
      </w:r>
    </w:p>
    <w:tbl>
      <w:tblPr>
        <w:tblStyle w:val="af6"/>
        <w:tblW w:w="8518" w:type="dxa"/>
        <w:tblLayout w:type="fixed"/>
        <w:tblLook w:val="04A0" w:firstRow="1" w:lastRow="0" w:firstColumn="1" w:lastColumn="0" w:noHBand="0" w:noVBand="1"/>
      </w:tblPr>
      <w:tblGrid>
        <w:gridCol w:w="846"/>
        <w:gridCol w:w="1306"/>
        <w:gridCol w:w="2254"/>
        <w:gridCol w:w="1555"/>
        <w:gridCol w:w="2557"/>
      </w:tblGrid>
      <w:tr w:rsidR="001F7596" w14:paraId="593A731F" w14:textId="77777777">
        <w:trPr>
          <w:trHeight w:val="867"/>
        </w:trPr>
        <w:tc>
          <w:tcPr>
            <w:tcW w:w="846" w:type="dxa"/>
            <w:shd w:val="clear" w:color="auto" w:fill="D8D8D8" w:themeFill="background1" w:themeFillShade="D8"/>
            <w:vAlign w:val="center"/>
          </w:tcPr>
          <w:p w14:paraId="58680334" w14:textId="77777777" w:rsidR="001F7596" w:rsidRDefault="009256F5">
            <w:pPr>
              <w:spacing w:line="300" w:lineRule="exact"/>
              <w:ind w:firstLineChars="0" w:firstLine="0"/>
              <w:jc w:val="center"/>
              <w:rPr>
                <w:rFonts w:cs="Times New Roman"/>
                <w:bCs/>
                <w:sz w:val="24"/>
              </w:rPr>
            </w:pPr>
            <w:r>
              <w:rPr>
                <w:rFonts w:cs="Times New Roman" w:hint="eastAsia"/>
                <w:bCs/>
                <w:sz w:val="24"/>
              </w:rPr>
              <w:t>序号</w:t>
            </w:r>
          </w:p>
        </w:tc>
        <w:tc>
          <w:tcPr>
            <w:tcW w:w="1306" w:type="dxa"/>
            <w:shd w:val="clear" w:color="auto" w:fill="D8D8D8" w:themeFill="background1" w:themeFillShade="D8"/>
            <w:vAlign w:val="center"/>
          </w:tcPr>
          <w:p w14:paraId="294FD309" w14:textId="77777777" w:rsidR="001F7596" w:rsidRDefault="009256F5">
            <w:pPr>
              <w:spacing w:line="300" w:lineRule="exact"/>
              <w:ind w:firstLineChars="0" w:firstLine="0"/>
              <w:jc w:val="center"/>
              <w:rPr>
                <w:rFonts w:cs="Times New Roman"/>
                <w:bCs/>
                <w:sz w:val="24"/>
              </w:rPr>
            </w:pPr>
            <w:r>
              <w:rPr>
                <w:rFonts w:cs="Times New Roman"/>
                <w:bCs/>
                <w:sz w:val="24"/>
              </w:rPr>
              <w:t>终端类型</w:t>
            </w:r>
          </w:p>
        </w:tc>
        <w:tc>
          <w:tcPr>
            <w:tcW w:w="2254" w:type="dxa"/>
            <w:shd w:val="clear" w:color="auto" w:fill="D8D8D8" w:themeFill="background1" w:themeFillShade="D8"/>
            <w:vAlign w:val="center"/>
          </w:tcPr>
          <w:p w14:paraId="765FBE62" w14:textId="77777777" w:rsidR="001F7596" w:rsidRDefault="009256F5">
            <w:pPr>
              <w:spacing w:line="300" w:lineRule="exact"/>
              <w:ind w:firstLineChars="0" w:firstLine="0"/>
              <w:jc w:val="center"/>
              <w:rPr>
                <w:rFonts w:cs="Times New Roman"/>
                <w:bCs/>
                <w:sz w:val="24"/>
              </w:rPr>
            </w:pPr>
            <w:r>
              <w:rPr>
                <w:rFonts w:cs="Times New Roman"/>
                <w:bCs/>
                <w:sz w:val="24"/>
              </w:rPr>
              <w:t>部署区域</w:t>
            </w:r>
          </w:p>
        </w:tc>
        <w:tc>
          <w:tcPr>
            <w:tcW w:w="1555" w:type="dxa"/>
            <w:shd w:val="clear" w:color="auto" w:fill="D8D8D8" w:themeFill="background1" w:themeFillShade="D8"/>
            <w:vAlign w:val="center"/>
          </w:tcPr>
          <w:p w14:paraId="5217A5B2" w14:textId="77777777" w:rsidR="001F7596" w:rsidRDefault="009256F5">
            <w:pPr>
              <w:spacing w:line="300" w:lineRule="exact"/>
              <w:ind w:firstLineChars="0" w:firstLine="0"/>
              <w:jc w:val="center"/>
              <w:rPr>
                <w:rFonts w:cs="Times New Roman"/>
                <w:bCs/>
                <w:sz w:val="24"/>
              </w:rPr>
            </w:pPr>
            <w:r>
              <w:rPr>
                <w:rFonts w:cs="Times New Roman"/>
                <w:bCs/>
                <w:sz w:val="24"/>
              </w:rPr>
              <w:t>数据类别</w:t>
            </w:r>
          </w:p>
        </w:tc>
        <w:tc>
          <w:tcPr>
            <w:tcW w:w="2557" w:type="dxa"/>
            <w:shd w:val="clear" w:color="auto" w:fill="D8D8D8" w:themeFill="background1" w:themeFillShade="D8"/>
            <w:vAlign w:val="center"/>
          </w:tcPr>
          <w:p w14:paraId="703C6D4F" w14:textId="77777777" w:rsidR="001F7596" w:rsidRDefault="009256F5">
            <w:pPr>
              <w:spacing w:line="300" w:lineRule="exact"/>
              <w:ind w:firstLineChars="0" w:firstLine="0"/>
              <w:jc w:val="center"/>
              <w:rPr>
                <w:rFonts w:cs="Times New Roman"/>
                <w:bCs/>
                <w:sz w:val="24"/>
              </w:rPr>
            </w:pPr>
            <w:r>
              <w:rPr>
                <w:rFonts w:cs="Times New Roman" w:hint="eastAsia"/>
                <w:bCs/>
                <w:sz w:val="24"/>
              </w:rPr>
              <w:t>传输技术</w:t>
            </w:r>
          </w:p>
        </w:tc>
      </w:tr>
      <w:tr w:rsidR="001F7596" w14:paraId="51BF7242" w14:textId="77777777">
        <w:trPr>
          <w:trHeight w:val="2485"/>
        </w:trPr>
        <w:tc>
          <w:tcPr>
            <w:tcW w:w="846" w:type="dxa"/>
            <w:vAlign w:val="center"/>
          </w:tcPr>
          <w:p w14:paraId="325F5D2E"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1306" w:type="dxa"/>
            <w:vAlign w:val="center"/>
          </w:tcPr>
          <w:p w14:paraId="0F867D4A" w14:textId="77777777" w:rsidR="001F7596" w:rsidRDefault="009256F5">
            <w:pPr>
              <w:spacing w:line="300" w:lineRule="exact"/>
              <w:ind w:firstLineChars="0" w:firstLine="0"/>
              <w:jc w:val="center"/>
              <w:rPr>
                <w:rFonts w:cs="Times New Roman"/>
                <w:sz w:val="24"/>
              </w:rPr>
            </w:pPr>
            <w:r>
              <w:rPr>
                <w:rFonts w:cs="Times New Roman"/>
                <w:sz w:val="24"/>
              </w:rPr>
              <w:t>暖通空调监测</w:t>
            </w:r>
          </w:p>
        </w:tc>
        <w:tc>
          <w:tcPr>
            <w:tcW w:w="2254" w:type="dxa"/>
            <w:vAlign w:val="center"/>
          </w:tcPr>
          <w:p w14:paraId="35812F9D" w14:textId="77777777" w:rsidR="001F7596" w:rsidRDefault="009256F5">
            <w:pPr>
              <w:spacing w:line="300" w:lineRule="exact"/>
              <w:ind w:firstLineChars="0" w:firstLine="0"/>
              <w:jc w:val="left"/>
              <w:rPr>
                <w:rFonts w:cs="Times New Roman"/>
                <w:sz w:val="24"/>
              </w:rPr>
            </w:pPr>
            <w:r>
              <w:rPr>
                <w:rFonts w:cs="Times New Roman"/>
                <w:sz w:val="24"/>
              </w:rPr>
              <w:t>暖通空调安装区域，如中央空调设备间、集中供电锅炉房、新风系统控制间，以及能有效反馈暖</w:t>
            </w:r>
            <w:proofErr w:type="gramStart"/>
            <w:r>
              <w:rPr>
                <w:rFonts w:cs="Times New Roman"/>
                <w:sz w:val="24"/>
              </w:rPr>
              <w:t>通使用</w:t>
            </w:r>
            <w:proofErr w:type="gramEnd"/>
            <w:r>
              <w:rPr>
                <w:rFonts w:cs="Times New Roman"/>
                <w:sz w:val="24"/>
              </w:rPr>
              <w:t>效果的房间</w:t>
            </w:r>
          </w:p>
        </w:tc>
        <w:tc>
          <w:tcPr>
            <w:tcW w:w="1555" w:type="dxa"/>
            <w:vAlign w:val="center"/>
          </w:tcPr>
          <w:p w14:paraId="380C6890" w14:textId="77777777" w:rsidR="001F7596" w:rsidRDefault="009256F5">
            <w:pPr>
              <w:spacing w:line="300" w:lineRule="exact"/>
              <w:ind w:firstLineChars="0" w:firstLine="0"/>
              <w:jc w:val="left"/>
              <w:rPr>
                <w:rFonts w:cs="Times New Roman"/>
                <w:sz w:val="24"/>
              </w:rPr>
            </w:pPr>
            <w:r>
              <w:rPr>
                <w:rFonts w:cs="Times New Roman"/>
                <w:sz w:val="24"/>
              </w:rPr>
              <w:t>温度、湿度、空气流速、室内空气质量（</w:t>
            </w:r>
            <w:r>
              <w:rPr>
                <w:rFonts w:cs="Times New Roman"/>
                <w:sz w:val="24"/>
              </w:rPr>
              <w:t>PM2.5</w:t>
            </w:r>
            <w:r>
              <w:rPr>
                <w:rFonts w:cs="Times New Roman"/>
                <w:sz w:val="24"/>
              </w:rPr>
              <w:t>、</w:t>
            </w:r>
            <w:r>
              <w:rPr>
                <w:rFonts w:cs="Times New Roman"/>
                <w:sz w:val="24"/>
              </w:rPr>
              <w:t>CO2</w:t>
            </w:r>
            <w:r>
              <w:rPr>
                <w:rFonts w:cs="Times New Roman"/>
                <w:sz w:val="24"/>
              </w:rPr>
              <w:t>浓度、</w:t>
            </w:r>
            <w:r>
              <w:rPr>
                <w:rFonts w:cs="Times New Roman"/>
                <w:sz w:val="24"/>
              </w:rPr>
              <w:t>TVOC</w:t>
            </w:r>
            <w:r>
              <w:rPr>
                <w:rFonts w:cs="Times New Roman"/>
                <w:sz w:val="24"/>
              </w:rPr>
              <w:t>）</w:t>
            </w:r>
          </w:p>
        </w:tc>
        <w:tc>
          <w:tcPr>
            <w:tcW w:w="2557" w:type="dxa"/>
            <w:vAlign w:val="center"/>
          </w:tcPr>
          <w:p w14:paraId="4F141D93" w14:textId="77777777" w:rsidR="001F7596" w:rsidRDefault="009256F5">
            <w:pPr>
              <w:spacing w:line="300" w:lineRule="exact"/>
              <w:ind w:firstLineChars="0" w:firstLine="0"/>
              <w:rPr>
                <w:rFonts w:cs="Times New Roman"/>
                <w:sz w:val="24"/>
              </w:rPr>
            </w:pPr>
            <w:r>
              <w:rPr>
                <w:rFonts w:cs="Times New Roman"/>
                <w:sz w:val="24"/>
              </w:rPr>
              <w:t>低功耗的无线传输</w:t>
            </w:r>
            <w:r>
              <w:rPr>
                <w:rFonts w:cs="Times New Roman"/>
                <w:sz w:val="24"/>
              </w:rPr>
              <w:t>NB-IoT</w:t>
            </w:r>
            <w:r>
              <w:rPr>
                <w:rFonts w:cs="Times New Roman"/>
                <w:sz w:val="24"/>
              </w:rPr>
              <w:t>，在有中继的情况下，使用</w:t>
            </w:r>
            <w:r>
              <w:rPr>
                <w:rFonts w:cs="Times New Roman"/>
                <w:sz w:val="24"/>
              </w:rPr>
              <w:t>LoRa</w:t>
            </w:r>
            <w:r>
              <w:rPr>
                <w:rFonts w:cs="Times New Roman"/>
                <w:sz w:val="24"/>
              </w:rPr>
              <w:t>、蓝牙，监测控制器使用</w:t>
            </w:r>
            <w:r>
              <w:rPr>
                <w:rFonts w:cs="Times New Roman"/>
                <w:sz w:val="24"/>
              </w:rPr>
              <w:t>4G/5G</w:t>
            </w:r>
            <w:r>
              <w:rPr>
                <w:rFonts w:cs="Times New Roman"/>
                <w:sz w:val="24"/>
              </w:rPr>
              <w:t>与监控中心通信</w:t>
            </w:r>
          </w:p>
        </w:tc>
      </w:tr>
      <w:tr w:rsidR="001F7596" w14:paraId="39B918D4" w14:textId="77777777">
        <w:trPr>
          <w:trHeight w:val="1901"/>
        </w:trPr>
        <w:tc>
          <w:tcPr>
            <w:tcW w:w="846" w:type="dxa"/>
            <w:vAlign w:val="center"/>
          </w:tcPr>
          <w:p w14:paraId="388F305C"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1306" w:type="dxa"/>
            <w:vAlign w:val="center"/>
          </w:tcPr>
          <w:p w14:paraId="683EFFDA" w14:textId="77777777" w:rsidR="001F7596" w:rsidRDefault="009256F5">
            <w:pPr>
              <w:spacing w:line="300" w:lineRule="exact"/>
              <w:ind w:firstLineChars="0" w:firstLine="0"/>
              <w:jc w:val="center"/>
              <w:rPr>
                <w:rFonts w:cs="Times New Roman"/>
                <w:sz w:val="24"/>
              </w:rPr>
            </w:pPr>
            <w:r>
              <w:rPr>
                <w:rFonts w:cs="Times New Roman"/>
                <w:sz w:val="24"/>
              </w:rPr>
              <w:t>给排水设施监测</w:t>
            </w:r>
          </w:p>
        </w:tc>
        <w:tc>
          <w:tcPr>
            <w:tcW w:w="2254" w:type="dxa"/>
            <w:vAlign w:val="center"/>
          </w:tcPr>
          <w:p w14:paraId="53EA4482" w14:textId="77777777" w:rsidR="001F7596" w:rsidRDefault="009256F5">
            <w:pPr>
              <w:spacing w:line="300" w:lineRule="exact"/>
              <w:ind w:firstLineChars="0" w:firstLine="0"/>
              <w:jc w:val="left"/>
              <w:rPr>
                <w:rFonts w:cs="Times New Roman"/>
                <w:sz w:val="24"/>
              </w:rPr>
            </w:pPr>
            <w:r>
              <w:rPr>
                <w:rFonts w:cs="Times New Roman"/>
                <w:sz w:val="24"/>
              </w:rPr>
              <w:t>给排水设施安装区域，例如二次供水设备间、管网加压站、生活污水排放口、市政污水雨水排放口</w:t>
            </w:r>
          </w:p>
        </w:tc>
        <w:tc>
          <w:tcPr>
            <w:tcW w:w="1555" w:type="dxa"/>
            <w:vAlign w:val="center"/>
          </w:tcPr>
          <w:p w14:paraId="5D5301CC" w14:textId="77777777" w:rsidR="001F7596" w:rsidRDefault="009256F5">
            <w:pPr>
              <w:spacing w:line="300" w:lineRule="exact"/>
              <w:ind w:firstLineChars="0" w:firstLine="0"/>
              <w:jc w:val="left"/>
              <w:rPr>
                <w:rFonts w:cs="Times New Roman"/>
                <w:sz w:val="24"/>
              </w:rPr>
            </w:pPr>
            <w:r>
              <w:rPr>
                <w:rFonts w:cs="Times New Roman"/>
                <w:sz w:val="24"/>
              </w:rPr>
              <w:t>流量、压力、液位、用电量、温度</w:t>
            </w:r>
          </w:p>
        </w:tc>
        <w:tc>
          <w:tcPr>
            <w:tcW w:w="2557" w:type="dxa"/>
            <w:vAlign w:val="center"/>
          </w:tcPr>
          <w:p w14:paraId="5478CF64" w14:textId="77777777" w:rsidR="001F7596" w:rsidRDefault="009256F5">
            <w:pPr>
              <w:spacing w:line="300" w:lineRule="exact"/>
              <w:ind w:firstLineChars="0" w:firstLine="0"/>
              <w:jc w:val="left"/>
              <w:rPr>
                <w:rFonts w:cs="Times New Roman"/>
                <w:sz w:val="24"/>
              </w:rPr>
            </w:pPr>
            <w:r>
              <w:rPr>
                <w:rFonts w:cs="Times New Roman"/>
                <w:sz w:val="24"/>
              </w:rPr>
              <w:t>传感器与监测控制器之前采用</w:t>
            </w:r>
            <w:r>
              <w:rPr>
                <w:rFonts w:cs="Times New Roman"/>
                <w:sz w:val="24"/>
              </w:rPr>
              <w:t>RS485</w:t>
            </w:r>
            <w:r>
              <w:rPr>
                <w:rFonts w:cs="Times New Roman"/>
                <w:sz w:val="24"/>
              </w:rPr>
              <w:t>传输，监测控制器与监控中心使用</w:t>
            </w:r>
            <w:r>
              <w:rPr>
                <w:rFonts w:cs="Times New Roman"/>
                <w:sz w:val="24"/>
              </w:rPr>
              <w:t>4G/5G</w:t>
            </w:r>
            <w:r>
              <w:rPr>
                <w:rFonts w:cs="Times New Roman"/>
                <w:sz w:val="24"/>
              </w:rPr>
              <w:t>传输</w:t>
            </w:r>
          </w:p>
        </w:tc>
      </w:tr>
      <w:tr w:rsidR="001F7596" w14:paraId="738AB023" w14:textId="77777777">
        <w:trPr>
          <w:trHeight w:val="1646"/>
        </w:trPr>
        <w:tc>
          <w:tcPr>
            <w:tcW w:w="846" w:type="dxa"/>
            <w:vAlign w:val="center"/>
          </w:tcPr>
          <w:p w14:paraId="0CFA4D44"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1306" w:type="dxa"/>
            <w:vAlign w:val="center"/>
          </w:tcPr>
          <w:p w14:paraId="7972F1C8" w14:textId="77777777" w:rsidR="001F7596" w:rsidRDefault="009256F5">
            <w:pPr>
              <w:spacing w:line="300" w:lineRule="exact"/>
              <w:ind w:firstLineChars="0" w:firstLine="0"/>
              <w:jc w:val="center"/>
              <w:rPr>
                <w:rFonts w:cs="Times New Roman"/>
                <w:sz w:val="24"/>
              </w:rPr>
            </w:pPr>
            <w:r>
              <w:rPr>
                <w:rFonts w:cs="Times New Roman"/>
                <w:sz w:val="24"/>
              </w:rPr>
              <w:t>供配电设施监测</w:t>
            </w:r>
          </w:p>
        </w:tc>
        <w:tc>
          <w:tcPr>
            <w:tcW w:w="2254" w:type="dxa"/>
            <w:vAlign w:val="center"/>
          </w:tcPr>
          <w:p w14:paraId="49B27BD1" w14:textId="77777777" w:rsidR="001F7596" w:rsidRDefault="009256F5">
            <w:pPr>
              <w:spacing w:line="300" w:lineRule="exact"/>
              <w:ind w:firstLineChars="0" w:firstLine="0"/>
              <w:jc w:val="left"/>
              <w:rPr>
                <w:rFonts w:cs="Times New Roman"/>
                <w:sz w:val="24"/>
              </w:rPr>
            </w:pPr>
            <w:r>
              <w:rPr>
                <w:rFonts w:cs="Times New Roman"/>
                <w:sz w:val="24"/>
              </w:rPr>
              <w:t>供配电设施安装区域，例如配电房、变压电站</w:t>
            </w:r>
          </w:p>
        </w:tc>
        <w:tc>
          <w:tcPr>
            <w:tcW w:w="1555" w:type="dxa"/>
            <w:vAlign w:val="center"/>
          </w:tcPr>
          <w:p w14:paraId="5F44EBFF" w14:textId="77777777" w:rsidR="001F7596" w:rsidRDefault="009256F5">
            <w:pPr>
              <w:pStyle w:val="a6"/>
              <w:spacing w:line="300" w:lineRule="exact"/>
              <w:ind w:firstLineChars="0" w:firstLine="0"/>
              <w:rPr>
                <w:rFonts w:cs="Times New Roman"/>
                <w:sz w:val="24"/>
              </w:rPr>
            </w:pPr>
            <w:r>
              <w:rPr>
                <w:rFonts w:cs="Times New Roman"/>
                <w:sz w:val="24"/>
              </w:rPr>
              <w:t>电压、电流、温度、电能、功率、不平衡率</w:t>
            </w:r>
          </w:p>
          <w:p w14:paraId="721E8521" w14:textId="77777777" w:rsidR="001F7596" w:rsidRDefault="001F7596">
            <w:pPr>
              <w:spacing w:line="300" w:lineRule="exact"/>
              <w:ind w:firstLineChars="0" w:firstLine="0"/>
              <w:jc w:val="left"/>
              <w:rPr>
                <w:rFonts w:cs="Times New Roman"/>
                <w:sz w:val="24"/>
              </w:rPr>
            </w:pPr>
          </w:p>
        </w:tc>
        <w:tc>
          <w:tcPr>
            <w:tcW w:w="2557" w:type="dxa"/>
            <w:vAlign w:val="center"/>
          </w:tcPr>
          <w:p w14:paraId="17E6279F" w14:textId="77777777" w:rsidR="001F7596" w:rsidRDefault="009256F5">
            <w:pPr>
              <w:spacing w:line="300" w:lineRule="exact"/>
              <w:ind w:firstLineChars="0" w:firstLine="0"/>
              <w:jc w:val="left"/>
              <w:rPr>
                <w:rFonts w:cs="Times New Roman"/>
                <w:sz w:val="24"/>
              </w:rPr>
            </w:pPr>
            <w:r>
              <w:rPr>
                <w:rFonts w:cs="Times New Roman"/>
                <w:sz w:val="24"/>
              </w:rPr>
              <w:t>传感器与监测控制器之前采用</w:t>
            </w:r>
            <w:r>
              <w:rPr>
                <w:rFonts w:cs="Times New Roman"/>
                <w:sz w:val="24"/>
              </w:rPr>
              <w:t>RS485</w:t>
            </w:r>
            <w:r>
              <w:rPr>
                <w:rFonts w:cs="Times New Roman"/>
                <w:sz w:val="24"/>
              </w:rPr>
              <w:t>传输，监测控制器与监控中心使用</w:t>
            </w:r>
            <w:r>
              <w:rPr>
                <w:rFonts w:cs="Times New Roman"/>
                <w:sz w:val="24"/>
              </w:rPr>
              <w:t>4G/5G</w:t>
            </w:r>
            <w:r>
              <w:rPr>
                <w:rFonts w:cs="Times New Roman"/>
                <w:sz w:val="24"/>
              </w:rPr>
              <w:t>传输</w:t>
            </w:r>
          </w:p>
        </w:tc>
      </w:tr>
      <w:tr w:rsidR="001F7596" w14:paraId="71DDAA9D" w14:textId="77777777">
        <w:trPr>
          <w:trHeight w:val="867"/>
        </w:trPr>
        <w:tc>
          <w:tcPr>
            <w:tcW w:w="846" w:type="dxa"/>
            <w:vAlign w:val="center"/>
          </w:tcPr>
          <w:p w14:paraId="2A942374" w14:textId="77777777" w:rsidR="001F7596" w:rsidRDefault="009256F5">
            <w:pPr>
              <w:spacing w:line="300" w:lineRule="exact"/>
              <w:ind w:firstLineChars="0" w:firstLine="0"/>
              <w:jc w:val="center"/>
              <w:rPr>
                <w:rFonts w:cs="Times New Roman"/>
                <w:sz w:val="24"/>
              </w:rPr>
            </w:pPr>
            <w:r>
              <w:rPr>
                <w:rFonts w:cs="Times New Roman" w:hint="eastAsia"/>
                <w:sz w:val="24"/>
              </w:rPr>
              <w:t>4</w:t>
            </w:r>
          </w:p>
        </w:tc>
        <w:tc>
          <w:tcPr>
            <w:tcW w:w="1306" w:type="dxa"/>
            <w:vAlign w:val="center"/>
          </w:tcPr>
          <w:p w14:paraId="1020F2FC" w14:textId="77777777" w:rsidR="001F7596" w:rsidRDefault="009256F5">
            <w:pPr>
              <w:spacing w:line="300" w:lineRule="exact"/>
              <w:ind w:firstLineChars="0" w:firstLine="0"/>
              <w:jc w:val="center"/>
              <w:rPr>
                <w:rFonts w:cs="Times New Roman"/>
                <w:sz w:val="24"/>
              </w:rPr>
            </w:pPr>
            <w:r>
              <w:rPr>
                <w:rFonts w:cs="Times New Roman"/>
                <w:sz w:val="24"/>
              </w:rPr>
              <w:t>公共照明监测</w:t>
            </w:r>
          </w:p>
        </w:tc>
        <w:tc>
          <w:tcPr>
            <w:tcW w:w="2254" w:type="dxa"/>
            <w:vAlign w:val="center"/>
          </w:tcPr>
          <w:p w14:paraId="5B1658DB" w14:textId="77777777" w:rsidR="001F7596" w:rsidRDefault="009256F5">
            <w:pPr>
              <w:spacing w:line="300" w:lineRule="exact"/>
              <w:ind w:firstLineChars="0" w:firstLine="0"/>
              <w:jc w:val="left"/>
              <w:rPr>
                <w:rFonts w:cs="Times New Roman"/>
                <w:sz w:val="24"/>
              </w:rPr>
            </w:pPr>
            <w:r>
              <w:rPr>
                <w:rFonts w:cs="Times New Roman"/>
                <w:sz w:val="24"/>
              </w:rPr>
              <w:t>公共照明安装区域</w:t>
            </w:r>
          </w:p>
        </w:tc>
        <w:tc>
          <w:tcPr>
            <w:tcW w:w="1555" w:type="dxa"/>
            <w:vAlign w:val="center"/>
          </w:tcPr>
          <w:p w14:paraId="035BA2F4" w14:textId="77777777" w:rsidR="001F7596" w:rsidRDefault="009256F5">
            <w:pPr>
              <w:spacing w:line="300" w:lineRule="exact"/>
              <w:ind w:firstLineChars="0" w:firstLine="0"/>
              <w:jc w:val="left"/>
              <w:rPr>
                <w:rFonts w:cs="Times New Roman"/>
                <w:sz w:val="24"/>
              </w:rPr>
            </w:pPr>
            <w:r>
              <w:rPr>
                <w:rFonts w:cs="Times New Roman"/>
                <w:sz w:val="24"/>
              </w:rPr>
              <w:t>能耗、亮度</w:t>
            </w:r>
          </w:p>
        </w:tc>
        <w:tc>
          <w:tcPr>
            <w:tcW w:w="2557" w:type="dxa"/>
            <w:vAlign w:val="center"/>
          </w:tcPr>
          <w:p w14:paraId="6D871280" w14:textId="77777777" w:rsidR="001F7596" w:rsidRDefault="009256F5">
            <w:pPr>
              <w:spacing w:line="300" w:lineRule="exact"/>
              <w:ind w:firstLineChars="0" w:firstLine="0"/>
              <w:jc w:val="left"/>
              <w:rPr>
                <w:rFonts w:cs="Times New Roman"/>
                <w:sz w:val="24"/>
              </w:rPr>
            </w:pPr>
            <w:r>
              <w:rPr>
                <w:rFonts w:cs="Times New Roman"/>
                <w:sz w:val="24"/>
              </w:rPr>
              <w:t>NB-IoT</w:t>
            </w:r>
          </w:p>
        </w:tc>
      </w:tr>
      <w:tr w:rsidR="001F7596" w14:paraId="41DD2EEF" w14:textId="77777777">
        <w:trPr>
          <w:trHeight w:val="636"/>
        </w:trPr>
        <w:tc>
          <w:tcPr>
            <w:tcW w:w="846" w:type="dxa"/>
            <w:vAlign w:val="center"/>
          </w:tcPr>
          <w:p w14:paraId="5FE73B73" w14:textId="77777777" w:rsidR="001F7596" w:rsidRDefault="009256F5">
            <w:pPr>
              <w:spacing w:line="300" w:lineRule="exact"/>
              <w:ind w:firstLineChars="0" w:firstLine="0"/>
              <w:jc w:val="center"/>
              <w:rPr>
                <w:rFonts w:cs="Times New Roman"/>
                <w:sz w:val="24"/>
              </w:rPr>
            </w:pPr>
            <w:r>
              <w:rPr>
                <w:rFonts w:cs="Times New Roman" w:hint="eastAsia"/>
                <w:sz w:val="24"/>
              </w:rPr>
              <w:t>5</w:t>
            </w:r>
          </w:p>
        </w:tc>
        <w:tc>
          <w:tcPr>
            <w:tcW w:w="1306" w:type="dxa"/>
            <w:vAlign w:val="center"/>
          </w:tcPr>
          <w:p w14:paraId="44E092B4" w14:textId="77777777" w:rsidR="001F7596" w:rsidRDefault="009256F5">
            <w:pPr>
              <w:spacing w:line="300" w:lineRule="exact"/>
              <w:ind w:firstLineChars="0" w:firstLine="0"/>
              <w:jc w:val="center"/>
              <w:rPr>
                <w:rFonts w:cs="Times New Roman"/>
                <w:sz w:val="24"/>
              </w:rPr>
            </w:pPr>
            <w:r>
              <w:rPr>
                <w:rFonts w:cs="Times New Roman"/>
                <w:sz w:val="24"/>
              </w:rPr>
              <w:t>电梯扶梯监测</w:t>
            </w:r>
          </w:p>
        </w:tc>
        <w:tc>
          <w:tcPr>
            <w:tcW w:w="2254" w:type="dxa"/>
            <w:vAlign w:val="center"/>
          </w:tcPr>
          <w:p w14:paraId="7668DAC1" w14:textId="77777777" w:rsidR="001F7596" w:rsidRDefault="009256F5">
            <w:pPr>
              <w:spacing w:line="300" w:lineRule="exact"/>
              <w:ind w:firstLineChars="0" w:firstLine="0"/>
              <w:jc w:val="left"/>
              <w:rPr>
                <w:rFonts w:cs="Times New Roman"/>
                <w:sz w:val="24"/>
              </w:rPr>
            </w:pPr>
            <w:r>
              <w:rPr>
                <w:rFonts w:cs="Times New Roman"/>
                <w:sz w:val="24"/>
              </w:rPr>
              <w:t>电梯扶梯安装区域</w:t>
            </w:r>
          </w:p>
        </w:tc>
        <w:tc>
          <w:tcPr>
            <w:tcW w:w="1555" w:type="dxa"/>
            <w:vAlign w:val="center"/>
          </w:tcPr>
          <w:p w14:paraId="2F9D1660" w14:textId="77777777" w:rsidR="001F7596" w:rsidRDefault="009256F5">
            <w:pPr>
              <w:spacing w:line="300" w:lineRule="exact"/>
              <w:ind w:firstLineChars="0" w:firstLine="0"/>
              <w:jc w:val="left"/>
              <w:rPr>
                <w:rFonts w:cs="Times New Roman"/>
                <w:sz w:val="24"/>
              </w:rPr>
            </w:pPr>
            <w:r>
              <w:rPr>
                <w:rFonts w:cs="Times New Roman"/>
                <w:sz w:val="24"/>
              </w:rPr>
              <w:t>层位、速度、人员感知</w:t>
            </w:r>
          </w:p>
        </w:tc>
        <w:tc>
          <w:tcPr>
            <w:tcW w:w="2557" w:type="dxa"/>
            <w:vAlign w:val="center"/>
          </w:tcPr>
          <w:p w14:paraId="387028E2" w14:textId="77777777" w:rsidR="001F7596" w:rsidRDefault="009256F5">
            <w:pPr>
              <w:spacing w:line="300" w:lineRule="exact"/>
              <w:ind w:firstLineChars="0" w:firstLine="0"/>
              <w:jc w:val="left"/>
              <w:rPr>
                <w:rFonts w:cs="Times New Roman"/>
                <w:sz w:val="24"/>
              </w:rPr>
            </w:pPr>
            <w:r>
              <w:rPr>
                <w:rFonts w:cs="Times New Roman"/>
                <w:sz w:val="24"/>
              </w:rPr>
              <w:t>视电梯档次使用</w:t>
            </w:r>
            <w:r>
              <w:rPr>
                <w:rFonts w:cs="Times New Roman"/>
                <w:sz w:val="24"/>
              </w:rPr>
              <w:t>4G/5G/</w:t>
            </w:r>
            <w:r>
              <w:rPr>
                <w:rFonts w:cs="Times New Roman"/>
                <w:sz w:val="24"/>
              </w:rPr>
              <w:t>有线</w:t>
            </w:r>
            <w:r>
              <w:rPr>
                <w:rFonts w:cs="Times New Roman"/>
                <w:sz w:val="24"/>
              </w:rPr>
              <w:t xml:space="preserve"> </w:t>
            </w:r>
          </w:p>
        </w:tc>
      </w:tr>
    </w:tbl>
    <w:p w14:paraId="5D5E4F94" w14:textId="77777777" w:rsidR="001F7596" w:rsidRDefault="001F7596">
      <w:pPr>
        <w:spacing w:line="360" w:lineRule="auto"/>
        <w:ind w:firstLineChars="0" w:firstLine="0"/>
        <w:rPr>
          <w:rFonts w:cs="Times New Roman"/>
        </w:rPr>
      </w:pPr>
    </w:p>
    <w:p w14:paraId="061FC8EB" w14:textId="77777777" w:rsidR="001F7596" w:rsidRDefault="009256F5">
      <w:pPr>
        <w:spacing w:line="360" w:lineRule="auto"/>
        <w:ind w:firstLineChars="0" w:firstLine="0"/>
        <w:jc w:val="center"/>
        <w:rPr>
          <w:rFonts w:cs="Times New Roman"/>
        </w:rPr>
      </w:pPr>
      <w:r>
        <w:rPr>
          <w:rFonts w:cs="Times New Roman"/>
        </w:rPr>
        <w:t>表</w:t>
      </w:r>
      <w:r>
        <w:rPr>
          <w:rFonts w:cs="Times New Roman"/>
        </w:rPr>
        <w:t>B.</w:t>
      </w:r>
      <w:r>
        <w:rPr>
          <w:rFonts w:cs="Times New Roman" w:hint="eastAsia"/>
        </w:rPr>
        <w:t>0.4</w:t>
      </w:r>
      <w:r>
        <w:rPr>
          <w:rFonts w:cs="Times New Roman"/>
        </w:rPr>
        <w:t xml:space="preserve">.6 </w:t>
      </w:r>
      <w:r>
        <w:rPr>
          <w:rFonts w:cs="Times New Roman"/>
        </w:rPr>
        <w:t>公共建筑环境监测物联网感知设备及</w:t>
      </w:r>
      <w:r>
        <w:rPr>
          <w:rFonts w:cs="Times New Roman" w:hint="eastAsia"/>
        </w:rPr>
        <w:t>传输技术</w:t>
      </w:r>
    </w:p>
    <w:tbl>
      <w:tblPr>
        <w:tblStyle w:val="af6"/>
        <w:tblW w:w="8520" w:type="dxa"/>
        <w:tblLook w:val="04A0" w:firstRow="1" w:lastRow="0" w:firstColumn="1" w:lastColumn="0" w:noHBand="0" w:noVBand="1"/>
      </w:tblPr>
      <w:tblGrid>
        <w:gridCol w:w="988"/>
        <w:gridCol w:w="1207"/>
        <w:gridCol w:w="2200"/>
        <w:gridCol w:w="1544"/>
        <w:gridCol w:w="2581"/>
      </w:tblGrid>
      <w:tr w:rsidR="001F7596" w14:paraId="578C8EF5" w14:textId="77777777">
        <w:trPr>
          <w:trHeight w:val="390"/>
          <w:tblHeader/>
        </w:trPr>
        <w:tc>
          <w:tcPr>
            <w:tcW w:w="988" w:type="dxa"/>
            <w:shd w:val="clear" w:color="auto" w:fill="D8D8D8" w:themeFill="background1" w:themeFillShade="D8"/>
            <w:vAlign w:val="center"/>
          </w:tcPr>
          <w:p w14:paraId="0C6BA548" w14:textId="77777777" w:rsidR="001F7596" w:rsidRDefault="009256F5">
            <w:pPr>
              <w:spacing w:line="300" w:lineRule="exact"/>
              <w:ind w:firstLineChars="0" w:firstLine="0"/>
              <w:jc w:val="center"/>
              <w:rPr>
                <w:rFonts w:cs="Times New Roman"/>
                <w:bCs/>
                <w:sz w:val="24"/>
              </w:rPr>
            </w:pPr>
            <w:r>
              <w:rPr>
                <w:rFonts w:cs="Times New Roman" w:hint="eastAsia"/>
                <w:bCs/>
                <w:sz w:val="24"/>
              </w:rPr>
              <w:t>序号</w:t>
            </w:r>
          </w:p>
        </w:tc>
        <w:tc>
          <w:tcPr>
            <w:tcW w:w="1207" w:type="dxa"/>
            <w:shd w:val="clear" w:color="auto" w:fill="D8D8D8" w:themeFill="background1" w:themeFillShade="D8"/>
            <w:vAlign w:val="center"/>
          </w:tcPr>
          <w:p w14:paraId="18B080B1" w14:textId="77777777" w:rsidR="001F7596" w:rsidRDefault="009256F5">
            <w:pPr>
              <w:spacing w:line="300" w:lineRule="exact"/>
              <w:ind w:firstLineChars="0" w:firstLine="0"/>
              <w:jc w:val="center"/>
              <w:rPr>
                <w:rFonts w:cs="Times New Roman"/>
                <w:bCs/>
                <w:sz w:val="24"/>
              </w:rPr>
            </w:pPr>
            <w:r>
              <w:rPr>
                <w:rFonts w:cs="Times New Roman"/>
                <w:bCs/>
                <w:sz w:val="24"/>
              </w:rPr>
              <w:t>终端类型</w:t>
            </w:r>
          </w:p>
        </w:tc>
        <w:tc>
          <w:tcPr>
            <w:tcW w:w="2200" w:type="dxa"/>
            <w:shd w:val="clear" w:color="auto" w:fill="D8D8D8" w:themeFill="background1" w:themeFillShade="D8"/>
            <w:vAlign w:val="center"/>
          </w:tcPr>
          <w:p w14:paraId="4645CF5B" w14:textId="77777777" w:rsidR="001F7596" w:rsidRDefault="009256F5">
            <w:pPr>
              <w:spacing w:line="300" w:lineRule="exact"/>
              <w:ind w:firstLineChars="0" w:firstLine="0"/>
              <w:jc w:val="center"/>
              <w:rPr>
                <w:rFonts w:cs="Times New Roman"/>
                <w:bCs/>
                <w:sz w:val="24"/>
              </w:rPr>
            </w:pPr>
            <w:r>
              <w:rPr>
                <w:rFonts w:cs="Times New Roman"/>
                <w:bCs/>
                <w:sz w:val="24"/>
              </w:rPr>
              <w:t>部署区域</w:t>
            </w:r>
          </w:p>
        </w:tc>
        <w:tc>
          <w:tcPr>
            <w:tcW w:w="1544" w:type="dxa"/>
            <w:shd w:val="clear" w:color="auto" w:fill="D8D8D8" w:themeFill="background1" w:themeFillShade="D8"/>
            <w:vAlign w:val="center"/>
          </w:tcPr>
          <w:p w14:paraId="7F30B3B7" w14:textId="77777777" w:rsidR="001F7596" w:rsidRDefault="009256F5">
            <w:pPr>
              <w:spacing w:line="300" w:lineRule="exact"/>
              <w:ind w:firstLineChars="0" w:firstLine="0"/>
              <w:jc w:val="center"/>
              <w:rPr>
                <w:rFonts w:cs="Times New Roman"/>
                <w:bCs/>
                <w:sz w:val="24"/>
              </w:rPr>
            </w:pPr>
            <w:r>
              <w:rPr>
                <w:rFonts w:cs="Times New Roman"/>
                <w:bCs/>
                <w:sz w:val="24"/>
              </w:rPr>
              <w:t>数据类别</w:t>
            </w:r>
          </w:p>
        </w:tc>
        <w:tc>
          <w:tcPr>
            <w:tcW w:w="2581" w:type="dxa"/>
            <w:shd w:val="clear" w:color="auto" w:fill="D8D8D8" w:themeFill="background1" w:themeFillShade="D8"/>
            <w:vAlign w:val="center"/>
          </w:tcPr>
          <w:p w14:paraId="0A6B75A2" w14:textId="77777777" w:rsidR="001F7596" w:rsidRDefault="009256F5">
            <w:pPr>
              <w:spacing w:line="300" w:lineRule="exact"/>
              <w:ind w:firstLineChars="0" w:firstLine="0"/>
              <w:jc w:val="center"/>
              <w:rPr>
                <w:rFonts w:cs="Times New Roman"/>
                <w:bCs/>
                <w:sz w:val="24"/>
              </w:rPr>
            </w:pPr>
            <w:r>
              <w:rPr>
                <w:rFonts w:cs="Times New Roman" w:hint="eastAsia"/>
                <w:bCs/>
                <w:sz w:val="24"/>
              </w:rPr>
              <w:t>传输技术</w:t>
            </w:r>
          </w:p>
        </w:tc>
      </w:tr>
      <w:tr w:rsidR="001F7596" w14:paraId="569FFBEA" w14:textId="77777777">
        <w:trPr>
          <w:trHeight w:val="1548"/>
        </w:trPr>
        <w:tc>
          <w:tcPr>
            <w:tcW w:w="988" w:type="dxa"/>
            <w:vAlign w:val="center"/>
          </w:tcPr>
          <w:p w14:paraId="4655354E"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1207" w:type="dxa"/>
            <w:vAlign w:val="center"/>
          </w:tcPr>
          <w:p w14:paraId="4DEAC52E" w14:textId="77777777" w:rsidR="001F7596" w:rsidRDefault="009256F5">
            <w:pPr>
              <w:spacing w:line="300" w:lineRule="exact"/>
              <w:ind w:firstLineChars="0" w:firstLine="0"/>
              <w:jc w:val="center"/>
              <w:rPr>
                <w:rFonts w:cs="Times New Roman"/>
                <w:sz w:val="24"/>
              </w:rPr>
            </w:pPr>
            <w:r>
              <w:rPr>
                <w:rFonts w:cs="Times New Roman"/>
                <w:sz w:val="24"/>
              </w:rPr>
              <w:t>热湿环境监测</w:t>
            </w:r>
          </w:p>
        </w:tc>
        <w:tc>
          <w:tcPr>
            <w:tcW w:w="2200" w:type="dxa"/>
            <w:vAlign w:val="center"/>
          </w:tcPr>
          <w:p w14:paraId="429B595E" w14:textId="77777777" w:rsidR="001F7596" w:rsidRDefault="009256F5">
            <w:pPr>
              <w:spacing w:line="300" w:lineRule="exact"/>
              <w:ind w:firstLineChars="0" w:firstLine="0"/>
              <w:jc w:val="left"/>
              <w:rPr>
                <w:rFonts w:cs="Times New Roman"/>
                <w:sz w:val="24"/>
              </w:rPr>
            </w:pPr>
            <w:r>
              <w:rPr>
                <w:rFonts w:cs="Times New Roman"/>
                <w:sz w:val="24"/>
              </w:rPr>
              <w:t>室内人群聚集或长期生活工作区域</w:t>
            </w:r>
          </w:p>
        </w:tc>
        <w:tc>
          <w:tcPr>
            <w:tcW w:w="1544" w:type="dxa"/>
            <w:vAlign w:val="center"/>
          </w:tcPr>
          <w:p w14:paraId="5CC034F4" w14:textId="77777777" w:rsidR="001F7596" w:rsidRDefault="009256F5">
            <w:pPr>
              <w:spacing w:line="300" w:lineRule="exact"/>
              <w:ind w:firstLineChars="0" w:firstLine="0"/>
              <w:jc w:val="left"/>
              <w:rPr>
                <w:rFonts w:cs="Times New Roman"/>
                <w:sz w:val="24"/>
              </w:rPr>
            </w:pPr>
            <w:r>
              <w:rPr>
                <w:rFonts w:cs="Times New Roman"/>
                <w:sz w:val="24"/>
              </w:rPr>
              <w:t>温度、湿度、风速</w:t>
            </w:r>
          </w:p>
        </w:tc>
        <w:tc>
          <w:tcPr>
            <w:tcW w:w="2581" w:type="dxa"/>
            <w:vAlign w:val="center"/>
          </w:tcPr>
          <w:p w14:paraId="54BC4B42" w14:textId="77777777" w:rsidR="001F7596" w:rsidRDefault="009256F5">
            <w:pPr>
              <w:spacing w:line="300" w:lineRule="exact"/>
              <w:ind w:firstLineChars="0" w:firstLine="0"/>
              <w:jc w:val="left"/>
              <w:rPr>
                <w:rFonts w:cs="Times New Roman"/>
                <w:sz w:val="24"/>
              </w:rPr>
            </w:pPr>
            <w:r>
              <w:rPr>
                <w:rFonts w:cs="Times New Roman"/>
                <w:sz w:val="24"/>
              </w:rPr>
              <w:t>低功耗的无线传输</w:t>
            </w:r>
            <w:r>
              <w:rPr>
                <w:rFonts w:cs="Times New Roman"/>
                <w:sz w:val="24"/>
              </w:rPr>
              <w:t>NB-IoT</w:t>
            </w:r>
            <w:r>
              <w:rPr>
                <w:rFonts w:cs="Times New Roman"/>
                <w:sz w:val="24"/>
              </w:rPr>
              <w:t>，在有中继的情况下，使用</w:t>
            </w:r>
            <w:r>
              <w:rPr>
                <w:rFonts w:cs="Times New Roman"/>
                <w:sz w:val="24"/>
              </w:rPr>
              <w:t>LoRa</w:t>
            </w:r>
            <w:r>
              <w:rPr>
                <w:rFonts w:cs="Times New Roman"/>
                <w:sz w:val="24"/>
              </w:rPr>
              <w:t>、</w:t>
            </w:r>
            <w:proofErr w:type="gramStart"/>
            <w:r>
              <w:rPr>
                <w:rFonts w:cs="Times New Roman"/>
                <w:sz w:val="24"/>
              </w:rPr>
              <w:t>蓝牙等</w:t>
            </w:r>
            <w:proofErr w:type="gramEnd"/>
            <w:r>
              <w:rPr>
                <w:rFonts w:cs="Times New Roman"/>
                <w:sz w:val="24"/>
              </w:rPr>
              <w:t>协议</w:t>
            </w:r>
          </w:p>
        </w:tc>
      </w:tr>
      <w:tr w:rsidR="001F7596" w14:paraId="4031C2F4" w14:textId="77777777">
        <w:trPr>
          <w:trHeight w:val="769"/>
        </w:trPr>
        <w:tc>
          <w:tcPr>
            <w:tcW w:w="988" w:type="dxa"/>
            <w:vMerge w:val="restart"/>
            <w:vAlign w:val="center"/>
          </w:tcPr>
          <w:p w14:paraId="52903126"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1207" w:type="dxa"/>
            <w:vMerge w:val="restart"/>
            <w:vAlign w:val="center"/>
          </w:tcPr>
          <w:p w14:paraId="00BA634A" w14:textId="77777777" w:rsidR="001F7596" w:rsidRDefault="009256F5">
            <w:pPr>
              <w:spacing w:line="300" w:lineRule="exact"/>
              <w:ind w:firstLineChars="0" w:firstLine="0"/>
              <w:jc w:val="center"/>
              <w:rPr>
                <w:rFonts w:cs="Times New Roman"/>
                <w:sz w:val="24"/>
              </w:rPr>
            </w:pPr>
            <w:r>
              <w:rPr>
                <w:rFonts w:cs="Times New Roman"/>
                <w:sz w:val="24"/>
              </w:rPr>
              <w:t>水环境监测</w:t>
            </w:r>
          </w:p>
        </w:tc>
        <w:tc>
          <w:tcPr>
            <w:tcW w:w="2200" w:type="dxa"/>
            <w:vAlign w:val="center"/>
          </w:tcPr>
          <w:p w14:paraId="097FB141" w14:textId="77777777" w:rsidR="001F7596" w:rsidRDefault="009256F5">
            <w:pPr>
              <w:spacing w:line="300" w:lineRule="exact"/>
              <w:ind w:firstLineChars="0" w:firstLine="0"/>
              <w:jc w:val="left"/>
              <w:rPr>
                <w:rFonts w:cs="Times New Roman"/>
                <w:sz w:val="24"/>
              </w:rPr>
            </w:pPr>
            <w:r>
              <w:rPr>
                <w:rFonts w:cs="Times New Roman"/>
                <w:sz w:val="24"/>
              </w:rPr>
              <w:t>地表水环境监测</w:t>
            </w:r>
          </w:p>
        </w:tc>
        <w:tc>
          <w:tcPr>
            <w:tcW w:w="1544" w:type="dxa"/>
            <w:vAlign w:val="center"/>
          </w:tcPr>
          <w:p w14:paraId="02BFB3E7" w14:textId="77777777" w:rsidR="001F7596" w:rsidRDefault="009256F5">
            <w:pPr>
              <w:spacing w:line="300" w:lineRule="exact"/>
              <w:ind w:firstLineChars="0" w:firstLine="0"/>
              <w:jc w:val="left"/>
              <w:rPr>
                <w:rFonts w:cs="Times New Roman"/>
                <w:sz w:val="24"/>
              </w:rPr>
            </w:pPr>
            <w:r>
              <w:rPr>
                <w:rFonts w:cs="Times New Roman"/>
                <w:sz w:val="24"/>
              </w:rPr>
              <w:t>SS</w:t>
            </w:r>
            <w:r>
              <w:rPr>
                <w:rFonts w:cs="Times New Roman"/>
                <w:sz w:val="24"/>
              </w:rPr>
              <w:t>、溶解氧、电导率、</w:t>
            </w:r>
            <w:r>
              <w:rPr>
                <w:rFonts w:cs="Times New Roman"/>
                <w:sz w:val="24"/>
              </w:rPr>
              <w:t>pH</w:t>
            </w:r>
            <w:r>
              <w:rPr>
                <w:rFonts w:cs="Times New Roman"/>
                <w:sz w:val="24"/>
              </w:rPr>
              <w:t>、水温</w:t>
            </w:r>
          </w:p>
        </w:tc>
        <w:tc>
          <w:tcPr>
            <w:tcW w:w="2581" w:type="dxa"/>
            <w:vMerge w:val="restart"/>
            <w:vAlign w:val="center"/>
          </w:tcPr>
          <w:p w14:paraId="0F65671F"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等</w:t>
            </w:r>
          </w:p>
        </w:tc>
      </w:tr>
      <w:tr w:rsidR="001F7596" w14:paraId="76827C0B" w14:textId="77777777">
        <w:trPr>
          <w:trHeight w:val="769"/>
        </w:trPr>
        <w:tc>
          <w:tcPr>
            <w:tcW w:w="988" w:type="dxa"/>
            <w:vMerge/>
            <w:vAlign w:val="center"/>
          </w:tcPr>
          <w:p w14:paraId="5010E3B1" w14:textId="77777777" w:rsidR="001F7596" w:rsidRDefault="001F7596">
            <w:pPr>
              <w:spacing w:line="300" w:lineRule="exact"/>
              <w:ind w:firstLineChars="0" w:firstLine="0"/>
              <w:jc w:val="center"/>
              <w:rPr>
                <w:rFonts w:cs="Times New Roman"/>
                <w:sz w:val="24"/>
              </w:rPr>
            </w:pPr>
          </w:p>
        </w:tc>
        <w:tc>
          <w:tcPr>
            <w:tcW w:w="1207" w:type="dxa"/>
            <w:vMerge/>
            <w:vAlign w:val="center"/>
          </w:tcPr>
          <w:p w14:paraId="32FBE5C0" w14:textId="77777777" w:rsidR="001F7596" w:rsidRDefault="001F7596">
            <w:pPr>
              <w:spacing w:line="300" w:lineRule="exact"/>
              <w:ind w:firstLineChars="0" w:firstLine="0"/>
              <w:jc w:val="center"/>
              <w:rPr>
                <w:rFonts w:cs="Times New Roman"/>
                <w:sz w:val="24"/>
              </w:rPr>
            </w:pPr>
          </w:p>
        </w:tc>
        <w:tc>
          <w:tcPr>
            <w:tcW w:w="2200" w:type="dxa"/>
            <w:vAlign w:val="center"/>
          </w:tcPr>
          <w:p w14:paraId="04A9D889" w14:textId="77777777" w:rsidR="001F7596" w:rsidRDefault="009256F5">
            <w:pPr>
              <w:spacing w:line="300" w:lineRule="exact"/>
              <w:ind w:firstLineChars="0" w:firstLine="0"/>
              <w:jc w:val="left"/>
              <w:rPr>
                <w:rFonts w:cs="Times New Roman"/>
                <w:sz w:val="24"/>
              </w:rPr>
            </w:pPr>
            <w:r>
              <w:rPr>
                <w:rFonts w:cs="Times New Roman"/>
                <w:sz w:val="24"/>
              </w:rPr>
              <w:t>饮用水环境监测</w:t>
            </w:r>
          </w:p>
        </w:tc>
        <w:tc>
          <w:tcPr>
            <w:tcW w:w="1544" w:type="dxa"/>
            <w:vAlign w:val="center"/>
          </w:tcPr>
          <w:p w14:paraId="02E4B4D3" w14:textId="77777777" w:rsidR="001F7596" w:rsidRDefault="009256F5">
            <w:pPr>
              <w:spacing w:line="300" w:lineRule="exact"/>
              <w:ind w:firstLineChars="0" w:firstLine="0"/>
              <w:jc w:val="left"/>
              <w:rPr>
                <w:rFonts w:cs="Times New Roman"/>
                <w:sz w:val="24"/>
              </w:rPr>
            </w:pPr>
            <w:r>
              <w:rPr>
                <w:rFonts w:cs="Times New Roman"/>
                <w:sz w:val="24"/>
              </w:rPr>
              <w:t>浊度、消毒剂、</w:t>
            </w:r>
            <w:r>
              <w:rPr>
                <w:rFonts w:cs="Times New Roman"/>
                <w:sz w:val="24"/>
              </w:rPr>
              <w:t>pH</w:t>
            </w:r>
            <w:r>
              <w:rPr>
                <w:rFonts w:cs="Times New Roman"/>
                <w:sz w:val="24"/>
              </w:rPr>
              <w:t>、水</w:t>
            </w:r>
            <w:r>
              <w:rPr>
                <w:rFonts w:cs="Times New Roman"/>
                <w:sz w:val="24"/>
              </w:rPr>
              <w:lastRenderedPageBreak/>
              <w:t>温、流量、压力</w:t>
            </w:r>
          </w:p>
        </w:tc>
        <w:tc>
          <w:tcPr>
            <w:tcW w:w="2581" w:type="dxa"/>
            <w:vMerge/>
            <w:vAlign w:val="center"/>
          </w:tcPr>
          <w:p w14:paraId="1AF9A6D8" w14:textId="77777777" w:rsidR="001F7596" w:rsidRDefault="001F7596">
            <w:pPr>
              <w:spacing w:line="300" w:lineRule="exact"/>
              <w:ind w:firstLineChars="0" w:firstLine="0"/>
              <w:jc w:val="left"/>
              <w:rPr>
                <w:rFonts w:cs="Times New Roman"/>
                <w:sz w:val="24"/>
              </w:rPr>
            </w:pPr>
          </w:p>
        </w:tc>
      </w:tr>
      <w:tr w:rsidR="001F7596" w14:paraId="57D19C5C" w14:textId="77777777">
        <w:trPr>
          <w:trHeight w:val="1148"/>
        </w:trPr>
        <w:tc>
          <w:tcPr>
            <w:tcW w:w="988" w:type="dxa"/>
            <w:vMerge/>
            <w:vAlign w:val="center"/>
          </w:tcPr>
          <w:p w14:paraId="06DD9F18" w14:textId="77777777" w:rsidR="001F7596" w:rsidRDefault="001F7596">
            <w:pPr>
              <w:spacing w:line="300" w:lineRule="exact"/>
              <w:ind w:firstLineChars="0" w:firstLine="0"/>
              <w:jc w:val="center"/>
              <w:rPr>
                <w:rFonts w:cs="Times New Roman"/>
                <w:sz w:val="24"/>
              </w:rPr>
            </w:pPr>
          </w:p>
        </w:tc>
        <w:tc>
          <w:tcPr>
            <w:tcW w:w="1207" w:type="dxa"/>
            <w:vMerge/>
            <w:vAlign w:val="center"/>
          </w:tcPr>
          <w:p w14:paraId="7F2D212C" w14:textId="77777777" w:rsidR="001F7596" w:rsidRDefault="001F7596">
            <w:pPr>
              <w:spacing w:line="300" w:lineRule="exact"/>
              <w:ind w:firstLineChars="0" w:firstLine="0"/>
              <w:jc w:val="center"/>
              <w:rPr>
                <w:rFonts w:cs="Times New Roman"/>
                <w:sz w:val="24"/>
              </w:rPr>
            </w:pPr>
          </w:p>
        </w:tc>
        <w:tc>
          <w:tcPr>
            <w:tcW w:w="2200" w:type="dxa"/>
            <w:vAlign w:val="center"/>
          </w:tcPr>
          <w:p w14:paraId="015EA3CD" w14:textId="77777777" w:rsidR="001F7596" w:rsidRDefault="009256F5">
            <w:pPr>
              <w:spacing w:line="300" w:lineRule="exact"/>
              <w:ind w:firstLineChars="0" w:firstLine="0"/>
              <w:jc w:val="left"/>
              <w:rPr>
                <w:rFonts w:cs="Times New Roman"/>
                <w:sz w:val="24"/>
              </w:rPr>
            </w:pPr>
            <w:r>
              <w:rPr>
                <w:rFonts w:cs="Times New Roman"/>
                <w:sz w:val="24"/>
              </w:rPr>
              <w:t>水污染源排放环境监测</w:t>
            </w:r>
          </w:p>
        </w:tc>
        <w:tc>
          <w:tcPr>
            <w:tcW w:w="1544" w:type="dxa"/>
            <w:vAlign w:val="center"/>
          </w:tcPr>
          <w:p w14:paraId="26BEAB0B" w14:textId="77777777" w:rsidR="001F7596" w:rsidRDefault="009256F5">
            <w:pPr>
              <w:spacing w:line="300" w:lineRule="exact"/>
              <w:ind w:firstLineChars="0" w:firstLine="0"/>
              <w:jc w:val="left"/>
              <w:rPr>
                <w:rFonts w:cs="Times New Roman"/>
                <w:sz w:val="24"/>
              </w:rPr>
            </w:pPr>
            <w:r>
              <w:rPr>
                <w:rFonts w:cs="Times New Roman"/>
                <w:sz w:val="24"/>
              </w:rPr>
              <w:t>氨氮、</w:t>
            </w:r>
            <w:r>
              <w:rPr>
                <w:rFonts w:cs="Times New Roman"/>
                <w:sz w:val="24"/>
              </w:rPr>
              <w:t>COD</w:t>
            </w:r>
            <w:r>
              <w:rPr>
                <w:rFonts w:cs="Times New Roman"/>
                <w:sz w:val="24"/>
              </w:rPr>
              <w:t>、</w:t>
            </w:r>
            <w:r>
              <w:rPr>
                <w:rFonts w:cs="Times New Roman"/>
                <w:sz w:val="24"/>
              </w:rPr>
              <w:t>TOC</w:t>
            </w:r>
            <w:r>
              <w:rPr>
                <w:rFonts w:cs="Times New Roman"/>
                <w:sz w:val="24"/>
              </w:rPr>
              <w:t>、总磷、总氮、重金属</w:t>
            </w:r>
          </w:p>
        </w:tc>
        <w:tc>
          <w:tcPr>
            <w:tcW w:w="2581" w:type="dxa"/>
            <w:vMerge/>
            <w:vAlign w:val="center"/>
          </w:tcPr>
          <w:p w14:paraId="7BB487FB" w14:textId="77777777" w:rsidR="001F7596" w:rsidRDefault="001F7596">
            <w:pPr>
              <w:spacing w:line="300" w:lineRule="exact"/>
              <w:ind w:firstLineChars="0" w:firstLine="0"/>
              <w:jc w:val="left"/>
              <w:rPr>
                <w:rFonts w:cs="Times New Roman"/>
                <w:sz w:val="24"/>
              </w:rPr>
            </w:pPr>
          </w:p>
        </w:tc>
      </w:tr>
      <w:tr w:rsidR="001F7596" w14:paraId="3B5C11AB" w14:textId="77777777">
        <w:trPr>
          <w:trHeight w:val="1148"/>
        </w:trPr>
        <w:tc>
          <w:tcPr>
            <w:tcW w:w="988" w:type="dxa"/>
            <w:vAlign w:val="center"/>
          </w:tcPr>
          <w:p w14:paraId="1F685482"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1207" w:type="dxa"/>
            <w:vAlign w:val="center"/>
          </w:tcPr>
          <w:p w14:paraId="007EC5F7" w14:textId="77777777" w:rsidR="001F7596" w:rsidRDefault="009256F5">
            <w:pPr>
              <w:spacing w:line="300" w:lineRule="exact"/>
              <w:ind w:firstLineChars="0" w:firstLine="0"/>
              <w:jc w:val="center"/>
              <w:rPr>
                <w:rFonts w:cs="Times New Roman"/>
                <w:sz w:val="24"/>
              </w:rPr>
            </w:pPr>
            <w:r>
              <w:rPr>
                <w:rFonts w:cs="Times New Roman"/>
                <w:sz w:val="24"/>
              </w:rPr>
              <w:t>声环境监测</w:t>
            </w:r>
          </w:p>
        </w:tc>
        <w:tc>
          <w:tcPr>
            <w:tcW w:w="2200" w:type="dxa"/>
            <w:vAlign w:val="center"/>
          </w:tcPr>
          <w:p w14:paraId="1A7D33D4" w14:textId="77777777" w:rsidR="001F7596" w:rsidRDefault="009256F5">
            <w:pPr>
              <w:spacing w:line="300" w:lineRule="exact"/>
              <w:ind w:firstLineChars="0" w:firstLine="0"/>
              <w:jc w:val="left"/>
              <w:rPr>
                <w:rFonts w:cs="Times New Roman"/>
                <w:sz w:val="24"/>
              </w:rPr>
            </w:pPr>
            <w:r>
              <w:rPr>
                <w:rFonts w:cs="Times New Roman"/>
                <w:sz w:val="24"/>
              </w:rPr>
              <w:t>室内人群聚集或长期生活工作区域</w:t>
            </w:r>
          </w:p>
        </w:tc>
        <w:tc>
          <w:tcPr>
            <w:tcW w:w="1544" w:type="dxa"/>
            <w:vAlign w:val="center"/>
          </w:tcPr>
          <w:p w14:paraId="503A0E1A" w14:textId="77777777" w:rsidR="001F7596" w:rsidRDefault="009256F5">
            <w:pPr>
              <w:spacing w:line="300" w:lineRule="exact"/>
              <w:ind w:firstLineChars="0" w:firstLine="0"/>
              <w:jc w:val="left"/>
              <w:rPr>
                <w:rFonts w:cs="Times New Roman"/>
                <w:sz w:val="24"/>
              </w:rPr>
            </w:pPr>
            <w:r>
              <w:rPr>
                <w:rFonts w:cs="Times New Roman"/>
                <w:sz w:val="24"/>
              </w:rPr>
              <w:t>噪声值</w:t>
            </w:r>
          </w:p>
        </w:tc>
        <w:tc>
          <w:tcPr>
            <w:tcW w:w="2581" w:type="dxa"/>
            <w:vAlign w:val="center"/>
          </w:tcPr>
          <w:p w14:paraId="5E3BE8BA"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等</w:t>
            </w:r>
          </w:p>
        </w:tc>
      </w:tr>
      <w:tr w:rsidR="001F7596" w14:paraId="46019689" w14:textId="77777777">
        <w:trPr>
          <w:trHeight w:val="769"/>
        </w:trPr>
        <w:tc>
          <w:tcPr>
            <w:tcW w:w="988" w:type="dxa"/>
            <w:vAlign w:val="center"/>
          </w:tcPr>
          <w:p w14:paraId="561EAEC0" w14:textId="77777777" w:rsidR="001F7596" w:rsidRDefault="009256F5">
            <w:pPr>
              <w:spacing w:line="300" w:lineRule="exact"/>
              <w:ind w:firstLineChars="0" w:firstLine="0"/>
              <w:jc w:val="center"/>
              <w:rPr>
                <w:rFonts w:cs="Times New Roman"/>
                <w:sz w:val="24"/>
              </w:rPr>
            </w:pPr>
            <w:r>
              <w:rPr>
                <w:rFonts w:cs="Times New Roman" w:hint="eastAsia"/>
                <w:sz w:val="24"/>
              </w:rPr>
              <w:t>4</w:t>
            </w:r>
          </w:p>
        </w:tc>
        <w:tc>
          <w:tcPr>
            <w:tcW w:w="1207" w:type="dxa"/>
            <w:vAlign w:val="center"/>
          </w:tcPr>
          <w:p w14:paraId="7222EF96" w14:textId="77777777" w:rsidR="001F7596" w:rsidRDefault="009256F5">
            <w:pPr>
              <w:spacing w:line="300" w:lineRule="exact"/>
              <w:ind w:firstLineChars="0" w:firstLine="0"/>
              <w:jc w:val="center"/>
              <w:rPr>
                <w:rFonts w:cs="Times New Roman"/>
                <w:sz w:val="24"/>
              </w:rPr>
            </w:pPr>
            <w:r>
              <w:rPr>
                <w:rFonts w:cs="Times New Roman"/>
                <w:sz w:val="24"/>
              </w:rPr>
              <w:t>放射性环境监测</w:t>
            </w:r>
          </w:p>
        </w:tc>
        <w:tc>
          <w:tcPr>
            <w:tcW w:w="2200" w:type="dxa"/>
            <w:vAlign w:val="center"/>
          </w:tcPr>
          <w:p w14:paraId="414E46A7" w14:textId="77777777" w:rsidR="001F7596" w:rsidRDefault="009256F5">
            <w:pPr>
              <w:spacing w:line="300" w:lineRule="exact"/>
              <w:ind w:firstLineChars="0" w:firstLine="0"/>
              <w:jc w:val="left"/>
              <w:rPr>
                <w:rFonts w:cs="Times New Roman"/>
                <w:sz w:val="24"/>
              </w:rPr>
            </w:pPr>
            <w:r>
              <w:rPr>
                <w:rFonts w:cs="Times New Roman"/>
                <w:sz w:val="24"/>
              </w:rPr>
              <w:t>放射性物质的公众暴露区域</w:t>
            </w:r>
          </w:p>
        </w:tc>
        <w:tc>
          <w:tcPr>
            <w:tcW w:w="1544" w:type="dxa"/>
            <w:vAlign w:val="center"/>
          </w:tcPr>
          <w:p w14:paraId="72F94391" w14:textId="77777777" w:rsidR="001F7596" w:rsidRDefault="009256F5">
            <w:pPr>
              <w:spacing w:line="300" w:lineRule="exact"/>
              <w:ind w:firstLineChars="0" w:firstLine="0"/>
              <w:jc w:val="left"/>
              <w:rPr>
                <w:rFonts w:cs="Times New Roman"/>
                <w:sz w:val="24"/>
              </w:rPr>
            </w:pPr>
            <w:r>
              <w:rPr>
                <w:rFonts w:cs="Times New Roman"/>
                <w:sz w:val="24"/>
              </w:rPr>
              <w:t>放射性元素、</w:t>
            </w:r>
          </w:p>
          <w:p w14:paraId="5FA1F5C7" w14:textId="77777777" w:rsidR="001F7596" w:rsidRDefault="009256F5">
            <w:pPr>
              <w:spacing w:line="300" w:lineRule="exact"/>
              <w:ind w:firstLineChars="0" w:firstLine="0"/>
              <w:jc w:val="left"/>
              <w:rPr>
                <w:rFonts w:cs="Times New Roman"/>
                <w:sz w:val="24"/>
              </w:rPr>
            </w:pPr>
            <w:r>
              <w:rPr>
                <w:rFonts w:cs="Times New Roman"/>
                <w:sz w:val="24"/>
              </w:rPr>
              <w:t>放射性强度等</w:t>
            </w:r>
          </w:p>
        </w:tc>
        <w:tc>
          <w:tcPr>
            <w:tcW w:w="2581" w:type="dxa"/>
            <w:vAlign w:val="center"/>
          </w:tcPr>
          <w:p w14:paraId="635EC6E8"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等</w:t>
            </w:r>
          </w:p>
        </w:tc>
      </w:tr>
      <w:tr w:rsidR="001F7596" w14:paraId="0678A6C9" w14:textId="77777777">
        <w:trPr>
          <w:trHeight w:val="1538"/>
        </w:trPr>
        <w:tc>
          <w:tcPr>
            <w:tcW w:w="988" w:type="dxa"/>
            <w:vAlign w:val="center"/>
          </w:tcPr>
          <w:p w14:paraId="45F8E0F5" w14:textId="77777777" w:rsidR="001F7596" w:rsidRDefault="009256F5">
            <w:pPr>
              <w:spacing w:line="300" w:lineRule="exact"/>
              <w:ind w:firstLineChars="0" w:firstLine="0"/>
              <w:jc w:val="center"/>
              <w:rPr>
                <w:rFonts w:cs="Times New Roman"/>
                <w:sz w:val="24"/>
              </w:rPr>
            </w:pPr>
            <w:r>
              <w:rPr>
                <w:rFonts w:cs="Times New Roman" w:hint="eastAsia"/>
                <w:sz w:val="24"/>
              </w:rPr>
              <w:t>5</w:t>
            </w:r>
          </w:p>
        </w:tc>
        <w:tc>
          <w:tcPr>
            <w:tcW w:w="1207" w:type="dxa"/>
            <w:vAlign w:val="center"/>
          </w:tcPr>
          <w:p w14:paraId="77DAF303" w14:textId="77777777" w:rsidR="001F7596" w:rsidRDefault="009256F5">
            <w:pPr>
              <w:spacing w:line="300" w:lineRule="exact"/>
              <w:ind w:firstLineChars="0" w:firstLine="0"/>
              <w:jc w:val="center"/>
              <w:rPr>
                <w:rFonts w:cs="Times New Roman"/>
                <w:sz w:val="24"/>
              </w:rPr>
            </w:pPr>
            <w:r>
              <w:rPr>
                <w:rFonts w:cs="Times New Roman"/>
                <w:sz w:val="24"/>
              </w:rPr>
              <w:t>空气品质监测</w:t>
            </w:r>
          </w:p>
        </w:tc>
        <w:tc>
          <w:tcPr>
            <w:tcW w:w="2200" w:type="dxa"/>
            <w:vAlign w:val="center"/>
          </w:tcPr>
          <w:p w14:paraId="25A9BC64" w14:textId="77777777" w:rsidR="001F7596" w:rsidRDefault="009256F5">
            <w:pPr>
              <w:spacing w:line="300" w:lineRule="exact"/>
              <w:ind w:firstLineChars="0" w:firstLine="0"/>
              <w:jc w:val="left"/>
              <w:rPr>
                <w:rFonts w:cs="Times New Roman"/>
                <w:sz w:val="24"/>
              </w:rPr>
            </w:pPr>
            <w:r>
              <w:rPr>
                <w:rFonts w:cs="Times New Roman"/>
                <w:sz w:val="24"/>
              </w:rPr>
              <w:t>室内人群聚集或长期生活工作区域</w:t>
            </w:r>
          </w:p>
        </w:tc>
        <w:tc>
          <w:tcPr>
            <w:tcW w:w="1544" w:type="dxa"/>
            <w:vAlign w:val="center"/>
          </w:tcPr>
          <w:p w14:paraId="7BAD1D5E" w14:textId="77777777" w:rsidR="001F7596" w:rsidRDefault="009256F5">
            <w:pPr>
              <w:spacing w:line="300" w:lineRule="exact"/>
              <w:ind w:firstLineChars="0" w:firstLine="0"/>
              <w:jc w:val="left"/>
              <w:rPr>
                <w:rFonts w:cs="Times New Roman"/>
                <w:sz w:val="24"/>
              </w:rPr>
            </w:pPr>
            <w:r>
              <w:rPr>
                <w:rFonts w:cs="Times New Roman"/>
                <w:sz w:val="24"/>
              </w:rPr>
              <w:t>风速、</w:t>
            </w:r>
            <w:r>
              <w:rPr>
                <w:rFonts w:cs="Times New Roman"/>
                <w:sz w:val="24"/>
              </w:rPr>
              <w:t>SO2</w:t>
            </w:r>
            <w:r>
              <w:rPr>
                <w:rFonts w:cs="Times New Roman"/>
                <w:sz w:val="24"/>
              </w:rPr>
              <w:t>、</w:t>
            </w:r>
            <w:r>
              <w:rPr>
                <w:rFonts w:cs="Times New Roman"/>
                <w:sz w:val="24"/>
              </w:rPr>
              <w:t>NO</w:t>
            </w:r>
            <w:r>
              <w:rPr>
                <w:rFonts w:cs="Times New Roman"/>
                <w:sz w:val="24"/>
              </w:rPr>
              <w:t>、</w:t>
            </w:r>
            <w:r>
              <w:rPr>
                <w:rFonts w:cs="Times New Roman"/>
                <w:sz w:val="24"/>
              </w:rPr>
              <w:t>NOX</w:t>
            </w:r>
            <w:r>
              <w:rPr>
                <w:rFonts w:cs="Times New Roman"/>
                <w:sz w:val="24"/>
              </w:rPr>
              <w:t>、</w:t>
            </w:r>
            <w:r>
              <w:rPr>
                <w:rFonts w:cs="Times New Roman"/>
                <w:sz w:val="24"/>
              </w:rPr>
              <w:t>CO</w:t>
            </w:r>
            <w:r>
              <w:rPr>
                <w:rFonts w:cs="Times New Roman"/>
                <w:sz w:val="24"/>
              </w:rPr>
              <w:t>、</w:t>
            </w:r>
            <w:r>
              <w:rPr>
                <w:rFonts w:cs="Times New Roman"/>
                <w:sz w:val="24"/>
              </w:rPr>
              <w:t>O3</w:t>
            </w:r>
            <w:r>
              <w:rPr>
                <w:rFonts w:cs="Times New Roman"/>
                <w:sz w:val="24"/>
              </w:rPr>
              <w:t>、</w:t>
            </w:r>
            <w:r>
              <w:rPr>
                <w:rFonts w:cs="Times New Roman"/>
                <w:sz w:val="24"/>
              </w:rPr>
              <w:t>PM2.5</w:t>
            </w:r>
            <w:r>
              <w:rPr>
                <w:rFonts w:cs="Times New Roman"/>
                <w:sz w:val="24"/>
              </w:rPr>
              <w:t>、</w:t>
            </w:r>
            <w:r>
              <w:rPr>
                <w:rFonts w:cs="Times New Roman"/>
                <w:sz w:val="24"/>
              </w:rPr>
              <w:t>PM10</w:t>
            </w:r>
            <w:r>
              <w:rPr>
                <w:rFonts w:cs="Times New Roman"/>
                <w:sz w:val="24"/>
              </w:rPr>
              <w:t>、可吸入颗粒物、</w:t>
            </w:r>
            <w:r>
              <w:rPr>
                <w:rFonts w:cs="Times New Roman"/>
                <w:sz w:val="24"/>
              </w:rPr>
              <w:t>VOC</w:t>
            </w:r>
          </w:p>
        </w:tc>
        <w:tc>
          <w:tcPr>
            <w:tcW w:w="2581" w:type="dxa"/>
            <w:vAlign w:val="center"/>
          </w:tcPr>
          <w:p w14:paraId="3B4CA592" w14:textId="77777777" w:rsidR="001F7596" w:rsidRDefault="009256F5">
            <w:pPr>
              <w:spacing w:line="300" w:lineRule="exact"/>
              <w:ind w:firstLineChars="0" w:firstLine="0"/>
              <w:jc w:val="left"/>
              <w:rPr>
                <w:rFonts w:cs="Times New Roman"/>
                <w:sz w:val="24"/>
              </w:rPr>
            </w:pPr>
            <w:r>
              <w:rPr>
                <w:rFonts w:cs="Times New Roman"/>
                <w:sz w:val="24"/>
              </w:rPr>
              <w:t>4G/5G</w:t>
            </w:r>
            <w:r>
              <w:rPr>
                <w:rFonts w:cs="Times New Roman"/>
                <w:sz w:val="24"/>
              </w:rPr>
              <w:t>等</w:t>
            </w:r>
          </w:p>
        </w:tc>
      </w:tr>
    </w:tbl>
    <w:p w14:paraId="5DA33134" w14:textId="77777777" w:rsidR="001F7596" w:rsidRDefault="001F7596">
      <w:pPr>
        <w:ind w:firstLineChars="0" w:firstLine="0"/>
        <w:rPr>
          <w:rFonts w:cs="Times New Roman"/>
          <w:sz w:val="24"/>
          <w:szCs w:val="22"/>
        </w:rPr>
      </w:pPr>
    </w:p>
    <w:p w14:paraId="58A37CF8" w14:textId="77777777" w:rsidR="001F7596" w:rsidRDefault="009256F5">
      <w:pPr>
        <w:spacing w:line="360" w:lineRule="auto"/>
        <w:ind w:firstLineChars="0" w:firstLine="0"/>
        <w:jc w:val="center"/>
        <w:rPr>
          <w:rFonts w:cs="Times New Roman"/>
        </w:rPr>
      </w:pPr>
      <w:r>
        <w:rPr>
          <w:rFonts w:cs="Times New Roman"/>
        </w:rPr>
        <w:t>表</w:t>
      </w:r>
      <w:r>
        <w:rPr>
          <w:rFonts w:cs="Times New Roman"/>
        </w:rPr>
        <w:t>B.</w:t>
      </w:r>
      <w:r>
        <w:rPr>
          <w:rFonts w:cs="Times New Roman" w:hint="eastAsia"/>
        </w:rPr>
        <w:t>0.4</w:t>
      </w:r>
      <w:r>
        <w:rPr>
          <w:rFonts w:cs="Times New Roman"/>
        </w:rPr>
        <w:t xml:space="preserve">.7 </w:t>
      </w:r>
      <w:r>
        <w:rPr>
          <w:rFonts w:cs="Times New Roman"/>
        </w:rPr>
        <w:t>公共建筑结构监测物联网感知设备及</w:t>
      </w:r>
      <w:r>
        <w:rPr>
          <w:rFonts w:cs="Times New Roman" w:hint="eastAsia"/>
        </w:rPr>
        <w:t>传输技术</w:t>
      </w:r>
    </w:p>
    <w:tbl>
      <w:tblPr>
        <w:tblStyle w:val="af6"/>
        <w:tblW w:w="8519" w:type="dxa"/>
        <w:tblLook w:val="04A0" w:firstRow="1" w:lastRow="0" w:firstColumn="1" w:lastColumn="0" w:noHBand="0" w:noVBand="1"/>
      </w:tblPr>
      <w:tblGrid>
        <w:gridCol w:w="988"/>
        <w:gridCol w:w="1207"/>
        <w:gridCol w:w="2244"/>
        <w:gridCol w:w="1489"/>
        <w:gridCol w:w="2591"/>
      </w:tblGrid>
      <w:tr w:rsidR="001F7596" w14:paraId="5880AAAD" w14:textId="77777777">
        <w:trPr>
          <w:trHeight w:val="394"/>
          <w:tblHeader/>
        </w:trPr>
        <w:tc>
          <w:tcPr>
            <w:tcW w:w="988" w:type="dxa"/>
            <w:shd w:val="clear" w:color="auto" w:fill="D8D8D8" w:themeFill="background1" w:themeFillShade="D8"/>
            <w:vAlign w:val="center"/>
          </w:tcPr>
          <w:p w14:paraId="12FE1136" w14:textId="77777777" w:rsidR="001F7596" w:rsidRDefault="009256F5">
            <w:pPr>
              <w:spacing w:line="300" w:lineRule="exact"/>
              <w:ind w:firstLineChars="0" w:firstLine="0"/>
              <w:jc w:val="center"/>
              <w:rPr>
                <w:rFonts w:cs="Times New Roman"/>
                <w:bCs/>
                <w:sz w:val="24"/>
              </w:rPr>
            </w:pPr>
            <w:r>
              <w:rPr>
                <w:rFonts w:cs="Times New Roman" w:hint="eastAsia"/>
                <w:bCs/>
                <w:sz w:val="24"/>
              </w:rPr>
              <w:t>序号</w:t>
            </w:r>
          </w:p>
        </w:tc>
        <w:tc>
          <w:tcPr>
            <w:tcW w:w="1207" w:type="dxa"/>
            <w:shd w:val="clear" w:color="auto" w:fill="D8D8D8" w:themeFill="background1" w:themeFillShade="D8"/>
            <w:vAlign w:val="center"/>
          </w:tcPr>
          <w:p w14:paraId="37E6F34C" w14:textId="77777777" w:rsidR="001F7596" w:rsidRDefault="009256F5">
            <w:pPr>
              <w:spacing w:line="300" w:lineRule="exact"/>
              <w:ind w:firstLineChars="0" w:firstLine="0"/>
              <w:jc w:val="center"/>
              <w:rPr>
                <w:rFonts w:cs="Times New Roman"/>
                <w:bCs/>
                <w:sz w:val="24"/>
              </w:rPr>
            </w:pPr>
            <w:r>
              <w:rPr>
                <w:rFonts w:cs="Times New Roman"/>
                <w:bCs/>
                <w:sz w:val="24"/>
              </w:rPr>
              <w:t>终端类型</w:t>
            </w:r>
          </w:p>
        </w:tc>
        <w:tc>
          <w:tcPr>
            <w:tcW w:w="2244" w:type="dxa"/>
            <w:shd w:val="clear" w:color="auto" w:fill="D8D8D8" w:themeFill="background1" w:themeFillShade="D8"/>
            <w:vAlign w:val="center"/>
          </w:tcPr>
          <w:p w14:paraId="32108AAB" w14:textId="77777777" w:rsidR="001F7596" w:rsidRDefault="009256F5">
            <w:pPr>
              <w:spacing w:line="300" w:lineRule="exact"/>
              <w:ind w:firstLineChars="0" w:firstLine="0"/>
              <w:jc w:val="center"/>
              <w:rPr>
                <w:rFonts w:cs="Times New Roman"/>
                <w:bCs/>
                <w:sz w:val="24"/>
              </w:rPr>
            </w:pPr>
            <w:r>
              <w:rPr>
                <w:rFonts w:cs="Times New Roman"/>
                <w:bCs/>
                <w:sz w:val="24"/>
              </w:rPr>
              <w:t>部署区域</w:t>
            </w:r>
          </w:p>
        </w:tc>
        <w:tc>
          <w:tcPr>
            <w:tcW w:w="1489" w:type="dxa"/>
            <w:shd w:val="clear" w:color="auto" w:fill="D8D8D8" w:themeFill="background1" w:themeFillShade="D8"/>
            <w:vAlign w:val="center"/>
          </w:tcPr>
          <w:p w14:paraId="3FA496B7" w14:textId="77777777" w:rsidR="001F7596" w:rsidRDefault="009256F5">
            <w:pPr>
              <w:spacing w:line="300" w:lineRule="exact"/>
              <w:ind w:firstLineChars="0" w:firstLine="0"/>
              <w:jc w:val="center"/>
              <w:rPr>
                <w:rFonts w:cs="Times New Roman"/>
                <w:bCs/>
                <w:sz w:val="24"/>
              </w:rPr>
            </w:pPr>
            <w:r>
              <w:rPr>
                <w:rFonts w:cs="Times New Roman"/>
                <w:bCs/>
                <w:sz w:val="24"/>
              </w:rPr>
              <w:t>数据类别</w:t>
            </w:r>
          </w:p>
        </w:tc>
        <w:tc>
          <w:tcPr>
            <w:tcW w:w="2591" w:type="dxa"/>
            <w:shd w:val="clear" w:color="auto" w:fill="D8D8D8" w:themeFill="background1" w:themeFillShade="D8"/>
            <w:vAlign w:val="center"/>
          </w:tcPr>
          <w:p w14:paraId="2836C718" w14:textId="77777777" w:rsidR="001F7596" w:rsidRDefault="009256F5">
            <w:pPr>
              <w:spacing w:line="300" w:lineRule="exact"/>
              <w:ind w:firstLineChars="0" w:firstLine="0"/>
              <w:jc w:val="center"/>
              <w:rPr>
                <w:rFonts w:cs="Times New Roman"/>
                <w:bCs/>
                <w:sz w:val="24"/>
              </w:rPr>
            </w:pPr>
            <w:r>
              <w:rPr>
                <w:rFonts w:cs="Times New Roman" w:hint="eastAsia"/>
                <w:bCs/>
                <w:sz w:val="24"/>
              </w:rPr>
              <w:t>传输技术</w:t>
            </w:r>
          </w:p>
        </w:tc>
      </w:tr>
      <w:tr w:rsidR="001F7596" w14:paraId="3147944A" w14:textId="77777777">
        <w:trPr>
          <w:trHeight w:val="1932"/>
        </w:trPr>
        <w:tc>
          <w:tcPr>
            <w:tcW w:w="988" w:type="dxa"/>
            <w:vAlign w:val="center"/>
          </w:tcPr>
          <w:p w14:paraId="5B208936"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1207" w:type="dxa"/>
            <w:vAlign w:val="center"/>
          </w:tcPr>
          <w:p w14:paraId="0A3CB8B5" w14:textId="77777777" w:rsidR="001F7596" w:rsidRDefault="009256F5">
            <w:pPr>
              <w:spacing w:line="300" w:lineRule="exact"/>
              <w:ind w:firstLineChars="0" w:firstLine="0"/>
              <w:jc w:val="center"/>
              <w:rPr>
                <w:rFonts w:cs="Times New Roman"/>
                <w:sz w:val="24"/>
              </w:rPr>
            </w:pPr>
            <w:r>
              <w:rPr>
                <w:rFonts w:cs="Times New Roman"/>
                <w:sz w:val="24"/>
              </w:rPr>
              <w:t>沉降监测</w:t>
            </w:r>
          </w:p>
        </w:tc>
        <w:tc>
          <w:tcPr>
            <w:tcW w:w="2244" w:type="dxa"/>
            <w:vAlign w:val="center"/>
          </w:tcPr>
          <w:p w14:paraId="5686B44B" w14:textId="77777777" w:rsidR="001F7596" w:rsidRDefault="009256F5">
            <w:pPr>
              <w:spacing w:line="300" w:lineRule="exact"/>
              <w:ind w:firstLineChars="0" w:firstLine="0"/>
              <w:jc w:val="left"/>
              <w:rPr>
                <w:rFonts w:cs="Times New Roman"/>
                <w:sz w:val="24"/>
              </w:rPr>
            </w:pPr>
            <w:r>
              <w:rPr>
                <w:rFonts w:cs="Times New Roman"/>
                <w:sz w:val="24"/>
              </w:rPr>
              <w:t>砖混结构中采用砖墙承重时，应沿墙的长度每隔</w:t>
            </w:r>
            <w:r>
              <w:rPr>
                <w:rFonts w:cs="Times New Roman"/>
                <w:sz w:val="24"/>
              </w:rPr>
              <w:t xml:space="preserve"> 8~10 m</w:t>
            </w:r>
            <w:r>
              <w:rPr>
                <w:rFonts w:cs="Times New Roman"/>
                <w:sz w:val="24"/>
              </w:rPr>
              <w:t>设置</w:t>
            </w:r>
            <w:r>
              <w:rPr>
                <w:rFonts w:cs="Times New Roman"/>
                <w:sz w:val="24"/>
              </w:rPr>
              <w:t xml:space="preserve"> 1</w:t>
            </w:r>
            <w:r>
              <w:rPr>
                <w:rFonts w:cs="Times New Roman"/>
                <w:sz w:val="24"/>
              </w:rPr>
              <w:t>个监测点。框架结构中，每个桩基应设置</w:t>
            </w:r>
            <w:r>
              <w:rPr>
                <w:rFonts w:cs="Times New Roman"/>
                <w:sz w:val="24"/>
              </w:rPr>
              <w:t xml:space="preserve"> 1 </w:t>
            </w:r>
            <w:proofErr w:type="gramStart"/>
            <w:r>
              <w:rPr>
                <w:rFonts w:cs="Times New Roman"/>
                <w:sz w:val="24"/>
              </w:rPr>
              <w:t>个</w:t>
            </w:r>
            <w:proofErr w:type="gramEnd"/>
            <w:r>
              <w:rPr>
                <w:rFonts w:cs="Times New Roman"/>
                <w:sz w:val="24"/>
              </w:rPr>
              <w:t>监测点。</w:t>
            </w:r>
          </w:p>
        </w:tc>
        <w:tc>
          <w:tcPr>
            <w:tcW w:w="1489" w:type="dxa"/>
            <w:vAlign w:val="center"/>
          </w:tcPr>
          <w:p w14:paraId="08BF9876" w14:textId="77777777" w:rsidR="001F7596" w:rsidRDefault="009256F5">
            <w:pPr>
              <w:spacing w:line="300" w:lineRule="exact"/>
              <w:ind w:firstLineChars="0" w:firstLine="0"/>
              <w:jc w:val="left"/>
              <w:rPr>
                <w:rFonts w:cs="Times New Roman"/>
                <w:sz w:val="24"/>
              </w:rPr>
            </w:pPr>
            <w:r>
              <w:rPr>
                <w:rFonts w:cs="Times New Roman"/>
                <w:sz w:val="24"/>
              </w:rPr>
              <w:t>基础沉降、水平位移、垂直位移、倾斜及挠度</w:t>
            </w:r>
          </w:p>
        </w:tc>
        <w:tc>
          <w:tcPr>
            <w:tcW w:w="2591" w:type="dxa"/>
            <w:vAlign w:val="center"/>
          </w:tcPr>
          <w:p w14:paraId="394899F8" w14:textId="77777777" w:rsidR="001F7596" w:rsidRDefault="009256F5">
            <w:pPr>
              <w:spacing w:line="300" w:lineRule="exact"/>
              <w:ind w:firstLineChars="0" w:firstLine="0"/>
              <w:jc w:val="left"/>
              <w:rPr>
                <w:rFonts w:cs="Times New Roman"/>
                <w:sz w:val="24"/>
              </w:rPr>
            </w:pPr>
            <w:r>
              <w:rPr>
                <w:rFonts w:cs="Times New Roman"/>
                <w:sz w:val="24"/>
              </w:rPr>
              <w:t>监测点与控制器之间使用</w:t>
            </w:r>
            <w:r>
              <w:rPr>
                <w:rFonts w:cs="Times New Roman"/>
                <w:sz w:val="24"/>
              </w:rPr>
              <w:t>RS485</w:t>
            </w:r>
            <w:r>
              <w:rPr>
                <w:rFonts w:cs="Times New Roman"/>
                <w:sz w:val="24"/>
              </w:rPr>
              <w:t>，控制器与监控中使用</w:t>
            </w:r>
            <w:r>
              <w:rPr>
                <w:rFonts w:cs="Times New Roman"/>
                <w:sz w:val="24"/>
              </w:rPr>
              <w:t>4G/5G</w:t>
            </w:r>
          </w:p>
        </w:tc>
      </w:tr>
      <w:tr w:rsidR="001F7596" w14:paraId="1DC471CB" w14:textId="77777777">
        <w:trPr>
          <w:trHeight w:val="1547"/>
        </w:trPr>
        <w:tc>
          <w:tcPr>
            <w:tcW w:w="988" w:type="dxa"/>
            <w:vAlign w:val="center"/>
          </w:tcPr>
          <w:p w14:paraId="2210A284"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1207" w:type="dxa"/>
            <w:vAlign w:val="center"/>
          </w:tcPr>
          <w:p w14:paraId="73376E4D" w14:textId="77777777" w:rsidR="001F7596" w:rsidRDefault="009256F5">
            <w:pPr>
              <w:spacing w:line="300" w:lineRule="exact"/>
              <w:ind w:firstLineChars="0" w:firstLine="0"/>
              <w:jc w:val="center"/>
              <w:rPr>
                <w:rFonts w:cs="Times New Roman"/>
                <w:sz w:val="24"/>
              </w:rPr>
            </w:pPr>
            <w:r>
              <w:rPr>
                <w:rFonts w:cs="Times New Roman"/>
                <w:sz w:val="24"/>
              </w:rPr>
              <w:t>地震及地震响应监测</w:t>
            </w:r>
          </w:p>
        </w:tc>
        <w:tc>
          <w:tcPr>
            <w:tcW w:w="2244" w:type="dxa"/>
            <w:vAlign w:val="center"/>
          </w:tcPr>
          <w:p w14:paraId="308F83B3" w14:textId="77777777" w:rsidR="001F7596" w:rsidRDefault="009256F5">
            <w:pPr>
              <w:spacing w:line="300" w:lineRule="exact"/>
              <w:ind w:firstLineChars="0" w:firstLine="0"/>
              <w:jc w:val="left"/>
              <w:rPr>
                <w:rFonts w:cs="Times New Roman"/>
                <w:sz w:val="24"/>
              </w:rPr>
            </w:pPr>
            <w:r>
              <w:rPr>
                <w:rFonts w:cs="Times New Roman"/>
                <w:sz w:val="24"/>
              </w:rPr>
              <w:t>监测点应选择最能反映地震动及上部结构地震响应的位置。</w:t>
            </w:r>
          </w:p>
        </w:tc>
        <w:tc>
          <w:tcPr>
            <w:tcW w:w="1489" w:type="dxa"/>
            <w:vAlign w:val="center"/>
          </w:tcPr>
          <w:p w14:paraId="0CBC2A18" w14:textId="77777777" w:rsidR="001F7596" w:rsidRDefault="009256F5">
            <w:pPr>
              <w:spacing w:line="300" w:lineRule="exact"/>
              <w:ind w:firstLineChars="0" w:firstLine="0"/>
              <w:jc w:val="left"/>
              <w:rPr>
                <w:rFonts w:cs="Times New Roman"/>
                <w:sz w:val="24"/>
              </w:rPr>
            </w:pPr>
            <w:r>
              <w:rPr>
                <w:rFonts w:cs="Times New Roman"/>
                <w:sz w:val="24"/>
              </w:rPr>
              <w:t>地震烈度</w:t>
            </w:r>
          </w:p>
        </w:tc>
        <w:tc>
          <w:tcPr>
            <w:tcW w:w="2591" w:type="dxa"/>
            <w:vAlign w:val="center"/>
          </w:tcPr>
          <w:p w14:paraId="29A799CF" w14:textId="77777777" w:rsidR="001F7596" w:rsidRDefault="009256F5">
            <w:pPr>
              <w:spacing w:line="300" w:lineRule="exact"/>
              <w:ind w:firstLineChars="0" w:firstLine="0"/>
              <w:jc w:val="left"/>
              <w:rPr>
                <w:rFonts w:cs="Times New Roman"/>
                <w:sz w:val="24"/>
              </w:rPr>
            </w:pPr>
            <w:r>
              <w:rPr>
                <w:rFonts w:cs="Times New Roman"/>
                <w:sz w:val="24"/>
              </w:rPr>
              <w:t>无线卫星通信</w:t>
            </w:r>
            <w:r>
              <w:rPr>
                <w:rFonts w:cs="Times New Roman" w:hint="eastAsia"/>
                <w:sz w:val="24"/>
              </w:rPr>
              <w:t>等</w:t>
            </w:r>
          </w:p>
        </w:tc>
      </w:tr>
      <w:tr w:rsidR="001F7596" w14:paraId="070DF898" w14:textId="77777777">
        <w:trPr>
          <w:trHeight w:val="2041"/>
        </w:trPr>
        <w:tc>
          <w:tcPr>
            <w:tcW w:w="988" w:type="dxa"/>
            <w:vAlign w:val="center"/>
          </w:tcPr>
          <w:p w14:paraId="144E3930"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1207" w:type="dxa"/>
            <w:vAlign w:val="center"/>
          </w:tcPr>
          <w:p w14:paraId="17F4A202" w14:textId="77777777" w:rsidR="001F7596" w:rsidRDefault="009256F5">
            <w:pPr>
              <w:spacing w:line="300" w:lineRule="exact"/>
              <w:ind w:firstLineChars="0" w:firstLine="0"/>
              <w:jc w:val="center"/>
              <w:rPr>
                <w:rFonts w:cs="Times New Roman"/>
                <w:sz w:val="24"/>
              </w:rPr>
            </w:pPr>
            <w:r>
              <w:rPr>
                <w:rFonts w:cs="Times New Roman"/>
                <w:sz w:val="24"/>
              </w:rPr>
              <w:t>风及风致响应监测</w:t>
            </w:r>
          </w:p>
        </w:tc>
        <w:tc>
          <w:tcPr>
            <w:tcW w:w="2244" w:type="dxa"/>
            <w:vAlign w:val="center"/>
          </w:tcPr>
          <w:p w14:paraId="1EF7E9B7" w14:textId="77777777" w:rsidR="001F7596" w:rsidRDefault="009256F5">
            <w:pPr>
              <w:spacing w:line="300" w:lineRule="exact"/>
              <w:ind w:firstLineChars="0" w:firstLine="0"/>
              <w:jc w:val="left"/>
              <w:rPr>
                <w:rFonts w:cs="Times New Roman"/>
                <w:sz w:val="24"/>
              </w:rPr>
            </w:pPr>
            <w:r>
              <w:rPr>
                <w:rFonts w:cs="Times New Roman"/>
                <w:sz w:val="24"/>
              </w:rPr>
              <w:t>风致响应监测点应布置在应力或应变较大、刚度突变能反映结构风致影响特征的位置</w:t>
            </w:r>
          </w:p>
        </w:tc>
        <w:tc>
          <w:tcPr>
            <w:tcW w:w="1489" w:type="dxa"/>
            <w:vAlign w:val="center"/>
          </w:tcPr>
          <w:p w14:paraId="27CDD3CB" w14:textId="77777777" w:rsidR="001F7596" w:rsidRDefault="009256F5">
            <w:pPr>
              <w:spacing w:line="300" w:lineRule="exact"/>
              <w:ind w:firstLineChars="0" w:firstLine="0"/>
              <w:jc w:val="left"/>
              <w:rPr>
                <w:rFonts w:cs="Times New Roman"/>
                <w:sz w:val="24"/>
              </w:rPr>
            </w:pPr>
            <w:r>
              <w:rPr>
                <w:rFonts w:cs="Times New Roman"/>
                <w:sz w:val="24"/>
              </w:rPr>
              <w:t>风压、风向、风速、风致振动</w:t>
            </w:r>
          </w:p>
        </w:tc>
        <w:tc>
          <w:tcPr>
            <w:tcW w:w="2591" w:type="dxa"/>
            <w:vAlign w:val="center"/>
          </w:tcPr>
          <w:p w14:paraId="1E42E312" w14:textId="77777777" w:rsidR="001F7596" w:rsidRDefault="009256F5">
            <w:pPr>
              <w:spacing w:line="300" w:lineRule="exact"/>
              <w:ind w:firstLineChars="0" w:firstLine="0"/>
              <w:jc w:val="left"/>
              <w:rPr>
                <w:rFonts w:cs="Times New Roman"/>
                <w:sz w:val="24"/>
              </w:rPr>
            </w:pPr>
            <w:r>
              <w:rPr>
                <w:rFonts w:cs="Times New Roman"/>
                <w:sz w:val="24"/>
              </w:rPr>
              <w:t>监测点与控制器之间使用</w:t>
            </w:r>
            <w:r>
              <w:rPr>
                <w:rFonts w:cs="Times New Roman"/>
                <w:sz w:val="24"/>
              </w:rPr>
              <w:t>RS485</w:t>
            </w:r>
            <w:r>
              <w:rPr>
                <w:rFonts w:cs="Times New Roman"/>
                <w:sz w:val="24"/>
              </w:rPr>
              <w:t>，控制器与监控中使用</w:t>
            </w:r>
            <w:r>
              <w:rPr>
                <w:rFonts w:cs="Times New Roman"/>
                <w:sz w:val="24"/>
              </w:rPr>
              <w:t>4G/5G</w:t>
            </w:r>
          </w:p>
        </w:tc>
      </w:tr>
    </w:tbl>
    <w:p w14:paraId="1B1740C8" w14:textId="77777777" w:rsidR="001F7596" w:rsidRDefault="009256F5">
      <w:pPr>
        <w:pStyle w:val="af2"/>
        <w:spacing w:after="381"/>
        <w:rPr>
          <w:rFonts w:ascii="Times New Roman" w:hAnsi="Times New Roman" w:cs="Times New Roman"/>
        </w:rPr>
      </w:pPr>
      <w:bookmarkStart w:id="93" w:name="_Toc108544074"/>
      <w:r>
        <w:rPr>
          <w:rFonts w:ascii="Times New Roman" w:hAnsi="Times New Roman" w:cs="Times New Roman"/>
        </w:rPr>
        <w:lastRenderedPageBreak/>
        <w:t>附录</w:t>
      </w:r>
      <w:r>
        <w:rPr>
          <w:rFonts w:ascii="Times New Roman" w:hAnsi="Times New Roman" w:cs="Times New Roman"/>
        </w:rPr>
        <w:t xml:space="preserve">C </w:t>
      </w:r>
      <w:r>
        <w:rPr>
          <w:rFonts w:ascii="Times New Roman" w:hAnsi="Times New Roman" w:cs="Times New Roman"/>
        </w:rPr>
        <w:t>公共空间</w:t>
      </w:r>
      <w:r>
        <w:rPr>
          <w:rFonts w:ascii="Times New Roman" w:hAnsi="Times New Roman" w:cs="Times New Roman"/>
          <w:szCs w:val="24"/>
        </w:rPr>
        <w:t>物联网建设</w:t>
      </w:r>
      <w:bookmarkEnd w:id="93"/>
      <w:r>
        <w:rPr>
          <w:rFonts w:ascii="Times New Roman" w:hAnsi="Times New Roman" w:cs="Times New Roman" w:hint="eastAsia"/>
        </w:rPr>
        <w:t xml:space="preserve"> </w:t>
      </w:r>
    </w:p>
    <w:p w14:paraId="661CF74B" w14:textId="77777777" w:rsidR="001F7596" w:rsidRDefault="009256F5">
      <w:pPr>
        <w:spacing w:line="360" w:lineRule="auto"/>
        <w:ind w:firstLineChars="0" w:firstLine="0"/>
        <w:rPr>
          <w:rFonts w:cs="Times New Roman"/>
          <w:b/>
        </w:rPr>
      </w:pPr>
      <w:r>
        <w:rPr>
          <w:rFonts w:cs="Times New Roman" w:hint="eastAsia"/>
        </w:rPr>
        <w:t xml:space="preserve"> </w:t>
      </w:r>
    </w:p>
    <w:p w14:paraId="0047F2C2" w14:textId="77777777" w:rsidR="001F7596" w:rsidRDefault="009256F5">
      <w:pPr>
        <w:spacing w:line="360" w:lineRule="auto"/>
        <w:ind w:firstLineChars="0" w:firstLine="0"/>
        <w:rPr>
          <w:rFonts w:cs="Times New Roman"/>
        </w:rPr>
      </w:pPr>
      <w:r>
        <w:rPr>
          <w:rFonts w:cs="Times New Roman"/>
          <w:b/>
        </w:rPr>
        <w:t>C.</w:t>
      </w:r>
      <w:r>
        <w:rPr>
          <w:rFonts w:cs="Times New Roman" w:hint="eastAsia"/>
          <w:b/>
        </w:rPr>
        <w:t>0.</w:t>
      </w:r>
      <w:r>
        <w:rPr>
          <w:rFonts w:cs="Times New Roman"/>
          <w:b/>
        </w:rPr>
        <w:t xml:space="preserve">1 </w:t>
      </w:r>
      <w:r>
        <w:rPr>
          <w:rFonts w:cs="Times New Roman"/>
        </w:rPr>
        <w:t>公共空间物联网监测建设应遵循《重庆市公共空间物联网监测技术导则》中规定各类建设的步道、广场、公园、</w:t>
      </w:r>
      <w:proofErr w:type="gramStart"/>
      <w:r>
        <w:rPr>
          <w:rFonts w:cs="Times New Roman"/>
        </w:rPr>
        <w:t>消落区</w:t>
      </w:r>
      <w:proofErr w:type="gramEnd"/>
      <w:r>
        <w:rPr>
          <w:rFonts w:cs="Times New Roman"/>
        </w:rPr>
        <w:t>、停车场等相关物联网设备要求。</w:t>
      </w:r>
    </w:p>
    <w:p w14:paraId="6338AF47" w14:textId="77777777" w:rsidR="001F7596" w:rsidRDefault="009256F5">
      <w:pPr>
        <w:spacing w:line="360" w:lineRule="auto"/>
        <w:ind w:firstLineChars="0" w:firstLine="0"/>
        <w:jc w:val="center"/>
        <w:rPr>
          <w:rFonts w:cs="Times New Roman"/>
        </w:rPr>
      </w:pPr>
      <w:r>
        <w:rPr>
          <w:rFonts w:cs="Times New Roman"/>
        </w:rPr>
        <w:object w:dxaOrig="8316" w:dyaOrig="3588" w14:anchorId="646DC5FD">
          <v:shape id="_x0000_i1027" type="#_x0000_t75" style="width:415.5pt;height:179.25pt" o:ole="">
            <v:imagedata r:id="rId19" o:title=""/>
          </v:shape>
          <o:OLEObject Type="Embed" ProgID="Visio.Drawing.15" ShapeID="_x0000_i1027" DrawAspect="Content" ObjectID="_1723473596" r:id="rId20"/>
        </w:object>
      </w:r>
      <w:r>
        <w:rPr>
          <w:rFonts w:cs="Times New Roman"/>
        </w:rPr>
        <w:t>图</w:t>
      </w:r>
      <w:r>
        <w:rPr>
          <w:rFonts w:cs="Times New Roman"/>
        </w:rPr>
        <w:t xml:space="preserve">C.1 </w:t>
      </w:r>
      <w:r>
        <w:rPr>
          <w:rFonts w:cs="Times New Roman"/>
        </w:rPr>
        <w:t>公共空间物联网监测示意图</w:t>
      </w:r>
    </w:p>
    <w:p w14:paraId="10A9167B" w14:textId="77777777" w:rsidR="001F7596" w:rsidRDefault="009256F5">
      <w:pPr>
        <w:spacing w:line="360" w:lineRule="auto"/>
        <w:ind w:firstLineChars="0" w:firstLine="0"/>
        <w:rPr>
          <w:rFonts w:cs="Times New Roman"/>
        </w:rPr>
      </w:pPr>
      <w:r>
        <w:rPr>
          <w:rFonts w:cs="Times New Roman"/>
          <w:b/>
          <w:bCs/>
        </w:rPr>
        <w:t>C.</w:t>
      </w:r>
      <w:r>
        <w:rPr>
          <w:rFonts w:cs="Times New Roman" w:hint="eastAsia"/>
          <w:b/>
          <w:bCs/>
        </w:rPr>
        <w:t>0.</w:t>
      </w:r>
      <w:r>
        <w:rPr>
          <w:rFonts w:cs="Times New Roman"/>
          <w:b/>
          <w:bCs/>
        </w:rPr>
        <w:t xml:space="preserve">2 </w:t>
      </w:r>
      <w:r>
        <w:rPr>
          <w:rFonts w:cs="Times New Roman"/>
        </w:rPr>
        <w:t>应根据重庆特有的地形地貌、业务类型、时延要求、终端数量、并发数量等数据，进行基于感知业务的分类、预测、统计的物联网建设</w:t>
      </w:r>
      <w:r>
        <w:rPr>
          <w:rFonts w:cs="Times New Roman" w:hint="eastAsia"/>
        </w:rPr>
        <w:t>，</w:t>
      </w:r>
      <w:proofErr w:type="gramStart"/>
      <w:r>
        <w:rPr>
          <w:rFonts w:cs="Times New Roman"/>
        </w:rPr>
        <w:t>宜针对</w:t>
      </w:r>
      <w:proofErr w:type="gramEnd"/>
      <w:r>
        <w:rPr>
          <w:rFonts w:cs="Times New Roman"/>
        </w:rPr>
        <w:t>重庆地形起伏，水平面层次丰富，高低错落有致情况，同步</w:t>
      </w:r>
      <w:r>
        <w:rPr>
          <w:rFonts w:cs="Times New Roman" w:hint="eastAsia"/>
        </w:rPr>
        <w:t>建设</w:t>
      </w:r>
      <w:r>
        <w:rPr>
          <w:rFonts w:cs="Times New Roman"/>
        </w:rPr>
        <w:t>公共空间物联网。</w:t>
      </w:r>
    </w:p>
    <w:p w14:paraId="41D02CD3" w14:textId="77777777" w:rsidR="001F7596" w:rsidRDefault="009256F5">
      <w:pPr>
        <w:spacing w:line="360" w:lineRule="auto"/>
        <w:ind w:firstLineChars="0" w:firstLine="0"/>
        <w:rPr>
          <w:rFonts w:cs="Times New Roman"/>
        </w:rPr>
      </w:pPr>
      <w:r>
        <w:rPr>
          <w:rFonts w:cs="Times New Roman"/>
          <w:b/>
          <w:bCs/>
        </w:rPr>
        <w:t>C.</w:t>
      </w:r>
      <w:r>
        <w:rPr>
          <w:rFonts w:cs="Times New Roman" w:hint="eastAsia"/>
          <w:b/>
          <w:bCs/>
        </w:rPr>
        <w:t>0.</w:t>
      </w:r>
      <w:r>
        <w:rPr>
          <w:rFonts w:cs="Times New Roman"/>
          <w:b/>
          <w:bCs/>
        </w:rPr>
        <w:t xml:space="preserve">3 </w:t>
      </w:r>
      <w:proofErr w:type="gramStart"/>
      <w:r>
        <w:rPr>
          <w:rFonts w:cs="Times New Roman"/>
        </w:rPr>
        <w:t>物联终端</w:t>
      </w:r>
      <w:proofErr w:type="gramEnd"/>
      <w:r>
        <w:rPr>
          <w:rFonts w:cs="Times New Roman"/>
        </w:rPr>
        <w:t>传输数据分为发送数据和接收数据，发送数据</w:t>
      </w:r>
      <w:proofErr w:type="gramStart"/>
      <w:r>
        <w:rPr>
          <w:rFonts w:cs="Times New Roman"/>
        </w:rPr>
        <w:t>宜包括</w:t>
      </w:r>
      <w:proofErr w:type="gramEnd"/>
      <w:r>
        <w:rPr>
          <w:rFonts w:cs="Times New Roman"/>
        </w:rPr>
        <w:t>告警、电池电量、故障和</w:t>
      </w:r>
      <w:proofErr w:type="gramStart"/>
      <w:r>
        <w:rPr>
          <w:rFonts w:cs="Times New Roman"/>
        </w:rPr>
        <w:t>物联</w:t>
      </w:r>
      <w:proofErr w:type="gramEnd"/>
      <w:r>
        <w:rPr>
          <w:rFonts w:cs="Times New Roman"/>
        </w:rPr>
        <w:t>感知设备编码等数据。</w:t>
      </w:r>
    </w:p>
    <w:p w14:paraId="6A5460B5"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b/>
          <w:bCs/>
        </w:rPr>
        <w:t>C.</w:t>
      </w:r>
      <w:r>
        <w:rPr>
          <w:rFonts w:cs="Times New Roman" w:hint="eastAsia"/>
          <w:b/>
          <w:bCs/>
        </w:rPr>
        <w:t>0.</w:t>
      </w:r>
      <w:r>
        <w:rPr>
          <w:rFonts w:cs="Times New Roman"/>
          <w:b/>
          <w:bCs/>
        </w:rPr>
        <w:t xml:space="preserve">4 </w:t>
      </w:r>
      <w:r>
        <w:rPr>
          <w:rFonts w:cs="Times New Roman"/>
          <w:bCs/>
        </w:rPr>
        <w:t>公共空间</w:t>
      </w:r>
      <w:r>
        <w:rPr>
          <w:rFonts w:cs="Times New Roman"/>
        </w:rPr>
        <w:t>物联网覆盖要求</w:t>
      </w:r>
      <w:r>
        <w:rPr>
          <w:rFonts w:cs="Times New Roman"/>
          <w:bCs/>
        </w:rPr>
        <w:t>应保证目标覆盖区域内</w:t>
      </w:r>
      <w:r>
        <w:rPr>
          <w:rFonts w:cs="Times New Roman"/>
          <w:bCs/>
        </w:rPr>
        <w:t>90%</w:t>
      </w:r>
      <w:r>
        <w:rPr>
          <w:rFonts w:cs="Times New Roman"/>
          <w:bCs/>
        </w:rPr>
        <w:t>以上的位置，无线信号接收电平不宜小于</w:t>
      </w:r>
      <w:r>
        <w:rPr>
          <w:rFonts w:cs="Times New Roman"/>
          <w:bCs/>
        </w:rPr>
        <w:t>75dBm</w:t>
      </w:r>
      <w:r>
        <w:rPr>
          <w:rFonts w:cs="Times New Roman"/>
          <w:bCs/>
        </w:rPr>
        <w:t>；目标覆盖区域内</w:t>
      </w:r>
      <w:r>
        <w:rPr>
          <w:rFonts w:cs="Times New Roman"/>
          <w:bCs/>
        </w:rPr>
        <w:t>95%</w:t>
      </w:r>
      <w:r>
        <w:rPr>
          <w:rFonts w:cs="Times New Roman"/>
          <w:bCs/>
        </w:rPr>
        <w:t>以上的位置，用户终端接收到的下行信号</w:t>
      </w:r>
      <w:r>
        <w:rPr>
          <w:rFonts w:cs="Times New Roman"/>
          <w:bCs/>
        </w:rPr>
        <w:t>S/N</w:t>
      </w:r>
      <w:r>
        <w:rPr>
          <w:rFonts w:cs="Times New Roman"/>
          <w:bCs/>
        </w:rPr>
        <w:t>值</w:t>
      </w:r>
      <w:r>
        <w:rPr>
          <w:rFonts w:cs="Times New Roman" w:hint="eastAsia"/>
          <w:bCs/>
        </w:rPr>
        <w:t>，</w:t>
      </w:r>
      <w:r>
        <w:rPr>
          <w:rFonts w:cs="Times New Roman"/>
          <w:bCs/>
        </w:rPr>
        <w:t>宜大于</w:t>
      </w:r>
      <w:r>
        <w:rPr>
          <w:rFonts w:cs="Times New Roman"/>
          <w:bCs/>
        </w:rPr>
        <w:t>10dB</w:t>
      </w:r>
      <w:r>
        <w:rPr>
          <w:rFonts w:cs="Times New Roman"/>
          <w:bCs/>
        </w:rPr>
        <w:t>。</w:t>
      </w:r>
    </w:p>
    <w:p w14:paraId="420EF996"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b/>
          <w:bCs/>
        </w:rPr>
        <w:t>C.</w:t>
      </w:r>
      <w:r>
        <w:rPr>
          <w:rFonts w:cs="Times New Roman" w:hint="eastAsia"/>
          <w:b/>
          <w:bCs/>
        </w:rPr>
        <w:t>0.</w:t>
      </w:r>
      <w:r>
        <w:rPr>
          <w:rFonts w:cs="Times New Roman"/>
          <w:b/>
          <w:bCs/>
        </w:rPr>
        <w:t xml:space="preserve">5 </w:t>
      </w:r>
      <w:r>
        <w:rPr>
          <w:rFonts w:cs="Times New Roman"/>
          <w:bCs/>
        </w:rPr>
        <w:t>公共空间目标覆盖区域内</w:t>
      </w:r>
      <w:r>
        <w:rPr>
          <w:rFonts w:cs="Times New Roman" w:hint="eastAsia"/>
          <w:bCs/>
        </w:rPr>
        <w:t>，</w:t>
      </w:r>
      <w:r>
        <w:rPr>
          <w:rFonts w:cs="Times New Roman"/>
          <w:bCs/>
        </w:rPr>
        <w:t>以</w:t>
      </w:r>
      <w:r>
        <w:rPr>
          <w:rFonts w:cs="Times New Roman"/>
          <w:bCs/>
        </w:rPr>
        <w:t>64</w:t>
      </w:r>
      <w:r>
        <w:rPr>
          <w:rFonts w:cs="Times New Roman"/>
          <w:bCs/>
        </w:rPr>
        <w:t>字节数据包对</w:t>
      </w:r>
      <w:r>
        <w:rPr>
          <w:rFonts w:cs="Times New Roman"/>
          <w:bCs/>
        </w:rPr>
        <w:t>AP</w:t>
      </w:r>
      <w:r>
        <w:rPr>
          <w:rFonts w:cs="Times New Roman"/>
          <w:bCs/>
        </w:rPr>
        <w:t>网关进行</w:t>
      </w:r>
      <w:r>
        <w:rPr>
          <w:rFonts w:cs="Times New Roman"/>
          <w:bCs/>
        </w:rPr>
        <w:t>Ping</w:t>
      </w:r>
      <w:r>
        <w:rPr>
          <w:rFonts w:cs="Times New Roman"/>
          <w:bCs/>
        </w:rPr>
        <w:t>测试，平均时延不宜大于</w:t>
      </w:r>
      <w:r>
        <w:rPr>
          <w:rFonts w:cs="Times New Roman"/>
          <w:bCs/>
        </w:rPr>
        <w:t>50ms</w:t>
      </w:r>
      <w:r>
        <w:rPr>
          <w:rFonts w:cs="Times New Roman"/>
          <w:bCs/>
        </w:rPr>
        <w:t>，丢包率不宜大于</w:t>
      </w:r>
      <w:r>
        <w:rPr>
          <w:rFonts w:cs="Times New Roman"/>
          <w:bCs/>
        </w:rPr>
        <w:t>3%</w:t>
      </w:r>
      <w:r>
        <w:rPr>
          <w:rFonts w:cs="Times New Roman"/>
          <w:bCs/>
        </w:rPr>
        <w:t>。</w:t>
      </w:r>
    </w:p>
    <w:p w14:paraId="5389D6AB"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b/>
          <w:bCs/>
        </w:rPr>
        <w:lastRenderedPageBreak/>
        <w:t>C.</w:t>
      </w:r>
      <w:r>
        <w:rPr>
          <w:rFonts w:cs="Times New Roman" w:hint="eastAsia"/>
          <w:b/>
          <w:bCs/>
        </w:rPr>
        <w:t>0.</w:t>
      </w:r>
      <w:r>
        <w:rPr>
          <w:rFonts w:cs="Times New Roman"/>
          <w:b/>
          <w:bCs/>
        </w:rPr>
        <w:t xml:space="preserve">6 </w:t>
      </w:r>
      <w:r>
        <w:rPr>
          <w:rFonts w:cs="Times New Roman"/>
          <w:bCs/>
        </w:rPr>
        <w:t>网络</w:t>
      </w:r>
      <w:proofErr w:type="gramStart"/>
      <w:r>
        <w:rPr>
          <w:rFonts w:cs="Times New Roman"/>
          <w:bCs/>
        </w:rPr>
        <w:t>侧其他</w:t>
      </w:r>
      <w:proofErr w:type="gramEnd"/>
      <w:r>
        <w:rPr>
          <w:rFonts w:cs="Times New Roman"/>
          <w:bCs/>
        </w:rPr>
        <w:t>IP</w:t>
      </w:r>
      <w:r>
        <w:rPr>
          <w:rFonts w:cs="Times New Roman"/>
          <w:bCs/>
        </w:rPr>
        <w:t>网络性能，</w:t>
      </w:r>
      <w:proofErr w:type="gramStart"/>
      <w:r>
        <w:rPr>
          <w:rFonts w:cs="Times New Roman"/>
          <w:bCs/>
        </w:rPr>
        <w:t>宜符合</w:t>
      </w:r>
      <w:proofErr w:type="gramEnd"/>
      <w:r>
        <w:rPr>
          <w:rFonts w:cs="Times New Roman"/>
          <w:bCs/>
        </w:rPr>
        <w:t>《宽带</w:t>
      </w:r>
      <w:r>
        <w:rPr>
          <w:rFonts w:cs="Times New Roman"/>
          <w:bCs/>
        </w:rPr>
        <w:t>IP</w:t>
      </w:r>
      <w:r>
        <w:rPr>
          <w:rFonts w:cs="Times New Roman"/>
          <w:bCs/>
        </w:rPr>
        <w:t>城域网工程设计暂行规定》</w:t>
      </w:r>
      <w:r>
        <w:rPr>
          <w:rFonts w:cs="Times New Roman"/>
          <w:bCs/>
        </w:rPr>
        <w:t>YD/T511</w:t>
      </w:r>
      <w:r>
        <w:rPr>
          <w:rFonts w:cs="Times New Roman"/>
          <w:bCs/>
        </w:rPr>
        <w:t>中网络性能的规定。</w:t>
      </w:r>
    </w:p>
    <w:p w14:paraId="69FD3C87"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b/>
          <w:bCs/>
        </w:rPr>
        <w:t>C.</w:t>
      </w:r>
      <w:r>
        <w:rPr>
          <w:rFonts w:cs="Times New Roman" w:hint="eastAsia"/>
          <w:b/>
          <w:bCs/>
        </w:rPr>
        <w:t>0.</w:t>
      </w:r>
      <w:r>
        <w:rPr>
          <w:rFonts w:cs="Times New Roman"/>
          <w:b/>
          <w:bCs/>
        </w:rPr>
        <w:t xml:space="preserve">7 </w:t>
      </w:r>
      <w:r>
        <w:rPr>
          <w:rFonts w:cs="Times New Roman"/>
          <w:bCs/>
        </w:rPr>
        <w:t>城市步道物联网网络建设应符合以下要求：</w:t>
      </w:r>
    </w:p>
    <w:p w14:paraId="33080227"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1</w:t>
      </w:r>
      <w:r>
        <w:rPr>
          <w:rFonts w:cs="Times New Roman" w:hint="eastAsia"/>
          <w:b/>
          <w:bCs/>
        </w:rPr>
        <w:t>.</w:t>
      </w:r>
      <w:r>
        <w:rPr>
          <w:rFonts w:cs="Times New Roman"/>
          <w:bCs/>
        </w:rPr>
        <w:t>应综合考虑城市步道综合覆盖情况，满足使用的各通信技术频段要求和指标要求，并保证各通信网络间互不干扰，具体指标应符合相应通信网络工程规范及重庆智慧城市</w:t>
      </w:r>
      <w:proofErr w:type="gramStart"/>
      <w:r>
        <w:rPr>
          <w:rFonts w:cs="Times New Roman"/>
          <w:bCs/>
        </w:rPr>
        <w:t>全域物联感知</w:t>
      </w:r>
      <w:proofErr w:type="gramEnd"/>
      <w:r>
        <w:rPr>
          <w:rFonts w:cs="Times New Roman"/>
          <w:bCs/>
        </w:rPr>
        <w:t>的网络指标要求。</w:t>
      </w:r>
    </w:p>
    <w:p w14:paraId="5547565A"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2</w:t>
      </w:r>
      <w:r>
        <w:rPr>
          <w:rFonts w:cs="Times New Roman" w:hint="eastAsia"/>
          <w:b/>
          <w:bCs/>
        </w:rPr>
        <w:t>.</w:t>
      </w:r>
      <w:r>
        <w:rPr>
          <w:rFonts w:cs="Times New Roman"/>
          <w:bCs/>
        </w:rPr>
        <w:t>适宜无线网络部署区域、无线信号不易穿透的密闭空间等场景，有线传输接入方式宜采用</w:t>
      </w:r>
      <w:r>
        <w:rPr>
          <w:rFonts w:cs="Times New Roman"/>
          <w:bCs/>
        </w:rPr>
        <w:t>PON</w:t>
      </w:r>
      <w:r>
        <w:rPr>
          <w:rFonts w:cs="Times New Roman"/>
          <w:bCs/>
        </w:rPr>
        <w:t>或以太网技术。</w:t>
      </w:r>
    </w:p>
    <w:p w14:paraId="2CC89FC6"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3</w:t>
      </w:r>
      <w:r>
        <w:rPr>
          <w:rFonts w:cs="Times New Roman" w:hint="eastAsia"/>
          <w:b/>
          <w:bCs/>
        </w:rPr>
        <w:t>.</w:t>
      </w:r>
      <w:r>
        <w:rPr>
          <w:rFonts w:cs="Times New Roman"/>
          <w:bCs/>
        </w:rPr>
        <w:t>步道场景在接入光缆规划时，应首先确定光节点位置和分布，按照</w:t>
      </w:r>
      <w:r>
        <w:rPr>
          <w:rFonts w:cs="Times New Roman"/>
          <w:bCs/>
        </w:rPr>
        <w:t>“</w:t>
      </w:r>
      <w:r>
        <w:rPr>
          <w:rFonts w:cs="Times New Roman"/>
          <w:bCs/>
        </w:rPr>
        <w:t>由下至上</w:t>
      </w:r>
      <w:r>
        <w:rPr>
          <w:rFonts w:cs="Times New Roman"/>
          <w:bCs/>
        </w:rPr>
        <w:t>”</w:t>
      </w:r>
      <w:r>
        <w:rPr>
          <w:rFonts w:cs="Times New Roman"/>
          <w:bCs/>
        </w:rPr>
        <w:t>顺序规划光节点，再根据光节点规划确定光缆路由及纤芯配置。</w:t>
      </w:r>
    </w:p>
    <w:p w14:paraId="27A64A0B"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4</w:t>
      </w:r>
      <w:r>
        <w:rPr>
          <w:rFonts w:cs="Times New Roman" w:hint="eastAsia"/>
          <w:b/>
          <w:bCs/>
        </w:rPr>
        <w:t>.</w:t>
      </w:r>
      <w:r>
        <w:rPr>
          <w:rFonts w:cs="Times New Roman"/>
          <w:bCs/>
        </w:rPr>
        <w:t>传输线缆及布线应符合</w:t>
      </w:r>
      <w:r>
        <w:rPr>
          <w:rFonts w:cs="Times New Roman"/>
          <w:bCs/>
        </w:rPr>
        <w:t>GB/T50311</w:t>
      </w:r>
      <w:r>
        <w:rPr>
          <w:rFonts w:cs="Times New Roman"/>
          <w:bCs/>
        </w:rPr>
        <w:t>《建筑与建筑群综合布线系统工程设计规范》相关要求。</w:t>
      </w:r>
    </w:p>
    <w:p w14:paraId="31735D0A"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5</w:t>
      </w:r>
      <w:r>
        <w:rPr>
          <w:rFonts w:cs="Times New Roman" w:hint="eastAsia"/>
          <w:b/>
          <w:bCs/>
        </w:rPr>
        <w:t>.</w:t>
      </w:r>
      <w:r>
        <w:rPr>
          <w:rFonts w:cs="Times New Roman"/>
          <w:bCs/>
        </w:rPr>
        <w:t>联网系统</w:t>
      </w:r>
      <w:r>
        <w:rPr>
          <w:rFonts w:cs="Times New Roman"/>
          <w:bCs/>
        </w:rPr>
        <w:t>IP</w:t>
      </w:r>
      <w:r>
        <w:rPr>
          <w:rFonts w:cs="Times New Roman"/>
          <w:bCs/>
        </w:rPr>
        <w:t>网络的传输质量（如传输时延、丢包率、包误差率、</w:t>
      </w:r>
      <w:proofErr w:type="gramStart"/>
      <w:r>
        <w:rPr>
          <w:rFonts w:cs="Times New Roman"/>
          <w:bCs/>
        </w:rPr>
        <w:t>虚假包率等</w:t>
      </w:r>
      <w:proofErr w:type="gramEnd"/>
      <w:r>
        <w:rPr>
          <w:rFonts w:cs="Times New Roman"/>
          <w:bCs/>
        </w:rPr>
        <w:t>）应符合如下要求：</w:t>
      </w:r>
    </w:p>
    <w:p w14:paraId="31C528B1" w14:textId="77777777" w:rsidR="001F7596" w:rsidRDefault="009256F5">
      <w:pPr>
        <w:tabs>
          <w:tab w:val="left" w:pos="858"/>
        </w:tabs>
        <w:autoSpaceDE w:val="0"/>
        <w:autoSpaceDN w:val="0"/>
        <w:spacing w:line="360" w:lineRule="auto"/>
        <w:ind w:firstLine="560"/>
        <w:rPr>
          <w:rFonts w:cs="Times New Roman"/>
          <w:bCs/>
        </w:rPr>
      </w:pPr>
      <w:r>
        <w:rPr>
          <w:rFonts w:cs="Times New Roman"/>
          <w:bCs/>
        </w:rPr>
        <w:t>1</w:t>
      </w:r>
      <w:r>
        <w:rPr>
          <w:rFonts w:cs="Times New Roman"/>
          <w:bCs/>
        </w:rPr>
        <w:t>）网络时延不宜大于</w:t>
      </w:r>
      <w:r>
        <w:rPr>
          <w:rFonts w:cs="Times New Roman"/>
          <w:bCs/>
        </w:rPr>
        <w:t>400ms</w:t>
      </w:r>
      <w:r>
        <w:rPr>
          <w:rFonts w:cs="Times New Roman"/>
          <w:bCs/>
        </w:rPr>
        <w:t>；</w:t>
      </w:r>
    </w:p>
    <w:p w14:paraId="73B6E2E4" w14:textId="77777777" w:rsidR="001F7596" w:rsidRDefault="009256F5">
      <w:pPr>
        <w:tabs>
          <w:tab w:val="left" w:pos="858"/>
        </w:tabs>
        <w:autoSpaceDE w:val="0"/>
        <w:autoSpaceDN w:val="0"/>
        <w:spacing w:line="360" w:lineRule="auto"/>
        <w:ind w:firstLine="560"/>
        <w:rPr>
          <w:rFonts w:cs="Times New Roman"/>
          <w:bCs/>
        </w:rPr>
      </w:pPr>
      <w:r>
        <w:rPr>
          <w:rFonts w:cs="Times New Roman"/>
          <w:bCs/>
        </w:rPr>
        <w:t>2</w:t>
      </w:r>
      <w:r>
        <w:rPr>
          <w:rFonts w:cs="Times New Roman"/>
          <w:bCs/>
        </w:rPr>
        <w:t>）时延抖动不宜大于</w:t>
      </w:r>
      <w:r>
        <w:rPr>
          <w:rFonts w:cs="Times New Roman"/>
          <w:bCs/>
        </w:rPr>
        <w:t>50ms</w:t>
      </w:r>
      <w:r>
        <w:rPr>
          <w:rFonts w:cs="Times New Roman"/>
          <w:bCs/>
        </w:rPr>
        <w:t>；</w:t>
      </w:r>
    </w:p>
    <w:p w14:paraId="4A2B47CD" w14:textId="77777777" w:rsidR="001F7596" w:rsidRDefault="009256F5">
      <w:pPr>
        <w:tabs>
          <w:tab w:val="left" w:pos="858"/>
        </w:tabs>
        <w:autoSpaceDE w:val="0"/>
        <w:autoSpaceDN w:val="0"/>
        <w:spacing w:line="360" w:lineRule="auto"/>
        <w:ind w:firstLine="560"/>
        <w:rPr>
          <w:rFonts w:cs="Times New Roman"/>
          <w:bCs/>
        </w:rPr>
      </w:pPr>
      <w:r>
        <w:rPr>
          <w:rFonts w:cs="Times New Roman"/>
          <w:bCs/>
        </w:rPr>
        <w:t>3</w:t>
      </w:r>
      <w:r>
        <w:rPr>
          <w:rFonts w:cs="Times New Roman"/>
          <w:bCs/>
        </w:rPr>
        <w:t>）丢包率不大宜于</w:t>
      </w:r>
      <w:r>
        <w:rPr>
          <w:rFonts w:cs="Times New Roman"/>
          <w:bCs/>
        </w:rPr>
        <w:t>1×10</w:t>
      </w:r>
      <w:r>
        <w:rPr>
          <w:rFonts w:cs="Times New Roman"/>
          <w:bCs/>
          <w:vertAlign w:val="superscript"/>
        </w:rPr>
        <w:t>-3</w:t>
      </w:r>
      <w:r>
        <w:rPr>
          <w:rFonts w:cs="Times New Roman"/>
          <w:bCs/>
        </w:rPr>
        <w:t>；</w:t>
      </w:r>
    </w:p>
    <w:p w14:paraId="796E70CA" w14:textId="77777777" w:rsidR="001F7596" w:rsidRDefault="009256F5">
      <w:pPr>
        <w:tabs>
          <w:tab w:val="left" w:pos="858"/>
        </w:tabs>
        <w:autoSpaceDE w:val="0"/>
        <w:autoSpaceDN w:val="0"/>
        <w:spacing w:line="360" w:lineRule="auto"/>
        <w:ind w:firstLine="560"/>
        <w:rPr>
          <w:rFonts w:cs="Times New Roman"/>
          <w:b/>
          <w:bCs/>
        </w:rPr>
      </w:pPr>
      <w:r>
        <w:rPr>
          <w:rFonts w:cs="Times New Roman"/>
          <w:bCs/>
        </w:rPr>
        <w:t>4</w:t>
      </w:r>
      <w:r>
        <w:rPr>
          <w:rFonts w:cs="Times New Roman"/>
          <w:bCs/>
        </w:rPr>
        <w:t>）包误差率不宜大于</w:t>
      </w:r>
      <w:r>
        <w:rPr>
          <w:rFonts w:cs="Times New Roman"/>
          <w:bCs/>
        </w:rPr>
        <w:t>1×10</w:t>
      </w:r>
      <w:r>
        <w:rPr>
          <w:rFonts w:cs="Times New Roman"/>
          <w:bCs/>
          <w:vertAlign w:val="superscript"/>
        </w:rPr>
        <w:t>-4</w:t>
      </w:r>
      <w:r>
        <w:rPr>
          <w:rFonts w:cs="Times New Roman"/>
          <w:bCs/>
        </w:rPr>
        <w:t>。</w:t>
      </w:r>
    </w:p>
    <w:p w14:paraId="1CE9F61D"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b/>
          <w:bCs/>
        </w:rPr>
        <w:t>C.</w:t>
      </w:r>
      <w:r>
        <w:rPr>
          <w:rFonts w:cs="Times New Roman" w:hint="eastAsia"/>
          <w:b/>
          <w:bCs/>
        </w:rPr>
        <w:t>0.</w:t>
      </w:r>
      <w:r>
        <w:rPr>
          <w:rFonts w:cs="Times New Roman"/>
          <w:b/>
          <w:bCs/>
        </w:rPr>
        <w:t xml:space="preserve">8 </w:t>
      </w:r>
      <w:r>
        <w:rPr>
          <w:rFonts w:cs="Times New Roman"/>
          <w:bCs/>
        </w:rPr>
        <w:t>城市广场物联网网络建设应符合以下要求：</w:t>
      </w:r>
    </w:p>
    <w:p w14:paraId="56936C68"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1</w:t>
      </w:r>
      <w:r>
        <w:rPr>
          <w:rFonts w:cs="Times New Roman" w:hint="eastAsia"/>
          <w:b/>
          <w:bCs/>
        </w:rPr>
        <w:t>.</w:t>
      </w:r>
      <w:r>
        <w:rPr>
          <w:rFonts w:cs="Times New Roman"/>
          <w:bCs/>
        </w:rPr>
        <w:t>目标覆盖区域内</w:t>
      </w:r>
      <w:r>
        <w:rPr>
          <w:rFonts w:cs="Times New Roman"/>
          <w:bCs/>
        </w:rPr>
        <w:t>90%</w:t>
      </w:r>
      <w:r>
        <w:rPr>
          <w:rFonts w:cs="Times New Roman"/>
          <w:bCs/>
        </w:rPr>
        <w:t>以上的位置，无线信号接收电平不宜小于</w:t>
      </w:r>
      <w:r>
        <w:rPr>
          <w:rFonts w:cs="Times New Roman"/>
          <w:bCs/>
        </w:rPr>
        <w:t>75dBm</w:t>
      </w:r>
      <w:r>
        <w:rPr>
          <w:rFonts w:cs="Times New Roman"/>
          <w:bCs/>
        </w:rPr>
        <w:t>。</w:t>
      </w:r>
    </w:p>
    <w:p w14:paraId="70B2C29F"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2</w:t>
      </w:r>
      <w:r>
        <w:rPr>
          <w:rFonts w:cs="Times New Roman" w:hint="eastAsia"/>
          <w:b/>
          <w:bCs/>
        </w:rPr>
        <w:t>.</w:t>
      </w:r>
      <w:r>
        <w:rPr>
          <w:rFonts w:cs="Times New Roman"/>
          <w:bCs/>
        </w:rPr>
        <w:t>目标覆盖区域内</w:t>
      </w:r>
      <w:r>
        <w:rPr>
          <w:rFonts w:cs="Times New Roman"/>
          <w:bCs/>
        </w:rPr>
        <w:t>95%</w:t>
      </w:r>
      <w:r>
        <w:rPr>
          <w:rFonts w:cs="Times New Roman"/>
          <w:bCs/>
        </w:rPr>
        <w:t>以上的位置，用户终端接收到的下行信号</w:t>
      </w:r>
      <w:r>
        <w:rPr>
          <w:rFonts w:cs="Times New Roman"/>
          <w:bCs/>
        </w:rPr>
        <w:lastRenderedPageBreak/>
        <w:t>S/N</w:t>
      </w:r>
      <w:r>
        <w:rPr>
          <w:rFonts w:cs="Times New Roman"/>
          <w:bCs/>
        </w:rPr>
        <w:t>值宜大于</w:t>
      </w:r>
      <w:r>
        <w:rPr>
          <w:rFonts w:cs="Times New Roman"/>
          <w:bCs/>
        </w:rPr>
        <w:t>10dB</w:t>
      </w:r>
      <w:r>
        <w:rPr>
          <w:rFonts w:cs="Times New Roman"/>
          <w:bCs/>
        </w:rPr>
        <w:t>。</w:t>
      </w:r>
    </w:p>
    <w:p w14:paraId="14E13CBC"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3</w:t>
      </w:r>
      <w:r>
        <w:rPr>
          <w:rFonts w:cs="Times New Roman" w:hint="eastAsia"/>
          <w:b/>
          <w:bCs/>
        </w:rPr>
        <w:t>.</w:t>
      </w:r>
      <w:r>
        <w:rPr>
          <w:rFonts w:cs="Times New Roman"/>
          <w:bCs/>
        </w:rPr>
        <w:t>目标覆盖区域内以</w:t>
      </w:r>
      <w:r>
        <w:rPr>
          <w:rFonts w:cs="Times New Roman"/>
          <w:bCs/>
        </w:rPr>
        <w:t>64</w:t>
      </w:r>
      <w:r>
        <w:rPr>
          <w:rFonts w:cs="Times New Roman"/>
          <w:bCs/>
        </w:rPr>
        <w:t>字节数据包对</w:t>
      </w:r>
      <w:r>
        <w:rPr>
          <w:rFonts w:cs="Times New Roman"/>
          <w:bCs/>
        </w:rPr>
        <w:t>AP</w:t>
      </w:r>
      <w:r>
        <w:rPr>
          <w:rFonts w:cs="Times New Roman"/>
          <w:bCs/>
        </w:rPr>
        <w:t>网关进行</w:t>
      </w:r>
      <w:r>
        <w:rPr>
          <w:rFonts w:cs="Times New Roman"/>
          <w:bCs/>
        </w:rPr>
        <w:t>Ping</w:t>
      </w:r>
      <w:r>
        <w:rPr>
          <w:rFonts w:cs="Times New Roman"/>
          <w:bCs/>
        </w:rPr>
        <w:t>测试，平均时延不宜大于</w:t>
      </w:r>
      <w:r>
        <w:rPr>
          <w:rFonts w:cs="Times New Roman"/>
          <w:bCs/>
        </w:rPr>
        <w:t>50ms</w:t>
      </w:r>
      <w:r>
        <w:rPr>
          <w:rFonts w:cs="Times New Roman"/>
          <w:bCs/>
        </w:rPr>
        <w:t>，丢包率不宜大于</w:t>
      </w:r>
      <w:r>
        <w:rPr>
          <w:rFonts w:cs="Times New Roman"/>
          <w:bCs/>
        </w:rPr>
        <w:t>3%</w:t>
      </w:r>
      <w:r>
        <w:rPr>
          <w:rFonts w:cs="Times New Roman"/>
          <w:bCs/>
        </w:rPr>
        <w:t>。</w:t>
      </w:r>
    </w:p>
    <w:p w14:paraId="1FE3AC39"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4</w:t>
      </w:r>
      <w:r>
        <w:rPr>
          <w:rFonts w:cs="Times New Roman" w:hint="eastAsia"/>
          <w:b/>
          <w:bCs/>
        </w:rPr>
        <w:t>.</w:t>
      </w:r>
      <w:r>
        <w:rPr>
          <w:rFonts w:cs="Times New Roman"/>
          <w:bCs/>
        </w:rPr>
        <w:t>网络</w:t>
      </w:r>
      <w:proofErr w:type="gramStart"/>
      <w:r>
        <w:rPr>
          <w:rFonts w:cs="Times New Roman"/>
          <w:bCs/>
        </w:rPr>
        <w:t>侧其他</w:t>
      </w:r>
      <w:proofErr w:type="gramEnd"/>
      <w:r>
        <w:rPr>
          <w:rFonts w:cs="Times New Roman"/>
          <w:bCs/>
        </w:rPr>
        <w:t>IP</w:t>
      </w:r>
      <w:r>
        <w:rPr>
          <w:rFonts w:cs="Times New Roman"/>
          <w:bCs/>
        </w:rPr>
        <w:t>网络性能</w:t>
      </w:r>
      <w:proofErr w:type="gramStart"/>
      <w:r>
        <w:rPr>
          <w:rFonts w:cs="Times New Roman"/>
          <w:bCs/>
        </w:rPr>
        <w:t>宜符合</w:t>
      </w:r>
      <w:proofErr w:type="gramEnd"/>
      <w:r>
        <w:rPr>
          <w:rFonts w:cs="Times New Roman"/>
          <w:bCs/>
        </w:rPr>
        <w:t>《宽带</w:t>
      </w:r>
      <w:r>
        <w:rPr>
          <w:rFonts w:cs="Times New Roman"/>
          <w:bCs/>
        </w:rPr>
        <w:t>IP</w:t>
      </w:r>
      <w:r>
        <w:rPr>
          <w:rFonts w:cs="Times New Roman"/>
          <w:bCs/>
        </w:rPr>
        <w:t>城域网工程设计暂行规定》</w:t>
      </w:r>
      <w:r>
        <w:rPr>
          <w:rFonts w:cs="Times New Roman"/>
          <w:bCs/>
        </w:rPr>
        <w:t>YD/T511</w:t>
      </w:r>
      <w:r>
        <w:rPr>
          <w:rFonts w:cs="Times New Roman"/>
          <w:bCs/>
        </w:rPr>
        <w:t>中网络性能的规定。</w:t>
      </w:r>
    </w:p>
    <w:p w14:paraId="7C52DBD2"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5</w:t>
      </w:r>
      <w:r>
        <w:rPr>
          <w:rFonts w:cs="Times New Roman" w:hint="eastAsia"/>
          <w:b/>
          <w:bCs/>
        </w:rPr>
        <w:t>.</w:t>
      </w:r>
      <w:r>
        <w:rPr>
          <w:rFonts w:cs="Times New Roman"/>
          <w:bCs/>
        </w:rPr>
        <w:t>网络应同时支撑</w:t>
      </w:r>
      <w:r>
        <w:rPr>
          <w:rFonts w:cs="Times New Roman"/>
          <w:bCs/>
        </w:rPr>
        <w:t>IPv4</w:t>
      </w:r>
      <w:r>
        <w:rPr>
          <w:rFonts w:cs="Times New Roman"/>
          <w:bCs/>
        </w:rPr>
        <w:t>和</w:t>
      </w:r>
      <w:r>
        <w:rPr>
          <w:rFonts w:cs="Times New Roman"/>
          <w:bCs/>
        </w:rPr>
        <w:t>IPv6</w:t>
      </w:r>
      <w:r>
        <w:rPr>
          <w:rFonts w:cs="Times New Roman"/>
          <w:bCs/>
        </w:rPr>
        <w:t>。</w:t>
      </w:r>
    </w:p>
    <w:p w14:paraId="11C814AF"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b/>
          <w:bCs/>
        </w:rPr>
        <w:t>C.</w:t>
      </w:r>
      <w:r>
        <w:rPr>
          <w:rFonts w:cs="Times New Roman" w:hint="eastAsia"/>
          <w:b/>
          <w:bCs/>
        </w:rPr>
        <w:t>0.</w:t>
      </w:r>
      <w:r>
        <w:rPr>
          <w:rFonts w:cs="Times New Roman"/>
          <w:b/>
          <w:bCs/>
        </w:rPr>
        <w:t xml:space="preserve">9 </w:t>
      </w:r>
      <w:r>
        <w:rPr>
          <w:rFonts w:cs="Times New Roman"/>
          <w:bCs/>
        </w:rPr>
        <w:t>公共公园物联网网络建设应符合以下要求：</w:t>
      </w:r>
    </w:p>
    <w:p w14:paraId="43CE27C2" w14:textId="4F183558" w:rsidR="001F7596" w:rsidRDefault="009256F5">
      <w:pPr>
        <w:pStyle w:val="afa"/>
        <w:tabs>
          <w:tab w:val="left" w:pos="858"/>
        </w:tabs>
        <w:autoSpaceDE w:val="0"/>
        <w:autoSpaceDN w:val="0"/>
        <w:spacing w:line="360" w:lineRule="auto"/>
        <w:ind w:firstLine="562"/>
        <w:rPr>
          <w:rFonts w:cs="Times New Roman"/>
          <w:bCs/>
        </w:rPr>
      </w:pPr>
      <w:r>
        <w:rPr>
          <w:rFonts w:cs="Times New Roman"/>
          <w:b/>
          <w:bCs/>
        </w:rPr>
        <w:t>1</w:t>
      </w:r>
      <w:r>
        <w:rPr>
          <w:rFonts w:cs="Times New Roman" w:hint="eastAsia"/>
          <w:b/>
          <w:bCs/>
        </w:rPr>
        <w:t>.</w:t>
      </w:r>
      <w:r>
        <w:rPr>
          <w:rFonts w:cs="Times New Roman"/>
          <w:bCs/>
        </w:rPr>
        <w:t>公园物联网</w:t>
      </w:r>
      <w:r w:rsidR="004C11BD">
        <w:rPr>
          <w:rFonts w:cs="Times New Roman" w:hint="eastAsia"/>
          <w:bCs/>
        </w:rPr>
        <w:t>网络</w:t>
      </w:r>
      <w:r>
        <w:rPr>
          <w:rFonts w:cs="Times New Roman"/>
          <w:bCs/>
        </w:rPr>
        <w:t>建设由政府投资建设为主，所有终端应全部接入城市物联网平台（视频终端接入视频</w:t>
      </w:r>
      <w:proofErr w:type="gramStart"/>
      <w:r>
        <w:rPr>
          <w:rFonts w:cs="Times New Roman"/>
          <w:bCs/>
        </w:rPr>
        <w:t>一</w:t>
      </w:r>
      <w:proofErr w:type="gramEnd"/>
      <w:r>
        <w:rPr>
          <w:rFonts w:cs="Times New Roman"/>
          <w:bCs/>
        </w:rPr>
        <w:t>张网平台），</w:t>
      </w:r>
      <w:r>
        <w:rPr>
          <w:rFonts w:cs="Times New Roman" w:hint="eastAsia"/>
          <w:bCs/>
        </w:rPr>
        <w:t>实现</w:t>
      </w:r>
      <w:r>
        <w:rPr>
          <w:rFonts w:cs="Times New Roman"/>
          <w:bCs/>
        </w:rPr>
        <w:t>统一调度、运维和管理。</w:t>
      </w:r>
    </w:p>
    <w:p w14:paraId="56D8216E" w14:textId="27349585" w:rsidR="001F7596" w:rsidRDefault="009256F5">
      <w:pPr>
        <w:pStyle w:val="afa"/>
        <w:tabs>
          <w:tab w:val="left" w:pos="858"/>
        </w:tabs>
        <w:autoSpaceDE w:val="0"/>
        <w:autoSpaceDN w:val="0"/>
        <w:spacing w:line="360" w:lineRule="auto"/>
        <w:ind w:firstLine="562"/>
        <w:rPr>
          <w:rFonts w:cs="Times New Roman"/>
          <w:bCs/>
        </w:rPr>
      </w:pPr>
      <w:r>
        <w:rPr>
          <w:rFonts w:cs="Times New Roman"/>
          <w:b/>
          <w:bCs/>
        </w:rPr>
        <w:t>2</w:t>
      </w:r>
      <w:r>
        <w:rPr>
          <w:rFonts w:cs="Times New Roman" w:hint="eastAsia"/>
          <w:b/>
          <w:bCs/>
        </w:rPr>
        <w:t>.</w:t>
      </w:r>
      <w:r w:rsidR="004C11BD" w:rsidRPr="004C11BD">
        <w:rPr>
          <w:rFonts w:hint="eastAsia"/>
        </w:rPr>
        <w:t xml:space="preserve"> </w:t>
      </w:r>
      <w:r w:rsidR="004C11BD">
        <w:rPr>
          <w:rFonts w:cs="Times New Roman" w:hint="eastAsia"/>
          <w:bCs/>
        </w:rPr>
        <w:t>公共</w:t>
      </w:r>
      <w:r w:rsidR="004C11BD" w:rsidRPr="004C11BD">
        <w:rPr>
          <w:rFonts w:cs="Times New Roman" w:hint="eastAsia"/>
          <w:bCs/>
        </w:rPr>
        <w:t>公园物联网</w:t>
      </w:r>
      <w:r w:rsidR="004C11BD">
        <w:rPr>
          <w:rFonts w:cs="Times New Roman" w:hint="eastAsia"/>
          <w:bCs/>
        </w:rPr>
        <w:t>由</w:t>
      </w:r>
      <w:r w:rsidR="004C11BD">
        <w:rPr>
          <w:rFonts w:cs="Times New Roman"/>
          <w:bCs/>
        </w:rPr>
        <w:t>重庆市统筹规划</w:t>
      </w:r>
      <w:r w:rsidR="004C11BD">
        <w:rPr>
          <w:rFonts w:cs="Times New Roman" w:hint="eastAsia"/>
          <w:bCs/>
        </w:rPr>
        <w:t>接入</w:t>
      </w:r>
      <w:r>
        <w:rPr>
          <w:rFonts w:cs="Times New Roman"/>
          <w:bCs/>
        </w:rPr>
        <w:t>公网</w:t>
      </w:r>
      <w:r w:rsidR="004C11BD">
        <w:rPr>
          <w:rFonts w:cs="Times New Roman" w:hint="eastAsia"/>
          <w:bCs/>
        </w:rPr>
        <w:t>的</w:t>
      </w:r>
      <w:r>
        <w:rPr>
          <w:rFonts w:cs="Times New Roman"/>
          <w:bCs/>
        </w:rPr>
        <w:t>建设。</w:t>
      </w:r>
    </w:p>
    <w:p w14:paraId="3C875EA4"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3</w:t>
      </w:r>
      <w:r>
        <w:rPr>
          <w:rFonts w:cs="Times New Roman" w:hint="eastAsia"/>
          <w:b/>
          <w:bCs/>
        </w:rPr>
        <w:t>.</w:t>
      </w:r>
      <w:r>
        <w:rPr>
          <w:rFonts w:cs="Times New Roman"/>
          <w:bCs/>
        </w:rPr>
        <w:t>WIFI</w:t>
      </w:r>
      <w:r>
        <w:rPr>
          <w:rFonts w:cs="Times New Roman"/>
          <w:bCs/>
        </w:rPr>
        <w:t>、</w:t>
      </w:r>
      <w:r>
        <w:rPr>
          <w:rFonts w:cs="Times New Roman"/>
          <w:bCs/>
        </w:rPr>
        <w:t>NFC</w:t>
      </w:r>
      <w:r>
        <w:rPr>
          <w:rFonts w:cs="Times New Roman"/>
          <w:bCs/>
        </w:rPr>
        <w:t>、蓝牙、</w:t>
      </w:r>
      <w:r>
        <w:rPr>
          <w:rFonts w:cs="Times New Roman"/>
          <w:bCs/>
        </w:rPr>
        <w:t>LoRa</w:t>
      </w:r>
      <w:r>
        <w:rPr>
          <w:rFonts w:cs="Times New Roman"/>
          <w:bCs/>
        </w:rPr>
        <w:t>等非授权频段技术建设时应做到频率资源使用协同，避免相互干扰。</w:t>
      </w:r>
    </w:p>
    <w:p w14:paraId="30467FB6"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4</w:t>
      </w:r>
      <w:r>
        <w:rPr>
          <w:rFonts w:cs="Times New Roman" w:hint="eastAsia"/>
          <w:b/>
          <w:bCs/>
        </w:rPr>
        <w:t>.</w:t>
      </w:r>
      <w:r>
        <w:rPr>
          <w:rFonts w:cs="Times New Roman"/>
          <w:bCs/>
        </w:rPr>
        <w:t>业务容量需求宜适度预留</w:t>
      </w:r>
      <w:proofErr w:type="gramStart"/>
      <w:r>
        <w:rPr>
          <w:rFonts w:cs="Times New Roman"/>
          <w:bCs/>
        </w:rPr>
        <w:t>未来物联</w:t>
      </w:r>
      <w:proofErr w:type="gramEnd"/>
      <w:r>
        <w:rPr>
          <w:rFonts w:cs="Times New Roman"/>
          <w:bCs/>
        </w:rPr>
        <w:t>感知业务的发展，冗余系数可设置为</w:t>
      </w:r>
      <w:r>
        <w:rPr>
          <w:rFonts w:cs="Times New Roman"/>
          <w:bCs/>
        </w:rPr>
        <w:t>20%</w:t>
      </w:r>
      <w:r>
        <w:rPr>
          <w:rFonts w:cs="Times New Roman"/>
          <w:bCs/>
        </w:rPr>
        <w:t>～</w:t>
      </w:r>
      <w:r>
        <w:rPr>
          <w:rFonts w:cs="Times New Roman"/>
          <w:bCs/>
        </w:rPr>
        <w:t>30%</w:t>
      </w:r>
      <w:r>
        <w:rPr>
          <w:rFonts w:cs="Times New Roman"/>
          <w:bCs/>
        </w:rPr>
        <w:t>。</w:t>
      </w:r>
    </w:p>
    <w:p w14:paraId="1B9E438F"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5</w:t>
      </w:r>
      <w:r>
        <w:rPr>
          <w:rFonts w:cs="Times New Roman" w:hint="eastAsia"/>
          <w:b/>
          <w:bCs/>
        </w:rPr>
        <w:t>.</w:t>
      </w:r>
      <w:r>
        <w:rPr>
          <w:rFonts w:cs="Times New Roman"/>
          <w:bCs/>
        </w:rPr>
        <w:t>基础设施应考虑不同网络建设单位间的共建共享，并应符合《电信基础设施共建共享工程技术暂行规定》</w:t>
      </w:r>
      <w:r>
        <w:rPr>
          <w:rFonts w:cs="Times New Roman"/>
          <w:bCs/>
        </w:rPr>
        <w:t>YD5191</w:t>
      </w:r>
      <w:r>
        <w:rPr>
          <w:rFonts w:cs="Times New Roman"/>
          <w:bCs/>
        </w:rPr>
        <w:t>、《电信基础设施共建共享技术要求第</w:t>
      </w:r>
      <w:r>
        <w:rPr>
          <w:rFonts w:cs="Times New Roman"/>
          <w:bCs/>
        </w:rPr>
        <w:t>1</w:t>
      </w:r>
      <w:r>
        <w:rPr>
          <w:rFonts w:cs="Times New Roman"/>
          <w:bCs/>
        </w:rPr>
        <w:t>部分：钢塔架》</w:t>
      </w:r>
      <w:r>
        <w:rPr>
          <w:rFonts w:cs="Times New Roman"/>
          <w:bCs/>
        </w:rPr>
        <w:t>YD/T2164.1</w:t>
      </w:r>
      <w:r>
        <w:rPr>
          <w:rFonts w:cs="Times New Roman"/>
          <w:bCs/>
        </w:rPr>
        <w:t>、《电信基础设施共建共享技术要求第</w:t>
      </w:r>
      <w:r>
        <w:rPr>
          <w:rFonts w:cs="Times New Roman"/>
          <w:bCs/>
        </w:rPr>
        <w:t>2</w:t>
      </w:r>
      <w:r>
        <w:rPr>
          <w:rFonts w:cs="Times New Roman"/>
          <w:bCs/>
        </w:rPr>
        <w:t>部分：基站设施》</w:t>
      </w:r>
      <w:r>
        <w:rPr>
          <w:rFonts w:cs="Times New Roman"/>
          <w:bCs/>
        </w:rPr>
        <w:t>YD/T2164.2</w:t>
      </w:r>
      <w:r>
        <w:rPr>
          <w:rFonts w:cs="Times New Roman"/>
          <w:bCs/>
        </w:rPr>
        <w:t>、《电信基础设施共建共享技术要求第</w:t>
      </w:r>
      <w:r>
        <w:rPr>
          <w:rFonts w:cs="Times New Roman"/>
          <w:bCs/>
        </w:rPr>
        <w:t>3</w:t>
      </w:r>
      <w:r>
        <w:rPr>
          <w:rFonts w:cs="Times New Roman"/>
          <w:bCs/>
        </w:rPr>
        <w:t>部分：传输线路》</w:t>
      </w:r>
      <w:r>
        <w:rPr>
          <w:rFonts w:cs="Times New Roman"/>
          <w:bCs/>
        </w:rPr>
        <w:t>YD/T216B</w:t>
      </w:r>
      <w:r>
        <w:rPr>
          <w:rFonts w:cs="Times New Roman"/>
          <w:bCs/>
        </w:rPr>
        <w:t>的有关规定。</w:t>
      </w:r>
    </w:p>
    <w:p w14:paraId="219281A5"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b/>
          <w:bCs/>
        </w:rPr>
        <w:t>C.</w:t>
      </w:r>
      <w:r>
        <w:rPr>
          <w:rFonts w:cs="Times New Roman" w:hint="eastAsia"/>
          <w:b/>
          <w:bCs/>
        </w:rPr>
        <w:t>0.</w:t>
      </w:r>
      <w:r>
        <w:rPr>
          <w:rFonts w:cs="Times New Roman"/>
          <w:b/>
          <w:bCs/>
        </w:rPr>
        <w:t xml:space="preserve">10 </w:t>
      </w:r>
      <w:r>
        <w:rPr>
          <w:rFonts w:cs="Times New Roman"/>
          <w:bCs/>
        </w:rPr>
        <w:t>滨江</w:t>
      </w:r>
      <w:proofErr w:type="gramStart"/>
      <w:r>
        <w:rPr>
          <w:rFonts w:cs="Times New Roman"/>
          <w:bCs/>
        </w:rPr>
        <w:t>消落区物</w:t>
      </w:r>
      <w:proofErr w:type="gramEnd"/>
      <w:r>
        <w:rPr>
          <w:rFonts w:cs="Times New Roman"/>
          <w:bCs/>
        </w:rPr>
        <w:t>联网网络建设应符合以下要求：</w:t>
      </w:r>
    </w:p>
    <w:p w14:paraId="0C844F5E"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1</w:t>
      </w:r>
      <w:r>
        <w:rPr>
          <w:rFonts w:cs="Times New Roman" w:hint="eastAsia"/>
          <w:b/>
          <w:bCs/>
        </w:rPr>
        <w:t>.</w:t>
      </w:r>
      <w:r>
        <w:rPr>
          <w:rFonts w:cs="Times New Roman"/>
          <w:bCs/>
        </w:rPr>
        <w:t>物联网传感器应由温度、湿度、微波雷达、气压、水位等多种传感器及支持自组织网络的无线通信芯片组成。</w:t>
      </w:r>
    </w:p>
    <w:p w14:paraId="4AE57402"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2</w:t>
      </w:r>
      <w:r>
        <w:rPr>
          <w:rFonts w:cs="Times New Roman" w:hint="eastAsia"/>
          <w:b/>
          <w:bCs/>
        </w:rPr>
        <w:t>.</w:t>
      </w:r>
      <w:r>
        <w:rPr>
          <w:rFonts w:cs="Times New Roman"/>
          <w:bCs/>
        </w:rPr>
        <w:t>应具备传感节点间的无线组网及通信功能，传感节点通过射频</w:t>
      </w:r>
      <w:r>
        <w:rPr>
          <w:rFonts w:cs="Times New Roman"/>
          <w:bCs/>
        </w:rPr>
        <w:lastRenderedPageBreak/>
        <w:t>通信模块组成无线传感网络，具体应符合《消防应急传感网络系统技术要求》</w:t>
      </w:r>
      <w:r>
        <w:rPr>
          <w:rFonts w:cs="Times New Roman"/>
          <w:bCs/>
        </w:rPr>
        <w:t>DB22∕T2495</w:t>
      </w:r>
      <w:r>
        <w:rPr>
          <w:rFonts w:cs="Times New Roman"/>
          <w:bCs/>
        </w:rPr>
        <w:t>。</w:t>
      </w:r>
    </w:p>
    <w:p w14:paraId="5FA046AB" w14:textId="77777777" w:rsidR="001F7596" w:rsidRDefault="009256F5">
      <w:pPr>
        <w:pStyle w:val="afa"/>
        <w:tabs>
          <w:tab w:val="left" w:pos="858"/>
        </w:tabs>
        <w:autoSpaceDE w:val="0"/>
        <w:autoSpaceDN w:val="0"/>
        <w:spacing w:line="360" w:lineRule="auto"/>
        <w:ind w:firstLineChars="0" w:firstLine="0"/>
        <w:rPr>
          <w:rFonts w:cs="Times New Roman"/>
          <w:bCs/>
        </w:rPr>
      </w:pPr>
      <w:r>
        <w:rPr>
          <w:rFonts w:cs="Times New Roman"/>
          <w:b/>
          <w:bCs/>
        </w:rPr>
        <w:t>C.</w:t>
      </w:r>
      <w:r>
        <w:rPr>
          <w:rFonts w:cs="Times New Roman" w:hint="eastAsia"/>
          <w:b/>
          <w:bCs/>
        </w:rPr>
        <w:t>0.</w:t>
      </w:r>
      <w:r>
        <w:rPr>
          <w:rFonts w:cs="Times New Roman"/>
          <w:b/>
          <w:bCs/>
        </w:rPr>
        <w:t>11</w:t>
      </w:r>
      <w:r>
        <w:rPr>
          <w:rFonts w:cs="Times New Roman"/>
          <w:bCs/>
        </w:rPr>
        <w:t xml:space="preserve"> </w:t>
      </w:r>
      <w:r>
        <w:rPr>
          <w:rFonts w:cs="Times New Roman"/>
          <w:bCs/>
        </w:rPr>
        <w:t>室外停车场物联网网络应符合以下要求：</w:t>
      </w:r>
    </w:p>
    <w:p w14:paraId="22C3F513"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1</w:t>
      </w:r>
      <w:r>
        <w:rPr>
          <w:rFonts w:cs="Times New Roman" w:hint="eastAsia"/>
          <w:b/>
          <w:bCs/>
        </w:rPr>
        <w:t>.</w:t>
      </w:r>
      <w:r>
        <w:rPr>
          <w:rFonts w:cs="Times New Roman"/>
          <w:bCs/>
        </w:rPr>
        <w:t>无线网络覆盖系统应综合考虑室外、地上等综合覆盖，具体指标应符合相应通信网络工程建设规范</w:t>
      </w:r>
      <w:r>
        <w:rPr>
          <w:rFonts w:cs="Times New Roman" w:hint="eastAsia"/>
          <w:bCs/>
        </w:rPr>
        <w:t>，</w:t>
      </w:r>
      <w:r>
        <w:rPr>
          <w:rFonts w:cs="Times New Roman"/>
          <w:bCs/>
        </w:rPr>
        <w:t>及重庆智慧城市</w:t>
      </w:r>
      <w:proofErr w:type="gramStart"/>
      <w:r>
        <w:rPr>
          <w:rFonts w:cs="Times New Roman"/>
          <w:bCs/>
        </w:rPr>
        <w:t>全域物联感知</w:t>
      </w:r>
      <w:proofErr w:type="gramEnd"/>
      <w:r>
        <w:rPr>
          <w:rFonts w:cs="Times New Roman"/>
          <w:bCs/>
        </w:rPr>
        <w:t>的网络指标要求。</w:t>
      </w:r>
    </w:p>
    <w:p w14:paraId="529DA368"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2</w:t>
      </w:r>
      <w:r>
        <w:rPr>
          <w:rFonts w:cs="Times New Roman" w:hint="eastAsia"/>
          <w:b/>
          <w:bCs/>
        </w:rPr>
        <w:t>.</w:t>
      </w:r>
      <w:r>
        <w:rPr>
          <w:rFonts w:cs="Times New Roman"/>
          <w:bCs/>
        </w:rPr>
        <w:t>进行接入光缆规划时，应首先确定光节点位置和分布，按照</w:t>
      </w:r>
      <w:r>
        <w:rPr>
          <w:rFonts w:cs="Times New Roman"/>
          <w:bCs/>
        </w:rPr>
        <w:t>“</w:t>
      </w:r>
      <w:r>
        <w:rPr>
          <w:rFonts w:cs="Times New Roman"/>
          <w:bCs/>
        </w:rPr>
        <w:t>由下至上</w:t>
      </w:r>
      <w:r>
        <w:rPr>
          <w:rFonts w:cs="Times New Roman"/>
          <w:bCs/>
        </w:rPr>
        <w:t>”</w:t>
      </w:r>
      <w:r>
        <w:rPr>
          <w:rFonts w:cs="Times New Roman"/>
          <w:bCs/>
        </w:rPr>
        <w:t>顺序规划光节点，再根据光节点规划确定光缆路由及纤芯配置。</w:t>
      </w:r>
    </w:p>
    <w:p w14:paraId="0492ADE4"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3</w:t>
      </w:r>
      <w:r>
        <w:rPr>
          <w:rFonts w:cs="Times New Roman" w:hint="eastAsia"/>
          <w:b/>
          <w:bCs/>
        </w:rPr>
        <w:t>.</w:t>
      </w:r>
      <w:r>
        <w:rPr>
          <w:rFonts w:cs="Times New Roman"/>
          <w:bCs/>
        </w:rPr>
        <w:t>传输带宽应符合容量需求并预留一定余量，有线传输资源难以到达的场合可采用无线回传方式。</w:t>
      </w:r>
    </w:p>
    <w:p w14:paraId="0A25C6E4" w14:textId="77777777" w:rsidR="001F7596" w:rsidRDefault="009256F5">
      <w:pPr>
        <w:pStyle w:val="afa"/>
        <w:tabs>
          <w:tab w:val="left" w:pos="858"/>
        </w:tabs>
        <w:autoSpaceDE w:val="0"/>
        <w:autoSpaceDN w:val="0"/>
        <w:spacing w:line="360" w:lineRule="auto"/>
        <w:ind w:firstLine="562"/>
        <w:rPr>
          <w:rFonts w:cs="Times New Roman"/>
          <w:bCs/>
        </w:rPr>
      </w:pPr>
      <w:r>
        <w:rPr>
          <w:rFonts w:cs="Times New Roman"/>
          <w:b/>
          <w:bCs/>
        </w:rPr>
        <w:t>4</w:t>
      </w:r>
      <w:r>
        <w:rPr>
          <w:rFonts w:cs="Times New Roman" w:hint="eastAsia"/>
          <w:b/>
          <w:bCs/>
        </w:rPr>
        <w:t>.</w:t>
      </w:r>
      <w:r>
        <w:rPr>
          <w:rFonts w:cs="Times New Roman"/>
          <w:bCs/>
        </w:rPr>
        <w:t>联网系统</w:t>
      </w:r>
      <w:r>
        <w:rPr>
          <w:rFonts w:cs="Times New Roman"/>
          <w:bCs/>
        </w:rPr>
        <w:t>IP</w:t>
      </w:r>
      <w:r>
        <w:rPr>
          <w:rFonts w:cs="Times New Roman"/>
          <w:bCs/>
        </w:rPr>
        <w:t>网络的传输质量（如传输时延、丢包率、包误差率、</w:t>
      </w:r>
      <w:proofErr w:type="gramStart"/>
      <w:r>
        <w:rPr>
          <w:rFonts w:cs="Times New Roman"/>
          <w:bCs/>
        </w:rPr>
        <w:t>虚假包率等</w:t>
      </w:r>
      <w:proofErr w:type="gramEnd"/>
      <w:r>
        <w:rPr>
          <w:rFonts w:cs="Times New Roman"/>
          <w:bCs/>
        </w:rPr>
        <w:t>）应符合如下要求：网络时延不大于</w:t>
      </w:r>
      <w:r>
        <w:rPr>
          <w:rFonts w:cs="Times New Roman"/>
          <w:bCs/>
        </w:rPr>
        <w:t>400ms</w:t>
      </w:r>
      <w:r>
        <w:rPr>
          <w:rFonts w:cs="Times New Roman"/>
          <w:bCs/>
        </w:rPr>
        <w:t>；时延抖动不大于</w:t>
      </w:r>
      <w:r>
        <w:rPr>
          <w:rFonts w:cs="Times New Roman"/>
          <w:bCs/>
        </w:rPr>
        <w:t>50ms</w:t>
      </w:r>
      <w:r>
        <w:rPr>
          <w:rFonts w:cs="Times New Roman"/>
          <w:bCs/>
        </w:rPr>
        <w:t>；丢包率不大于</w:t>
      </w:r>
      <w:r>
        <w:rPr>
          <w:rFonts w:cs="Times New Roman"/>
          <w:bCs/>
        </w:rPr>
        <w:t>1×10</w:t>
      </w:r>
      <w:r>
        <w:rPr>
          <w:rFonts w:cs="Times New Roman"/>
          <w:bCs/>
          <w:vertAlign w:val="superscript"/>
        </w:rPr>
        <w:t>-3</w:t>
      </w:r>
      <w:r>
        <w:rPr>
          <w:rFonts w:cs="Times New Roman"/>
          <w:bCs/>
        </w:rPr>
        <w:t>；包误差率不大于</w:t>
      </w:r>
      <w:r>
        <w:rPr>
          <w:rFonts w:cs="Times New Roman"/>
          <w:bCs/>
        </w:rPr>
        <w:t>1×10</w:t>
      </w:r>
      <w:r>
        <w:rPr>
          <w:rFonts w:cs="Times New Roman"/>
          <w:bCs/>
          <w:vertAlign w:val="superscript"/>
        </w:rPr>
        <w:t>-4</w:t>
      </w:r>
      <w:r>
        <w:rPr>
          <w:rFonts w:cs="Times New Roman"/>
          <w:bCs/>
        </w:rPr>
        <w:t>。</w:t>
      </w:r>
    </w:p>
    <w:p w14:paraId="664BE21B" w14:textId="77777777" w:rsidR="001F7596" w:rsidRDefault="009256F5">
      <w:pPr>
        <w:pStyle w:val="afa"/>
        <w:tabs>
          <w:tab w:val="left" w:pos="858"/>
        </w:tabs>
        <w:autoSpaceDE w:val="0"/>
        <w:autoSpaceDN w:val="0"/>
        <w:spacing w:line="360" w:lineRule="auto"/>
        <w:ind w:firstLine="560"/>
        <w:jc w:val="left"/>
        <w:rPr>
          <w:rFonts w:cs="Times New Roman"/>
          <w:bCs/>
        </w:rPr>
      </w:pPr>
      <w:r>
        <w:rPr>
          <w:rFonts w:cs="Times New Roman"/>
          <w:bCs/>
        </w:rPr>
        <w:br w:type="page"/>
      </w:r>
    </w:p>
    <w:p w14:paraId="082E1861" w14:textId="77777777" w:rsidR="001F7596" w:rsidRDefault="009256F5">
      <w:pPr>
        <w:pStyle w:val="af2"/>
        <w:spacing w:after="381"/>
        <w:rPr>
          <w:rFonts w:ascii="Times New Roman" w:hAnsi="Times New Roman" w:cs="Times New Roman"/>
        </w:rPr>
      </w:pPr>
      <w:bookmarkStart w:id="94" w:name="_Toc108544075"/>
      <w:r>
        <w:rPr>
          <w:rFonts w:ascii="Times New Roman" w:hAnsi="Times New Roman" w:cs="Times New Roman"/>
        </w:rPr>
        <w:lastRenderedPageBreak/>
        <w:t>附录</w:t>
      </w:r>
      <w:r>
        <w:rPr>
          <w:rFonts w:ascii="Times New Roman" w:hAnsi="Times New Roman" w:cs="Times New Roman"/>
        </w:rPr>
        <w:t xml:space="preserve">D </w:t>
      </w:r>
      <w:r>
        <w:rPr>
          <w:rFonts w:ascii="Times New Roman" w:hAnsi="Times New Roman" w:cs="Times New Roman"/>
        </w:rPr>
        <w:t>城市道路</w:t>
      </w:r>
      <w:r>
        <w:rPr>
          <w:rFonts w:ascii="Times New Roman" w:hAnsi="Times New Roman" w:cs="Times New Roman"/>
          <w:szCs w:val="24"/>
        </w:rPr>
        <w:t>物联网建设</w:t>
      </w:r>
      <w:bookmarkEnd w:id="94"/>
    </w:p>
    <w:p w14:paraId="6B69EA4C" w14:textId="77777777" w:rsidR="001F7596" w:rsidRDefault="001F7596">
      <w:pPr>
        <w:tabs>
          <w:tab w:val="left" w:pos="858"/>
        </w:tabs>
        <w:autoSpaceDE w:val="0"/>
        <w:autoSpaceDN w:val="0"/>
        <w:spacing w:line="360" w:lineRule="auto"/>
        <w:ind w:firstLineChars="71" w:firstLine="199"/>
        <w:jc w:val="left"/>
        <w:rPr>
          <w:rFonts w:cs="Times New Roman"/>
          <w:bCs/>
        </w:rPr>
      </w:pPr>
    </w:p>
    <w:p w14:paraId="594E5421" w14:textId="77777777" w:rsidR="001F7596" w:rsidRDefault="009256F5">
      <w:pPr>
        <w:spacing w:line="360" w:lineRule="auto"/>
        <w:ind w:firstLineChars="0" w:firstLine="0"/>
        <w:rPr>
          <w:rFonts w:cs="Times New Roman"/>
          <w:bCs/>
        </w:rPr>
      </w:pPr>
      <w:r>
        <w:rPr>
          <w:rFonts w:cs="Times New Roman"/>
          <w:b/>
          <w:bCs/>
        </w:rPr>
        <w:t>D.</w:t>
      </w:r>
      <w:r>
        <w:rPr>
          <w:rFonts w:cs="Times New Roman" w:hint="eastAsia"/>
          <w:b/>
          <w:bCs/>
        </w:rPr>
        <w:t>0.</w:t>
      </w:r>
      <w:r>
        <w:rPr>
          <w:rFonts w:cs="Times New Roman"/>
          <w:b/>
          <w:bCs/>
        </w:rPr>
        <w:t xml:space="preserve">1 </w:t>
      </w:r>
      <w:r>
        <w:rPr>
          <w:rFonts w:cs="Times New Roman"/>
          <w:bCs/>
        </w:rPr>
        <w:t>城市道路物联网网络建设应遵循《重庆市城市道路物联网监测技术导则》中规定各类建设的城市快速路、主干路、次干路和支路的物联网设备建设要求，实现对道路工程监测、交通管控和结构工程监测。</w:t>
      </w:r>
    </w:p>
    <w:p w14:paraId="2CFE4CD5" w14:textId="77777777" w:rsidR="001F7596" w:rsidRDefault="009256F5">
      <w:pPr>
        <w:ind w:firstLineChars="71" w:firstLine="199"/>
        <w:jc w:val="center"/>
        <w:rPr>
          <w:rFonts w:cs="Times New Roman"/>
        </w:rPr>
      </w:pPr>
      <w:r>
        <w:rPr>
          <w:rFonts w:cs="Times New Roman"/>
        </w:rPr>
        <w:object w:dxaOrig="8316" w:dyaOrig="3588" w14:anchorId="62515738">
          <v:shape id="_x0000_i1028" type="#_x0000_t75" style="width:415.5pt;height:179.25pt" o:ole="">
            <v:imagedata r:id="rId21" o:title=""/>
          </v:shape>
          <o:OLEObject Type="Embed" ProgID="Visio.Drawing.15" ShapeID="_x0000_i1028" DrawAspect="Content" ObjectID="_1723473597" r:id="rId22"/>
        </w:object>
      </w:r>
      <w:r>
        <w:rPr>
          <w:rFonts w:cs="Times New Roman"/>
        </w:rPr>
        <w:t>图</w:t>
      </w:r>
      <w:r>
        <w:rPr>
          <w:rFonts w:cs="Times New Roman"/>
        </w:rPr>
        <w:t xml:space="preserve">D.1 </w:t>
      </w:r>
      <w:r>
        <w:rPr>
          <w:rFonts w:cs="Times New Roman"/>
        </w:rPr>
        <w:t>城市道路物联网网络结构示意图</w:t>
      </w:r>
    </w:p>
    <w:p w14:paraId="32D64EDD" w14:textId="77777777" w:rsidR="001F7596" w:rsidRDefault="009256F5">
      <w:pPr>
        <w:spacing w:line="360" w:lineRule="auto"/>
        <w:ind w:firstLineChars="0" w:firstLine="0"/>
        <w:rPr>
          <w:rFonts w:cs="Times New Roman"/>
          <w:bCs/>
        </w:rPr>
      </w:pPr>
      <w:r>
        <w:rPr>
          <w:rFonts w:cs="Times New Roman"/>
          <w:b/>
          <w:bCs/>
        </w:rPr>
        <w:t>D.</w:t>
      </w:r>
      <w:r>
        <w:rPr>
          <w:rFonts w:cs="Times New Roman" w:hint="eastAsia"/>
          <w:b/>
          <w:bCs/>
        </w:rPr>
        <w:t>0.</w:t>
      </w:r>
      <w:r>
        <w:rPr>
          <w:rFonts w:cs="Times New Roman"/>
          <w:b/>
          <w:bCs/>
        </w:rPr>
        <w:t xml:space="preserve">2 </w:t>
      </w:r>
      <w:r>
        <w:rPr>
          <w:rFonts w:cs="Times New Roman"/>
        </w:rPr>
        <w:t>应</w:t>
      </w:r>
      <w:r>
        <w:rPr>
          <w:rFonts w:cs="Times New Roman"/>
          <w:bCs/>
        </w:rPr>
        <w:t>针对路网及附属设施设备等感知信息的传输，感知对象主要包括道路的交通信息、设备设施运行及状态。</w:t>
      </w:r>
      <w:proofErr w:type="gramStart"/>
      <w:r>
        <w:rPr>
          <w:rFonts w:cs="Times New Roman"/>
        </w:rPr>
        <w:t>宜针对</w:t>
      </w:r>
      <w:proofErr w:type="gramEnd"/>
      <w:r>
        <w:rPr>
          <w:rFonts w:cs="Times New Roman"/>
        </w:rPr>
        <w:t>重庆地形起伏，水平面层次丰富，高低错落有致情况，同步城市道路物联网网络</w:t>
      </w:r>
      <w:r>
        <w:rPr>
          <w:rFonts w:cs="Times New Roman" w:hint="eastAsia"/>
        </w:rPr>
        <w:t>建设</w:t>
      </w:r>
      <w:r>
        <w:rPr>
          <w:rFonts w:cs="Times New Roman"/>
        </w:rPr>
        <w:t>。</w:t>
      </w:r>
    </w:p>
    <w:p w14:paraId="629C32B3" w14:textId="77777777" w:rsidR="001F7596" w:rsidRDefault="009256F5">
      <w:pPr>
        <w:spacing w:line="360" w:lineRule="auto"/>
        <w:ind w:firstLineChars="0" w:firstLine="0"/>
        <w:rPr>
          <w:rFonts w:cs="Times New Roman"/>
        </w:rPr>
      </w:pPr>
      <w:r>
        <w:rPr>
          <w:rFonts w:cs="Times New Roman"/>
          <w:b/>
          <w:bCs/>
        </w:rPr>
        <w:t>D.</w:t>
      </w:r>
      <w:r>
        <w:rPr>
          <w:rFonts w:cs="Times New Roman" w:hint="eastAsia"/>
          <w:b/>
          <w:bCs/>
        </w:rPr>
        <w:t>0.</w:t>
      </w:r>
      <w:r>
        <w:rPr>
          <w:rFonts w:cs="Times New Roman"/>
          <w:b/>
          <w:bCs/>
        </w:rPr>
        <w:t xml:space="preserve">3 </w:t>
      </w:r>
      <w:r>
        <w:rPr>
          <w:rFonts w:cs="Times New Roman"/>
          <w:bCs/>
        </w:rPr>
        <w:t>城市道路物联网网络建设应采用有线传输和无线传输相结合的方式，实现道路物联网网络共享、互联互通，更好优化城市道路车路协同，车路协同物联网感知设备及</w:t>
      </w:r>
      <w:r>
        <w:rPr>
          <w:rFonts w:cs="Times New Roman" w:hint="eastAsia"/>
          <w:bCs/>
        </w:rPr>
        <w:t>传输技术</w:t>
      </w:r>
      <w:r>
        <w:rPr>
          <w:rFonts w:cs="Times New Roman"/>
          <w:bCs/>
        </w:rPr>
        <w:t>要求见表</w:t>
      </w:r>
      <w:r>
        <w:rPr>
          <w:rFonts w:cs="Times New Roman"/>
          <w:bCs/>
        </w:rPr>
        <w:t>D.</w:t>
      </w:r>
      <w:r>
        <w:rPr>
          <w:rFonts w:cs="Times New Roman" w:hint="eastAsia"/>
          <w:bCs/>
        </w:rPr>
        <w:t>0.3.</w:t>
      </w:r>
      <w:r>
        <w:rPr>
          <w:rFonts w:cs="Times New Roman"/>
          <w:bCs/>
        </w:rPr>
        <w:t>1</w:t>
      </w:r>
      <w:r>
        <w:rPr>
          <w:rFonts w:cs="Times New Roman"/>
          <w:bCs/>
        </w:rPr>
        <w:t>。</w:t>
      </w:r>
    </w:p>
    <w:p w14:paraId="1D51E2A2" w14:textId="77777777" w:rsidR="001F7596" w:rsidRDefault="009256F5">
      <w:pPr>
        <w:spacing w:line="360" w:lineRule="auto"/>
        <w:ind w:firstLineChars="0" w:firstLine="0"/>
        <w:jc w:val="center"/>
        <w:rPr>
          <w:rFonts w:cs="Times New Roman"/>
        </w:rPr>
      </w:pPr>
      <w:r>
        <w:rPr>
          <w:rFonts w:cs="Times New Roman"/>
        </w:rPr>
        <w:t>表</w:t>
      </w:r>
      <w:r>
        <w:rPr>
          <w:rFonts w:cs="Times New Roman"/>
        </w:rPr>
        <w:t>D.</w:t>
      </w:r>
      <w:r>
        <w:rPr>
          <w:rFonts w:cs="Times New Roman" w:hint="eastAsia"/>
        </w:rPr>
        <w:t>0.3.</w:t>
      </w:r>
      <w:r>
        <w:rPr>
          <w:rFonts w:cs="Times New Roman"/>
        </w:rPr>
        <w:t xml:space="preserve">1 </w:t>
      </w:r>
      <w:r>
        <w:rPr>
          <w:rFonts w:cs="Times New Roman"/>
        </w:rPr>
        <w:t>城市道路车路协同物联网感知设备及</w:t>
      </w:r>
      <w:r>
        <w:rPr>
          <w:rFonts w:cs="Times New Roman" w:hint="eastAsia"/>
        </w:rPr>
        <w:t>传输技术</w:t>
      </w:r>
    </w:p>
    <w:tbl>
      <w:tblPr>
        <w:tblStyle w:val="af6"/>
        <w:tblW w:w="7658" w:type="dxa"/>
        <w:jc w:val="center"/>
        <w:tblLook w:val="04A0" w:firstRow="1" w:lastRow="0" w:firstColumn="1" w:lastColumn="0" w:noHBand="0" w:noVBand="1"/>
      </w:tblPr>
      <w:tblGrid>
        <w:gridCol w:w="1458"/>
        <w:gridCol w:w="3195"/>
        <w:gridCol w:w="3005"/>
      </w:tblGrid>
      <w:tr w:rsidR="001F7596" w14:paraId="28FC20E0" w14:textId="77777777">
        <w:trPr>
          <w:trHeight w:val="376"/>
          <w:tblHeader/>
          <w:jc w:val="center"/>
        </w:trPr>
        <w:tc>
          <w:tcPr>
            <w:tcW w:w="1458" w:type="dxa"/>
            <w:shd w:val="clear" w:color="auto" w:fill="D8D8D8" w:themeFill="background1" w:themeFillShade="D8"/>
          </w:tcPr>
          <w:p w14:paraId="69702004" w14:textId="77777777" w:rsidR="001F7596" w:rsidRDefault="009256F5">
            <w:pPr>
              <w:widowControl/>
              <w:spacing w:line="300" w:lineRule="exact"/>
              <w:ind w:firstLineChars="0" w:firstLine="0"/>
              <w:jc w:val="center"/>
              <w:rPr>
                <w:rFonts w:cs="Times New Roman"/>
                <w:bCs/>
                <w:kern w:val="24"/>
                <w:sz w:val="24"/>
              </w:rPr>
            </w:pPr>
            <w:r>
              <w:rPr>
                <w:rFonts w:cs="Times New Roman" w:hint="eastAsia"/>
                <w:bCs/>
                <w:kern w:val="24"/>
                <w:sz w:val="24"/>
              </w:rPr>
              <w:t>序号</w:t>
            </w:r>
          </w:p>
        </w:tc>
        <w:tc>
          <w:tcPr>
            <w:tcW w:w="3195" w:type="dxa"/>
            <w:shd w:val="clear" w:color="auto" w:fill="D8D8D8" w:themeFill="background1" w:themeFillShade="D8"/>
          </w:tcPr>
          <w:p w14:paraId="0D891804" w14:textId="77777777" w:rsidR="001F7596" w:rsidRDefault="009256F5">
            <w:pPr>
              <w:widowControl/>
              <w:spacing w:line="300" w:lineRule="exact"/>
              <w:ind w:firstLineChars="0" w:firstLine="0"/>
              <w:jc w:val="center"/>
              <w:rPr>
                <w:rFonts w:cs="Times New Roman"/>
                <w:bCs/>
                <w:kern w:val="24"/>
                <w:sz w:val="24"/>
              </w:rPr>
            </w:pPr>
            <w:r>
              <w:rPr>
                <w:rFonts w:cs="Times New Roman"/>
                <w:bCs/>
                <w:kern w:val="24"/>
                <w:sz w:val="24"/>
              </w:rPr>
              <w:t>传输链路</w:t>
            </w:r>
          </w:p>
        </w:tc>
        <w:tc>
          <w:tcPr>
            <w:tcW w:w="3005" w:type="dxa"/>
            <w:shd w:val="clear" w:color="auto" w:fill="D8D8D8" w:themeFill="background1" w:themeFillShade="D8"/>
          </w:tcPr>
          <w:p w14:paraId="5F6B0DC5" w14:textId="77777777" w:rsidR="001F7596" w:rsidRDefault="009256F5">
            <w:pPr>
              <w:widowControl/>
              <w:spacing w:line="300" w:lineRule="exact"/>
              <w:ind w:firstLineChars="0" w:firstLine="0"/>
              <w:jc w:val="center"/>
              <w:rPr>
                <w:rFonts w:cs="Times New Roman"/>
                <w:bCs/>
                <w:kern w:val="24"/>
                <w:sz w:val="24"/>
              </w:rPr>
            </w:pPr>
            <w:r>
              <w:rPr>
                <w:rFonts w:cs="Times New Roman"/>
                <w:bCs/>
                <w:kern w:val="24"/>
                <w:sz w:val="24"/>
              </w:rPr>
              <w:t>网络方式</w:t>
            </w:r>
          </w:p>
        </w:tc>
      </w:tr>
      <w:tr w:rsidR="001F7596" w14:paraId="71FAE40A" w14:textId="77777777">
        <w:trPr>
          <w:trHeight w:val="581"/>
          <w:jc w:val="center"/>
        </w:trPr>
        <w:tc>
          <w:tcPr>
            <w:tcW w:w="1458" w:type="dxa"/>
            <w:vAlign w:val="center"/>
          </w:tcPr>
          <w:p w14:paraId="6B85F0D6" w14:textId="77777777" w:rsidR="001F7596" w:rsidRDefault="009256F5">
            <w:pPr>
              <w:widowControl/>
              <w:spacing w:line="300" w:lineRule="exact"/>
              <w:ind w:firstLineChars="0" w:firstLine="0"/>
              <w:jc w:val="center"/>
              <w:rPr>
                <w:rFonts w:cs="Times New Roman"/>
                <w:kern w:val="24"/>
                <w:sz w:val="24"/>
              </w:rPr>
            </w:pPr>
            <w:r>
              <w:rPr>
                <w:rFonts w:cs="Times New Roman" w:hint="eastAsia"/>
                <w:kern w:val="24"/>
                <w:sz w:val="24"/>
              </w:rPr>
              <w:t>1</w:t>
            </w:r>
          </w:p>
        </w:tc>
        <w:tc>
          <w:tcPr>
            <w:tcW w:w="3195" w:type="dxa"/>
            <w:vAlign w:val="center"/>
          </w:tcPr>
          <w:p w14:paraId="0C753C2E" w14:textId="77777777" w:rsidR="001F7596" w:rsidRDefault="009256F5">
            <w:pPr>
              <w:widowControl/>
              <w:spacing w:line="300" w:lineRule="exact"/>
              <w:ind w:firstLineChars="0" w:firstLine="0"/>
              <w:jc w:val="center"/>
              <w:rPr>
                <w:rFonts w:cs="Times New Roman"/>
                <w:kern w:val="0"/>
                <w:sz w:val="24"/>
              </w:rPr>
            </w:pPr>
            <w:r>
              <w:rPr>
                <w:rFonts w:cs="Times New Roman"/>
                <w:kern w:val="24"/>
                <w:sz w:val="24"/>
              </w:rPr>
              <w:t>传感器</w:t>
            </w:r>
            <w:r>
              <w:rPr>
                <w:rFonts w:cs="Times New Roman"/>
                <w:kern w:val="24"/>
                <w:sz w:val="24"/>
              </w:rPr>
              <w:t>—RSU</w:t>
            </w:r>
            <w:r>
              <w:rPr>
                <w:rFonts w:cs="Times New Roman"/>
                <w:kern w:val="24"/>
                <w:sz w:val="24"/>
              </w:rPr>
              <w:t>（路侧单元）</w:t>
            </w:r>
          </w:p>
        </w:tc>
        <w:tc>
          <w:tcPr>
            <w:tcW w:w="3005" w:type="dxa"/>
            <w:vAlign w:val="center"/>
          </w:tcPr>
          <w:p w14:paraId="08925CB3" w14:textId="77777777" w:rsidR="001F7596" w:rsidRDefault="009256F5">
            <w:pPr>
              <w:widowControl/>
              <w:spacing w:line="300" w:lineRule="exact"/>
              <w:ind w:firstLineChars="0" w:firstLine="0"/>
              <w:jc w:val="center"/>
              <w:rPr>
                <w:rFonts w:cs="Times New Roman"/>
                <w:kern w:val="0"/>
                <w:sz w:val="24"/>
              </w:rPr>
            </w:pPr>
            <w:r>
              <w:rPr>
                <w:rFonts w:cs="Times New Roman"/>
                <w:kern w:val="24"/>
                <w:sz w:val="24"/>
              </w:rPr>
              <w:t>以太网</w:t>
            </w:r>
            <w:r>
              <w:rPr>
                <w:rFonts w:cs="Times New Roman"/>
                <w:kern w:val="24"/>
                <w:sz w:val="24"/>
              </w:rPr>
              <w:t>/</w:t>
            </w:r>
            <w:r>
              <w:rPr>
                <w:rFonts w:cs="Times New Roman"/>
                <w:kern w:val="24"/>
                <w:sz w:val="24"/>
              </w:rPr>
              <w:t>光纤</w:t>
            </w:r>
          </w:p>
        </w:tc>
      </w:tr>
      <w:tr w:rsidR="001F7596" w14:paraId="3D6A3CB0" w14:textId="77777777">
        <w:trPr>
          <w:trHeight w:val="582"/>
          <w:jc w:val="center"/>
        </w:trPr>
        <w:tc>
          <w:tcPr>
            <w:tcW w:w="1458" w:type="dxa"/>
            <w:vAlign w:val="center"/>
          </w:tcPr>
          <w:p w14:paraId="410B497F" w14:textId="77777777" w:rsidR="001F7596" w:rsidRDefault="009256F5">
            <w:pPr>
              <w:widowControl/>
              <w:spacing w:line="300" w:lineRule="exact"/>
              <w:ind w:firstLineChars="0" w:firstLine="0"/>
              <w:jc w:val="center"/>
              <w:rPr>
                <w:rFonts w:cs="Times New Roman"/>
                <w:kern w:val="24"/>
                <w:sz w:val="24"/>
              </w:rPr>
            </w:pPr>
            <w:r>
              <w:rPr>
                <w:rFonts w:cs="Times New Roman" w:hint="eastAsia"/>
                <w:kern w:val="24"/>
                <w:sz w:val="24"/>
              </w:rPr>
              <w:t>2</w:t>
            </w:r>
          </w:p>
        </w:tc>
        <w:tc>
          <w:tcPr>
            <w:tcW w:w="3195" w:type="dxa"/>
            <w:vAlign w:val="center"/>
          </w:tcPr>
          <w:p w14:paraId="690F5C55" w14:textId="77777777" w:rsidR="001F7596" w:rsidRDefault="009256F5">
            <w:pPr>
              <w:widowControl/>
              <w:spacing w:line="300" w:lineRule="exact"/>
              <w:ind w:firstLineChars="0" w:firstLine="0"/>
              <w:jc w:val="center"/>
              <w:rPr>
                <w:rFonts w:cs="Times New Roman"/>
                <w:kern w:val="0"/>
                <w:sz w:val="24"/>
              </w:rPr>
            </w:pPr>
            <w:r>
              <w:rPr>
                <w:rFonts w:cs="Times New Roman"/>
                <w:kern w:val="24"/>
                <w:sz w:val="24"/>
              </w:rPr>
              <w:t>RSU—RCU</w:t>
            </w:r>
            <w:r>
              <w:rPr>
                <w:rFonts w:cs="Times New Roman"/>
                <w:kern w:val="24"/>
                <w:sz w:val="24"/>
              </w:rPr>
              <w:t>（路侧计算单元）</w:t>
            </w:r>
          </w:p>
        </w:tc>
        <w:tc>
          <w:tcPr>
            <w:tcW w:w="3005" w:type="dxa"/>
            <w:vAlign w:val="center"/>
          </w:tcPr>
          <w:p w14:paraId="0D5628DC" w14:textId="77777777" w:rsidR="001F7596" w:rsidRDefault="009256F5">
            <w:pPr>
              <w:widowControl/>
              <w:spacing w:line="300" w:lineRule="exact"/>
              <w:ind w:firstLineChars="0" w:firstLine="0"/>
              <w:jc w:val="center"/>
              <w:rPr>
                <w:rFonts w:cs="Times New Roman"/>
                <w:kern w:val="0"/>
                <w:sz w:val="24"/>
              </w:rPr>
            </w:pPr>
            <w:r>
              <w:rPr>
                <w:rFonts w:cs="Times New Roman"/>
                <w:kern w:val="24"/>
                <w:sz w:val="24"/>
              </w:rPr>
              <w:t>以太网</w:t>
            </w:r>
          </w:p>
        </w:tc>
      </w:tr>
      <w:tr w:rsidR="001F7596" w14:paraId="645EA0BA" w14:textId="77777777">
        <w:trPr>
          <w:trHeight w:val="542"/>
          <w:jc w:val="center"/>
        </w:trPr>
        <w:tc>
          <w:tcPr>
            <w:tcW w:w="1458" w:type="dxa"/>
            <w:vAlign w:val="center"/>
          </w:tcPr>
          <w:p w14:paraId="2FA711B1" w14:textId="77777777" w:rsidR="001F7596" w:rsidRDefault="009256F5">
            <w:pPr>
              <w:widowControl/>
              <w:spacing w:line="300" w:lineRule="exact"/>
              <w:ind w:firstLineChars="0" w:firstLine="0"/>
              <w:jc w:val="center"/>
              <w:rPr>
                <w:rFonts w:cs="Times New Roman"/>
                <w:kern w:val="24"/>
                <w:sz w:val="24"/>
              </w:rPr>
            </w:pPr>
            <w:r>
              <w:rPr>
                <w:rFonts w:cs="Times New Roman" w:hint="eastAsia"/>
                <w:kern w:val="24"/>
                <w:sz w:val="24"/>
              </w:rPr>
              <w:lastRenderedPageBreak/>
              <w:t>3</w:t>
            </w:r>
          </w:p>
        </w:tc>
        <w:tc>
          <w:tcPr>
            <w:tcW w:w="3195" w:type="dxa"/>
            <w:vAlign w:val="center"/>
          </w:tcPr>
          <w:p w14:paraId="375E8067" w14:textId="77777777" w:rsidR="001F7596" w:rsidRDefault="009256F5">
            <w:pPr>
              <w:widowControl/>
              <w:spacing w:line="300" w:lineRule="exact"/>
              <w:ind w:firstLineChars="0" w:firstLine="0"/>
              <w:jc w:val="center"/>
              <w:rPr>
                <w:rFonts w:cs="Times New Roman"/>
                <w:kern w:val="0"/>
                <w:sz w:val="24"/>
              </w:rPr>
            </w:pPr>
            <w:r>
              <w:rPr>
                <w:rFonts w:cs="Times New Roman"/>
                <w:kern w:val="24"/>
                <w:sz w:val="24"/>
              </w:rPr>
              <w:t>RSU—OBU</w:t>
            </w:r>
            <w:r>
              <w:rPr>
                <w:rFonts w:cs="Times New Roman"/>
                <w:kern w:val="24"/>
                <w:sz w:val="24"/>
              </w:rPr>
              <w:t>（车载单元）</w:t>
            </w:r>
          </w:p>
        </w:tc>
        <w:tc>
          <w:tcPr>
            <w:tcW w:w="3005" w:type="dxa"/>
            <w:vAlign w:val="center"/>
          </w:tcPr>
          <w:p w14:paraId="3F70C5BC" w14:textId="77777777" w:rsidR="001F7596" w:rsidRDefault="009256F5">
            <w:pPr>
              <w:widowControl/>
              <w:spacing w:line="300" w:lineRule="exact"/>
              <w:ind w:firstLineChars="0" w:firstLine="0"/>
              <w:jc w:val="center"/>
              <w:rPr>
                <w:rFonts w:cs="Times New Roman"/>
                <w:kern w:val="0"/>
                <w:sz w:val="24"/>
              </w:rPr>
            </w:pPr>
            <w:r>
              <w:rPr>
                <w:rFonts w:cs="Times New Roman"/>
                <w:kern w:val="24"/>
                <w:sz w:val="24"/>
              </w:rPr>
              <w:t>4G/5G</w:t>
            </w:r>
            <w:r>
              <w:rPr>
                <w:rFonts w:cs="Times New Roman"/>
                <w:kern w:val="24"/>
                <w:sz w:val="24"/>
              </w:rPr>
              <w:t>直连无线通信</w:t>
            </w:r>
          </w:p>
        </w:tc>
      </w:tr>
      <w:tr w:rsidR="001F7596" w14:paraId="2EA87681" w14:textId="77777777">
        <w:trPr>
          <w:trHeight w:val="739"/>
          <w:jc w:val="center"/>
        </w:trPr>
        <w:tc>
          <w:tcPr>
            <w:tcW w:w="1458" w:type="dxa"/>
            <w:vAlign w:val="center"/>
          </w:tcPr>
          <w:p w14:paraId="1D48DAD6" w14:textId="77777777" w:rsidR="001F7596" w:rsidRDefault="009256F5">
            <w:pPr>
              <w:widowControl/>
              <w:spacing w:line="300" w:lineRule="exact"/>
              <w:ind w:firstLineChars="0" w:firstLine="0"/>
              <w:jc w:val="center"/>
              <w:rPr>
                <w:rFonts w:cs="Times New Roman"/>
                <w:kern w:val="24"/>
                <w:sz w:val="24"/>
              </w:rPr>
            </w:pPr>
            <w:r>
              <w:rPr>
                <w:rFonts w:cs="Times New Roman" w:hint="eastAsia"/>
                <w:kern w:val="24"/>
                <w:sz w:val="24"/>
              </w:rPr>
              <w:t>4</w:t>
            </w:r>
          </w:p>
        </w:tc>
        <w:tc>
          <w:tcPr>
            <w:tcW w:w="3195" w:type="dxa"/>
            <w:vAlign w:val="center"/>
          </w:tcPr>
          <w:p w14:paraId="0F00005D" w14:textId="77777777" w:rsidR="001F7596" w:rsidRDefault="009256F5">
            <w:pPr>
              <w:widowControl/>
              <w:spacing w:line="300" w:lineRule="exact"/>
              <w:ind w:firstLineChars="0" w:firstLine="0"/>
              <w:jc w:val="center"/>
              <w:rPr>
                <w:rFonts w:cs="Times New Roman"/>
                <w:kern w:val="0"/>
                <w:sz w:val="24"/>
              </w:rPr>
            </w:pPr>
            <w:r>
              <w:rPr>
                <w:rFonts w:cs="Times New Roman"/>
                <w:kern w:val="24"/>
                <w:sz w:val="24"/>
              </w:rPr>
              <w:t>RSU—MEC</w:t>
            </w:r>
            <w:r>
              <w:rPr>
                <w:rFonts w:cs="Times New Roman"/>
                <w:kern w:val="24"/>
                <w:sz w:val="24"/>
              </w:rPr>
              <w:t>（多接入边缘计算）</w:t>
            </w:r>
          </w:p>
        </w:tc>
        <w:tc>
          <w:tcPr>
            <w:tcW w:w="3005" w:type="dxa"/>
            <w:vAlign w:val="center"/>
          </w:tcPr>
          <w:p w14:paraId="0E1AA13E" w14:textId="77777777" w:rsidR="001F7596" w:rsidRDefault="009256F5">
            <w:pPr>
              <w:widowControl/>
              <w:spacing w:line="300" w:lineRule="exact"/>
              <w:ind w:firstLineChars="0" w:firstLine="0"/>
              <w:jc w:val="center"/>
              <w:rPr>
                <w:rFonts w:cs="Times New Roman"/>
                <w:kern w:val="0"/>
                <w:sz w:val="24"/>
              </w:rPr>
            </w:pPr>
            <w:r>
              <w:rPr>
                <w:rFonts w:cs="Times New Roman"/>
                <w:kern w:val="24"/>
                <w:sz w:val="24"/>
              </w:rPr>
              <w:t>光纤</w:t>
            </w:r>
          </w:p>
        </w:tc>
      </w:tr>
      <w:tr w:rsidR="001F7596" w14:paraId="53AB3F8F" w14:textId="77777777">
        <w:trPr>
          <w:trHeight w:val="507"/>
          <w:jc w:val="center"/>
        </w:trPr>
        <w:tc>
          <w:tcPr>
            <w:tcW w:w="1458" w:type="dxa"/>
            <w:vAlign w:val="center"/>
          </w:tcPr>
          <w:p w14:paraId="0FD7086F" w14:textId="77777777" w:rsidR="001F7596" w:rsidRDefault="009256F5">
            <w:pPr>
              <w:widowControl/>
              <w:spacing w:line="300" w:lineRule="exact"/>
              <w:ind w:firstLineChars="0" w:firstLine="0"/>
              <w:jc w:val="center"/>
              <w:rPr>
                <w:rFonts w:cs="Times New Roman"/>
                <w:kern w:val="24"/>
                <w:sz w:val="24"/>
              </w:rPr>
            </w:pPr>
            <w:r>
              <w:rPr>
                <w:rFonts w:cs="Times New Roman" w:hint="eastAsia"/>
                <w:kern w:val="24"/>
                <w:sz w:val="24"/>
              </w:rPr>
              <w:t>5</w:t>
            </w:r>
          </w:p>
        </w:tc>
        <w:tc>
          <w:tcPr>
            <w:tcW w:w="3195" w:type="dxa"/>
            <w:vAlign w:val="center"/>
          </w:tcPr>
          <w:p w14:paraId="476B4E6F" w14:textId="77777777" w:rsidR="001F7596" w:rsidRDefault="009256F5">
            <w:pPr>
              <w:widowControl/>
              <w:spacing w:line="300" w:lineRule="exact"/>
              <w:ind w:firstLineChars="0" w:firstLine="0"/>
              <w:jc w:val="center"/>
              <w:rPr>
                <w:rFonts w:cs="Times New Roman"/>
                <w:kern w:val="0"/>
                <w:sz w:val="24"/>
              </w:rPr>
            </w:pPr>
            <w:r>
              <w:rPr>
                <w:rFonts w:cs="Times New Roman"/>
                <w:kern w:val="24"/>
                <w:sz w:val="24"/>
              </w:rPr>
              <w:t>RSU—5G</w:t>
            </w:r>
            <w:r>
              <w:rPr>
                <w:rFonts w:cs="Times New Roman"/>
                <w:kern w:val="24"/>
                <w:sz w:val="24"/>
              </w:rPr>
              <w:t>基站</w:t>
            </w:r>
            <w:r>
              <w:rPr>
                <w:rFonts w:cs="Times New Roman"/>
                <w:kern w:val="24"/>
                <w:sz w:val="24"/>
              </w:rPr>
              <w:t>*</w:t>
            </w:r>
          </w:p>
        </w:tc>
        <w:tc>
          <w:tcPr>
            <w:tcW w:w="3005" w:type="dxa"/>
            <w:vAlign w:val="center"/>
          </w:tcPr>
          <w:p w14:paraId="7AACD66E" w14:textId="77777777" w:rsidR="001F7596" w:rsidRDefault="009256F5">
            <w:pPr>
              <w:widowControl/>
              <w:spacing w:line="300" w:lineRule="exact"/>
              <w:ind w:firstLineChars="0" w:firstLine="0"/>
              <w:jc w:val="center"/>
              <w:rPr>
                <w:rFonts w:cs="Times New Roman"/>
                <w:kern w:val="0"/>
                <w:sz w:val="24"/>
              </w:rPr>
            </w:pPr>
            <w:r>
              <w:rPr>
                <w:rFonts w:cs="Times New Roman"/>
                <w:kern w:val="24"/>
                <w:sz w:val="24"/>
              </w:rPr>
              <w:t xml:space="preserve">5G </w:t>
            </w:r>
            <w:proofErr w:type="spellStart"/>
            <w:r>
              <w:rPr>
                <w:rFonts w:cs="Times New Roman"/>
                <w:kern w:val="24"/>
                <w:sz w:val="24"/>
              </w:rPr>
              <w:t>uu</w:t>
            </w:r>
            <w:proofErr w:type="spellEnd"/>
          </w:p>
        </w:tc>
      </w:tr>
      <w:tr w:rsidR="001F7596" w14:paraId="7E54537F" w14:textId="77777777">
        <w:trPr>
          <w:trHeight w:val="528"/>
          <w:jc w:val="center"/>
        </w:trPr>
        <w:tc>
          <w:tcPr>
            <w:tcW w:w="1458" w:type="dxa"/>
            <w:vAlign w:val="center"/>
          </w:tcPr>
          <w:p w14:paraId="6BB225B1" w14:textId="77777777" w:rsidR="001F7596" w:rsidRDefault="009256F5">
            <w:pPr>
              <w:widowControl/>
              <w:spacing w:line="300" w:lineRule="exact"/>
              <w:ind w:firstLineChars="0" w:firstLine="0"/>
              <w:jc w:val="center"/>
              <w:rPr>
                <w:rFonts w:cs="Times New Roman"/>
                <w:kern w:val="24"/>
                <w:sz w:val="24"/>
              </w:rPr>
            </w:pPr>
            <w:r>
              <w:rPr>
                <w:rFonts w:cs="Times New Roman" w:hint="eastAsia"/>
                <w:kern w:val="24"/>
                <w:sz w:val="24"/>
              </w:rPr>
              <w:t>6</w:t>
            </w:r>
          </w:p>
        </w:tc>
        <w:tc>
          <w:tcPr>
            <w:tcW w:w="3195" w:type="dxa"/>
            <w:vAlign w:val="center"/>
          </w:tcPr>
          <w:p w14:paraId="2C5CE1DA" w14:textId="77777777" w:rsidR="001F7596" w:rsidRDefault="009256F5">
            <w:pPr>
              <w:widowControl/>
              <w:spacing w:line="300" w:lineRule="exact"/>
              <w:ind w:firstLineChars="0" w:firstLine="0"/>
              <w:jc w:val="center"/>
              <w:rPr>
                <w:rFonts w:cs="Times New Roman"/>
                <w:kern w:val="24"/>
                <w:sz w:val="24"/>
              </w:rPr>
            </w:pPr>
            <w:r>
              <w:rPr>
                <w:rFonts w:cs="Times New Roman"/>
                <w:kern w:val="24"/>
                <w:sz w:val="24"/>
              </w:rPr>
              <w:t>RSU—4G</w:t>
            </w:r>
            <w:r>
              <w:rPr>
                <w:rFonts w:cs="Times New Roman"/>
                <w:kern w:val="24"/>
                <w:sz w:val="24"/>
              </w:rPr>
              <w:t>基站</w:t>
            </w:r>
            <w:r>
              <w:rPr>
                <w:rFonts w:cs="Times New Roman"/>
                <w:kern w:val="24"/>
                <w:sz w:val="24"/>
              </w:rPr>
              <w:t>*</w:t>
            </w:r>
          </w:p>
        </w:tc>
        <w:tc>
          <w:tcPr>
            <w:tcW w:w="3005" w:type="dxa"/>
            <w:vAlign w:val="center"/>
          </w:tcPr>
          <w:p w14:paraId="02512710" w14:textId="77777777" w:rsidR="001F7596" w:rsidRDefault="009256F5">
            <w:pPr>
              <w:widowControl/>
              <w:spacing w:line="300" w:lineRule="exact"/>
              <w:ind w:firstLineChars="0" w:firstLine="0"/>
              <w:jc w:val="center"/>
              <w:rPr>
                <w:rFonts w:cs="Times New Roman"/>
                <w:kern w:val="24"/>
                <w:sz w:val="24"/>
              </w:rPr>
            </w:pPr>
            <w:r>
              <w:rPr>
                <w:rFonts w:cs="Times New Roman"/>
                <w:kern w:val="24"/>
                <w:sz w:val="24"/>
              </w:rPr>
              <w:t xml:space="preserve">4G </w:t>
            </w:r>
            <w:proofErr w:type="spellStart"/>
            <w:r>
              <w:rPr>
                <w:rFonts w:cs="Times New Roman"/>
                <w:kern w:val="24"/>
                <w:sz w:val="24"/>
              </w:rPr>
              <w:t>uu</w:t>
            </w:r>
            <w:proofErr w:type="spellEnd"/>
          </w:p>
        </w:tc>
      </w:tr>
    </w:tbl>
    <w:p w14:paraId="0414224F" w14:textId="77777777" w:rsidR="001F7596" w:rsidRDefault="009256F5">
      <w:pPr>
        <w:ind w:firstLineChars="0" w:firstLine="0"/>
        <w:rPr>
          <w:rFonts w:cs="Times New Roman"/>
          <w:b/>
          <w:bCs/>
        </w:rPr>
      </w:pPr>
      <w:r>
        <w:rPr>
          <w:rFonts w:cs="Times New Roman"/>
          <w:b/>
          <w:bCs/>
        </w:rPr>
        <w:t>D.</w:t>
      </w:r>
      <w:r>
        <w:rPr>
          <w:rFonts w:cs="Times New Roman" w:hint="eastAsia"/>
          <w:b/>
          <w:bCs/>
        </w:rPr>
        <w:t>0.</w:t>
      </w:r>
      <w:r>
        <w:rPr>
          <w:rFonts w:cs="Times New Roman"/>
          <w:b/>
          <w:bCs/>
        </w:rPr>
        <w:t xml:space="preserve">4 </w:t>
      </w:r>
      <w:r>
        <w:rPr>
          <w:rFonts w:cs="Times New Roman"/>
          <w:bCs/>
        </w:rPr>
        <w:t>城市道路物联网设备应符合以下要求：</w:t>
      </w:r>
    </w:p>
    <w:p w14:paraId="1374DBC9" w14:textId="77777777" w:rsidR="001F7596" w:rsidRDefault="009256F5">
      <w:pPr>
        <w:spacing w:line="360" w:lineRule="auto"/>
        <w:ind w:firstLine="562"/>
        <w:rPr>
          <w:rFonts w:cs="Times New Roman"/>
          <w:bCs/>
        </w:rPr>
      </w:pPr>
      <w:r>
        <w:rPr>
          <w:rFonts w:cs="Times New Roman"/>
          <w:b/>
          <w:bCs/>
        </w:rPr>
        <w:t>1</w:t>
      </w:r>
      <w:r>
        <w:rPr>
          <w:rFonts w:cs="Times New Roman" w:hint="eastAsia"/>
          <w:b/>
          <w:bCs/>
        </w:rPr>
        <w:t>.</w:t>
      </w:r>
      <w:r>
        <w:rPr>
          <w:rFonts w:cs="Times New Roman"/>
          <w:bCs/>
        </w:rPr>
        <w:t>城市道路部署的</w:t>
      </w:r>
      <w:r>
        <w:rPr>
          <w:rFonts w:cs="Times New Roman"/>
          <w:bCs/>
        </w:rPr>
        <w:t>C-V2X</w:t>
      </w:r>
      <w:r>
        <w:rPr>
          <w:rFonts w:cs="Times New Roman"/>
          <w:bCs/>
        </w:rPr>
        <w:t>网联通信设备应支持蜂窝通信（</w:t>
      </w:r>
      <w:proofErr w:type="spellStart"/>
      <w:r>
        <w:rPr>
          <w:rFonts w:cs="Times New Roman"/>
          <w:bCs/>
        </w:rPr>
        <w:t>Uu</w:t>
      </w:r>
      <w:proofErr w:type="spellEnd"/>
      <w:r>
        <w:rPr>
          <w:rFonts w:cs="Times New Roman"/>
          <w:bCs/>
        </w:rPr>
        <w:t>）和直连通信（</w:t>
      </w:r>
      <w:r>
        <w:rPr>
          <w:rFonts w:cs="Times New Roman"/>
          <w:bCs/>
        </w:rPr>
        <w:t>PC5</w:t>
      </w:r>
      <w:r>
        <w:rPr>
          <w:rFonts w:cs="Times New Roman"/>
          <w:bCs/>
        </w:rPr>
        <w:t>）两种工作模式。</w:t>
      </w:r>
    </w:p>
    <w:p w14:paraId="05207282" w14:textId="77777777" w:rsidR="001F7596" w:rsidRDefault="009256F5">
      <w:pPr>
        <w:spacing w:line="360" w:lineRule="auto"/>
        <w:ind w:firstLine="562"/>
        <w:rPr>
          <w:rFonts w:cs="Times New Roman"/>
          <w:bCs/>
        </w:rPr>
      </w:pPr>
      <w:r>
        <w:rPr>
          <w:rFonts w:cs="Times New Roman"/>
          <w:b/>
          <w:bCs/>
        </w:rPr>
        <w:t>2</w:t>
      </w:r>
      <w:r>
        <w:rPr>
          <w:rFonts w:cs="Times New Roman" w:hint="eastAsia"/>
          <w:b/>
          <w:bCs/>
        </w:rPr>
        <w:t>.</w:t>
      </w:r>
      <w:r>
        <w:rPr>
          <w:rFonts w:cs="Times New Roman"/>
          <w:bCs/>
        </w:rPr>
        <w:t>城市道路</w:t>
      </w:r>
      <w:r>
        <w:rPr>
          <w:rFonts w:cs="Times New Roman"/>
          <w:bCs/>
        </w:rPr>
        <w:t>C-V2X</w:t>
      </w:r>
      <w:r>
        <w:rPr>
          <w:rFonts w:cs="Times New Roman"/>
          <w:bCs/>
        </w:rPr>
        <w:t>通信系统建设应包括</w:t>
      </w:r>
      <w:r>
        <w:rPr>
          <w:rFonts w:cs="Times New Roman"/>
          <w:bCs/>
        </w:rPr>
        <w:t>C-V2X</w:t>
      </w:r>
      <w:r>
        <w:rPr>
          <w:rFonts w:cs="Times New Roman"/>
          <w:bCs/>
        </w:rPr>
        <w:t>基站部署和基于路侧单元（</w:t>
      </w:r>
      <w:r>
        <w:rPr>
          <w:rFonts w:cs="Times New Roman"/>
          <w:bCs/>
        </w:rPr>
        <w:t>RSU</w:t>
      </w:r>
      <w:r>
        <w:rPr>
          <w:rFonts w:cs="Times New Roman"/>
          <w:bCs/>
        </w:rPr>
        <w:t>）通信环境的搭建，应符合</w:t>
      </w:r>
      <w:r>
        <w:rPr>
          <w:rFonts w:cs="Times New Roman" w:hint="eastAsia"/>
          <w:bCs/>
        </w:rPr>
        <w:t>《基于</w:t>
      </w:r>
      <w:r>
        <w:rPr>
          <w:rFonts w:cs="Times New Roman" w:hint="eastAsia"/>
          <w:bCs/>
        </w:rPr>
        <w:t>LTE</w:t>
      </w:r>
      <w:r>
        <w:rPr>
          <w:rFonts w:cs="Times New Roman" w:hint="eastAsia"/>
          <w:bCs/>
        </w:rPr>
        <w:t>的车联网无线通信技术总体技术要求》</w:t>
      </w:r>
      <w:r>
        <w:rPr>
          <w:rFonts w:cs="Times New Roman"/>
          <w:bCs/>
        </w:rPr>
        <w:t>YD/T 3400-2018</w:t>
      </w:r>
      <w:r>
        <w:rPr>
          <w:rFonts w:cs="Times New Roman"/>
          <w:bCs/>
        </w:rPr>
        <w:t>、</w:t>
      </w:r>
      <w:r>
        <w:rPr>
          <w:rFonts w:cs="Times New Roman" w:hint="eastAsia"/>
          <w:bCs/>
        </w:rPr>
        <w:t>《基于</w:t>
      </w:r>
      <w:r>
        <w:rPr>
          <w:rFonts w:cs="Times New Roman" w:hint="eastAsia"/>
          <w:bCs/>
        </w:rPr>
        <w:t>LTE</w:t>
      </w:r>
      <w:r>
        <w:rPr>
          <w:rFonts w:cs="Times New Roman" w:hint="eastAsia"/>
          <w:bCs/>
        </w:rPr>
        <w:t>的车联网无线通信技术空中接口技术要求》</w:t>
      </w:r>
      <w:r>
        <w:rPr>
          <w:rFonts w:cs="Times New Roman"/>
          <w:bCs/>
        </w:rPr>
        <w:t>YD/T 3340-2018</w:t>
      </w:r>
      <w:r>
        <w:rPr>
          <w:rFonts w:cs="Times New Roman"/>
          <w:bCs/>
        </w:rPr>
        <w:t>标准要求。</w:t>
      </w:r>
    </w:p>
    <w:p w14:paraId="48D59974" w14:textId="77777777" w:rsidR="001F7596" w:rsidRDefault="009256F5">
      <w:pPr>
        <w:spacing w:line="360" w:lineRule="auto"/>
        <w:ind w:firstLine="562"/>
        <w:rPr>
          <w:rFonts w:cs="Times New Roman"/>
          <w:bCs/>
        </w:rPr>
      </w:pPr>
      <w:r>
        <w:rPr>
          <w:rFonts w:cs="Times New Roman"/>
          <w:b/>
          <w:bCs/>
        </w:rPr>
        <w:t>3</w:t>
      </w:r>
      <w:r>
        <w:rPr>
          <w:rFonts w:cs="Times New Roman" w:hint="eastAsia"/>
          <w:b/>
          <w:bCs/>
        </w:rPr>
        <w:t>.</w:t>
      </w:r>
      <w:r>
        <w:rPr>
          <w:rFonts w:cs="Times New Roman"/>
          <w:bCs/>
        </w:rPr>
        <w:t>对于城市交叉路口应部署交通信号控制系统，为智能网联汽车提供丰富的交叉口信息。具体包括：</w:t>
      </w:r>
    </w:p>
    <w:p w14:paraId="456CC1C5" w14:textId="77777777" w:rsidR="001F7596" w:rsidRDefault="009256F5">
      <w:pPr>
        <w:spacing w:line="360" w:lineRule="auto"/>
        <w:ind w:firstLine="562"/>
        <w:rPr>
          <w:rFonts w:cs="Times New Roman"/>
          <w:bCs/>
        </w:rPr>
      </w:pPr>
      <w:r>
        <w:rPr>
          <w:rFonts w:cs="Times New Roman" w:hint="eastAsia"/>
          <w:b/>
          <w:bCs/>
        </w:rPr>
        <w:t>1</w:t>
      </w:r>
      <w:r>
        <w:rPr>
          <w:rFonts w:cs="Times New Roman" w:hint="eastAsia"/>
          <w:b/>
          <w:bCs/>
        </w:rPr>
        <w:t>）</w:t>
      </w:r>
      <w:r>
        <w:rPr>
          <w:rFonts w:cs="Times New Roman"/>
          <w:b/>
          <w:bCs/>
        </w:rPr>
        <w:t xml:space="preserve"> </w:t>
      </w:r>
      <w:r>
        <w:rPr>
          <w:rFonts w:cs="Times New Roman"/>
          <w:bCs/>
        </w:rPr>
        <w:t>信号机应符合《道路交通信号控制机》</w:t>
      </w:r>
      <w:r>
        <w:rPr>
          <w:rFonts w:cs="Times New Roman"/>
          <w:bCs/>
        </w:rPr>
        <w:t>GB 25280</w:t>
      </w:r>
      <w:r>
        <w:rPr>
          <w:rFonts w:cs="Times New Roman"/>
          <w:bCs/>
        </w:rPr>
        <w:t>标准要求</w:t>
      </w:r>
      <w:r>
        <w:rPr>
          <w:rFonts w:cs="Times New Roman" w:hint="eastAsia"/>
          <w:bCs/>
        </w:rPr>
        <w:t>。</w:t>
      </w:r>
    </w:p>
    <w:p w14:paraId="7852791B" w14:textId="77777777" w:rsidR="001F7596" w:rsidRDefault="009256F5">
      <w:pPr>
        <w:spacing w:line="360" w:lineRule="auto"/>
        <w:ind w:firstLine="562"/>
        <w:rPr>
          <w:rFonts w:cs="Times New Roman"/>
          <w:bCs/>
        </w:rPr>
      </w:pPr>
      <w:r>
        <w:rPr>
          <w:rFonts w:cs="Times New Roman" w:hint="eastAsia"/>
          <w:b/>
          <w:bCs/>
        </w:rPr>
        <w:t>2</w:t>
      </w:r>
      <w:r>
        <w:rPr>
          <w:rFonts w:cs="Times New Roman"/>
          <w:b/>
          <w:bCs/>
        </w:rPr>
        <w:t>）</w:t>
      </w:r>
      <w:r>
        <w:rPr>
          <w:rFonts w:cs="Times New Roman"/>
          <w:b/>
          <w:bCs/>
        </w:rPr>
        <w:t xml:space="preserve"> </w:t>
      </w:r>
      <w:r>
        <w:rPr>
          <w:rFonts w:cs="Times New Roman"/>
          <w:bCs/>
        </w:rPr>
        <w:t>交通信号控制机应符合《交通信号控制机与上位机间的数据通信协议》</w:t>
      </w:r>
      <w:r>
        <w:rPr>
          <w:rFonts w:cs="Times New Roman"/>
          <w:bCs/>
        </w:rPr>
        <w:t>GB/T 20999</w:t>
      </w:r>
      <w:r>
        <w:rPr>
          <w:rFonts w:cs="Times New Roman"/>
          <w:bCs/>
        </w:rPr>
        <w:t>标准要求，并兼容国家运输</w:t>
      </w:r>
      <w:r>
        <w:rPr>
          <w:rFonts w:cs="Times New Roman"/>
          <w:bCs/>
        </w:rPr>
        <w:t xml:space="preserve"> ITS </w:t>
      </w:r>
      <w:r>
        <w:rPr>
          <w:rFonts w:cs="Times New Roman"/>
          <w:bCs/>
        </w:rPr>
        <w:t>通信协议（</w:t>
      </w:r>
      <w:r>
        <w:rPr>
          <w:rFonts w:cs="Times New Roman"/>
          <w:bCs/>
        </w:rPr>
        <w:t>NTCIP</w:t>
      </w:r>
      <w:r>
        <w:rPr>
          <w:rFonts w:cs="Times New Roman"/>
          <w:bCs/>
        </w:rPr>
        <w:t>）协议</w:t>
      </w:r>
      <w:r>
        <w:rPr>
          <w:rFonts w:cs="Times New Roman" w:hint="eastAsia"/>
          <w:bCs/>
        </w:rPr>
        <w:t>。</w:t>
      </w:r>
    </w:p>
    <w:p w14:paraId="0EFCF926" w14:textId="77777777" w:rsidR="001F7596" w:rsidRDefault="009256F5">
      <w:pPr>
        <w:spacing w:line="360" w:lineRule="auto"/>
        <w:ind w:firstLine="562"/>
        <w:rPr>
          <w:rFonts w:cs="Times New Roman"/>
          <w:bCs/>
        </w:rPr>
      </w:pPr>
      <w:r>
        <w:rPr>
          <w:rFonts w:cs="Times New Roman"/>
          <w:b/>
          <w:bCs/>
        </w:rPr>
        <w:t>3</w:t>
      </w:r>
      <w:r>
        <w:rPr>
          <w:rFonts w:cs="Times New Roman"/>
          <w:b/>
          <w:bCs/>
        </w:rPr>
        <w:t>）</w:t>
      </w:r>
      <w:r>
        <w:rPr>
          <w:rFonts w:cs="Times New Roman"/>
          <w:b/>
          <w:bCs/>
        </w:rPr>
        <w:t xml:space="preserve"> </w:t>
      </w:r>
      <w:r>
        <w:rPr>
          <w:rFonts w:cs="Times New Roman"/>
          <w:bCs/>
        </w:rPr>
        <w:t>交通信号灯设置与安装规范应符合《道路交通信号灯设置与安装规范》</w:t>
      </w:r>
      <w:r>
        <w:rPr>
          <w:rFonts w:cs="Times New Roman"/>
          <w:bCs/>
        </w:rPr>
        <w:t>GB 14886</w:t>
      </w:r>
      <w:r>
        <w:rPr>
          <w:rFonts w:cs="Times New Roman"/>
          <w:bCs/>
        </w:rPr>
        <w:t>标准要求，如设置多个交通信号灯路口，则应至少有一个交通信号灯路口符合要求，其余可根据当地道路特点进行交通信号灯设置。</w:t>
      </w:r>
    </w:p>
    <w:p w14:paraId="19EECF7E" w14:textId="77777777" w:rsidR="001F7596" w:rsidRDefault="009256F5">
      <w:pPr>
        <w:ind w:firstLineChars="0" w:firstLine="0"/>
        <w:rPr>
          <w:rFonts w:cs="Times New Roman"/>
          <w:b/>
          <w:bCs/>
        </w:rPr>
      </w:pPr>
      <w:r>
        <w:rPr>
          <w:rFonts w:cs="Times New Roman"/>
          <w:b/>
          <w:bCs/>
        </w:rPr>
        <w:t>D.</w:t>
      </w:r>
      <w:r>
        <w:rPr>
          <w:rFonts w:cs="Times New Roman" w:hint="eastAsia"/>
          <w:b/>
          <w:bCs/>
        </w:rPr>
        <w:t>0.</w:t>
      </w:r>
      <w:r>
        <w:rPr>
          <w:rFonts w:cs="Times New Roman"/>
          <w:b/>
          <w:bCs/>
        </w:rPr>
        <w:t xml:space="preserve">5 </w:t>
      </w:r>
      <w:r>
        <w:rPr>
          <w:rFonts w:cs="Times New Roman"/>
          <w:bCs/>
        </w:rPr>
        <w:t>城市道路物联网射频及通信应符合以下要求：</w:t>
      </w:r>
    </w:p>
    <w:p w14:paraId="799AE073" w14:textId="77777777" w:rsidR="001F7596" w:rsidRDefault="009256F5">
      <w:pPr>
        <w:spacing w:line="360" w:lineRule="auto"/>
        <w:ind w:firstLine="562"/>
        <w:rPr>
          <w:rFonts w:cs="Times New Roman"/>
          <w:bCs/>
        </w:rPr>
      </w:pPr>
      <w:r>
        <w:rPr>
          <w:rFonts w:cs="Times New Roman"/>
          <w:b/>
          <w:bCs/>
        </w:rPr>
        <w:t>1</w:t>
      </w:r>
      <w:r>
        <w:rPr>
          <w:rFonts w:cs="Times New Roman" w:hint="eastAsia"/>
          <w:b/>
          <w:bCs/>
        </w:rPr>
        <w:t>.</w:t>
      </w:r>
      <w:r>
        <w:rPr>
          <w:rFonts w:cs="Times New Roman"/>
          <w:bCs/>
        </w:rPr>
        <w:t>发射功率限值对于路侧单元（</w:t>
      </w:r>
      <w:r>
        <w:rPr>
          <w:rFonts w:cs="Times New Roman"/>
          <w:bCs/>
        </w:rPr>
        <w:t>RSU</w:t>
      </w:r>
      <w:r>
        <w:rPr>
          <w:rFonts w:cs="Times New Roman"/>
          <w:bCs/>
        </w:rPr>
        <w:t>），</w:t>
      </w:r>
      <w:r>
        <w:rPr>
          <w:rFonts w:cs="Times New Roman"/>
          <w:bCs/>
        </w:rPr>
        <w:t>EIRP</w:t>
      </w:r>
      <w:r>
        <w:rPr>
          <w:rFonts w:cs="Times New Roman"/>
          <w:bCs/>
        </w:rPr>
        <w:t>宜</w:t>
      </w:r>
      <w:r>
        <w:rPr>
          <w:rFonts w:cs="Times New Roman"/>
          <w:bCs/>
        </w:rPr>
        <w:t>≤29 dBm</w:t>
      </w:r>
      <w:r>
        <w:rPr>
          <w:rFonts w:cs="Times New Roman"/>
          <w:bCs/>
        </w:rPr>
        <w:t>。</w:t>
      </w:r>
    </w:p>
    <w:p w14:paraId="45A18726" w14:textId="77777777" w:rsidR="001F7596" w:rsidRDefault="009256F5">
      <w:pPr>
        <w:numPr>
          <w:ilvl w:val="255"/>
          <w:numId w:val="0"/>
        </w:numPr>
        <w:spacing w:line="360" w:lineRule="auto"/>
        <w:ind w:firstLineChars="200" w:firstLine="562"/>
        <w:rPr>
          <w:rFonts w:cs="Times New Roman"/>
          <w:bCs/>
        </w:rPr>
      </w:pPr>
      <w:r>
        <w:rPr>
          <w:rFonts w:cs="Times New Roman"/>
          <w:b/>
          <w:bCs/>
        </w:rPr>
        <w:t>2</w:t>
      </w:r>
      <w:r>
        <w:rPr>
          <w:rFonts w:cs="Times New Roman" w:hint="eastAsia"/>
          <w:b/>
          <w:bCs/>
        </w:rPr>
        <w:t>.</w:t>
      </w:r>
      <w:r>
        <w:rPr>
          <w:rFonts w:cs="Times New Roman"/>
          <w:bCs/>
        </w:rPr>
        <w:t>C-V2X</w:t>
      </w:r>
      <w:r>
        <w:rPr>
          <w:rFonts w:cs="Times New Roman"/>
          <w:bCs/>
        </w:rPr>
        <w:t>系统应支持最高相对速度为</w:t>
      </w:r>
      <w:r>
        <w:rPr>
          <w:rFonts w:cs="Times New Roman"/>
          <w:bCs/>
        </w:rPr>
        <w:t>500 km/h</w:t>
      </w:r>
      <w:r>
        <w:rPr>
          <w:rFonts w:cs="Times New Roman"/>
          <w:bCs/>
        </w:rPr>
        <w:t>的车辆间发送消</w:t>
      </w:r>
      <w:r>
        <w:rPr>
          <w:rFonts w:cs="Times New Roman"/>
          <w:bCs/>
        </w:rPr>
        <w:lastRenderedPageBreak/>
        <w:t>息，以及最高绝对速度为</w:t>
      </w:r>
      <w:r>
        <w:rPr>
          <w:rFonts w:cs="Times New Roman"/>
          <w:bCs/>
        </w:rPr>
        <w:t>250km/h</w:t>
      </w:r>
      <w:r>
        <w:rPr>
          <w:rFonts w:cs="Times New Roman"/>
          <w:bCs/>
        </w:rPr>
        <w:t>的车辆与车辆、车辆与路侧单元和行人发送消息。</w:t>
      </w:r>
    </w:p>
    <w:p w14:paraId="60CAA1E2" w14:textId="77777777" w:rsidR="001F7596" w:rsidRDefault="009256F5">
      <w:pPr>
        <w:spacing w:line="360" w:lineRule="auto"/>
        <w:ind w:firstLine="562"/>
        <w:rPr>
          <w:rFonts w:cs="Times New Roman"/>
          <w:bCs/>
        </w:rPr>
      </w:pPr>
      <w:r>
        <w:rPr>
          <w:rFonts w:cs="Times New Roman"/>
          <w:b/>
          <w:bCs/>
        </w:rPr>
        <w:t>3</w:t>
      </w:r>
      <w:r>
        <w:rPr>
          <w:rFonts w:cs="Times New Roman" w:hint="eastAsia"/>
          <w:b/>
          <w:bCs/>
        </w:rPr>
        <w:t>.</w:t>
      </w:r>
      <w:r>
        <w:rPr>
          <w:rFonts w:cs="Times New Roman"/>
          <w:bCs/>
        </w:rPr>
        <w:t>通信时延对于支持车车和车人通信的终端，无论直接发送还是由路侧单元转发，</w:t>
      </w:r>
      <w:r>
        <w:rPr>
          <w:rFonts w:cs="Times New Roman"/>
          <w:bCs/>
        </w:rPr>
        <w:t>C-V2X</w:t>
      </w:r>
      <w:r>
        <w:rPr>
          <w:rFonts w:cs="Times New Roman"/>
          <w:bCs/>
        </w:rPr>
        <w:t>通信系统应保证最大空口通信时延不超过</w:t>
      </w:r>
      <w:r>
        <w:rPr>
          <w:rFonts w:cs="Times New Roman"/>
          <w:bCs/>
        </w:rPr>
        <w:t xml:space="preserve">100 </w:t>
      </w:r>
      <w:proofErr w:type="spellStart"/>
      <w:r>
        <w:rPr>
          <w:rFonts w:cs="Times New Roman"/>
          <w:bCs/>
        </w:rPr>
        <w:t>ms</w:t>
      </w:r>
      <w:proofErr w:type="spellEnd"/>
      <w:r>
        <w:rPr>
          <w:rFonts w:cs="Times New Roman"/>
          <w:bCs/>
        </w:rPr>
        <w:t>。</w:t>
      </w:r>
      <w:r>
        <w:rPr>
          <w:rFonts w:cs="Times New Roman" w:hint="eastAsia"/>
          <w:bCs/>
        </w:rPr>
        <w:t xml:space="preserve"> </w:t>
      </w:r>
    </w:p>
    <w:p w14:paraId="58B13637" w14:textId="77777777" w:rsidR="001F7596" w:rsidRDefault="009256F5">
      <w:pPr>
        <w:numPr>
          <w:ilvl w:val="255"/>
          <w:numId w:val="0"/>
        </w:numPr>
        <w:spacing w:line="360" w:lineRule="auto"/>
        <w:ind w:firstLineChars="200" w:firstLine="562"/>
        <w:rPr>
          <w:rFonts w:cs="Times New Roman"/>
          <w:bCs/>
        </w:rPr>
      </w:pPr>
      <w:r>
        <w:rPr>
          <w:rFonts w:cs="Times New Roman"/>
          <w:b/>
          <w:bCs/>
        </w:rPr>
        <w:t>4</w:t>
      </w:r>
      <w:r>
        <w:rPr>
          <w:rFonts w:cs="Times New Roman" w:hint="eastAsia"/>
          <w:b/>
          <w:bCs/>
        </w:rPr>
        <w:t>.</w:t>
      </w:r>
      <w:r>
        <w:rPr>
          <w:rFonts w:cs="Times New Roman"/>
          <w:bCs/>
        </w:rPr>
        <w:t>C-V2X</w:t>
      </w:r>
      <w:r>
        <w:rPr>
          <w:rFonts w:cs="Times New Roman"/>
          <w:bCs/>
        </w:rPr>
        <w:t>通信网络应不依赖应用层重传，即可提供高可靠传输。</w:t>
      </w:r>
    </w:p>
    <w:p w14:paraId="2179B107" w14:textId="77777777" w:rsidR="001F7596" w:rsidRDefault="009256F5">
      <w:pPr>
        <w:numPr>
          <w:ilvl w:val="255"/>
          <w:numId w:val="0"/>
        </w:numPr>
        <w:spacing w:line="360" w:lineRule="auto"/>
        <w:ind w:firstLineChars="200" w:firstLine="562"/>
        <w:rPr>
          <w:rFonts w:cs="Times New Roman"/>
          <w:bCs/>
        </w:rPr>
      </w:pPr>
      <w:r>
        <w:rPr>
          <w:rFonts w:cs="Times New Roman"/>
          <w:b/>
          <w:bCs/>
        </w:rPr>
        <w:t>5</w:t>
      </w:r>
      <w:r>
        <w:rPr>
          <w:rFonts w:cs="Times New Roman" w:hint="eastAsia"/>
          <w:b/>
          <w:bCs/>
        </w:rPr>
        <w:t>.</w:t>
      </w:r>
      <w:r>
        <w:rPr>
          <w:rFonts w:cs="Times New Roman"/>
          <w:bCs/>
        </w:rPr>
        <w:t>对于周期性消息，</w:t>
      </w:r>
      <w:r>
        <w:rPr>
          <w:rFonts w:cs="Times New Roman"/>
          <w:bCs/>
        </w:rPr>
        <w:t>C-V2X</w:t>
      </w:r>
      <w:r>
        <w:rPr>
          <w:rFonts w:cs="Times New Roman"/>
          <w:bCs/>
        </w:rPr>
        <w:t>通信网络应能支持路侧单元和车辆最大</w:t>
      </w:r>
      <w:r>
        <w:rPr>
          <w:rFonts w:cs="Times New Roman"/>
          <w:bCs/>
        </w:rPr>
        <w:t>10Hz</w:t>
      </w:r>
      <w:r>
        <w:rPr>
          <w:rFonts w:cs="Times New Roman"/>
          <w:bCs/>
        </w:rPr>
        <w:t>的消息发送频率。</w:t>
      </w:r>
    </w:p>
    <w:p w14:paraId="5489133D" w14:textId="77777777" w:rsidR="001F7596" w:rsidRDefault="001F7596">
      <w:pPr>
        <w:numPr>
          <w:ilvl w:val="255"/>
          <w:numId w:val="0"/>
        </w:numPr>
        <w:spacing w:line="360" w:lineRule="auto"/>
        <w:ind w:firstLineChars="100" w:firstLine="280"/>
        <w:rPr>
          <w:rFonts w:cs="Times New Roman"/>
          <w:bCs/>
        </w:rPr>
      </w:pPr>
    </w:p>
    <w:p w14:paraId="29B3DFC2" w14:textId="77777777" w:rsidR="001F7596" w:rsidRDefault="009256F5">
      <w:pPr>
        <w:ind w:firstLineChars="0" w:firstLine="0"/>
        <w:rPr>
          <w:rFonts w:cs="Times New Roman"/>
          <w:b/>
          <w:bCs/>
        </w:rPr>
      </w:pPr>
      <w:r>
        <w:rPr>
          <w:rFonts w:cs="Times New Roman"/>
          <w:b/>
          <w:bCs/>
        </w:rPr>
        <w:t>D.</w:t>
      </w:r>
      <w:r>
        <w:rPr>
          <w:rFonts w:cs="Times New Roman" w:hint="eastAsia"/>
          <w:b/>
          <w:bCs/>
        </w:rPr>
        <w:t>0.</w:t>
      </w:r>
      <w:r>
        <w:rPr>
          <w:rFonts w:cs="Times New Roman"/>
          <w:b/>
          <w:bCs/>
        </w:rPr>
        <w:t>6</w:t>
      </w:r>
      <w:r>
        <w:rPr>
          <w:rFonts w:cs="Times New Roman"/>
          <w:b/>
          <w:bCs/>
        </w:rPr>
        <w:t>道路工程物联网感知设备及</w:t>
      </w:r>
      <w:r>
        <w:rPr>
          <w:rFonts w:cs="Times New Roman" w:hint="eastAsia"/>
          <w:b/>
          <w:bCs/>
        </w:rPr>
        <w:t>传输技术</w:t>
      </w:r>
    </w:p>
    <w:p w14:paraId="749BCBB9" w14:textId="77777777" w:rsidR="001F7596" w:rsidRDefault="009256F5">
      <w:pPr>
        <w:spacing w:line="360" w:lineRule="auto"/>
        <w:ind w:firstLineChars="0" w:firstLine="0"/>
        <w:rPr>
          <w:rFonts w:cs="Times New Roman"/>
          <w:bCs/>
        </w:rPr>
      </w:pPr>
      <w:r>
        <w:rPr>
          <w:rFonts w:cs="Times New Roman"/>
          <w:b/>
          <w:bCs/>
        </w:rPr>
        <w:tab/>
      </w:r>
      <w:r>
        <w:rPr>
          <w:rFonts w:cs="Times New Roman"/>
          <w:bCs/>
        </w:rPr>
        <w:t>道路工程物联网包括高边坡高填方稳定性监测系统、空洞区路面塌陷监测系统、路基沉降监测系统和道路积水监测系统</w:t>
      </w:r>
      <w:r>
        <w:rPr>
          <w:rFonts w:cs="Times New Roman" w:hint="eastAsia"/>
          <w:bCs/>
        </w:rPr>
        <w:t>。道路工程物联网感知设备及传输技术应符合</w:t>
      </w:r>
      <w:r>
        <w:rPr>
          <w:rFonts w:cs="Times New Roman"/>
          <w:bCs/>
        </w:rPr>
        <w:t>表</w:t>
      </w:r>
      <w:r>
        <w:rPr>
          <w:rFonts w:cs="Times New Roman"/>
          <w:bCs/>
        </w:rPr>
        <w:t>D.</w:t>
      </w:r>
      <w:r>
        <w:rPr>
          <w:rFonts w:cs="Times New Roman" w:hint="eastAsia"/>
          <w:bCs/>
        </w:rPr>
        <w:t>0.6.</w:t>
      </w:r>
      <w:r>
        <w:rPr>
          <w:rFonts w:cs="Times New Roman"/>
          <w:bCs/>
        </w:rPr>
        <w:t>1</w:t>
      </w:r>
      <w:r>
        <w:rPr>
          <w:rFonts w:cs="Times New Roman" w:hint="eastAsia"/>
          <w:bCs/>
        </w:rPr>
        <w:t>-3</w:t>
      </w:r>
      <w:r>
        <w:rPr>
          <w:rFonts w:cs="Times New Roman"/>
          <w:bCs/>
        </w:rPr>
        <w:t>。</w:t>
      </w:r>
    </w:p>
    <w:p w14:paraId="17E36588" w14:textId="77777777" w:rsidR="001F7596" w:rsidRDefault="009256F5">
      <w:pPr>
        <w:spacing w:line="360" w:lineRule="auto"/>
        <w:ind w:firstLineChars="0" w:firstLine="0"/>
        <w:jc w:val="center"/>
        <w:rPr>
          <w:rFonts w:cs="Times New Roman"/>
        </w:rPr>
      </w:pPr>
      <w:r>
        <w:rPr>
          <w:rFonts w:cs="Times New Roman"/>
        </w:rPr>
        <w:t>表</w:t>
      </w:r>
      <w:r>
        <w:rPr>
          <w:rFonts w:cs="Times New Roman"/>
        </w:rPr>
        <w:t>D.0.6.</w:t>
      </w:r>
      <w:r>
        <w:rPr>
          <w:rFonts w:cs="Times New Roman" w:hint="eastAsia"/>
        </w:rPr>
        <w:t>1</w:t>
      </w:r>
      <w:r>
        <w:rPr>
          <w:rFonts w:cs="Times New Roman"/>
        </w:rPr>
        <w:t xml:space="preserve"> </w:t>
      </w:r>
      <w:r>
        <w:rPr>
          <w:rFonts w:cs="Times New Roman"/>
        </w:rPr>
        <w:t>道路工程物联网感知设备及</w:t>
      </w:r>
      <w:r>
        <w:rPr>
          <w:rFonts w:cs="Times New Roman" w:hint="eastAsia"/>
        </w:rPr>
        <w:t>传输技术</w:t>
      </w:r>
    </w:p>
    <w:tbl>
      <w:tblPr>
        <w:tblStyle w:val="af6"/>
        <w:tblW w:w="8496" w:type="dxa"/>
        <w:tblLayout w:type="fixed"/>
        <w:tblLook w:val="04A0" w:firstRow="1" w:lastRow="0" w:firstColumn="1" w:lastColumn="0" w:noHBand="0" w:noVBand="1"/>
      </w:tblPr>
      <w:tblGrid>
        <w:gridCol w:w="988"/>
        <w:gridCol w:w="992"/>
        <w:gridCol w:w="1130"/>
        <w:gridCol w:w="1559"/>
        <w:gridCol w:w="709"/>
        <w:gridCol w:w="1701"/>
        <w:gridCol w:w="1417"/>
      </w:tblGrid>
      <w:tr w:rsidR="001F7596" w14:paraId="2D65367C" w14:textId="77777777">
        <w:trPr>
          <w:tblHeader/>
        </w:trPr>
        <w:tc>
          <w:tcPr>
            <w:tcW w:w="988" w:type="dxa"/>
            <w:shd w:val="clear" w:color="auto" w:fill="D8D8D8" w:themeFill="background1" w:themeFillShade="D8"/>
            <w:vAlign w:val="center"/>
          </w:tcPr>
          <w:p w14:paraId="09BAC67C" w14:textId="77777777" w:rsidR="001F7596" w:rsidRDefault="009256F5">
            <w:pPr>
              <w:spacing w:line="300" w:lineRule="exact"/>
              <w:ind w:firstLineChars="0" w:firstLine="0"/>
              <w:jc w:val="center"/>
              <w:rPr>
                <w:rFonts w:cs="Times New Roman"/>
                <w:sz w:val="24"/>
              </w:rPr>
            </w:pPr>
            <w:r>
              <w:rPr>
                <w:rFonts w:cs="Times New Roman" w:hint="eastAsia"/>
                <w:sz w:val="24"/>
              </w:rPr>
              <w:t>序号</w:t>
            </w:r>
          </w:p>
        </w:tc>
        <w:tc>
          <w:tcPr>
            <w:tcW w:w="2122" w:type="dxa"/>
            <w:gridSpan w:val="2"/>
            <w:shd w:val="clear" w:color="auto" w:fill="D8D8D8" w:themeFill="background1" w:themeFillShade="D8"/>
            <w:vAlign w:val="center"/>
          </w:tcPr>
          <w:p w14:paraId="5D5D3FBD" w14:textId="77777777" w:rsidR="001F7596" w:rsidRDefault="009256F5">
            <w:pPr>
              <w:spacing w:line="300" w:lineRule="exact"/>
              <w:ind w:firstLineChars="0" w:firstLine="0"/>
              <w:jc w:val="center"/>
              <w:rPr>
                <w:rFonts w:cs="Times New Roman"/>
                <w:sz w:val="24"/>
              </w:rPr>
            </w:pPr>
            <w:r>
              <w:rPr>
                <w:rFonts w:cs="Times New Roman"/>
                <w:sz w:val="24"/>
              </w:rPr>
              <w:t>终端类型</w:t>
            </w:r>
          </w:p>
        </w:tc>
        <w:tc>
          <w:tcPr>
            <w:tcW w:w="1559" w:type="dxa"/>
            <w:shd w:val="clear" w:color="auto" w:fill="D8D8D8" w:themeFill="background1" w:themeFillShade="D8"/>
            <w:vAlign w:val="center"/>
          </w:tcPr>
          <w:p w14:paraId="5D631471" w14:textId="77777777" w:rsidR="001F7596" w:rsidRDefault="009256F5">
            <w:pPr>
              <w:spacing w:line="300" w:lineRule="exact"/>
              <w:ind w:firstLineChars="0" w:firstLine="0"/>
              <w:jc w:val="center"/>
              <w:rPr>
                <w:rFonts w:cs="Times New Roman"/>
                <w:sz w:val="24"/>
              </w:rPr>
            </w:pPr>
            <w:r>
              <w:rPr>
                <w:rFonts w:cs="Times New Roman"/>
                <w:sz w:val="24"/>
              </w:rPr>
              <w:t>部署区域</w:t>
            </w:r>
          </w:p>
        </w:tc>
        <w:tc>
          <w:tcPr>
            <w:tcW w:w="2410" w:type="dxa"/>
            <w:gridSpan w:val="2"/>
            <w:shd w:val="clear" w:color="auto" w:fill="D8D8D8" w:themeFill="background1" w:themeFillShade="D8"/>
            <w:vAlign w:val="center"/>
          </w:tcPr>
          <w:p w14:paraId="3D142AA3" w14:textId="77777777" w:rsidR="001F7596" w:rsidRDefault="009256F5">
            <w:pPr>
              <w:spacing w:line="300" w:lineRule="exact"/>
              <w:ind w:firstLineChars="0" w:firstLine="0"/>
              <w:jc w:val="center"/>
              <w:rPr>
                <w:rFonts w:cs="Times New Roman"/>
                <w:sz w:val="24"/>
              </w:rPr>
            </w:pPr>
            <w:r>
              <w:rPr>
                <w:rFonts w:cs="Times New Roman"/>
                <w:sz w:val="24"/>
              </w:rPr>
              <w:t>数据类别</w:t>
            </w:r>
          </w:p>
        </w:tc>
        <w:tc>
          <w:tcPr>
            <w:tcW w:w="1417" w:type="dxa"/>
            <w:shd w:val="clear" w:color="auto" w:fill="D8D8D8" w:themeFill="background1" w:themeFillShade="D8"/>
            <w:vAlign w:val="center"/>
          </w:tcPr>
          <w:p w14:paraId="49B48528" w14:textId="77777777" w:rsidR="001F7596" w:rsidRDefault="009256F5">
            <w:pPr>
              <w:spacing w:line="300" w:lineRule="exact"/>
              <w:ind w:firstLineChars="0" w:firstLine="0"/>
              <w:jc w:val="center"/>
              <w:rPr>
                <w:rFonts w:cs="Times New Roman"/>
                <w:sz w:val="24"/>
              </w:rPr>
            </w:pPr>
            <w:r>
              <w:rPr>
                <w:rFonts w:cs="Times New Roman"/>
                <w:sz w:val="24"/>
              </w:rPr>
              <w:t>传输</w:t>
            </w:r>
            <w:r>
              <w:rPr>
                <w:rFonts w:cs="Times New Roman" w:hint="eastAsia"/>
                <w:sz w:val="24"/>
              </w:rPr>
              <w:t>技术</w:t>
            </w:r>
          </w:p>
        </w:tc>
      </w:tr>
      <w:tr w:rsidR="001F7596" w14:paraId="46E85357" w14:textId="77777777">
        <w:trPr>
          <w:trHeight w:val="906"/>
        </w:trPr>
        <w:tc>
          <w:tcPr>
            <w:tcW w:w="988" w:type="dxa"/>
            <w:vMerge w:val="restart"/>
            <w:vAlign w:val="center"/>
          </w:tcPr>
          <w:p w14:paraId="1EE7FC8E"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992" w:type="dxa"/>
            <w:vMerge w:val="restart"/>
            <w:vAlign w:val="center"/>
          </w:tcPr>
          <w:p w14:paraId="44D08E54" w14:textId="77777777" w:rsidR="001F7596" w:rsidRDefault="009256F5">
            <w:pPr>
              <w:spacing w:line="300" w:lineRule="exact"/>
              <w:ind w:firstLineChars="0" w:firstLine="0"/>
              <w:jc w:val="center"/>
              <w:rPr>
                <w:rFonts w:cs="Times New Roman"/>
                <w:sz w:val="24"/>
              </w:rPr>
            </w:pPr>
            <w:r>
              <w:rPr>
                <w:rFonts w:cs="Times New Roman"/>
                <w:sz w:val="24"/>
              </w:rPr>
              <w:t>高边坡高填方稳定性监测系统</w:t>
            </w:r>
          </w:p>
        </w:tc>
        <w:tc>
          <w:tcPr>
            <w:tcW w:w="1130" w:type="dxa"/>
            <w:vMerge w:val="restart"/>
            <w:vAlign w:val="center"/>
          </w:tcPr>
          <w:p w14:paraId="0FF115F1" w14:textId="77777777" w:rsidR="001F7596" w:rsidRDefault="009256F5">
            <w:pPr>
              <w:spacing w:line="300" w:lineRule="exact"/>
              <w:ind w:firstLineChars="0" w:firstLine="0"/>
              <w:jc w:val="center"/>
              <w:rPr>
                <w:rFonts w:cs="Times New Roman"/>
                <w:sz w:val="24"/>
              </w:rPr>
            </w:pPr>
            <w:r>
              <w:rPr>
                <w:rFonts w:cs="Times New Roman"/>
                <w:sz w:val="24"/>
              </w:rPr>
              <w:t>坡面物联网位移传感器</w:t>
            </w:r>
          </w:p>
        </w:tc>
        <w:tc>
          <w:tcPr>
            <w:tcW w:w="1559" w:type="dxa"/>
            <w:vMerge w:val="restart"/>
            <w:vAlign w:val="center"/>
          </w:tcPr>
          <w:p w14:paraId="2EE387D5" w14:textId="77777777" w:rsidR="001F7596" w:rsidRDefault="009256F5">
            <w:pPr>
              <w:spacing w:line="300" w:lineRule="exact"/>
              <w:ind w:firstLineChars="0" w:firstLine="0"/>
              <w:jc w:val="center"/>
              <w:rPr>
                <w:rFonts w:cs="Times New Roman"/>
                <w:sz w:val="24"/>
              </w:rPr>
            </w:pPr>
            <w:r>
              <w:rPr>
                <w:rFonts w:cs="Times New Roman"/>
                <w:sz w:val="24"/>
              </w:rPr>
              <w:t>坡顶</w:t>
            </w:r>
            <w:r>
              <w:rPr>
                <w:rFonts w:cs="Times New Roman"/>
                <w:sz w:val="24"/>
              </w:rPr>
              <w:t>/</w:t>
            </w:r>
            <w:r>
              <w:rPr>
                <w:rFonts w:cs="Times New Roman"/>
                <w:sz w:val="24"/>
              </w:rPr>
              <w:t>坡脚表面每</w:t>
            </w:r>
            <w:r>
              <w:rPr>
                <w:rFonts w:cs="Times New Roman"/>
                <w:sz w:val="24"/>
              </w:rPr>
              <w:t>15</w:t>
            </w:r>
            <w:r>
              <w:rPr>
                <w:rFonts w:cs="Times New Roman"/>
                <w:sz w:val="24"/>
              </w:rPr>
              <w:t>～</w:t>
            </w:r>
            <w:r>
              <w:rPr>
                <w:rFonts w:cs="Times New Roman"/>
                <w:sz w:val="24"/>
              </w:rPr>
              <w:t>20m</w:t>
            </w:r>
            <w:proofErr w:type="gramStart"/>
            <w:r>
              <w:rPr>
                <w:rFonts w:cs="Times New Roman"/>
                <w:sz w:val="24"/>
              </w:rPr>
              <w:t>宜设置</w:t>
            </w:r>
            <w:proofErr w:type="gramEnd"/>
            <w:r>
              <w:rPr>
                <w:rFonts w:cs="Times New Roman"/>
                <w:sz w:val="24"/>
              </w:rPr>
              <w:t>一个监测点</w:t>
            </w:r>
          </w:p>
        </w:tc>
        <w:tc>
          <w:tcPr>
            <w:tcW w:w="709" w:type="dxa"/>
            <w:vAlign w:val="center"/>
          </w:tcPr>
          <w:p w14:paraId="69DEC29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21DB9D8E" w14:textId="77777777" w:rsidR="001F7596" w:rsidRDefault="009256F5">
            <w:pPr>
              <w:spacing w:line="300" w:lineRule="exact"/>
              <w:ind w:firstLineChars="0" w:firstLine="0"/>
              <w:jc w:val="left"/>
              <w:rPr>
                <w:rFonts w:cs="Times New Roman"/>
                <w:sz w:val="24"/>
              </w:rPr>
            </w:pPr>
            <w:r>
              <w:rPr>
                <w:rFonts w:cs="Times New Roman"/>
                <w:sz w:val="24"/>
              </w:rPr>
              <w:t>位移、地理位置等数据</w:t>
            </w:r>
          </w:p>
        </w:tc>
        <w:tc>
          <w:tcPr>
            <w:tcW w:w="1417" w:type="dxa"/>
            <w:vMerge w:val="restart"/>
            <w:vAlign w:val="center"/>
          </w:tcPr>
          <w:p w14:paraId="013818BF" w14:textId="77777777" w:rsidR="001F7596" w:rsidRDefault="009256F5">
            <w:pPr>
              <w:spacing w:line="300" w:lineRule="exact"/>
              <w:ind w:firstLineChars="0" w:firstLine="0"/>
              <w:jc w:val="center"/>
              <w:rPr>
                <w:rFonts w:cs="Times New Roman"/>
                <w:sz w:val="24"/>
              </w:rPr>
            </w:pPr>
            <w:r>
              <w:rPr>
                <w:rFonts w:cs="Times New Roman"/>
                <w:sz w:val="24"/>
              </w:rPr>
              <w:t>NB-IoT</w:t>
            </w:r>
            <w:r>
              <w:rPr>
                <w:rFonts w:cs="Times New Roman"/>
                <w:sz w:val="24"/>
              </w:rPr>
              <w:t>、</w:t>
            </w:r>
          </w:p>
          <w:p w14:paraId="601A07CA" w14:textId="77777777" w:rsidR="001F7596" w:rsidRDefault="009256F5">
            <w:pPr>
              <w:spacing w:line="300" w:lineRule="exact"/>
              <w:ind w:firstLineChars="0" w:firstLine="0"/>
              <w:jc w:val="center"/>
              <w:rPr>
                <w:rFonts w:cs="Times New Roman"/>
                <w:sz w:val="24"/>
              </w:rPr>
            </w:pPr>
            <w:r>
              <w:rPr>
                <w:rFonts w:cs="Times New Roman"/>
                <w:sz w:val="24"/>
              </w:rPr>
              <w:t>北斗（</w:t>
            </w:r>
            <w:r>
              <w:rPr>
                <w:rFonts w:cs="Times New Roman"/>
                <w:sz w:val="24"/>
              </w:rPr>
              <w:t>GNSS</w:t>
            </w:r>
            <w:r>
              <w:rPr>
                <w:rFonts w:cs="Times New Roman"/>
                <w:sz w:val="24"/>
              </w:rPr>
              <w:t>）</w:t>
            </w:r>
            <w:r>
              <w:rPr>
                <w:rFonts w:cs="Times New Roman" w:hint="eastAsia"/>
                <w:sz w:val="24"/>
              </w:rPr>
              <w:t>、</w:t>
            </w:r>
          </w:p>
          <w:p w14:paraId="61A9B742" w14:textId="77777777" w:rsidR="001F7596" w:rsidRDefault="009256F5">
            <w:pPr>
              <w:spacing w:line="300" w:lineRule="exact"/>
              <w:ind w:firstLineChars="0" w:firstLine="0"/>
              <w:jc w:val="center"/>
              <w:rPr>
                <w:rFonts w:cs="Times New Roman"/>
                <w:sz w:val="24"/>
              </w:rPr>
            </w:pPr>
            <w:r>
              <w:rPr>
                <w:rFonts w:cs="Times New Roman"/>
                <w:sz w:val="24"/>
              </w:rPr>
              <w:t>有线网络等</w:t>
            </w:r>
          </w:p>
        </w:tc>
      </w:tr>
      <w:tr w:rsidR="001F7596" w14:paraId="36259C4C" w14:textId="77777777">
        <w:trPr>
          <w:trHeight w:val="576"/>
        </w:trPr>
        <w:tc>
          <w:tcPr>
            <w:tcW w:w="988" w:type="dxa"/>
            <w:vMerge/>
            <w:vAlign w:val="center"/>
          </w:tcPr>
          <w:p w14:paraId="59D20DD1" w14:textId="77777777" w:rsidR="001F7596" w:rsidRDefault="001F7596">
            <w:pPr>
              <w:spacing w:line="300" w:lineRule="exact"/>
              <w:ind w:firstLine="480"/>
              <w:jc w:val="center"/>
              <w:rPr>
                <w:rFonts w:cs="Times New Roman"/>
                <w:sz w:val="24"/>
              </w:rPr>
            </w:pPr>
          </w:p>
        </w:tc>
        <w:tc>
          <w:tcPr>
            <w:tcW w:w="992" w:type="dxa"/>
            <w:vMerge/>
            <w:vAlign w:val="center"/>
          </w:tcPr>
          <w:p w14:paraId="6A68E344" w14:textId="77777777" w:rsidR="001F7596" w:rsidRDefault="001F7596">
            <w:pPr>
              <w:spacing w:line="300" w:lineRule="exact"/>
              <w:ind w:firstLine="480"/>
              <w:jc w:val="center"/>
              <w:rPr>
                <w:rFonts w:cs="Times New Roman"/>
                <w:sz w:val="24"/>
              </w:rPr>
            </w:pPr>
          </w:p>
        </w:tc>
        <w:tc>
          <w:tcPr>
            <w:tcW w:w="1130" w:type="dxa"/>
            <w:vMerge/>
            <w:vAlign w:val="center"/>
          </w:tcPr>
          <w:p w14:paraId="54E38776" w14:textId="77777777" w:rsidR="001F7596" w:rsidRDefault="001F7596">
            <w:pPr>
              <w:spacing w:line="300" w:lineRule="exact"/>
              <w:ind w:firstLineChars="0" w:firstLine="0"/>
              <w:jc w:val="center"/>
              <w:rPr>
                <w:rFonts w:cs="Times New Roman"/>
                <w:sz w:val="24"/>
              </w:rPr>
            </w:pPr>
          </w:p>
        </w:tc>
        <w:tc>
          <w:tcPr>
            <w:tcW w:w="1559" w:type="dxa"/>
            <w:vMerge/>
            <w:vAlign w:val="center"/>
          </w:tcPr>
          <w:p w14:paraId="37D098F4" w14:textId="77777777" w:rsidR="001F7596" w:rsidRDefault="001F7596">
            <w:pPr>
              <w:spacing w:line="300" w:lineRule="exact"/>
              <w:ind w:firstLineChars="0" w:firstLine="0"/>
              <w:jc w:val="center"/>
              <w:rPr>
                <w:rFonts w:cs="Times New Roman"/>
                <w:sz w:val="24"/>
              </w:rPr>
            </w:pPr>
          </w:p>
        </w:tc>
        <w:tc>
          <w:tcPr>
            <w:tcW w:w="709" w:type="dxa"/>
            <w:vAlign w:val="center"/>
          </w:tcPr>
          <w:p w14:paraId="58888F5F"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09F11B56" w14:textId="77777777" w:rsidR="001F7596" w:rsidRDefault="009256F5">
            <w:pPr>
              <w:spacing w:line="300" w:lineRule="exact"/>
              <w:ind w:firstLineChars="0" w:firstLine="0"/>
              <w:jc w:val="left"/>
              <w:rPr>
                <w:rFonts w:cs="Times New Roman"/>
                <w:sz w:val="24"/>
              </w:rPr>
            </w:pPr>
            <w:r>
              <w:rPr>
                <w:rFonts w:cs="Times New Roman"/>
                <w:sz w:val="24"/>
              </w:rPr>
              <w:t>测量控制命令、调校等数据</w:t>
            </w:r>
          </w:p>
        </w:tc>
        <w:tc>
          <w:tcPr>
            <w:tcW w:w="1417" w:type="dxa"/>
            <w:vMerge/>
            <w:vAlign w:val="center"/>
          </w:tcPr>
          <w:p w14:paraId="01B27455" w14:textId="77777777" w:rsidR="001F7596" w:rsidRDefault="001F7596">
            <w:pPr>
              <w:spacing w:line="300" w:lineRule="exact"/>
              <w:ind w:firstLineChars="0" w:firstLine="0"/>
              <w:jc w:val="center"/>
              <w:rPr>
                <w:rFonts w:cs="Times New Roman"/>
                <w:sz w:val="24"/>
              </w:rPr>
            </w:pPr>
          </w:p>
        </w:tc>
      </w:tr>
      <w:tr w:rsidR="001F7596" w14:paraId="4870FE31" w14:textId="77777777">
        <w:trPr>
          <w:trHeight w:val="355"/>
        </w:trPr>
        <w:tc>
          <w:tcPr>
            <w:tcW w:w="988" w:type="dxa"/>
            <w:vMerge/>
            <w:vAlign w:val="center"/>
          </w:tcPr>
          <w:p w14:paraId="5BE9EB06" w14:textId="77777777" w:rsidR="001F7596" w:rsidRDefault="001F7596">
            <w:pPr>
              <w:spacing w:line="300" w:lineRule="exact"/>
              <w:ind w:firstLine="480"/>
              <w:jc w:val="center"/>
              <w:rPr>
                <w:rFonts w:cs="Times New Roman"/>
                <w:sz w:val="24"/>
              </w:rPr>
            </w:pPr>
          </w:p>
        </w:tc>
        <w:tc>
          <w:tcPr>
            <w:tcW w:w="992" w:type="dxa"/>
            <w:vMerge/>
            <w:vAlign w:val="center"/>
          </w:tcPr>
          <w:p w14:paraId="37EA26BD" w14:textId="77777777" w:rsidR="001F7596" w:rsidRDefault="001F7596">
            <w:pPr>
              <w:spacing w:line="300" w:lineRule="exact"/>
              <w:ind w:firstLine="480"/>
              <w:jc w:val="center"/>
              <w:rPr>
                <w:rFonts w:cs="Times New Roman"/>
                <w:sz w:val="24"/>
              </w:rPr>
            </w:pPr>
          </w:p>
        </w:tc>
        <w:tc>
          <w:tcPr>
            <w:tcW w:w="1130" w:type="dxa"/>
            <w:vMerge w:val="restart"/>
            <w:vAlign w:val="center"/>
          </w:tcPr>
          <w:p w14:paraId="2CDCE72B" w14:textId="77777777" w:rsidR="001F7596" w:rsidRDefault="009256F5">
            <w:pPr>
              <w:spacing w:line="300" w:lineRule="exact"/>
              <w:ind w:firstLineChars="0" w:firstLine="0"/>
              <w:jc w:val="center"/>
              <w:rPr>
                <w:rFonts w:cs="Times New Roman"/>
                <w:sz w:val="24"/>
              </w:rPr>
            </w:pPr>
            <w:r>
              <w:rPr>
                <w:rFonts w:cs="Times New Roman"/>
                <w:sz w:val="24"/>
              </w:rPr>
              <w:t>路基高边坡深层位移传感器</w:t>
            </w:r>
          </w:p>
        </w:tc>
        <w:tc>
          <w:tcPr>
            <w:tcW w:w="1559" w:type="dxa"/>
            <w:vMerge w:val="restart"/>
            <w:vAlign w:val="center"/>
          </w:tcPr>
          <w:p w14:paraId="319D338A" w14:textId="77777777" w:rsidR="001F7596" w:rsidRDefault="009256F5">
            <w:pPr>
              <w:spacing w:line="300" w:lineRule="exact"/>
              <w:ind w:firstLineChars="0" w:firstLine="0"/>
              <w:jc w:val="center"/>
              <w:rPr>
                <w:rFonts w:cs="Times New Roman"/>
                <w:sz w:val="24"/>
              </w:rPr>
            </w:pPr>
            <w:r>
              <w:rPr>
                <w:rFonts w:cs="Times New Roman"/>
                <w:sz w:val="24"/>
              </w:rPr>
              <w:t>坡顶</w:t>
            </w:r>
            <w:r>
              <w:rPr>
                <w:rFonts w:cs="Times New Roman"/>
                <w:sz w:val="24"/>
              </w:rPr>
              <w:t>/</w:t>
            </w:r>
            <w:r>
              <w:rPr>
                <w:rFonts w:cs="Times New Roman"/>
                <w:sz w:val="24"/>
              </w:rPr>
              <w:t>坡脚表面以下每</w:t>
            </w:r>
            <w:r>
              <w:rPr>
                <w:rFonts w:cs="Times New Roman"/>
                <w:sz w:val="24"/>
              </w:rPr>
              <w:t>20</w:t>
            </w:r>
            <w:r>
              <w:rPr>
                <w:rFonts w:cs="Times New Roman"/>
                <w:sz w:val="24"/>
              </w:rPr>
              <w:t>～</w:t>
            </w:r>
            <w:r>
              <w:rPr>
                <w:rFonts w:cs="Times New Roman"/>
                <w:sz w:val="24"/>
              </w:rPr>
              <w:t>50m</w:t>
            </w:r>
            <w:proofErr w:type="gramStart"/>
            <w:r>
              <w:rPr>
                <w:rFonts w:cs="Times New Roman"/>
                <w:sz w:val="24"/>
              </w:rPr>
              <w:t>宜设置</w:t>
            </w:r>
            <w:proofErr w:type="gramEnd"/>
            <w:r>
              <w:rPr>
                <w:rFonts w:cs="Times New Roman"/>
                <w:sz w:val="24"/>
              </w:rPr>
              <w:t>一个监测点</w:t>
            </w:r>
          </w:p>
        </w:tc>
        <w:tc>
          <w:tcPr>
            <w:tcW w:w="709" w:type="dxa"/>
            <w:vAlign w:val="center"/>
          </w:tcPr>
          <w:p w14:paraId="76CF039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7EC94BC8" w14:textId="77777777" w:rsidR="001F7596" w:rsidRDefault="009256F5">
            <w:pPr>
              <w:spacing w:line="300" w:lineRule="exact"/>
              <w:ind w:firstLineChars="0" w:firstLine="0"/>
              <w:jc w:val="left"/>
              <w:rPr>
                <w:rFonts w:cs="Times New Roman"/>
                <w:sz w:val="24"/>
              </w:rPr>
            </w:pPr>
            <w:r>
              <w:rPr>
                <w:rFonts w:cs="Times New Roman"/>
                <w:sz w:val="24"/>
              </w:rPr>
              <w:t>位移、位置等数据</w:t>
            </w:r>
          </w:p>
        </w:tc>
        <w:tc>
          <w:tcPr>
            <w:tcW w:w="1417" w:type="dxa"/>
            <w:vMerge w:val="restart"/>
            <w:vAlign w:val="center"/>
          </w:tcPr>
          <w:p w14:paraId="0B6D4426" w14:textId="77777777" w:rsidR="001F7596" w:rsidRDefault="009256F5">
            <w:pPr>
              <w:spacing w:line="300" w:lineRule="exact"/>
              <w:ind w:firstLineChars="0" w:firstLine="0"/>
              <w:jc w:val="center"/>
              <w:rPr>
                <w:rFonts w:cs="Times New Roman"/>
                <w:sz w:val="24"/>
              </w:rPr>
            </w:pPr>
            <w:r>
              <w:rPr>
                <w:rFonts w:cs="Times New Roman"/>
                <w:sz w:val="24"/>
              </w:rPr>
              <w:t>NB-IoT</w:t>
            </w:r>
            <w:r>
              <w:rPr>
                <w:rFonts w:cs="Times New Roman"/>
                <w:sz w:val="24"/>
              </w:rPr>
              <w:t>、</w:t>
            </w:r>
          </w:p>
          <w:p w14:paraId="79DC2F75" w14:textId="77777777" w:rsidR="001F7596" w:rsidRDefault="009256F5">
            <w:pPr>
              <w:spacing w:line="300" w:lineRule="exact"/>
              <w:ind w:firstLineChars="0" w:firstLine="0"/>
              <w:jc w:val="center"/>
              <w:rPr>
                <w:rFonts w:cs="Times New Roman"/>
                <w:sz w:val="24"/>
              </w:rPr>
            </w:pPr>
            <w:r>
              <w:rPr>
                <w:rFonts w:cs="Times New Roman"/>
                <w:sz w:val="24"/>
              </w:rPr>
              <w:t>北斗（</w:t>
            </w:r>
            <w:r>
              <w:rPr>
                <w:rFonts w:cs="Times New Roman"/>
                <w:sz w:val="24"/>
              </w:rPr>
              <w:t>GNSS</w:t>
            </w:r>
            <w:r>
              <w:rPr>
                <w:rFonts w:cs="Times New Roman"/>
                <w:sz w:val="24"/>
              </w:rPr>
              <w:t>）</w:t>
            </w:r>
            <w:r>
              <w:rPr>
                <w:rFonts w:cs="Times New Roman" w:hint="eastAsia"/>
                <w:sz w:val="24"/>
              </w:rPr>
              <w:t>、</w:t>
            </w:r>
          </w:p>
          <w:p w14:paraId="0F158A8D" w14:textId="77777777" w:rsidR="001F7596" w:rsidRDefault="009256F5">
            <w:pPr>
              <w:spacing w:line="300" w:lineRule="exact"/>
              <w:ind w:firstLineChars="0" w:firstLine="0"/>
              <w:jc w:val="center"/>
              <w:rPr>
                <w:rFonts w:cs="Times New Roman"/>
                <w:sz w:val="24"/>
              </w:rPr>
            </w:pPr>
            <w:r>
              <w:rPr>
                <w:rFonts w:cs="Times New Roman"/>
                <w:sz w:val="24"/>
              </w:rPr>
              <w:t>有线网络等</w:t>
            </w:r>
          </w:p>
        </w:tc>
      </w:tr>
      <w:tr w:rsidR="001F7596" w14:paraId="42C1B6C8" w14:textId="77777777">
        <w:trPr>
          <w:trHeight w:val="576"/>
        </w:trPr>
        <w:tc>
          <w:tcPr>
            <w:tcW w:w="988" w:type="dxa"/>
            <w:vMerge/>
            <w:vAlign w:val="center"/>
          </w:tcPr>
          <w:p w14:paraId="31D475C5" w14:textId="77777777" w:rsidR="001F7596" w:rsidRDefault="001F7596">
            <w:pPr>
              <w:spacing w:line="300" w:lineRule="exact"/>
              <w:ind w:firstLine="480"/>
              <w:jc w:val="center"/>
              <w:rPr>
                <w:rFonts w:cs="Times New Roman"/>
                <w:sz w:val="24"/>
              </w:rPr>
            </w:pPr>
          </w:p>
        </w:tc>
        <w:tc>
          <w:tcPr>
            <w:tcW w:w="992" w:type="dxa"/>
            <w:vMerge/>
            <w:vAlign w:val="center"/>
          </w:tcPr>
          <w:p w14:paraId="3EB6C37C" w14:textId="77777777" w:rsidR="001F7596" w:rsidRDefault="001F7596">
            <w:pPr>
              <w:spacing w:line="300" w:lineRule="exact"/>
              <w:ind w:firstLine="480"/>
              <w:jc w:val="center"/>
              <w:rPr>
                <w:rFonts w:cs="Times New Roman"/>
                <w:sz w:val="24"/>
              </w:rPr>
            </w:pPr>
          </w:p>
        </w:tc>
        <w:tc>
          <w:tcPr>
            <w:tcW w:w="1130" w:type="dxa"/>
            <w:vMerge/>
            <w:vAlign w:val="center"/>
          </w:tcPr>
          <w:p w14:paraId="04763960" w14:textId="77777777" w:rsidR="001F7596" w:rsidRDefault="001F7596">
            <w:pPr>
              <w:spacing w:line="300" w:lineRule="exact"/>
              <w:ind w:firstLineChars="0" w:firstLine="0"/>
              <w:jc w:val="center"/>
              <w:rPr>
                <w:rFonts w:cs="Times New Roman"/>
                <w:sz w:val="24"/>
              </w:rPr>
            </w:pPr>
          </w:p>
        </w:tc>
        <w:tc>
          <w:tcPr>
            <w:tcW w:w="1559" w:type="dxa"/>
            <w:vMerge/>
            <w:vAlign w:val="center"/>
          </w:tcPr>
          <w:p w14:paraId="4683DCBC" w14:textId="77777777" w:rsidR="001F7596" w:rsidRDefault="001F7596">
            <w:pPr>
              <w:spacing w:line="300" w:lineRule="exact"/>
              <w:ind w:firstLineChars="0" w:firstLine="0"/>
              <w:jc w:val="center"/>
              <w:rPr>
                <w:rFonts w:cs="Times New Roman"/>
                <w:sz w:val="24"/>
              </w:rPr>
            </w:pPr>
          </w:p>
        </w:tc>
        <w:tc>
          <w:tcPr>
            <w:tcW w:w="709" w:type="dxa"/>
            <w:vAlign w:val="center"/>
          </w:tcPr>
          <w:p w14:paraId="4BB7EF5D"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6A669F2B" w14:textId="77777777" w:rsidR="001F7596" w:rsidRDefault="009256F5">
            <w:pPr>
              <w:spacing w:line="300" w:lineRule="exact"/>
              <w:ind w:firstLineChars="0" w:firstLine="0"/>
              <w:jc w:val="left"/>
              <w:rPr>
                <w:rFonts w:cs="Times New Roman"/>
                <w:sz w:val="24"/>
              </w:rPr>
            </w:pPr>
            <w:r>
              <w:rPr>
                <w:rFonts w:cs="Times New Roman"/>
                <w:sz w:val="24"/>
              </w:rPr>
              <w:t>测量控制命令、调校等数据</w:t>
            </w:r>
          </w:p>
        </w:tc>
        <w:tc>
          <w:tcPr>
            <w:tcW w:w="1417" w:type="dxa"/>
            <w:vMerge/>
            <w:vAlign w:val="center"/>
          </w:tcPr>
          <w:p w14:paraId="7DF53365" w14:textId="77777777" w:rsidR="001F7596" w:rsidRDefault="001F7596">
            <w:pPr>
              <w:spacing w:line="300" w:lineRule="exact"/>
              <w:ind w:firstLineChars="0" w:firstLine="0"/>
              <w:jc w:val="center"/>
              <w:rPr>
                <w:rFonts w:cs="Times New Roman"/>
                <w:sz w:val="24"/>
              </w:rPr>
            </w:pPr>
          </w:p>
        </w:tc>
      </w:tr>
      <w:tr w:rsidR="001F7596" w14:paraId="4646E798" w14:textId="77777777">
        <w:trPr>
          <w:trHeight w:val="924"/>
        </w:trPr>
        <w:tc>
          <w:tcPr>
            <w:tcW w:w="988" w:type="dxa"/>
            <w:vMerge/>
            <w:vAlign w:val="center"/>
          </w:tcPr>
          <w:p w14:paraId="1C8DF1B2" w14:textId="77777777" w:rsidR="001F7596" w:rsidRDefault="001F7596">
            <w:pPr>
              <w:spacing w:line="300" w:lineRule="exact"/>
              <w:ind w:firstLineChars="0" w:firstLine="0"/>
              <w:jc w:val="center"/>
              <w:rPr>
                <w:rFonts w:cs="Times New Roman"/>
                <w:sz w:val="24"/>
              </w:rPr>
            </w:pPr>
          </w:p>
        </w:tc>
        <w:tc>
          <w:tcPr>
            <w:tcW w:w="992" w:type="dxa"/>
            <w:vMerge/>
            <w:vAlign w:val="center"/>
          </w:tcPr>
          <w:p w14:paraId="0C7E07BE" w14:textId="77777777" w:rsidR="001F7596" w:rsidRDefault="001F7596">
            <w:pPr>
              <w:spacing w:line="300" w:lineRule="exact"/>
              <w:ind w:firstLineChars="0" w:firstLine="0"/>
              <w:jc w:val="center"/>
              <w:rPr>
                <w:rFonts w:cs="Times New Roman"/>
                <w:sz w:val="24"/>
              </w:rPr>
            </w:pPr>
          </w:p>
        </w:tc>
        <w:tc>
          <w:tcPr>
            <w:tcW w:w="1130" w:type="dxa"/>
            <w:vMerge w:val="restart"/>
            <w:vAlign w:val="center"/>
          </w:tcPr>
          <w:p w14:paraId="59FBC1D7" w14:textId="77777777" w:rsidR="001F7596" w:rsidRDefault="009256F5">
            <w:pPr>
              <w:spacing w:line="300" w:lineRule="exact"/>
              <w:ind w:firstLineChars="0" w:firstLine="0"/>
              <w:jc w:val="center"/>
              <w:rPr>
                <w:rFonts w:cs="Times New Roman"/>
                <w:sz w:val="24"/>
              </w:rPr>
            </w:pPr>
            <w:r>
              <w:rPr>
                <w:rFonts w:cs="Times New Roman"/>
                <w:sz w:val="24"/>
              </w:rPr>
              <w:t>边坡出水点监测终端</w:t>
            </w:r>
          </w:p>
        </w:tc>
        <w:tc>
          <w:tcPr>
            <w:tcW w:w="1559" w:type="dxa"/>
            <w:vMerge w:val="restart"/>
            <w:vAlign w:val="center"/>
          </w:tcPr>
          <w:p w14:paraId="2A482954" w14:textId="77777777" w:rsidR="001F7596" w:rsidRDefault="009256F5">
            <w:pPr>
              <w:spacing w:line="300" w:lineRule="exact"/>
              <w:ind w:firstLineChars="0" w:firstLine="0"/>
              <w:jc w:val="center"/>
              <w:rPr>
                <w:rFonts w:cs="Times New Roman"/>
                <w:sz w:val="24"/>
              </w:rPr>
            </w:pPr>
            <w:r>
              <w:rPr>
                <w:rFonts w:cs="Times New Roman"/>
                <w:sz w:val="24"/>
              </w:rPr>
              <w:t>边坡出水点</w:t>
            </w:r>
          </w:p>
        </w:tc>
        <w:tc>
          <w:tcPr>
            <w:tcW w:w="709" w:type="dxa"/>
            <w:vAlign w:val="center"/>
          </w:tcPr>
          <w:p w14:paraId="2D66354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45170D15" w14:textId="77777777" w:rsidR="001F7596" w:rsidRDefault="009256F5">
            <w:pPr>
              <w:spacing w:line="300" w:lineRule="exact"/>
              <w:ind w:firstLineChars="0" w:firstLine="0"/>
              <w:jc w:val="left"/>
              <w:rPr>
                <w:rFonts w:cs="Times New Roman"/>
                <w:sz w:val="24"/>
              </w:rPr>
            </w:pPr>
            <w:r>
              <w:rPr>
                <w:rFonts w:cs="Times New Roman"/>
                <w:sz w:val="24"/>
              </w:rPr>
              <w:t>地下水、渗水、降雨等相关数据</w:t>
            </w:r>
          </w:p>
        </w:tc>
        <w:tc>
          <w:tcPr>
            <w:tcW w:w="1417" w:type="dxa"/>
            <w:vMerge w:val="restart"/>
            <w:vAlign w:val="center"/>
          </w:tcPr>
          <w:p w14:paraId="205DB71F" w14:textId="77777777" w:rsidR="001F7596" w:rsidRDefault="009256F5">
            <w:pPr>
              <w:spacing w:line="300" w:lineRule="exact"/>
              <w:ind w:firstLineChars="0" w:firstLine="0"/>
              <w:jc w:val="center"/>
              <w:rPr>
                <w:rFonts w:cs="Times New Roman"/>
                <w:sz w:val="24"/>
              </w:rPr>
            </w:pPr>
            <w:r>
              <w:rPr>
                <w:rFonts w:cs="Times New Roman"/>
                <w:sz w:val="24"/>
              </w:rPr>
              <w:t>NB-IoT/GPRS/LoRa</w:t>
            </w:r>
            <w:r>
              <w:rPr>
                <w:rFonts w:cs="Times New Roman"/>
                <w:sz w:val="24"/>
              </w:rPr>
              <w:t>等</w:t>
            </w:r>
          </w:p>
        </w:tc>
      </w:tr>
      <w:tr w:rsidR="001F7596" w14:paraId="1B1C46B7" w14:textId="77777777">
        <w:trPr>
          <w:trHeight w:val="590"/>
        </w:trPr>
        <w:tc>
          <w:tcPr>
            <w:tcW w:w="988" w:type="dxa"/>
            <w:vMerge/>
            <w:vAlign w:val="center"/>
          </w:tcPr>
          <w:p w14:paraId="292F8910" w14:textId="77777777" w:rsidR="001F7596" w:rsidRDefault="001F7596">
            <w:pPr>
              <w:spacing w:line="300" w:lineRule="exact"/>
              <w:ind w:firstLineChars="0" w:firstLine="0"/>
              <w:jc w:val="center"/>
              <w:rPr>
                <w:rFonts w:cs="Times New Roman"/>
                <w:sz w:val="24"/>
              </w:rPr>
            </w:pPr>
          </w:p>
        </w:tc>
        <w:tc>
          <w:tcPr>
            <w:tcW w:w="992" w:type="dxa"/>
            <w:vMerge/>
            <w:vAlign w:val="center"/>
          </w:tcPr>
          <w:p w14:paraId="1FA9F24C" w14:textId="77777777" w:rsidR="001F7596" w:rsidRDefault="001F7596">
            <w:pPr>
              <w:spacing w:line="300" w:lineRule="exact"/>
              <w:ind w:firstLineChars="0" w:firstLine="0"/>
              <w:jc w:val="center"/>
              <w:rPr>
                <w:rFonts w:cs="Times New Roman"/>
                <w:sz w:val="24"/>
              </w:rPr>
            </w:pPr>
          </w:p>
        </w:tc>
        <w:tc>
          <w:tcPr>
            <w:tcW w:w="1130" w:type="dxa"/>
            <w:vMerge/>
            <w:vAlign w:val="center"/>
          </w:tcPr>
          <w:p w14:paraId="55C10C06" w14:textId="77777777" w:rsidR="001F7596" w:rsidRDefault="001F7596">
            <w:pPr>
              <w:spacing w:line="300" w:lineRule="exact"/>
              <w:ind w:firstLineChars="0" w:firstLine="0"/>
              <w:jc w:val="center"/>
              <w:rPr>
                <w:rFonts w:cs="Times New Roman"/>
                <w:sz w:val="24"/>
              </w:rPr>
            </w:pPr>
          </w:p>
        </w:tc>
        <w:tc>
          <w:tcPr>
            <w:tcW w:w="1559" w:type="dxa"/>
            <w:vMerge/>
            <w:vAlign w:val="center"/>
          </w:tcPr>
          <w:p w14:paraId="69F727C8" w14:textId="77777777" w:rsidR="001F7596" w:rsidRDefault="001F7596">
            <w:pPr>
              <w:spacing w:line="300" w:lineRule="exact"/>
              <w:ind w:firstLineChars="0" w:firstLine="0"/>
              <w:jc w:val="center"/>
              <w:rPr>
                <w:rFonts w:cs="Times New Roman"/>
                <w:sz w:val="24"/>
              </w:rPr>
            </w:pPr>
          </w:p>
        </w:tc>
        <w:tc>
          <w:tcPr>
            <w:tcW w:w="709" w:type="dxa"/>
            <w:vAlign w:val="center"/>
          </w:tcPr>
          <w:p w14:paraId="49BE092F"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1A732EA3" w14:textId="77777777" w:rsidR="001F7596" w:rsidRDefault="009256F5">
            <w:pPr>
              <w:spacing w:line="300" w:lineRule="exact"/>
              <w:ind w:firstLineChars="0" w:firstLine="0"/>
              <w:jc w:val="left"/>
              <w:rPr>
                <w:rFonts w:cs="Times New Roman"/>
                <w:sz w:val="24"/>
              </w:rPr>
            </w:pPr>
            <w:r>
              <w:rPr>
                <w:rFonts w:cs="Times New Roman"/>
                <w:sz w:val="24"/>
              </w:rPr>
              <w:t>控制指令、校准等</w:t>
            </w:r>
          </w:p>
        </w:tc>
        <w:tc>
          <w:tcPr>
            <w:tcW w:w="1417" w:type="dxa"/>
            <w:vMerge/>
            <w:vAlign w:val="center"/>
          </w:tcPr>
          <w:p w14:paraId="4FD0DF88" w14:textId="77777777" w:rsidR="001F7596" w:rsidRDefault="001F7596">
            <w:pPr>
              <w:spacing w:line="300" w:lineRule="exact"/>
              <w:ind w:firstLineChars="0" w:firstLine="0"/>
              <w:jc w:val="center"/>
              <w:rPr>
                <w:rFonts w:cs="Times New Roman"/>
                <w:sz w:val="24"/>
              </w:rPr>
            </w:pPr>
          </w:p>
        </w:tc>
      </w:tr>
      <w:tr w:rsidR="001F7596" w14:paraId="554140F1" w14:textId="77777777">
        <w:trPr>
          <w:trHeight w:val="521"/>
        </w:trPr>
        <w:tc>
          <w:tcPr>
            <w:tcW w:w="988" w:type="dxa"/>
            <w:vMerge/>
            <w:vAlign w:val="center"/>
          </w:tcPr>
          <w:p w14:paraId="26D199F2" w14:textId="77777777" w:rsidR="001F7596" w:rsidRDefault="001F7596">
            <w:pPr>
              <w:spacing w:line="300" w:lineRule="exact"/>
              <w:ind w:firstLineChars="0" w:firstLine="0"/>
              <w:jc w:val="center"/>
              <w:rPr>
                <w:rFonts w:cs="Times New Roman"/>
                <w:sz w:val="24"/>
              </w:rPr>
            </w:pPr>
          </w:p>
        </w:tc>
        <w:tc>
          <w:tcPr>
            <w:tcW w:w="992" w:type="dxa"/>
            <w:vMerge/>
            <w:vAlign w:val="center"/>
          </w:tcPr>
          <w:p w14:paraId="520BACFC" w14:textId="77777777" w:rsidR="001F7596" w:rsidRDefault="001F7596">
            <w:pPr>
              <w:spacing w:line="300" w:lineRule="exact"/>
              <w:ind w:firstLineChars="0" w:firstLine="0"/>
              <w:jc w:val="center"/>
              <w:rPr>
                <w:rFonts w:cs="Times New Roman"/>
                <w:sz w:val="24"/>
              </w:rPr>
            </w:pPr>
          </w:p>
        </w:tc>
        <w:tc>
          <w:tcPr>
            <w:tcW w:w="1130" w:type="dxa"/>
            <w:vMerge w:val="restart"/>
            <w:vAlign w:val="center"/>
          </w:tcPr>
          <w:p w14:paraId="24F811BF" w14:textId="77777777" w:rsidR="001F7596" w:rsidRDefault="009256F5">
            <w:pPr>
              <w:spacing w:line="300" w:lineRule="exact"/>
              <w:ind w:firstLineChars="0" w:firstLine="0"/>
              <w:jc w:val="center"/>
              <w:rPr>
                <w:rFonts w:cs="Times New Roman"/>
                <w:sz w:val="24"/>
              </w:rPr>
            </w:pPr>
            <w:r>
              <w:rPr>
                <w:rFonts w:cs="Times New Roman"/>
                <w:sz w:val="24"/>
              </w:rPr>
              <w:t>应力监测终端</w:t>
            </w:r>
          </w:p>
        </w:tc>
        <w:tc>
          <w:tcPr>
            <w:tcW w:w="1559" w:type="dxa"/>
            <w:vMerge w:val="restart"/>
            <w:vAlign w:val="center"/>
          </w:tcPr>
          <w:p w14:paraId="5BCD89D4" w14:textId="77777777" w:rsidR="001F7596" w:rsidRDefault="009256F5">
            <w:pPr>
              <w:spacing w:line="300" w:lineRule="exact"/>
              <w:ind w:firstLineChars="0" w:firstLine="0"/>
              <w:jc w:val="center"/>
              <w:rPr>
                <w:rFonts w:cs="Times New Roman"/>
                <w:sz w:val="24"/>
              </w:rPr>
            </w:pPr>
            <w:r>
              <w:rPr>
                <w:rFonts w:cs="Times New Roman"/>
                <w:sz w:val="24"/>
              </w:rPr>
              <w:t>在边坡塌滑区内有重要</w:t>
            </w:r>
            <w:r>
              <w:rPr>
                <w:rFonts w:cs="Times New Roman"/>
                <w:sz w:val="24"/>
              </w:rPr>
              <w:lastRenderedPageBreak/>
              <w:t>建（构）筑物的区域</w:t>
            </w:r>
          </w:p>
        </w:tc>
        <w:tc>
          <w:tcPr>
            <w:tcW w:w="709" w:type="dxa"/>
            <w:vAlign w:val="center"/>
          </w:tcPr>
          <w:p w14:paraId="772D61C1" w14:textId="77777777" w:rsidR="001F7596" w:rsidRDefault="009256F5">
            <w:pPr>
              <w:spacing w:line="300" w:lineRule="exact"/>
              <w:ind w:firstLineChars="0" w:firstLine="0"/>
              <w:jc w:val="center"/>
              <w:rPr>
                <w:rFonts w:cs="Times New Roman"/>
                <w:sz w:val="24"/>
              </w:rPr>
            </w:pPr>
            <w:r>
              <w:rPr>
                <w:rFonts w:cs="Times New Roman"/>
                <w:sz w:val="24"/>
              </w:rPr>
              <w:lastRenderedPageBreak/>
              <w:t>发送数据</w:t>
            </w:r>
          </w:p>
        </w:tc>
        <w:tc>
          <w:tcPr>
            <w:tcW w:w="1701" w:type="dxa"/>
            <w:vAlign w:val="center"/>
          </w:tcPr>
          <w:p w14:paraId="230C1DDB" w14:textId="77777777" w:rsidR="001F7596" w:rsidRDefault="009256F5">
            <w:pPr>
              <w:spacing w:line="300" w:lineRule="exact"/>
              <w:ind w:firstLineChars="0" w:firstLine="0"/>
              <w:jc w:val="left"/>
              <w:rPr>
                <w:rFonts w:cs="Times New Roman"/>
                <w:sz w:val="24"/>
              </w:rPr>
            </w:pPr>
            <w:r>
              <w:rPr>
                <w:rFonts w:cs="Times New Roman"/>
                <w:sz w:val="24"/>
              </w:rPr>
              <w:t>应力测量数据</w:t>
            </w:r>
          </w:p>
        </w:tc>
        <w:tc>
          <w:tcPr>
            <w:tcW w:w="1417" w:type="dxa"/>
            <w:vMerge w:val="restart"/>
            <w:vAlign w:val="center"/>
          </w:tcPr>
          <w:p w14:paraId="22E20E09" w14:textId="77777777" w:rsidR="001F7596" w:rsidRDefault="009256F5">
            <w:pPr>
              <w:spacing w:line="300" w:lineRule="exact"/>
              <w:ind w:firstLineChars="0" w:firstLine="0"/>
              <w:jc w:val="center"/>
              <w:rPr>
                <w:rFonts w:cs="Times New Roman"/>
                <w:sz w:val="24"/>
              </w:rPr>
            </w:pPr>
            <w:r>
              <w:rPr>
                <w:rFonts w:cs="Times New Roman"/>
                <w:sz w:val="24"/>
              </w:rPr>
              <w:t>NB-IoT/GPRS/LoRa</w:t>
            </w:r>
            <w:r>
              <w:rPr>
                <w:rFonts w:cs="Times New Roman"/>
                <w:sz w:val="24"/>
              </w:rPr>
              <w:t>等</w:t>
            </w:r>
          </w:p>
        </w:tc>
      </w:tr>
      <w:tr w:rsidR="001F7596" w14:paraId="7F3DF0F5" w14:textId="77777777">
        <w:trPr>
          <w:trHeight w:val="520"/>
        </w:trPr>
        <w:tc>
          <w:tcPr>
            <w:tcW w:w="988" w:type="dxa"/>
            <w:vMerge/>
            <w:vAlign w:val="center"/>
          </w:tcPr>
          <w:p w14:paraId="436536F1" w14:textId="77777777" w:rsidR="001F7596" w:rsidRDefault="001F7596">
            <w:pPr>
              <w:spacing w:line="300" w:lineRule="exact"/>
              <w:ind w:firstLineChars="0" w:firstLine="0"/>
              <w:jc w:val="center"/>
              <w:rPr>
                <w:rFonts w:cs="Times New Roman"/>
                <w:sz w:val="24"/>
              </w:rPr>
            </w:pPr>
          </w:p>
        </w:tc>
        <w:tc>
          <w:tcPr>
            <w:tcW w:w="992" w:type="dxa"/>
            <w:vMerge/>
            <w:vAlign w:val="center"/>
          </w:tcPr>
          <w:p w14:paraId="1CF989C7" w14:textId="77777777" w:rsidR="001F7596" w:rsidRDefault="001F7596">
            <w:pPr>
              <w:spacing w:line="300" w:lineRule="exact"/>
              <w:ind w:firstLineChars="0" w:firstLine="0"/>
              <w:jc w:val="center"/>
              <w:rPr>
                <w:rFonts w:cs="Times New Roman"/>
                <w:sz w:val="24"/>
              </w:rPr>
            </w:pPr>
          </w:p>
        </w:tc>
        <w:tc>
          <w:tcPr>
            <w:tcW w:w="1130" w:type="dxa"/>
            <w:vMerge/>
            <w:vAlign w:val="center"/>
          </w:tcPr>
          <w:p w14:paraId="2C27630C" w14:textId="77777777" w:rsidR="001F7596" w:rsidRDefault="001F7596">
            <w:pPr>
              <w:spacing w:line="300" w:lineRule="exact"/>
              <w:ind w:firstLineChars="0" w:firstLine="0"/>
              <w:jc w:val="left"/>
              <w:rPr>
                <w:rFonts w:cs="Times New Roman"/>
                <w:sz w:val="24"/>
              </w:rPr>
            </w:pPr>
          </w:p>
        </w:tc>
        <w:tc>
          <w:tcPr>
            <w:tcW w:w="1559" w:type="dxa"/>
            <w:vMerge/>
            <w:vAlign w:val="center"/>
          </w:tcPr>
          <w:p w14:paraId="7E0F8F55" w14:textId="77777777" w:rsidR="001F7596" w:rsidRDefault="001F7596">
            <w:pPr>
              <w:spacing w:line="300" w:lineRule="exact"/>
              <w:ind w:firstLineChars="0" w:firstLine="0"/>
              <w:jc w:val="left"/>
              <w:rPr>
                <w:rFonts w:cs="Times New Roman"/>
                <w:sz w:val="24"/>
              </w:rPr>
            </w:pPr>
          </w:p>
        </w:tc>
        <w:tc>
          <w:tcPr>
            <w:tcW w:w="709" w:type="dxa"/>
            <w:vAlign w:val="center"/>
          </w:tcPr>
          <w:p w14:paraId="35FAB720"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6E501B37" w14:textId="77777777" w:rsidR="001F7596" w:rsidRDefault="009256F5">
            <w:pPr>
              <w:spacing w:line="300" w:lineRule="exact"/>
              <w:ind w:firstLineChars="0" w:firstLine="0"/>
              <w:jc w:val="left"/>
              <w:rPr>
                <w:rFonts w:cs="Times New Roman"/>
                <w:sz w:val="24"/>
              </w:rPr>
            </w:pPr>
            <w:r>
              <w:rPr>
                <w:rFonts w:cs="Times New Roman"/>
                <w:sz w:val="24"/>
              </w:rPr>
              <w:t>控制指令、校准等</w:t>
            </w:r>
          </w:p>
        </w:tc>
        <w:tc>
          <w:tcPr>
            <w:tcW w:w="1417" w:type="dxa"/>
            <w:vMerge/>
            <w:vAlign w:val="center"/>
          </w:tcPr>
          <w:p w14:paraId="12310FF5" w14:textId="77777777" w:rsidR="001F7596" w:rsidRDefault="001F7596">
            <w:pPr>
              <w:spacing w:line="300" w:lineRule="exact"/>
              <w:ind w:firstLineChars="0" w:firstLine="0"/>
              <w:jc w:val="center"/>
              <w:rPr>
                <w:rFonts w:cs="Times New Roman"/>
                <w:sz w:val="24"/>
              </w:rPr>
            </w:pPr>
          </w:p>
        </w:tc>
      </w:tr>
      <w:tr w:rsidR="001F7596" w14:paraId="401B9A66" w14:textId="77777777">
        <w:trPr>
          <w:trHeight w:val="864"/>
        </w:trPr>
        <w:tc>
          <w:tcPr>
            <w:tcW w:w="988" w:type="dxa"/>
            <w:vMerge/>
            <w:vAlign w:val="center"/>
          </w:tcPr>
          <w:p w14:paraId="0651E7BC" w14:textId="77777777" w:rsidR="001F7596" w:rsidRDefault="001F7596">
            <w:pPr>
              <w:spacing w:line="300" w:lineRule="exact"/>
              <w:ind w:firstLineChars="0" w:firstLine="0"/>
              <w:jc w:val="center"/>
              <w:rPr>
                <w:rFonts w:cs="Times New Roman"/>
                <w:sz w:val="24"/>
              </w:rPr>
            </w:pPr>
          </w:p>
        </w:tc>
        <w:tc>
          <w:tcPr>
            <w:tcW w:w="992" w:type="dxa"/>
            <w:vMerge/>
            <w:vAlign w:val="center"/>
          </w:tcPr>
          <w:p w14:paraId="0F33CD2C" w14:textId="77777777" w:rsidR="001F7596" w:rsidRDefault="001F7596">
            <w:pPr>
              <w:spacing w:line="300" w:lineRule="exact"/>
              <w:ind w:firstLineChars="0" w:firstLine="0"/>
              <w:jc w:val="center"/>
              <w:rPr>
                <w:rFonts w:cs="Times New Roman"/>
                <w:sz w:val="24"/>
              </w:rPr>
            </w:pPr>
          </w:p>
        </w:tc>
        <w:tc>
          <w:tcPr>
            <w:tcW w:w="1130" w:type="dxa"/>
            <w:vMerge/>
            <w:vAlign w:val="center"/>
          </w:tcPr>
          <w:p w14:paraId="5152DB76" w14:textId="77777777" w:rsidR="001F7596" w:rsidRDefault="001F7596">
            <w:pPr>
              <w:spacing w:line="300" w:lineRule="exact"/>
              <w:ind w:firstLineChars="0" w:firstLine="0"/>
              <w:jc w:val="left"/>
              <w:rPr>
                <w:rFonts w:cs="Times New Roman"/>
                <w:sz w:val="24"/>
              </w:rPr>
            </w:pPr>
          </w:p>
        </w:tc>
        <w:tc>
          <w:tcPr>
            <w:tcW w:w="1559" w:type="dxa"/>
            <w:vMerge/>
            <w:vAlign w:val="center"/>
          </w:tcPr>
          <w:p w14:paraId="72BA2CD5" w14:textId="77777777" w:rsidR="001F7596" w:rsidRDefault="001F7596">
            <w:pPr>
              <w:spacing w:line="300" w:lineRule="exact"/>
              <w:ind w:firstLineChars="0" w:firstLine="0"/>
              <w:jc w:val="left"/>
              <w:rPr>
                <w:rFonts w:cs="Times New Roman"/>
                <w:sz w:val="24"/>
              </w:rPr>
            </w:pPr>
          </w:p>
        </w:tc>
        <w:tc>
          <w:tcPr>
            <w:tcW w:w="709" w:type="dxa"/>
            <w:vAlign w:val="center"/>
          </w:tcPr>
          <w:p w14:paraId="6B56E7F4"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000D7029" w14:textId="77777777" w:rsidR="001F7596" w:rsidRDefault="009256F5">
            <w:pPr>
              <w:spacing w:line="300" w:lineRule="exact"/>
              <w:ind w:firstLineChars="0" w:firstLine="0"/>
              <w:jc w:val="left"/>
              <w:rPr>
                <w:rFonts w:cs="Times New Roman"/>
                <w:sz w:val="24"/>
              </w:rPr>
            </w:pPr>
            <w:r>
              <w:rPr>
                <w:rFonts w:cs="Times New Roman"/>
                <w:sz w:val="24"/>
              </w:rPr>
              <w:t>视频、音频信号、控制指令等</w:t>
            </w:r>
          </w:p>
        </w:tc>
        <w:tc>
          <w:tcPr>
            <w:tcW w:w="1417" w:type="dxa"/>
            <w:vMerge/>
            <w:vAlign w:val="center"/>
          </w:tcPr>
          <w:p w14:paraId="1E947365" w14:textId="77777777" w:rsidR="001F7596" w:rsidRDefault="001F7596">
            <w:pPr>
              <w:spacing w:line="300" w:lineRule="exact"/>
              <w:ind w:firstLineChars="0" w:firstLine="0"/>
              <w:jc w:val="center"/>
              <w:rPr>
                <w:rFonts w:cs="Times New Roman"/>
                <w:sz w:val="24"/>
              </w:rPr>
            </w:pPr>
          </w:p>
        </w:tc>
      </w:tr>
      <w:tr w:rsidR="001F7596" w14:paraId="4D7C23D7" w14:textId="77777777">
        <w:trPr>
          <w:trHeight w:val="521"/>
        </w:trPr>
        <w:tc>
          <w:tcPr>
            <w:tcW w:w="988" w:type="dxa"/>
            <w:vMerge w:val="restart"/>
            <w:vAlign w:val="center"/>
          </w:tcPr>
          <w:p w14:paraId="7DFEFEB6"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992" w:type="dxa"/>
            <w:vMerge w:val="restart"/>
            <w:vAlign w:val="center"/>
          </w:tcPr>
          <w:p w14:paraId="3A7E8D25" w14:textId="77777777" w:rsidR="001F7596" w:rsidRDefault="009256F5">
            <w:pPr>
              <w:spacing w:line="300" w:lineRule="exact"/>
              <w:ind w:firstLineChars="0" w:firstLine="0"/>
              <w:jc w:val="center"/>
              <w:rPr>
                <w:rFonts w:cs="Times New Roman"/>
                <w:sz w:val="24"/>
              </w:rPr>
            </w:pPr>
            <w:r>
              <w:rPr>
                <w:rFonts w:cs="Times New Roman"/>
                <w:sz w:val="24"/>
              </w:rPr>
              <w:t>空洞区路面塌陷监测系统</w:t>
            </w:r>
          </w:p>
        </w:tc>
        <w:tc>
          <w:tcPr>
            <w:tcW w:w="1130" w:type="dxa"/>
            <w:vMerge w:val="restart"/>
            <w:vAlign w:val="center"/>
          </w:tcPr>
          <w:p w14:paraId="23F99631" w14:textId="77777777" w:rsidR="001F7596" w:rsidRDefault="009256F5">
            <w:pPr>
              <w:spacing w:line="300" w:lineRule="exact"/>
              <w:ind w:firstLineChars="0" w:firstLine="0"/>
              <w:jc w:val="center"/>
              <w:rPr>
                <w:rFonts w:cs="Times New Roman"/>
                <w:sz w:val="24"/>
              </w:rPr>
            </w:pPr>
            <w:r>
              <w:rPr>
                <w:rFonts w:cs="Times New Roman"/>
                <w:sz w:val="24"/>
              </w:rPr>
              <w:t>水平位移监测终端</w:t>
            </w:r>
          </w:p>
        </w:tc>
        <w:tc>
          <w:tcPr>
            <w:tcW w:w="1559" w:type="dxa"/>
            <w:vMerge w:val="restart"/>
            <w:vAlign w:val="center"/>
          </w:tcPr>
          <w:p w14:paraId="39038FCC" w14:textId="77777777" w:rsidR="001F7596" w:rsidRDefault="009256F5">
            <w:pPr>
              <w:spacing w:line="300" w:lineRule="exact"/>
              <w:ind w:firstLineChars="0" w:firstLine="0"/>
              <w:jc w:val="center"/>
              <w:rPr>
                <w:rFonts w:cs="Times New Roman"/>
                <w:sz w:val="24"/>
              </w:rPr>
            </w:pPr>
            <w:r>
              <w:rPr>
                <w:rFonts w:cs="Times New Roman"/>
                <w:sz w:val="24"/>
              </w:rPr>
              <w:t>路面顶部</w:t>
            </w:r>
          </w:p>
        </w:tc>
        <w:tc>
          <w:tcPr>
            <w:tcW w:w="709" w:type="dxa"/>
            <w:vAlign w:val="center"/>
          </w:tcPr>
          <w:p w14:paraId="58B04F3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7EDBBD1B" w14:textId="77777777" w:rsidR="001F7596" w:rsidRDefault="009256F5">
            <w:pPr>
              <w:spacing w:line="300" w:lineRule="exact"/>
              <w:ind w:firstLineChars="0" w:firstLine="0"/>
              <w:jc w:val="left"/>
              <w:rPr>
                <w:rFonts w:cs="Times New Roman"/>
                <w:sz w:val="24"/>
              </w:rPr>
            </w:pPr>
            <w:r>
              <w:rPr>
                <w:rFonts w:cs="Times New Roman"/>
                <w:sz w:val="24"/>
              </w:rPr>
              <w:t>位移、地理位置等数据</w:t>
            </w:r>
          </w:p>
        </w:tc>
        <w:tc>
          <w:tcPr>
            <w:tcW w:w="1417" w:type="dxa"/>
            <w:vMerge w:val="restart"/>
            <w:vAlign w:val="center"/>
          </w:tcPr>
          <w:p w14:paraId="4EF2A3A1" w14:textId="77777777" w:rsidR="001F7596" w:rsidRDefault="009256F5">
            <w:pPr>
              <w:spacing w:line="300" w:lineRule="exact"/>
              <w:ind w:firstLineChars="0" w:firstLine="0"/>
              <w:jc w:val="center"/>
              <w:rPr>
                <w:rFonts w:cs="Times New Roman"/>
                <w:sz w:val="24"/>
              </w:rPr>
            </w:pPr>
            <w:r>
              <w:rPr>
                <w:rFonts w:cs="Times New Roman"/>
                <w:sz w:val="24"/>
              </w:rPr>
              <w:t>NB-IoT/GPRS/LoRa</w:t>
            </w:r>
            <w:r>
              <w:rPr>
                <w:rFonts w:cs="Times New Roman"/>
                <w:sz w:val="24"/>
              </w:rPr>
              <w:t>等</w:t>
            </w:r>
          </w:p>
        </w:tc>
      </w:tr>
      <w:tr w:rsidR="001F7596" w14:paraId="23A716A5" w14:textId="77777777">
        <w:trPr>
          <w:trHeight w:val="520"/>
        </w:trPr>
        <w:tc>
          <w:tcPr>
            <w:tcW w:w="988" w:type="dxa"/>
            <w:vMerge/>
            <w:vAlign w:val="center"/>
          </w:tcPr>
          <w:p w14:paraId="2E77CC78" w14:textId="77777777" w:rsidR="001F7596" w:rsidRDefault="001F7596">
            <w:pPr>
              <w:spacing w:line="300" w:lineRule="exact"/>
              <w:ind w:firstLineChars="0" w:firstLine="0"/>
              <w:jc w:val="center"/>
              <w:rPr>
                <w:rFonts w:cs="Times New Roman"/>
                <w:sz w:val="24"/>
              </w:rPr>
            </w:pPr>
          </w:p>
        </w:tc>
        <w:tc>
          <w:tcPr>
            <w:tcW w:w="992" w:type="dxa"/>
            <w:vMerge/>
            <w:vAlign w:val="center"/>
          </w:tcPr>
          <w:p w14:paraId="44EBD782" w14:textId="77777777" w:rsidR="001F7596" w:rsidRDefault="001F7596">
            <w:pPr>
              <w:spacing w:line="300" w:lineRule="exact"/>
              <w:ind w:firstLineChars="0" w:firstLine="0"/>
              <w:jc w:val="center"/>
              <w:rPr>
                <w:rFonts w:cs="Times New Roman"/>
                <w:sz w:val="24"/>
              </w:rPr>
            </w:pPr>
          </w:p>
        </w:tc>
        <w:tc>
          <w:tcPr>
            <w:tcW w:w="1130" w:type="dxa"/>
            <w:vMerge/>
            <w:vAlign w:val="center"/>
          </w:tcPr>
          <w:p w14:paraId="26B76DBF" w14:textId="77777777" w:rsidR="001F7596" w:rsidRDefault="001F7596">
            <w:pPr>
              <w:spacing w:line="300" w:lineRule="exact"/>
              <w:ind w:firstLineChars="0" w:firstLine="0"/>
              <w:jc w:val="center"/>
              <w:rPr>
                <w:rFonts w:cs="Times New Roman"/>
                <w:sz w:val="24"/>
              </w:rPr>
            </w:pPr>
          </w:p>
        </w:tc>
        <w:tc>
          <w:tcPr>
            <w:tcW w:w="1559" w:type="dxa"/>
            <w:vMerge/>
            <w:vAlign w:val="center"/>
          </w:tcPr>
          <w:p w14:paraId="65F9F1DB" w14:textId="77777777" w:rsidR="001F7596" w:rsidRDefault="001F7596">
            <w:pPr>
              <w:spacing w:line="300" w:lineRule="exact"/>
              <w:ind w:firstLineChars="0" w:firstLine="0"/>
              <w:jc w:val="center"/>
              <w:rPr>
                <w:rFonts w:cs="Times New Roman"/>
                <w:sz w:val="24"/>
              </w:rPr>
            </w:pPr>
          </w:p>
        </w:tc>
        <w:tc>
          <w:tcPr>
            <w:tcW w:w="709" w:type="dxa"/>
            <w:vAlign w:val="center"/>
          </w:tcPr>
          <w:p w14:paraId="40C0449C"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2B14FDA6" w14:textId="77777777" w:rsidR="001F7596" w:rsidRDefault="009256F5">
            <w:pPr>
              <w:spacing w:line="300" w:lineRule="exact"/>
              <w:ind w:firstLineChars="0" w:firstLine="0"/>
              <w:jc w:val="left"/>
              <w:rPr>
                <w:rFonts w:cs="Times New Roman"/>
                <w:sz w:val="24"/>
              </w:rPr>
            </w:pPr>
            <w:r>
              <w:rPr>
                <w:rFonts w:cs="Times New Roman"/>
                <w:sz w:val="24"/>
              </w:rPr>
              <w:t>测量控制命令、调校等数据</w:t>
            </w:r>
          </w:p>
        </w:tc>
        <w:tc>
          <w:tcPr>
            <w:tcW w:w="1417" w:type="dxa"/>
            <w:vMerge/>
            <w:vAlign w:val="center"/>
          </w:tcPr>
          <w:p w14:paraId="5F538F23" w14:textId="77777777" w:rsidR="001F7596" w:rsidRDefault="001F7596">
            <w:pPr>
              <w:spacing w:line="300" w:lineRule="exact"/>
              <w:ind w:firstLineChars="0" w:firstLine="0"/>
              <w:jc w:val="center"/>
              <w:rPr>
                <w:rFonts w:cs="Times New Roman"/>
                <w:sz w:val="24"/>
              </w:rPr>
            </w:pPr>
          </w:p>
        </w:tc>
      </w:tr>
      <w:tr w:rsidR="001F7596" w14:paraId="17EBB2CF" w14:textId="77777777">
        <w:trPr>
          <w:trHeight w:val="344"/>
        </w:trPr>
        <w:tc>
          <w:tcPr>
            <w:tcW w:w="988" w:type="dxa"/>
            <w:vMerge/>
            <w:vAlign w:val="center"/>
          </w:tcPr>
          <w:p w14:paraId="5C1C851E" w14:textId="77777777" w:rsidR="001F7596" w:rsidRDefault="001F7596">
            <w:pPr>
              <w:spacing w:line="300" w:lineRule="exact"/>
              <w:ind w:firstLineChars="0" w:firstLine="0"/>
              <w:jc w:val="center"/>
              <w:rPr>
                <w:rFonts w:cs="Times New Roman"/>
                <w:sz w:val="24"/>
              </w:rPr>
            </w:pPr>
          </w:p>
        </w:tc>
        <w:tc>
          <w:tcPr>
            <w:tcW w:w="992" w:type="dxa"/>
            <w:vMerge/>
            <w:vAlign w:val="center"/>
          </w:tcPr>
          <w:p w14:paraId="4D2BAD2F" w14:textId="77777777" w:rsidR="001F7596" w:rsidRDefault="001F7596">
            <w:pPr>
              <w:spacing w:line="300" w:lineRule="exact"/>
              <w:ind w:firstLineChars="0" w:firstLine="0"/>
              <w:jc w:val="center"/>
              <w:rPr>
                <w:rFonts w:cs="Times New Roman"/>
                <w:sz w:val="24"/>
              </w:rPr>
            </w:pPr>
          </w:p>
        </w:tc>
        <w:tc>
          <w:tcPr>
            <w:tcW w:w="1130" w:type="dxa"/>
            <w:vMerge w:val="restart"/>
            <w:vAlign w:val="center"/>
          </w:tcPr>
          <w:p w14:paraId="1F9FC363" w14:textId="77777777" w:rsidR="001F7596" w:rsidRDefault="009256F5">
            <w:pPr>
              <w:spacing w:line="300" w:lineRule="exact"/>
              <w:ind w:firstLineChars="0" w:firstLine="0"/>
              <w:jc w:val="center"/>
              <w:rPr>
                <w:rFonts w:cs="Times New Roman"/>
                <w:sz w:val="24"/>
              </w:rPr>
            </w:pPr>
            <w:r>
              <w:rPr>
                <w:rFonts w:cs="Times New Roman"/>
                <w:sz w:val="24"/>
              </w:rPr>
              <w:t>沉降监测终端</w:t>
            </w:r>
          </w:p>
        </w:tc>
        <w:tc>
          <w:tcPr>
            <w:tcW w:w="1559" w:type="dxa"/>
            <w:vMerge w:val="restart"/>
            <w:vAlign w:val="center"/>
          </w:tcPr>
          <w:p w14:paraId="4F17623D" w14:textId="77777777" w:rsidR="001F7596" w:rsidRDefault="009256F5">
            <w:pPr>
              <w:spacing w:line="300" w:lineRule="exact"/>
              <w:ind w:firstLineChars="0" w:firstLine="0"/>
              <w:jc w:val="center"/>
              <w:rPr>
                <w:rFonts w:cs="Times New Roman"/>
                <w:sz w:val="24"/>
              </w:rPr>
            </w:pPr>
            <w:r>
              <w:rPr>
                <w:rFonts w:cs="Times New Roman"/>
                <w:sz w:val="24"/>
              </w:rPr>
              <w:t>路面底部</w:t>
            </w:r>
          </w:p>
        </w:tc>
        <w:tc>
          <w:tcPr>
            <w:tcW w:w="709" w:type="dxa"/>
            <w:vAlign w:val="center"/>
          </w:tcPr>
          <w:p w14:paraId="4F209D9E"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314B9FF9" w14:textId="77777777" w:rsidR="001F7596" w:rsidRDefault="009256F5">
            <w:pPr>
              <w:spacing w:line="300" w:lineRule="exact"/>
              <w:ind w:firstLineChars="0" w:firstLine="0"/>
              <w:jc w:val="left"/>
              <w:rPr>
                <w:rFonts w:cs="Times New Roman"/>
                <w:sz w:val="24"/>
              </w:rPr>
            </w:pPr>
            <w:r>
              <w:rPr>
                <w:rFonts w:cs="Times New Roman"/>
                <w:sz w:val="24"/>
              </w:rPr>
              <w:t>沉降位、位置等数据</w:t>
            </w:r>
          </w:p>
        </w:tc>
        <w:tc>
          <w:tcPr>
            <w:tcW w:w="1417" w:type="dxa"/>
            <w:vMerge w:val="restart"/>
            <w:vAlign w:val="center"/>
          </w:tcPr>
          <w:p w14:paraId="3D44EAAD" w14:textId="77777777" w:rsidR="001F7596" w:rsidRDefault="009256F5">
            <w:pPr>
              <w:spacing w:line="300" w:lineRule="exact"/>
              <w:ind w:firstLineChars="0" w:firstLine="0"/>
              <w:jc w:val="center"/>
              <w:rPr>
                <w:rFonts w:cs="Times New Roman"/>
                <w:sz w:val="24"/>
              </w:rPr>
            </w:pPr>
            <w:r>
              <w:rPr>
                <w:rFonts w:cs="Times New Roman"/>
                <w:sz w:val="24"/>
              </w:rPr>
              <w:t>NB-IoT/GPRS/LoRa</w:t>
            </w:r>
            <w:r>
              <w:rPr>
                <w:rFonts w:cs="Times New Roman"/>
                <w:sz w:val="24"/>
              </w:rPr>
              <w:t>等</w:t>
            </w:r>
          </w:p>
        </w:tc>
      </w:tr>
      <w:tr w:rsidR="001F7596" w14:paraId="35E25E26" w14:textId="77777777">
        <w:trPr>
          <w:trHeight w:val="343"/>
        </w:trPr>
        <w:tc>
          <w:tcPr>
            <w:tcW w:w="988" w:type="dxa"/>
            <w:vMerge/>
            <w:vAlign w:val="center"/>
          </w:tcPr>
          <w:p w14:paraId="48377F5F" w14:textId="77777777" w:rsidR="001F7596" w:rsidRDefault="001F7596">
            <w:pPr>
              <w:spacing w:line="300" w:lineRule="exact"/>
              <w:ind w:firstLineChars="0" w:firstLine="0"/>
              <w:jc w:val="center"/>
              <w:rPr>
                <w:rFonts w:cs="Times New Roman"/>
                <w:sz w:val="24"/>
              </w:rPr>
            </w:pPr>
          </w:p>
        </w:tc>
        <w:tc>
          <w:tcPr>
            <w:tcW w:w="992" w:type="dxa"/>
            <w:vMerge/>
            <w:vAlign w:val="center"/>
          </w:tcPr>
          <w:p w14:paraId="141E46FE" w14:textId="77777777" w:rsidR="001F7596" w:rsidRDefault="001F7596">
            <w:pPr>
              <w:spacing w:line="300" w:lineRule="exact"/>
              <w:ind w:firstLineChars="0" w:firstLine="0"/>
              <w:jc w:val="center"/>
              <w:rPr>
                <w:rFonts w:cs="Times New Roman"/>
                <w:sz w:val="24"/>
              </w:rPr>
            </w:pPr>
          </w:p>
        </w:tc>
        <w:tc>
          <w:tcPr>
            <w:tcW w:w="1130" w:type="dxa"/>
            <w:vMerge/>
            <w:vAlign w:val="center"/>
          </w:tcPr>
          <w:p w14:paraId="68962BD4" w14:textId="77777777" w:rsidR="001F7596" w:rsidRDefault="001F7596">
            <w:pPr>
              <w:spacing w:line="300" w:lineRule="exact"/>
              <w:ind w:firstLineChars="0" w:firstLine="0"/>
              <w:jc w:val="center"/>
              <w:rPr>
                <w:rFonts w:cs="Times New Roman"/>
                <w:sz w:val="24"/>
              </w:rPr>
            </w:pPr>
          </w:p>
        </w:tc>
        <w:tc>
          <w:tcPr>
            <w:tcW w:w="1559" w:type="dxa"/>
            <w:vMerge/>
            <w:vAlign w:val="center"/>
          </w:tcPr>
          <w:p w14:paraId="641C4EA3" w14:textId="77777777" w:rsidR="001F7596" w:rsidRDefault="001F7596">
            <w:pPr>
              <w:spacing w:line="300" w:lineRule="exact"/>
              <w:ind w:firstLineChars="0" w:firstLine="0"/>
              <w:jc w:val="center"/>
              <w:rPr>
                <w:rFonts w:cs="Times New Roman"/>
                <w:sz w:val="24"/>
              </w:rPr>
            </w:pPr>
          </w:p>
        </w:tc>
        <w:tc>
          <w:tcPr>
            <w:tcW w:w="709" w:type="dxa"/>
            <w:vAlign w:val="center"/>
          </w:tcPr>
          <w:p w14:paraId="2D01AF4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34AD7455" w14:textId="77777777" w:rsidR="001F7596" w:rsidRDefault="009256F5">
            <w:pPr>
              <w:spacing w:line="300" w:lineRule="exact"/>
              <w:ind w:firstLineChars="0" w:firstLine="0"/>
              <w:jc w:val="left"/>
              <w:rPr>
                <w:rFonts w:cs="Times New Roman"/>
                <w:sz w:val="24"/>
              </w:rPr>
            </w:pPr>
            <w:r>
              <w:rPr>
                <w:rFonts w:cs="Times New Roman"/>
                <w:sz w:val="24"/>
              </w:rPr>
              <w:t>测量控制命令、调校等数据</w:t>
            </w:r>
          </w:p>
        </w:tc>
        <w:tc>
          <w:tcPr>
            <w:tcW w:w="1417" w:type="dxa"/>
            <w:vMerge/>
            <w:vAlign w:val="center"/>
          </w:tcPr>
          <w:p w14:paraId="7D54B64B" w14:textId="77777777" w:rsidR="001F7596" w:rsidRDefault="001F7596">
            <w:pPr>
              <w:spacing w:line="300" w:lineRule="exact"/>
              <w:ind w:firstLineChars="0" w:firstLine="0"/>
              <w:jc w:val="center"/>
              <w:rPr>
                <w:rFonts w:cs="Times New Roman"/>
                <w:sz w:val="24"/>
              </w:rPr>
            </w:pPr>
          </w:p>
        </w:tc>
      </w:tr>
      <w:tr w:rsidR="001F7596" w14:paraId="3EAA4D65" w14:textId="77777777">
        <w:trPr>
          <w:trHeight w:val="343"/>
        </w:trPr>
        <w:tc>
          <w:tcPr>
            <w:tcW w:w="988" w:type="dxa"/>
            <w:vMerge/>
            <w:vAlign w:val="center"/>
          </w:tcPr>
          <w:p w14:paraId="484297DE" w14:textId="77777777" w:rsidR="001F7596" w:rsidRDefault="001F7596">
            <w:pPr>
              <w:spacing w:line="300" w:lineRule="exact"/>
              <w:ind w:firstLineChars="0" w:firstLine="0"/>
              <w:jc w:val="center"/>
              <w:rPr>
                <w:rFonts w:cs="Times New Roman"/>
                <w:sz w:val="24"/>
              </w:rPr>
            </w:pPr>
          </w:p>
        </w:tc>
        <w:tc>
          <w:tcPr>
            <w:tcW w:w="992" w:type="dxa"/>
            <w:vMerge/>
            <w:vAlign w:val="center"/>
          </w:tcPr>
          <w:p w14:paraId="3DC9051A" w14:textId="77777777" w:rsidR="001F7596" w:rsidRDefault="001F7596">
            <w:pPr>
              <w:spacing w:line="300" w:lineRule="exact"/>
              <w:ind w:firstLineChars="0" w:firstLine="0"/>
              <w:jc w:val="center"/>
              <w:rPr>
                <w:rFonts w:cs="Times New Roman"/>
                <w:sz w:val="24"/>
              </w:rPr>
            </w:pPr>
          </w:p>
        </w:tc>
        <w:tc>
          <w:tcPr>
            <w:tcW w:w="1130" w:type="dxa"/>
            <w:vMerge w:val="restart"/>
            <w:vAlign w:val="center"/>
          </w:tcPr>
          <w:p w14:paraId="63D58E09" w14:textId="77777777" w:rsidR="001F7596" w:rsidRDefault="009256F5">
            <w:pPr>
              <w:spacing w:line="300" w:lineRule="exact"/>
              <w:ind w:firstLineChars="0" w:firstLine="0"/>
              <w:jc w:val="center"/>
              <w:rPr>
                <w:rFonts w:cs="Times New Roman"/>
                <w:sz w:val="24"/>
              </w:rPr>
            </w:pPr>
            <w:r>
              <w:rPr>
                <w:rFonts w:cs="Times New Roman"/>
                <w:sz w:val="24"/>
              </w:rPr>
              <w:t>摄像机</w:t>
            </w:r>
          </w:p>
        </w:tc>
        <w:tc>
          <w:tcPr>
            <w:tcW w:w="1559" w:type="dxa"/>
            <w:vMerge w:val="restart"/>
            <w:vAlign w:val="center"/>
          </w:tcPr>
          <w:p w14:paraId="12B6D613" w14:textId="77777777" w:rsidR="001F7596" w:rsidRDefault="009256F5">
            <w:pPr>
              <w:spacing w:line="300" w:lineRule="exact"/>
              <w:ind w:firstLineChars="0" w:firstLine="0"/>
              <w:jc w:val="center"/>
              <w:rPr>
                <w:rFonts w:cs="Times New Roman"/>
                <w:sz w:val="24"/>
              </w:rPr>
            </w:pPr>
            <w:r>
              <w:rPr>
                <w:rFonts w:cs="Times New Roman"/>
                <w:sz w:val="24"/>
              </w:rPr>
              <w:t>空洞路面</w:t>
            </w:r>
          </w:p>
        </w:tc>
        <w:tc>
          <w:tcPr>
            <w:tcW w:w="709" w:type="dxa"/>
            <w:vAlign w:val="center"/>
          </w:tcPr>
          <w:p w14:paraId="0B3F527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174BAEF2" w14:textId="77777777" w:rsidR="001F7596" w:rsidRDefault="009256F5">
            <w:pPr>
              <w:spacing w:line="300" w:lineRule="exact"/>
              <w:ind w:firstLineChars="0" w:firstLine="0"/>
              <w:jc w:val="left"/>
              <w:rPr>
                <w:rFonts w:cs="Times New Roman"/>
                <w:sz w:val="24"/>
              </w:rPr>
            </w:pPr>
            <w:r>
              <w:rPr>
                <w:rFonts w:cs="Times New Roman"/>
                <w:sz w:val="24"/>
              </w:rPr>
              <w:t>图片、视频</w:t>
            </w:r>
          </w:p>
        </w:tc>
        <w:tc>
          <w:tcPr>
            <w:tcW w:w="1417" w:type="dxa"/>
            <w:vMerge w:val="restart"/>
            <w:vAlign w:val="center"/>
          </w:tcPr>
          <w:p w14:paraId="4D833C3A" w14:textId="77777777" w:rsidR="001F7596" w:rsidRDefault="009256F5">
            <w:pPr>
              <w:spacing w:line="300" w:lineRule="exact"/>
              <w:ind w:firstLineChars="0" w:firstLine="0"/>
              <w:jc w:val="center"/>
              <w:rPr>
                <w:rFonts w:cs="Times New Roman"/>
                <w:sz w:val="24"/>
              </w:rPr>
            </w:pPr>
            <w:r>
              <w:rPr>
                <w:rFonts w:cs="Times New Roman"/>
                <w:sz w:val="24"/>
              </w:rPr>
              <w:t>4G/5G</w:t>
            </w:r>
            <w:r>
              <w:rPr>
                <w:rFonts w:cs="Times New Roman"/>
                <w:sz w:val="24"/>
              </w:rPr>
              <w:t>，以太网等</w:t>
            </w:r>
          </w:p>
        </w:tc>
      </w:tr>
      <w:tr w:rsidR="001F7596" w14:paraId="6F0BDC00" w14:textId="77777777">
        <w:trPr>
          <w:trHeight w:val="343"/>
        </w:trPr>
        <w:tc>
          <w:tcPr>
            <w:tcW w:w="988" w:type="dxa"/>
            <w:vMerge/>
            <w:vAlign w:val="center"/>
          </w:tcPr>
          <w:p w14:paraId="2667EABE" w14:textId="77777777" w:rsidR="001F7596" w:rsidRDefault="001F7596">
            <w:pPr>
              <w:spacing w:line="300" w:lineRule="exact"/>
              <w:ind w:firstLineChars="0" w:firstLine="0"/>
              <w:jc w:val="center"/>
              <w:rPr>
                <w:rFonts w:cs="Times New Roman"/>
                <w:sz w:val="24"/>
              </w:rPr>
            </w:pPr>
          </w:p>
        </w:tc>
        <w:tc>
          <w:tcPr>
            <w:tcW w:w="992" w:type="dxa"/>
            <w:vMerge/>
            <w:vAlign w:val="center"/>
          </w:tcPr>
          <w:p w14:paraId="7BA546B3" w14:textId="77777777" w:rsidR="001F7596" w:rsidRDefault="001F7596">
            <w:pPr>
              <w:spacing w:line="300" w:lineRule="exact"/>
              <w:ind w:firstLineChars="0" w:firstLine="0"/>
              <w:jc w:val="center"/>
              <w:rPr>
                <w:rFonts w:cs="Times New Roman"/>
                <w:sz w:val="24"/>
              </w:rPr>
            </w:pPr>
          </w:p>
        </w:tc>
        <w:tc>
          <w:tcPr>
            <w:tcW w:w="1130" w:type="dxa"/>
            <w:vMerge/>
            <w:vAlign w:val="center"/>
          </w:tcPr>
          <w:p w14:paraId="0E962C67" w14:textId="77777777" w:rsidR="001F7596" w:rsidRDefault="001F7596">
            <w:pPr>
              <w:spacing w:line="300" w:lineRule="exact"/>
              <w:ind w:firstLineChars="0" w:firstLine="0"/>
              <w:jc w:val="left"/>
              <w:rPr>
                <w:rFonts w:cs="Times New Roman"/>
                <w:sz w:val="24"/>
              </w:rPr>
            </w:pPr>
          </w:p>
        </w:tc>
        <w:tc>
          <w:tcPr>
            <w:tcW w:w="1559" w:type="dxa"/>
            <w:vMerge/>
            <w:vAlign w:val="center"/>
          </w:tcPr>
          <w:p w14:paraId="32322A22" w14:textId="77777777" w:rsidR="001F7596" w:rsidRDefault="001F7596">
            <w:pPr>
              <w:spacing w:line="300" w:lineRule="exact"/>
              <w:ind w:firstLineChars="0" w:firstLine="0"/>
              <w:jc w:val="left"/>
              <w:rPr>
                <w:rFonts w:cs="Times New Roman"/>
                <w:sz w:val="24"/>
              </w:rPr>
            </w:pPr>
          </w:p>
        </w:tc>
        <w:tc>
          <w:tcPr>
            <w:tcW w:w="709" w:type="dxa"/>
            <w:vAlign w:val="center"/>
          </w:tcPr>
          <w:p w14:paraId="49873577"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631AEB46"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417" w:type="dxa"/>
            <w:vMerge/>
            <w:vAlign w:val="center"/>
          </w:tcPr>
          <w:p w14:paraId="1AC0BC7E" w14:textId="77777777" w:rsidR="001F7596" w:rsidRDefault="001F7596">
            <w:pPr>
              <w:spacing w:line="300" w:lineRule="exact"/>
              <w:ind w:firstLineChars="0" w:firstLine="0"/>
              <w:jc w:val="center"/>
              <w:rPr>
                <w:rFonts w:cs="Times New Roman"/>
                <w:sz w:val="24"/>
              </w:rPr>
            </w:pPr>
          </w:p>
        </w:tc>
      </w:tr>
      <w:tr w:rsidR="001F7596" w14:paraId="3DAF266F" w14:textId="77777777">
        <w:trPr>
          <w:trHeight w:val="343"/>
        </w:trPr>
        <w:tc>
          <w:tcPr>
            <w:tcW w:w="988" w:type="dxa"/>
            <w:vMerge/>
            <w:vAlign w:val="center"/>
          </w:tcPr>
          <w:p w14:paraId="3503EEFA"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992" w:type="dxa"/>
            <w:vMerge/>
            <w:vAlign w:val="center"/>
          </w:tcPr>
          <w:p w14:paraId="72F3B3C6"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1130" w:type="dxa"/>
            <w:vMerge/>
            <w:vAlign w:val="center"/>
          </w:tcPr>
          <w:p w14:paraId="0A44B3A9" w14:textId="77777777" w:rsidR="001F7596" w:rsidRDefault="001F7596">
            <w:pPr>
              <w:keepNext/>
              <w:keepLines/>
              <w:adjustRightInd w:val="0"/>
              <w:spacing w:before="240" w:after="240" w:line="300" w:lineRule="exact"/>
              <w:ind w:firstLineChars="0" w:firstLine="0"/>
              <w:jc w:val="left"/>
              <w:outlineLvl w:val="0"/>
              <w:rPr>
                <w:rFonts w:cs="Times New Roman"/>
                <w:sz w:val="24"/>
              </w:rPr>
            </w:pPr>
          </w:p>
        </w:tc>
        <w:tc>
          <w:tcPr>
            <w:tcW w:w="1559" w:type="dxa"/>
            <w:vMerge/>
            <w:vAlign w:val="center"/>
          </w:tcPr>
          <w:p w14:paraId="08AD1046" w14:textId="77777777" w:rsidR="001F7596" w:rsidRDefault="001F7596">
            <w:pPr>
              <w:keepNext/>
              <w:keepLines/>
              <w:adjustRightInd w:val="0"/>
              <w:spacing w:before="240" w:after="240" w:line="300" w:lineRule="exact"/>
              <w:ind w:firstLineChars="0" w:firstLine="0"/>
              <w:jc w:val="left"/>
              <w:outlineLvl w:val="0"/>
              <w:rPr>
                <w:rFonts w:cs="Times New Roman"/>
                <w:sz w:val="24"/>
              </w:rPr>
            </w:pPr>
          </w:p>
        </w:tc>
        <w:tc>
          <w:tcPr>
            <w:tcW w:w="709" w:type="dxa"/>
            <w:vAlign w:val="center"/>
          </w:tcPr>
          <w:p w14:paraId="7255F18B"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66205077" w14:textId="77777777" w:rsidR="001F7596" w:rsidRDefault="009256F5">
            <w:pPr>
              <w:spacing w:line="300" w:lineRule="exact"/>
              <w:ind w:firstLineChars="0" w:firstLine="0"/>
              <w:jc w:val="left"/>
              <w:rPr>
                <w:rFonts w:cs="Times New Roman"/>
                <w:sz w:val="24"/>
              </w:rPr>
            </w:pPr>
            <w:r>
              <w:rPr>
                <w:rFonts w:cs="Times New Roman"/>
                <w:sz w:val="24"/>
              </w:rPr>
              <w:t>远程重启、时间校准等</w:t>
            </w:r>
          </w:p>
        </w:tc>
        <w:tc>
          <w:tcPr>
            <w:tcW w:w="1417" w:type="dxa"/>
            <w:vMerge/>
            <w:vAlign w:val="center"/>
          </w:tcPr>
          <w:p w14:paraId="00BBBF86"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r>
      <w:tr w:rsidR="001F7596" w14:paraId="58DF7578" w14:textId="77777777">
        <w:trPr>
          <w:trHeight w:val="1141"/>
        </w:trPr>
        <w:tc>
          <w:tcPr>
            <w:tcW w:w="988" w:type="dxa"/>
            <w:vMerge w:val="restart"/>
            <w:vAlign w:val="center"/>
          </w:tcPr>
          <w:p w14:paraId="0362575B"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992" w:type="dxa"/>
            <w:vMerge w:val="restart"/>
            <w:vAlign w:val="center"/>
          </w:tcPr>
          <w:p w14:paraId="6EBDF3A1" w14:textId="77777777" w:rsidR="001F7596" w:rsidRDefault="009256F5">
            <w:pPr>
              <w:spacing w:line="300" w:lineRule="exact"/>
              <w:ind w:firstLineChars="0" w:firstLine="0"/>
              <w:jc w:val="center"/>
              <w:rPr>
                <w:rFonts w:cs="Times New Roman"/>
                <w:sz w:val="24"/>
              </w:rPr>
            </w:pPr>
            <w:r>
              <w:rPr>
                <w:rFonts w:cs="Times New Roman"/>
                <w:sz w:val="24"/>
              </w:rPr>
              <w:t>路基沉降监测系统</w:t>
            </w:r>
          </w:p>
        </w:tc>
        <w:tc>
          <w:tcPr>
            <w:tcW w:w="1130" w:type="dxa"/>
            <w:vMerge w:val="restart"/>
            <w:vAlign w:val="center"/>
          </w:tcPr>
          <w:p w14:paraId="083862D3" w14:textId="77777777" w:rsidR="001F7596" w:rsidRDefault="009256F5">
            <w:pPr>
              <w:spacing w:line="300" w:lineRule="exact"/>
              <w:ind w:firstLineChars="0" w:firstLine="0"/>
              <w:jc w:val="center"/>
              <w:rPr>
                <w:rFonts w:cs="Times New Roman"/>
                <w:sz w:val="24"/>
              </w:rPr>
            </w:pPr>
            <w:r>
              <w:rPr>
                <w:rFonts w:cs="Times New Roman"/>
                <w:sz w:val="24"/>
              </w:rPr>
              <w:t>物联网位移传感器</w:t>
            </w:r>
          </w:p>
        </w:tc>
        <w:tc>
          <w:tcPr>
            <w:tcW w:w="1559" w:type="dxa"/>
            <w:vMerge w:val="restart"/>
            <w:vAlign w:val="center"/>
          </w:tcPr>
          <w:p w14:paraId="7633EB87" w14:textId="77777777" w:rsidR="001F7596" w:rsidRDefault="009256F5">
            <w:pPr>
              <w:spacing w:line="300" w:lineRule="exact"/>
              <w:ind w:firstLineChars="0" w:firstLine="0"/>
              <w:jc w:val="center"/>
              <w:rPr>
                <w:rFonts w:cs="Times New Roman"/>
                <w:sz w:val="24"/>
              </w:rPr>
            </w:pPr>
            <w:r>
              <w:rPr>
                <w:rFonts w:cs="Times New Roman"/>
                <w:sz w:val="24"/>
              </w:rPr>
              <w:t>路基工作区范围，水平</w:t>
            </w:r>
            <w:proofErr w:type="gramStart"/>
            <w:r>
              <w:rPr>
                <w:rFonts w:cs="Times New Roman"/>
                <w:sz w:val="24"/>
              </w:rPr>
              <w:t>向宜每</w:t>
            </w:r>
            <w:proofErr w:type="gramEnd"/>
            <w:r>
              <w:rPr>
                <w:rFonts w:cs="Times New Roman"/>
                <w:sz w:val="24"/>
              </w:rPr>
              <w:t>10</w:t>
            </w:r>
            <w:r>
              <w:rPr>
                <w:rFonts w:cs="Times New Roman"/>
                <w:sz w:val="24"/>
              </w:rPr>
              <w:t>～</w:t>
            </w:r>
            <w:r>
              <w:rPr>
                <w:rFonts w:cs="Times New Roman"/>
                <w:sz w:val="24"/>
              </w:rPr>
              <w:t>20m</w:t>
            </w:r>
            <w:r>
              <w:rPr>
                <w:rFonts w:cs="Times New Roman"/>
                <w:sz w:val="24"/>
              </w:rPr>
              <w:t>设置一个监测点，竖向上每</w:t>
            </w:r>
            <w:r>
              <w:rPr>
                <w:rFonts w:cs="Times New Roman"/>
                <w:sz w:val="24"/>
              </w:rPr>
              <w:t>3</w:t>
            </w:r>
            <w:r>
              <w:rPr>
                <w:rFonts w:cs="Times New Roman"/>
                <w:sz w:val="24"/>
              </w:rPr>
              <w:t>～</w:t>
            </w:r>
            <w:r>
              <w:rPr>
                <w:rFonts w:cs="Times New Roman"/>
                <w:sz w:val="24"/>
              </w:rPr>
              <w:t>5m</w:t>
            </w:r>
            <w:proofErr w:type="gramStart"/>
            <w:r>
              <w:rPr>
                <w:rFonts w:cs="Times New Roman"/>
                <w:sz w:val="24"/>
              </w:rPr>
              <w:t>宜设置</w:t>
            </w:r>
            <w:proofErr w:type="gramEnd"/>
            <w:r>
              <w:rPr>
                <w:rFonts w:cs="Times New Roman"/>
                <w:sz w:val="24"/>
              </w:rPr>
              <w:t>一个监测点</w:t>
            </w:r>
          </w:p>
        </w:tc>
        <w:tc>
          <w:tcPr>
            <w:tcW w:w="709" w:type="dxa"/>
            <w:vAlign w:val="center"/>
          </w:tcPr>
          <w:p w14:paraId="40DF80B2"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595900CF" w14:textId="77777777" w:rsidR="001F7596" w:rsidRDefault="009256F5">
            <w:pPr>
              <w:spacing w:line="300" w:lineRule="exact"/>
              <w:ind w:firstLineChars="0" w:firstLine="0"/>
              <w:jc w:val="left"/>
              <w:rPr>
                <w:rFonts w:cs="Times New Roman"/>
                <w:sz w:val="24"/>
              </w:rPr>
            </w:pPr>
            <w:r>
              <w:rPr>
                <w:rFonts w:cs="Times New Roman"/>
                <w:sz w:val="24"/>
              </w:rPr>
              <w:t>位移、地理位置等数据</w:t>
            </w:r>
          </w:p>
        </w:tc>
        <w:tc>
          <w:tcPr>
            <w:tcW w:w="1417" w:type="dxa"/>
            <w:vMerge w:val="restart"/>
            <w:vAlign w:val="center"/>
          </w:tcPr>
          <w:p w14:paraId="4680DE5D" w14:textId="77777777" w:rsidR="001F7596" w:rsidRDefault="009256F5">
            <w:pPr>
              <w:spacing w:line="300" w:lineRule="exact"/>
              <w:ind w:firstLineChars="0" w:firstLine="0"/>
              <w:jc w:val="center"/>
              <w:rPr>
                <w:rFonts w:cs="Times New Roman"/>
                <w:sz w:val="24"/>
              </w:rPr>
            </w:pPr>
            <w:r>
              <w:rPr>
                <w:rFonts w:cs="Times New Roman"/>
                <w:sz w:val="24"/>
              </w:rPr>
              <w:t>NB-IoT</w:t>
            </w:r>
            <w:r>
              <w:rPr>
                <w:rFonts w:cs="Times New Roman"/>
                <w:sz w:val="24"/>
              </w:rPr>
              <w:t>、北斗（</w:t>
            </w:r>
            <w:r>
              <w:rPr>
                <w:rFonts w:cs="Times New Roman"/>
                <w:sz w:val="24"/>
              </w:rPr>
              <w:t>GNSS</w:t>
            </w:r>
            <w:r>
              <w:rPr>
                <w:rFonts w:cs="Times New Roman"/>
                <w:sz w:val="24"/>
              </w:rPr>
              <w:t>）</w:t>
            </w:r>
            <w:r>
              <w:rPr>
                <w:rFonts w:cs="Times New Roman"/>
                <w:sz w:val="24"/>
              </w:rPr>
              <w:t>/</w:t>
            </w:r>
            <w:r>
              <w:rPr>
                <w:rFonts w:cs="Times New Roman"/>
                <w:sz w:val="24"/>
              </w:rPr>
              <w:t>有线网络等</w:t>
            </w:r>
          </w:p>
        </w:tc>
      </w:tr>
      <w:tr w:rsidR="001F7596" w14:paraId="73ACFC47" w14:textId="77777777">
        <w:trPr>
          <w:trHeight w:val="520"/>
        </w:trPr>
        <w:tc>
          <w:tcPr>
            <w:tcW w:w="988" w:type="dxa"/>
            <w:vMerge/>
            <w:vAlign w:val="center"/>
          </w:tcPr>
          <w:p w14:paraId="0FAA54B6" w14:textId="77777777" w:rsidR="001F7596" w:rsidRDefault="001F7596">
            <w:pPr>
              <w:spacing w:line="300" w:lineRule="exact"/>
              <w:ind w:firstLineChars="0" w:firstLine="0"/>
              <w:jc w:val="center"/>
              <w:rPr>
                <w:rFonts w:cs="Times New Roman"/>
                <w:sz w:val="24"/>
              </w:rPr>
            </w:pPr>
          </w:p>
        </w:tc>
        <w:tc>
          <w:tcPr>
            <w:tcW w:w="992" w:type="dxa"/>
            <w:vMerge/>
            <w:vAlign w:val="center"/>
          </w:tcPr>
          <w:p w14:paraId="148094F9" w14:textId="77777777" w:rsidR="001F7596" w:rsidRDefault="001F7596">
            <w:pPr>
              <w:spacing w:line="300" w:lineRule="exact"/>
              <w:ind w:firstLineChars="0" w:firstLine="0"/>
              <w:jc w:val="center"/>
              <w:rPr>
                <w:rFonts w:cs="Times New Roman"/>
                <w:sz w:val="24"/>
              </w:rPr>
            </w:pPr>
          </w:p>
        </w:tc>
        <w:tc>
          <w:tcPr>
            <w:tcW w:w="1130" w:type="dxa"/>
            <w:vMerge/>
            <w:vAlign w:val="center"/>
          </w:tcPr>
          <w:p w14:paraId="23DFD98B" w14:textId="77777777" w:rsidR="001F7596" w:rsidRDefault="001F7596">
            <w:pPr>
              <w:spacing w:line="300" w:lineRule="exact"/>
              <w:ind w:firstLineChars="0" w:firstLine="0"/>
              <w:jc w:val="center"/>
              <w:rPr>
                <w:rFonts w:cs="Times New Roman"/>
                <w:sz w:val="24"/>
              </w:rPr>
            </w:pPr>
          </w:p>
        </w:tc>
        <w:tc>
          <w:tcPr>
            <w:tcW w:w="1559" w:type="dxa"/>
            <w:vMerge/>
            <w:vAlign w:val="center"/>
          </w:tcPr>
          <w:p w14:paraId="5DA96F1A" w14:textId="77777777" w:rsidR="001F7596" w:rsidRDefault="001F7596">
            <w:pPr>
              <w:spacing w:line="300" w:lineRule="exact"/>
              <w:ind w:firstLineChars="0" w:firstLine="0"/>
              <w:jc w:val="center"/>
              <w:rPr>
                <w:rFonts w:cs="Times New Roman"/>
                <w:sz w:val="24"/>
              </w:rPr>
            </w:pPr>
          </w:p>
        </w:tc>
        <w:tc>
          <w:tcPr>
            <w:tcW w:w="709" w:type="dxa"/>
            <w:vAlign w:val="center"/>
          </w:tcPr>
          <w:p w14:paraId="48182ED5"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62C97AEB" w14:textId="77777777" w:rsidR="001F7596" w:rsidRDefault="009256F5">
            <w:pPr>
              <w:spacing w:line="300" w:lineRule="exact"/>
              <w:ind w:firstLineChars="0" w:firstLine="0"/>
              <w:jc w:val="left"/>
              <w:rPr>
                <w:rFonts w:cs="Times New Roman"/>
                <w:sz w:val="24"/>
              </w:rPr>
            </w:pPr>
            <w:r>
              <w:rPr>
                <w:rFonts w:cs="Times New Roman"/>
                <w:sz w:val="24"/>
              </w:rPr>
              <w:t>测量控制命令、调校等数据</w:t>
            </w:r>
          </w:p>
        </w:tc>
        <w:tc>
          <w:tcPr>
            <w:tcW w:w="1417" w:type="dxa"/>
            <w:vMerge/>
            <w:vAlign w:val="center"/>
          </w:tcPr>
          <w:p w14:paraId="667D6588" w14:textId="77777777" w:rsidR="001F7596" w:rsidRDefault="001F7596">
            <w:pPr>
              <w:spacing w:line="300" w:lineRule="exact"/>
              <w:ind w:firstLineChars="0" w:firstLine="0"/>
              <w:jc w:val="center"/>
              <w:rPr>
                <w:rFonts w:cs="Times New Roman"/>
                <w:sz w:val="24"/>
              </w:rPr>
            </w:pPr>
          </w:p>
        </w:tc>
      </w:tr>
      <w:tr w:rsidR="001F7596" w14:paraId="42F14785" w14:textId="77777777">
        <w:trPr>
          <w:trHeight w:val="521"/>
        </w:trPr>
        <w:tc>
          <w:tcPr>
            <w:tcW w:w="988" w:type="dxa"/>
            <w:vMerge w:val="restart"/>
            <w:vAlign w:val="center"/>
          </w:tcPr>
          <w:p w14:paraId="4E5722E2" w14:textId="77777777" w:rsidR="001F7596" w:rsidRDefault="009256F5">
            <w:pPr>
              <w:spacing w:line="300" w:lineRule="exact"/>
              <w:ind w:firstLineChars="0" w:firstLine="0"/>
              <w:jc w:val="center"/>
              <w:rPr>
                <w:rFonts w:cs="Times New Roman"/>
                <w:sz w:val="24"/>
              </w:rPr>
            </w:pPr>
            <w:r>
              <w:rPr>
                <w:rFonts w:cs="Times New Roman" w:hint="eastAsia"/>
                <w:sz w:val="24"/>
              </w:rPr>
              <w:t>4</w:t>
            </w:r>
          </w:p>
        </w:tc>
        <w:tc>
          <w:tcPr>
            <w:tcW w:w="992" w:type="dxa"/>
            <w:vMerge w:val="restart"/>
            <w:vAlign w:val="center"/>
          </w:tcPr>
          <w:p w14:paraId="7FE211F0" w14:textId="77777777" w:rsidR="001F7596" w:rsidRDefault="009256F5">
            <w:pPr>
              <w:spacing w:line="300" w:lineRule="exact"/>
              <w:ind w:firstLineChars="0" w:firstLine="0"/>
              <w:jc w:val="center"/>
              <w:rPr>
                <w:rFonts w:cs="Times New Roman"/>
                <w:sz w:val="24"/>
              </w:rPr>
            </w:pPr>
            <w:r>
              <w:rPr>
                <w:rFonts w:cs="Times New Roman"/>
                <w:sz w:val="24"/>
              </w:rPr>
              <w:t>道路积水监测系统</w:t>
            </w:r>
          </w:p>
        </w:tc>
        <w:tc>
          <w:tcPr>
            <w:tcW w:w="1130" w:type="dxa"/>
            <w:vMerge w:val="restart"/>
            <w:vAlign w:val="center"/>
          </w:tcPr>
          <w:p w14:paraId="1ED71C3A" w14:textId="77777777" w:rsidR="001F7596" w:rsidRDefault="009256F5">
            <w:pPr>
              <w:spacing w:line="300" w:lineRule="exact"/>
              <w:ind w:firstLineChars="0" w:firstLine="0"/>
              <w:jc w:val="center"/>
              <w:rPr>
                <w:rFonts w:cs="Times New Roman"/>
                <w:sz w:val="24"/>
              </w:rPr>
            </w:pPr>
            <w:r>
              <w:rPr>
                <w:rFonts w:cs="Times New Roman"/>
                <w:sz w:val="24"/>
              </w:rPr>
              <w:t>液位计等积水监测终端</w:t>
            </w:r>
          </w:p>
        </w:tc>
        <w:tc>
          <w:tcPr>
            <w:tcW w:w="1559" w:type="dxa"/>
            <w:vMerge w:val="restart"/>
            <w:vAlign w:val="center"/>
          </w:tcPr>
          <w:p w14:paraId="3D62903F" w14:textId="77777777" w:rsidR="001F7596" w:rsidRDefault="009256F5">
            <w:pPr>
              <w:spacing w:line="300" w:lineRule="exact"/>
              <w:ind w:firstLineChars="0" w:firstLine="0"/>
              <w:jc w:val="center"/>
              <w:rPr>
                <w:rFonts w:cs="Times New Roman"/>
                <w:sz w:val="24"/>
              </w:rPr>
            </w:pPr>
            <w:r>
              <w:rPr>
                <w:rFonts w:cs="Times New Roman"/>
                <w:sz w:val="24"/>
              </w:rPr>
              <w:t>道路</w:t>
            </w:r>
            <w:proofErr w:type="gramStart"/>
            <w:r>
              <w:rPr>
                <w:rFonts w:cs="Times New Roman"/>
                <w:sz w:val="24"/>
              </w:rPr>
              <w:t>凹</w:t>
            </w:r>
            <w:proofErr w:type="gramEnd"/>
            <w:r>
              <w:rPr>
                <w:rFonts w:cs="Times New Roman"/>
                <w:sz w:val="24"/>
              </w:rPr>
              <w:t>点、隧道洞口</w:t>
            </w:r>
          </w:p>
        </w:tc>
        <w:tc>
          <w:tcPr>
            <w:tcW w:w="709" w:type="dxa"/>
            <w:vAlign w:val="center"/>
          </w:tcPr>
          <w:p w14:paraId="09449D0D"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2849BF3C" w14:textId="77777777" w:rsidR="001F7596" w:rsidRDefault="009256F5">
            <w:pPr>
              <w:spacing w:line="300" w:lineRule="exact"/>
              <w:ind w:firstLineChars="0" w:firstLine="0"/>
              <w:jc w:val="left"/>
              <w:rPr>
                <w:rFonts w:cs="Times New Roman"/>
                <w:sz w:val="24"/>
              </w:rPr>
            </w:pPr>
            <w:r>
              <w:rPr>
                <w:rFonts w:cs="Times New Roman"/>
                <w:sz w:val="24"/>
              </w:rPr>
              <w:t>水位、预警等数据</w:t>
            </w:r>
          </w:p>
        </w:tc>
        <w:tc>
          <w:tcPr>
            <w:tcW w:w="1417" w:type="dxa"/>
            <w:vMerge w:val="restart"/>
            <w:vAlign w:val="center"/>
          </w:tcPr>
          <w:p w14:paraId="303A2D86" w14:textId="77777777" w:rsidR="001F7596" w:rsidRDefault="009256F5">
            <w:pPr>
              <w:spacing w:line="300" w:lineRule="exact"/>
              <w:ind w:firstLineChars="0" w:firstLine="0"/>
              <w:jc w:val="center"/>
              <w:rPr>
                <w:rFonts w:cs="Times New Roman"/>
                <w:sz w:val="24"/>
              </w:rPr>
            </w:pPr>
            <w:r>
              <w:rPr>
                <w:rFonts w:cs="Times New Roman"/>
                <w:sz w:val="24"/>
              </w:rPr>
              <w:t>NB-IoT</w:t>
            </w:r>
            <w:r>
              <w:rPr>
                <w:rFonts w:cs="Times New Roman"/>
                <w:sz w:val="24"/>
              </w:rPr>
              <w:t>、北斗（</w:t>
            </w:r>
            <w:r>
              <w:rPr>
                <w:rFonts w:cs="Times New Roman"/>
                <w:sz w:val="24"/>
              </w:rPr>
              <w:t>GNSS</w:t>
            </w:r>
            <w:r>
              <w:rPr>
                <w:rFonts w:cs="Times New Roman"/>
                <w:sz w:val="24"/>
              </w:rPr>
              <w:t>）等</w:t>
            </w:r>
          </w:p>
        </w:tc>
      </w:tr>
      <w:tr w:rsidR="001F7596" w14:paraId="145DF712" w14:textId="77777777">
        <w:trPr>
          <w:trHeight w:val="520"/>
        </w:trPr>
        <w:tc>
          <w:tcPr>
            <w:tcW w:w="988" w:type="dxa"/>
            <w:vMerge/>
            <w:vAlign w:val="center"/>
          </w:tcPr>
          <w:p w14:paraId="3D518AFD" w14:textId="77777777" w:rsidR="001F7596" w:rsidRDefault="001F7596">
            <w:pPr>
              <w:spacing w:line="300" w:lineRule="exact"/>
              <w:ind w:firstLineChars="0" w:firstLine="0"/>
              <w:jc w:val="center"/>
              <w:rPr>
                <w:rFonts w:cs="Times New Roman"/>
                <w:sz w:val="24"/>
              </w:rPr>
            </w:pPr>
          </w:p>
        </w:tc>
        <w:tc>
          <w:tcPr>
            <w:tcW w:w="992" w:type="dxa"/>
            <w:vMerge/>
            <w:vAlign w:val="center"/>
          </w:tcPr>
          <w:p w14:paraId="7C4DE54C" w14:textId="77777777" w:rsidR="001F7596" w:rsidRDefault="001F7596">
            <w:pPr>
              <w:spacing w:line="300" w:lineRule="exact"/>
              <w:ind w:firstLineChars="0" w:firstLine="0"/>
              <w:jc w:val="center"/>
              <w:rPr>
                <w:rFonts w:cs="Times New Roman"/>
                <w:sz w:val="24"/>
              </w:rPr>
            </w:pPr>
          </w:p>
        </w:tc>
        <w:tc>
          <w:tcPr>
            <w:tcW w:w="1130" w:type="dxa"/>
            <w:vMerge/>
            <w:vAlign w:val="center"/>
          </w:tcPr>
          <w:p w14:paraId="53628932" w14:textId="77777777" w:rsidR="001F7596" w:rsidRDefault="001F7596">
            <w:pPr>
              <w:spacing w:line="300" w:lineRule="exact"/>
              <w:ind w:firstLineChars="0" w:firstLine="0"/>
              <w:jc w:val="center"/>
              <w:rPr>
                <w:rFonts w:cs="Times New Roman"/>
                <w:sz w:val="24"/>
              </w:rPr>
            </w:pPr>
          </w:p>
        </w:tc>
        <w:tc>
          <w:tcPr>
            <w:tcW w:w="1559" w:type="dxa"/>
            <w:vMerge/>
            <w:vAlign w:val="center"/>
          </w:tcPr>
          <w:p w14:paraId="06363549" w14:textId="77777777" w:rsidR="001F7596" w:rsidRDefault="001F7596">
            <w:pPr>
              <w:spacing w:line="300" w:lineRule="exact"/>
              <w:ind w:firstLineChars="0" w:firstLine="0"/>
              <w:jc w:val="center"/>
              <w:rPr>
                <w:rFonts w:cs="Times New Roman"/>
                <w:sz w:val="24"/>
              </w:rPr>
            </w:pPr>
          </w:p>
        </w:tc>
        <w:tc>
          <w:tcPr>
            <w:tcW w:w="709" w:type="dxa"/>
            <w:vAlign w:val="center"/>
          </w:tcPr>
          <w:p w14:paraId="68A6D722"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6398143B" w14:textId="77777777" w:rsidR="001F7596" w:rsidRDefault="009256F5">
            <w:pPr>
              <w:spacing w:line="300" w:lineRule="exact"/>
              <w:ind w:firstLineChars="0" w:firstLine="0"/>
              <w:jc w:val="left"/>
              <w:rPr>
                <w:rFonts w:cs="Times New Roman"/>
                <w:sz w:val="24"/>
              </w:rPr>
            </w:pPr>
            <w:r>
              <w:rPr>
                <w:rFonts w:cs="Times New Roman"/>
                <w:sz w:val="24"/>
              </w:rPr>
              <w:t>量程、水位上下限等参数和控制命令</w:t>
            </w:r>
          </w:p>
        </w:tc>
        <w:tc>
          <w:tcPr>
            <w:tcW w:w="1417" w:type="dxa"/>
            <w:vMerge/>
            <w:vAlign w:val="center"/>
          </w:tcPr>
          <w:p w14:paraId="5C4D1651" w14:textId="77777777" w:rsidR="001F7596" w:rsidRDefault="001F7596">
            <w:pPr>
              <w:spacing w:line="300" w:lineRule="exact"/>
              <w:ind w:firstLineChars="0" w:firstLine="0"/>
              <w:jc w:val="center"/>
              <w:rPr>
                <w:rFonts w:cs="Times New Roman"/>
                <w:sz w:val="24"/>
              </w:rPr>
            </w:pPr>
          </w:p>
        </w:tc>
      </w:tr>
      <w:tr w:rsidR="001F7596" w14:paraId="731E6A68" w14:textId="77777777">
        <w:trPr>
          <w:trHeight w:val="344"/>
        </w:trPr>
        <w:tc>
          <w:tcPr>
            <w:tcW w:w="988" w:type="dxa"/>
            <w:vMerge/>
            <w:vAlign w:val="center"/>
          </w:tcPr>
          <w:p w14:paraId="73DC389D" w14:textId="77777777" w:rsidR="001F7596" w:rsidRDefault="001F7596">
            <w:pPr>
              <w:spacing w:line="300" w:lineRule="exact"/>
              <w:ind w:firstLineChars="0" w:firstLine="0"/>
              <w:jc w:val="center"/>
              <w:rPr>
                <w:rFonts w:cs="Times New Roman"/>
                <w:sz w:val="24"/>
              </w:rPr>
            </w:pPr>
          </w:p>
        </w:tc>
        <w:tc>
          <w:tcPr>
            <w:tcW w:w="992" w:type="dxa"/>
            <w:vMerge/>
            <w:vAlign w:val="center"/>
          </w:tcPr>
          <w:p w14:paraId="6274DF63" w14:textId="77777777" w:rsidR="001F7596" w:rsidRDefault="001F7596">
            <w:pPr>
              <w:spacing w:line="300" w:lineRule="exact"/>
              <w:ind w:firstLineChars="0" w:firstLine="0"/>
              <w:jc w:val="center"/>
              <w:rPr>
                <w:rFonts w:cs="Times New Roman"/>
                <w:sz w:val="24"/>
              </w:rPr>
            </w:pPr>
          </w:p>
        </w:tc>
        <w:tc>
          <w:tcPr>
            <w:tcW w:w="1130" w:type="dxa"/>
            <w:vMerge w:val="restart"/>
            <w:vAlign w:val="center"/>
          </w:tcPr>
          <w:p w14:paraId="38AAB8A6" w14:textId="77777777" w:rsidR="001F7596" w:rsidRDefault="001F7596">
            <w:pPr>
              <w:spacing w:line="300" w:lineRule="exact"/>
              <w:ind w:firstLineChars="0" w:firstLine="0"/>
              <w:jc w:val="center"/>
              <w:rPr>
                <w:rFonts w:cs="Times New Roman"/>
                <w:sz w:val="24"/>
              </w:rPr>
            </w:pPr>
          </w:p>
          <w:p w14:paraId="087A906D" w14:textId="77777777" w:rsidR="001F7596" w:rsidRDefault="009256F5">
            <w:pPr>
              <w:spacing w:line="300" w:lineRule="exact"/>
              <w:ind w:firstLineChars="0" w:firstLine="0"/>
              <w:jc w:val="center"/>
              <w:rPr>
                <w:rFonts w:cs="Times New Roman"/>
                <w:sz w:val="24"/>
              </w:rPr>
            </w:pPr>
            <w:r>
              <w:rPr>
                <w:rFonts w:cs="Times New Roman"/>
                <w:sz w:val="24"/>
              </w:rPr>
              <w:t>摄像机</w:t>
            </w:r>
          </w:p>
        </w:tc>
        <w:tc>
          <w:tcPr>
            <w:tcW w:w="1559" w:type="dxa"/>
            <w:vMerge w:val="restart"/>
            <w:vAlign w:val="center"/>
          </w:tcPr>
          <w:p w14:paraId="61034A16" w14:textId="77777777" w:rsidR="001F7596" w:rsidRDefault="009256F5">
            <w:pPr>
              <w:spacing w:line="300" w:lineRule="exact"/>
              <w:ind w:firstLineChars="0" w:firstLine="0"/>
              <w:jc w:val="center"/>
              <w:rPr>
                <w:rFonts w:cs="Times New Roman"/>
                <w:sz w:val="24"/>
              </w:rPr>
            </w:pPr>
            <w:r>
              <w:rPr>
                <w:rFonts w:cs="Times New Roman"/>
                <w:sz w:val="24"/>
              </w:rPr>
              <w:t>道路</w:t>
            </w:r>
            <w:proofErr w:type="gramStart"/>
            <w:r>
              <w:rPr>
                <w:rFonts w:cs="Times New Roman"/>
                <w:sz w:val="24"/>
              </w:rPr>
              <w:t>凹</w:t>
            </w:r>
            <w:proofErr w:type="gramEnd"/>
            <w:r>
              <w:rPr>
                <w:rFonts w:cs="Times New Roman"/>
                <w:sz w:val="24"/>
              </w:rPr>
              <w:t>点、隧道洞口</w:t>
            </w:r>
          </w:p>
        </w:tc>
        <w:tc>
          <w:tcPr>
            <w:tcW w:w="709" w:type="dxa"/>
            <w:vAlign w:val="center"/>
          </w:tcPr>
          <w:p w14:paraId="563E1970"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2762C9A9" w14:textId="77777777" w:rsidR="001F7596" w:rsidRDefault="009256F5">
            <w:pPr>
              <w:spacing w:line="300" w:lineRule="exact"/>
              <w:ind w:firstLineChars="0" w:firstLine="0"/>
              <w:jc w:val="left"/>
              <w:rPr>
                <w:rFonts w:cs="Times New Roman"/>
                <w:sz w:val="24"/>
              </w:rPr>
            </w:pPr>
            <w:r>
              <w:rPr>
                <w:rFonts w:cs="Times New Roman"/>
                <w:sz w:val="24"/>
              </w:rPr>
              <w:t>图像、视频等数据</w:t>
            </w:r>
          </w:p>
        </w:tc>
        <w:tc>
          <w:tcPr>
            <w:tcW w:w="1417" w:type="dxa"/>
            <w:vMerge w:val="restart"/>
            <w:vAlign w:val="center"/>
          </w:tcPr>
          <w:p w14:paraId="13DF286C" w14:textId="77777777" w:rsidR="001F7596" w:rsidRDefault="009256F5">
            <w:pPr>
              <w:spacing w:line="300" w:lineRule="exact"/>
              <w:ind w:firstLineChars="0" w:firstLine="0"/>
              <w:jc w:val="center"/>
              <w:rPr>
                <w:rFonts w:cs="Times New Roman"/>
                <w:sz w:val="24"/>
              </w:rPr>
            </w:pPr>
            <w:r>
              <w:rPr>
                <w:rFonts w:cs="Times New Roman"/>
                <w:sz w:val="24"/>
              </w:rPr>
              <w:t>4G/5G</w:t>
            </w:r>
            <w:r>
              <w:rPr>
                <w:rFonts w:cs="Times New Roman"/>
                <w:sz w:val="24"/>
              </w:rPr>
              <w:t>，以太网等</w:t>
            </w:r>
          </w:p>
        </w:tc>
      </w:tr>
      <w:tr w:rsidR="001F7596" w14:paraId="7E979CE8" w14:textId="77777777">
        <w:trPr>
          <w:trHeight w:val="343"/>
        </w:trPr>
        <w:tc>
          <w:tcPr>
            <w:tcW w:w="988" w:type="dxa"/>
            <w:vMerge/>
            <w:vAlign w:val="center"/>
          </w:tcPr>
          <w:p w14:paraId="70E51A4E" w14:textId="77777777" w:rsidR="001F7596" w:rsidRDefault="001F7596">
            <w:pPr>
              <w:spacing w:line="300" w:lineRule="exact"/>
              <w:ind w:firstLineChars="0" w:firstLine="0"/>
              <w:jc w:val="center"/>
              <w:rPr>
                <w:rFonts w:cs="Times New Roman"/>
                <w:sz w:val="24"/>
              </w:rPr>
            </w:pPr>
          </w:p>
        </w:tc>
        <w:tc>
          <w:tcPr>
            <w:tcW w:w="992" w:type="dxa"/>
            <w:vMerge/>
            <w:vAlign w:val="center"/>
          </w:tcPr>
          <w:p w14:paraId="202F0C5D" w14:textId="77777777" w:rsidR="001F7596" w:rsidRDefault="001F7596">
            <w:pPr>
              <w:spacing w:line="300" w:lineRule="exact"/>
              <w:ind w:firstLineChars="0" w:firstLine="0"/>
              <w:jc w:val="center"/>
              <w:rPr>
                <w:rFonts w:cs="Times New Roman"/>
                <w:sz w:val="24"/>
              </w:rPr>
            </w:pPr>
          </w:p>
        </w:tc>
        <w:tc>
          <w:tcPr>
            <w:tcW w:w="1130" w:type="dxa"/>
            <w:vMerge/>
            <w:vAlign w:val="center"/>
          </w:tcPr>
          <w:p w14:paraId="47FA0029" w14:textId="77777777" w:rsidR="001F7596" w:rsidRDefault="001F7596">
            <w:pPr>
              <w:spacing w:line="300" w:lineRule="exact"/>
              <w:ind w:firstLineChars="0" w:firstLine="0"/>
              <w:jc w:val="center"/>
              <w:rPr>
                <w:rFonts w:cs="Times New Roman"/>
                <w:sz w:val="24"/>
              </w:rPr>
            </w:pPr>
          </w:p>
        </w:tc>
        <w:tc>
          <w:tcPr>
            <w:tcW w:w="1559" w:type="dxa"/>
            <w:vMerge/>
            <w:vAlign w:val="center"/>
          </w:tcPr>
          <w:p w14:paraId="5CE4FD75" w14:textId="77777777" w:rsidR="001F7596" w:rsidRDefault="001F7596">
            <w:pPr>
              <w:spacing w:line="300" w:lineRule="exact"/>
              <w:ind w:firstLineChars="0" w:firstLine="0"/>
              <w:jc w:val="center"/>
              <w:rPr>
                <w:rFonts w:cs="Times New Roman"/>
                <w:sz w:val="24"/>
              </w:rPr>
            </w:pPr>
          </w:p>
        </w:tc>
        <w:tc>
          <w:tcPr>
            <w:tcW w:w="709" w:type="dxa"/>
            <w:vAlign w:val="center"/>
          </w:tcPr>
          <w:p w14:paraId="57DC662B"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3D485258" w14:textId="77777777" w:rsidR="001F7596" w:rsidRDefault="009256F5">
            <w:pPr>
              <w:spacing w:line="300" w:lineRule="exact"/>
              <w:ind w:firstLineChars="0" w:firstLine="0"/>
              <w:jc w:val="left"/>
              <w:rPr>
                <w:rFonts w:cs="Times New Roman"/>
                <w:sz w:val="24"/>
              </w:rPr>
            </w:pPr>
            <w:r>
              <w:rPr>
                <w:rFonts w:cs="Times New Roman"/>
                <w:sz w:val="24"/>
              </w:rPr>
              <w:t>控制命令、参数配置等</w:t>
            </w:r>
          </w:p>
        </w:tc>
        <w:tc>
          <w:tcPr>
            <w:tcW w:w="1417" w:type="dxa"/>
            <w:vMerge/>
            <w:vAlign w:val="center"/>
          </w:tcPr>
          <w:p w14:paraId="1A8BC1D4" w14:textId="77777777" w:rsidR="001F7596" w:rsidRDefault="001F7596">
            <w:pPr>
              <w:spacing w:line="300" w:lineRule="exact"/>
              <w:ind w:firstLineChars="0" w:firstLine="0"/>
              <w:jc w:val="center"/>
              <w:rPr>
                <w:rFonts w:cs="Times New Roman"/>
                <w:sz w:val="24"/>
              </w:rPr>
            </w:pPr>
          </w:p>
        </w:tc>
      </w:tr>
      <w:tr w:rsidR="001F7596" w14:paraId="135496AE" w14:textId="77777777">
        <w:trPr>
          <w:trHeight w:val="343"/>
        </w:trPr>
        <w:tc>
          <w:tcPr>
            <w:tcW w:w="988" w:type="dxa"/>
            <w:vMerge/>
            <w:vAlign w:val="center"/>
          </w:tcPr>
          <w:p w14:paraId="196B67A5" w14:textId="77777777" w:rsidR="001F7596" w:rsidRDefault="001F7596">
            <w:pPr>
              <w:spacing w:line="300" w:lineRule="exact"/>
              <w:ind w:firstLineChars="0" w:firstLine="0"/>
              <w:jc w:val="center"/>
              <w:rPr>
                <w:rFonts w:cs="Times New Roman"/>
                <w:sz w:val="24"/>
              </w:rPr>
            </w:pPr>
          </w:p>
        </w:tc>
        <w:tc>
          <w:tcPr>
            <w:tcW w:w="992" w:type="dxa"/>
            <w:vMerge/>
            <w:vAlign w:val="center"/>
          </w:tcPr>
          <w:p w14:paraId="4873E60E" w14:textId="77777777" w:rsidR="001F7596" w:rsidRDefault="001F7596">
            <w:pPr>
              <w:spacing w:line="300" w:lineRule="exact"/>
              <w:ind w:firstLineChars="0" w:firstLine="0"/>
              <w:jc w:val="center"/>
              <w:rPr>
                <w:rFonts w:cs="Times New Roman"/>
                <w:sz w:val="24"/>
              </w:rPr>
            </w:pPr>
          </w:p>
        </w:tc>
        <w:tc>
          <w:tcPr>
            <w:tcW w:w="1130" w:type="dxa"/>
            <w:vMerge w:val="restart"/>
            <w:vAlign w:val="center"/>
          </w:tcPr>
          <w:p w14:paraId="214D7B02" w14:textId="77777777" w:rsidR="001F7596" w:rsidRDefault="009256F5">
            <w:pPr>
              <w:spacing w:line="300" w:lineRule="exact"/>
              <w:ind w:firstLineChars="0" w:firstLine="0"/>
              <w:jc w:val="center"/>
              <w:rPr>
                <w:rFonts w:cs="Times New Roman"/>
                <w:sz w:val="24"/>
              </w:rPr>
            </w:pPr>
            <w:r>
              <w:rPr>
                <w:rFonts w:cs="Times New Roman"/>
                <w:sz w:val="24"/>
              </w:rPr>
              <w:t>显示屏</w:t>
            </w:r>
          </w:p>
        </w:tc>
        <w:tc>
          <w:tcPr>
            <w:tcW w:w="1559" w:type="dxa"/>
            <w:vMerge w:val="restart"/>
            <w:vAlign w:val="center"/>
          </w:tcPr>
          <w:p w14:paraId="3474BFFD" w14:textId="77777777" w:rsidR="001F7596" w:rsidRDefault="009256F5">
            <w:pPr>
              <w:spacing w:line="300" w:lineRule="exact"/>
              <w:ind w:firstLineChars="0" w:firstLine="0"/>
              <w:jc w:val="center"/>
              <w:rPr>
                <w:rFonts w:cs="Times New Roman"/>
                <w:sz w:val="24"/>
              </w:rPr>
            </w:pPr>
            <w:r>
              <w:rPr>
                <w:rFonts w:cs="Times New Roman"/>
                <w:sz w:val="24"/>
              </w:rPr>
              <w:t>路段调头、隧道洞口、积水较深的路面</w:t>
            </w:r>
          </w:p>
        </w:tc>
        <w:tc>
          <w:tcPr>
            <w:tcW w:w="709" w:type="dxa"/>
            <w:vAlign w:val="center"/>
          </w:tcPr>
          <w:p w14:paraId="7DF61297"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64342835" w14:textId="77777777" w:rsidR="001F7596" w:rsidRDefault="009256F5">
            <w:pPr>
              <w:spacing w:line="300" w:lineRule="exact"/>
              <w:ind w:firstLineChars="0" w:firstLine="0"/>
              <w:jc w:val="left"/>
              <w:rPr>
                <w:rFonts w:cs="Times New Roman"/>
                <w:sz w:val="24"/>
              </w:rPr>
            </w:pPr>
            <w:r>
              <w:rPr>
                <w:rFonts w:cs="Times New Roman"/>
                <w:sz w:val="24"/>
              </w:rPr>
              <w:t>图片、视频</w:t>
            </w:r>
          </w:p>
        </w:tc>
        <w:tc>
          <w:tcPr>
            <w:tcW w:w="1417" w:type="dxa"/>
            <w:vMerge w:val="restart"/>
            <w:vAlign w:val="center"/>
          </w:tcPr>
          <w:p w14:paraId="3FF7751C" w14:textId="77777777" w:rsidR="001F7596" w:rsidRDefault="009256F5">
            <w:pPr>
              <w:spacing w:line="300" w:lineRule="exact"/>
              <w:ind w:firstLineChars="0" w:firstLine="0"/>
              <w:jc w:val="center"/>
              <w:rPr>
                <w:rFonts w:cs="Times New Roman"/>
                <w:sz w:val="24"/>
              </w:rPr>
            </w:pPr>
            <w:r>
              <w:rPr>
                <w:rFonts w:cs="Times New Roman"/>
                <w:sz w:val="24"/>
              </w:rPr>
              <w:t>4G/5G</w:t>
            </w:r>
            <w:r>
              <w:rPr>
                <w:rFonts w:cs="Times New Roman"/>
                <w:sz w:val="24"/>
              </w:rPr>
              <w:t>，</w:t>
            </w:r>
            <w:proofErr w:type="spellStart"/>
            <w:r>
              <w:rPr>
                <w:rFonts w:cs="Times New Roman"/>
                <w:sz w:val="24"/>
              </w:rPr>
              <w:t>WiFi</w:t>
            </w:r>
            <w:proofErr w:type="spellEnd"/>
            <w:r>
              <w:rPr>
                <w:rFonts w:cs="Times New Roman"/>
                <w:sz w:val="24"/>
              </w:rPr>
              <w:t>、有线网络等</w:t>
            </w:r>
          </w:p>
        </w:tc>
      </w:tr>
      <w:tr w:rsidR="001F7596" w14:paraId="1712870D" w14:textId="77777777">
        <w:trPr>
          <w:trHeight w:val="343"/>
        </w:trPr>
        <w:tc>
          <w:tcPr>
            <w:tcW w:w="988" w:type="dxa"/>
            <w:vMerge/>
          </w:tcPr>
          <w:p w14:paraId="2F254D14" w14:textId="77777777" w:rsidR="001F7596" w:rsidRDefault="001F7596">
            <w:pPr>
              <w:spacing w:line="300" w:lineRule="exact"/>
              <w:ind w:firstLineChars="0" w:firstLine="0"/>
              <w:jc w:val="center"/>
              <w:rPr>
                <w:rFonts w:cs="Times New Roman"/>
                <w:sz w:val="24"/>
              </w:rPr>
            </w:pPr>
          </w:p>
        </w:tc>
        <w:tc>
          <w:tcPr>
            <w:tcW w:w="992" w:type="dxa"/>
            <w:vMerge/>
          </w:tcPr>
          <w:p w14:paraId="450AD720" w14:textId="77777777" w:rsidR="001F7596" w:rsidRDefault="001F7596">
            <w:pPr>
              <w:spacing w:line="300" w:lineRule="exact"/>
              <w:ind w:firstLineChars="0" w:firstLine="0"/>
              <w:jc w:val="center"/>
              <w:rPr>
                <w:rFonts w:cs="Times New Roman"/>
                <w:sz w:val="24"/>
              </w:rPr>
            </w:pPr>
          </w:p>
        </w:tc>
        <w:tc>
          <w:tcPr>
            <w:tcW w:w="1130" w:type="dxa"/>
            <w:vMerge/>
          </w:tcPr>
          <w:p w14:paraId="4BEBBED1" w14:textId="77777777" w:rsidR="001F7596" w:rsidRDefault="001F7596">
            <w:pPr>
              <w:spacing w:line="300" w:lineRule="exact"/>
              <w:ind w:firstLineChars="0" w:firstLine="0"/>
              <w:jc w:val="center"/>
              <w:rPr>
                <w:rFonts w:cs="Times New Roman"/>
                <w:sz w:val="24"/>
              </w:rPr>
            </w:pPr>
          </w:p>
        </w:tc>
        <w:tc>
          <w:tcPr>
            <w:tcW w:w="1559" w:type="dxa"/>
            <w:vMerge/>
          </w:tcPr>
          <w:p w14:paraId="2E0429C0" w14:textId="77777777" w:rsidR="001F7596" w:rsidRDefault="001F7596">
            <w:pPr>
              <w:spacing w:line="300" w:lineRule="exact"/>
              <w:ind w:firstLineChars="0" w:firstLine="0"/>
              <w:jc w:val="center"/>
              <w:rPr>
                <w:rFonts w:cs="Times New Roman"/>
                <w:sz w:val="24"/>
              </w:rPr>
            </w:pPr>
          </w:p>
        </w:tc>
        <w:tc>
          <w:tcPr>
            <w:tcW w:w="709" w:type="dxa"/>
          </w:tcPr>
          <w:p w14:paraId="70C26BB6"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tcPr>
          <w:p w14:paraId="6DAB1176" w14:textId="77777777" w:rsidR="001F7596" w:rsidRDefault="009256F5">
            <w:pPr>
              <w:spacing w:line="300" w:lineRule="exact"/>
              <w:ind w:firstLineChars="0" w:firstLine="0"/>
              <w:jc w:val="left"/>
              <w:rPr>
                <w:rFonts w:cs="Times New Roman"/>
                <w:sz w:val="24"/>
              </w:rPr>
            </w:pPr>
            <w:r>
              <w:rPr>
                <w:rFonts w:cs="Times New Roman"/>
                <w:sz w:val="24"/>
              </w:rPr>
              <w:t>控制命令、参数配置等</w:t>
            </w:r>
          </w:p>
        </w:tc>
        <w:tc>
          <w:tcPr>
            <w:tcW w:w="1417" w:type="dxa"/>
            <w:vMerge/>
          </w:tcPr>
          <w:p w14:paraId="56C9CEE2" w14:textId="77777777" w:rsidR="001F7596" w:rsidRDefault="001F7596">
            <w:pPr>
              <w:spacing w:line="300" w:lineRule="exact"/>
              <w:ind w:firstLineChars="0" w:firstLine="0"/>
              <w:jc w:val="center"/>
              <w:rPr>
                <w:rFonts w:cs="Times New Roman"/>
                <w:sz w:val="24"/>
              </w:rPr>
            </w:pPr>
          </w:p>
        </w:tc>
      </w:tr>
    </w:tbl>
    <w:p w14:paraId="3CD3B41F" w14:textId="77777777" w:rsidR="001F7596" w:rsidRDefault="001F7596">
      <w:pPr>
        <w:ind w:firstLineChars="0" w:firstLine="0"/>
        <w:rPr>
          <w:rFonts w:cs="Times New Roman"/>
          <w:b/>
          <w:bCs/>
        </w:rPr>
      </w:pPr>
    </w:p>
    <w:p w14:paraId="20B1DE28" w14:textId="77777777" w:rsidR="001F7596" w:rsidRDefault="001F7596">
      <w:pPr>
        <w:ind w:firstLineChars="0" w:firstLine="0"/>
        <w:rPr>
          <w:rFonts w:cs="Times New Roman"/>
          <w:b/>
          <w:bCs/>
        </w:rPr>
      </w:pPr>
    </w:p>
    <w:p w14:paraId="62A476A7" w14:textId="77777777" w:rsidR="001F7596" w:rsidRDefault="009256F5">
      <w:pPr>
        <w:spacing w:line="360" w:lineRule="auto"/>
        <w:ind w:firstLineChars="0" w:firstLine="0"/>
        <w:jc w:val="center"/>
        <w:rPr>
          <w:rFonts w:cs="Times New Roman"/>
        </w:rPr>
      </w:pPr>
      <w:r>
        <w:rPr>
          <w:rFonts w:cs="Times New Roman"/>
        </w:rPr>
        <w:lastRenderedPageBreak/>
        <w:t>表</w:t>
      </w:r>
      <w:r>
        <w:rPr>
          <w:rFonts w:cs="Times New Roman"/>
        </w:rPr>
        <w:t>D.0.6.</w:t>
      </w:r>
      <w:r>
        <w:rPr>
          <w:rFonts w:cs="Times New Roman" w:hint="eastAsia"/>
        </w:rPr>
        <w:t>2</w:t>
      </w:r>
      <w:r>
        <w:rPr>
          <w:rFonts w:cs="Times New Roman"/>
        </w:rPr>
        <w:t xml:space="preserve"> </w:t>
      </w:r>
      <w:r>
        <w:rPr>
          <w:rFonts w:cs="Times New Roman"/>
        </w:rPr>
        <w:t>交通</w:t>
      </w:r>
      <w:proofErr w:type="gramStart"/>
      <w:r>
        <w:rPr>
          <w:rFonts w:cs="Times New Roman"/>
        </w:rPr>
        <w:t>管控物联网</w:t>
      </w:r>
      <w:proofErr w:type="gramEnd"/>
      <w:r>
        <w:rPr>
          <w:rFonts w:cs="Times New Roman"/>
        </w:rPr>
        <w:t>感知设备及</w:t>
      </w:r>
      <w:r>
        <w:rPr>
          <w:rFonts w:cs="Times New Roman" w:hint="eastAsia"/>
        </w:rPr>
        <w:t>传输技术</w:t>
      </w:r>
    </w:p>
    <w:tbl>
      <w:tblPr>
        <w:tblStyle w:val="af6"/>
        <w:tblW w:w="8383" w:type="dxa"/>
        <w:tblLayout w:type="fixed"/>
        <w:tblLook w:val="04A0" w:firstRow="1" w:lastRow="0" w:firstColumn="1" w:lastColumn="0" w:noHBand="0" w:noVBand="1"/>
      </w:tblPr>
      <w:tblGrid>
        <w:gridCol w:w="899"/>
        <w:gridCol w:w="939"/>
        <w:gridCol w:w="1272"/>
        <w:gridCol w:w="1559"/>
        <w:gridCol w:w="709"/>
        <w:gridCol w:w="1701"/>
        <w:gridCol w:w="1304"/>
      </w:tblGrid>
      <w:tr w:rsidR="001F7596" w14:paraId="38D8A981" w14:textId="77777777">
        <w:trPr>
          <w:tblHeader/>
        </w:trPr>
        <w:tc>
          <w:tcPr>
            <w:tcW w:w="899" w:type="dxa"/>
            <w:shd w:val="clear" w:color="auto" w:fill="D8D8D8" w:themeFill="background1" w:themeFillShade="D8"/>
            <w:vAlign w:val="center"/>
          </w:tcPr>
          <w:p w14:paraId="5A68C181" w14:textId="77777777" w:rsidR="001F7596" w:rsidRDefault="009256F5">
            <w:pPr>
              <w:spacing w:line="300" w:lineRule="exact"/>
              <w:ind w:firstLineChars="0" w:firstLine="0"/>
              <w:jc w:val="center"/>
              <w:rPr>
                <w:rFonts w:cs="Times New Roman"/>
                <w:sz w:val="24"/>
              </w:rPr>
            </w:pPr>
            <w:r>
              <w:rPr>
                <w:rFonts w:cs="Times New Roman" w:hint="eastAsia"/>
                <w:sz w:val="24"/>
              </w:rPr>
              <w:t>序号</w:t>
            </w:r>
          </w:p>
        </w:tc>
        <w:tc>
          <w:tcPr>
            <w:tcW w:w="2211" w:type="dxa"/>
            <w:gridSpan w:val="2"/>
            <w:shd w:val="clear" w:color="auto" w:fill="D8D8D8" w:themeFill="background1" w:themeFillShade="D8"/>
            <w:vAlign w:val="center"/>
          </w:tcPr>
          <w:p w14:paraId="7FD44DB9" w14:textId="77777777" w:rsidR="001F7596" w:rsidRDefault="009256F5">
            <w:pPr>
              <w:spacing w:line="300" w:lineRule="exact"/>
              <w:ind w:firstLineChars="0" w:firstLine="0"/>
              <w:jc w:val="center"/>
              <w:rPr>
                <w:rFonts w:cs="Times New Roman"/>
                <w:sz w:val="24"/>
              </w:rPr>
            </w:pPr>
            <w:r>
              <w:rPr>
                <w:rFonts w:cs="Times New Roman"/>
                <w:sz w:val="24"/>
              </w:rPr>
              <w:t>终端类型</w:t>
            </w:r>
          </w:p>
        </w:tc>
        <w:tc>
          <w:tcPr>
            <w:tcW w:w="1559" w:type="dxa"/>
            <w:shd w:val="clear" w:color="auto" w:fill="D8D8D8" w:themeFill="background1" w:themeFillShade="D8"/>
            <w:vAlign w:val="center"/>
          </w:tcPr>
          <w:p w14:paraId="0EB6A693" w14:textId="77777777" w:rsidR="001F7596" w:rsidRDefault="009256F5">
            <w:pPr>
              <w:spacing w:line="300" w:lineRule="exact"/>
              <w:ind w:firstLineChars="0" w:firstLine="0"/>
              <w:jc w:val="center"/>
              <w:rPr>
                <w:rFonts w:cs="Times New Roman"/>
                <w:sz w:val="24"/>
              </w:rPr>
            </w:pPr>
            <w:r>
              <w:rPr>
                <w:rFonts w:cs="Times New Roman"/>
                <w:sz w:val="24"/>
              </w:rPr>
              <w:t>部署区域</w:t>
            </w:r>
          </w:p>
        </w:tc>
        <w:tc>
          <w:tcPr>
            <w:tcW w:w="2410" w:type="dxa"/>
            <w:gridSpan w:val="2"/>
            <w:shd w:val="clear" w:color="auto" w:fill="D8D8D8" w:themeFill="background1" w:themeFillShade="D8"/>
            <w:vAlign w:val="center"/>
          </w:tcPr>
          <w:p w14:paraId="10210C54" w14:textId="77777777" w:rsidR="001F7596" w:rsidRDefault="009256F5">
            <w:pPr>
              <w:spacing w:line="300" w:lineRule="exact"/>
              <w:ind w:firstLineChars="0" w:firstLine="0"/>
              <w:jc w:val="center"/>
              <w:rPr>
                <w:rFonts w:cs="Times New Roman"/>
                <w:sz w:val="24"/>
              </w:rPr>
            </w:pPr>
            <w:r>
              <w:rPr>
                <w:rFonts w:cs="Times New Roman"/>
                <w:sz w:val="24"/>
              </w:rPr>
              <w:t>数据类别</w:t>
            </w:r>
          </w:p>
        </w:tc>
        <w:tc>
          <w:tcPr>
            <w:tcW w:w="1304" w:type="dxa"/>
            <w:shd w:val="clear" w:color="auto" w:fill="D8D8D8" w:themeFill="background1" w:themeFillShade="D8"/>
            <w:vAlign w:val="center"/>
          </w:tcPr>
          <w:p w14:paraId="5EE2AB76" w14:textId="77777777" w:rsidR="001F7596" w:rsidRDefault="009256F5">
            <w:pPr>
              <w:spacing w:line="300" w:lineRule="exact"/>
              <w:ind w:firstLineChars="0" w:firstLine="0"/>
              <w:jc w:val="center"/>
              <w:rPr>
                <w:rFonts w:cs="Times New Roman"/>
                <w:sz w:val="24"/>
              </w:rPr>
            </w:pPr>
            <w:r>
              <w:rPr>
                <w:rFonts w:cs="Times New Roman"/>
                <w:sz w:val="24"/>
              </w:rPr>
              <w:t>传输</w:t>
            </w:r>
            <w:r>
              <w:rPr>
                <w:rFonts w:cs="Times New Roman" w:hint="eastAsia"/>
                <w:sz w:val="24"/>
              </w:rPr>
              <w:t>技术</w:t>
            </w:r>
          </w:p>
        </w:tc>
      </w:tr>
      <w:tr w:rsidR="001F7596" w14:paraId="4C769AAE" w14:textId="77777777" w:rsidTr="007736DA">
        <w:trPr>
          <w:trHeight w:val="684"/>
        </w:trPr>
        <w:tc>
          <w:tcPr>
            <w:tcW w:w="899" w:type="dxa"/>
            <w:vMerge w:val="restart"/>
            <w:vAlign w:val="center"/>
          </w:tcPr>
          <w:p w14:paraId="6AEB9952" w14:textId="77777777" w:rsidR="001F7596" w:rsidRDefault="009256F5">
            <w:pPr>
              <w:spacing w:line="300" w:lineRule="exact"/>
              <w:ind w:firstLineChars="100" w:firstLine="240"/>
              <w:jc w:val="center"/>
              <w:rPr>
                <w:rFonts w:cs="Times New Roman"/>
                <w:sz w:val="24"/>
              </w:rPr>
            </w:pPr>
            <w:r>
              <w:rPr>
                <w:rFonts w:cs="Times New Roman" w:hint="eastAsia"/>
                <w:sz w:val="24"/>
              </w:rPr>
              <w:t>1</w:t>
            </w:r>
          </w:p>
        </w:tc>
        <w:tc>
          <w:tcPr>
            <w:tcW w:w="939" w:type="dxa"/>
            <w:vMerge w:val="restart"/>
            <w:vAlign w:val="center"/>
          </w:tcPr>
          <w:p w14:paraId="6B65C85C" w14:textId="77777777" w:rsidR="001F7596" w:rsidRDefault="009256F5">
            <w:pPr>
              <w:spacing w:line="300" w:lineRule="exact"/>
              <w:ind w:firstLineChars="0" w:firstLine="0"/>
              <w:jc w:val="center"/>
              <w:rPr>
                <w:rFonts w:cs="Times New Roman"/>
                <w:sz w:val="24"/>
              </w:rPr>
            </w:pPr>
            <w:r>
              <w:rPr>
                <w:rFonts w:cs="Times New Roman"/>
                <w:sz w:val="24"/>
              </w:rPr>
              <w:t>快速路、主干路交通管控</w:t>
            </w:r>
          </w:p>
        </w:tc>
        <w:tc>
          <w:tcPr>
            <w:tcW w:w="1272" w:type="dxa"/>
            <w:vMerge w:val="restart"/>
            <w:vAlign w:val="center"/>
          </w:tcPr>
          <w:p w14:paraId="3AC46F14" w14:textId="77777777" w:rsidR="001F7596" w:rsidRDefault="009256F5">
            <w:pPr>
              <w:spacing w:line="300" w:lineRule="exact"/>
              <w:ind w:firstLineChars="0" w:firstLine="0"/>
              <w:jc w:val="center"/>
              <w:rPr>
                <w:rFonts w:cs="Times New Roman"/>
                <w:sz w:val="24"/>
              </w:rPr>
            </w:pPr>
            <w:r>
              <w:rPr>
                <w:rFonts w:cs="Times New Roman"/>
                <w:sz w:val="24"/>
              </w:rPr>
              <w:t>RFID</w:t>
            </w:r>
            <w:r>
              <w:rPr>
                <w:rFonts w:cs="Times New Roman"/>
                <w:sz w:val="24"/>
              </w:rPr>
              <w:t>、微波检测</w:t>
            </w:r>
          </w:p>
        </w:tc>
        <w:tc>
          <w:tcPr>
            <w:tcW w:w="1559" w:type="dxa"/>
            <w:vMerge w:val="restart"/>
            <w:vAlign w:val="center"/>
          </w:tcPr>
          <w:p w14:paraId="1CE61D45" w14:textId="77777777" w:rsidR="001F7596" w:rsidRDefault="009256F5">
            <w:pPr>
              <w:spacing w:line="300" w:lineRule="exact"/>
              <w:ind w:firstLineChars="0" w:firstLine="0"/>
              <w:jc w:val="center"/>
              <w:rPr>
                <w:rFonts w:cs="Times New Roman"/>
                <w:sz w:val="24"/>
              </w:rPr>
            </w:pPr>
            <w:r>
              <w:rPr>
                <w:rFonts w:cs="Times New Roman"/>
                <w:sz w:val="24"/>
              </w:rPr>
              <w:t>起终点及中间区域的交通流量管控点、车道汇入点、定向车道</w:t>
            </w:r>
          </w:p>
        </w:tc>
        <w:tc>
          <w:tcPr>
            <w:tcW w:w="709" w:type="dxa"/>
            <w:vAlign w:val="center"/>
          </w:tcPr>
          <w:p w14:paraId="42FDB31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19CC36B9" w14:textId="77777777" w:rsidR="001F7596" w:rsidRDefault="009256F5">
            <w:pPr>
              <w:spacing w:line="300" w:lineRule="exact"/>
              <w:ind w:firstLineChars="0" w:firstLine="0"/>
              <w:jc w:val="left"/>
              <w:rPr>
                <w:rFonts w:cs="Times New Roman"/>
                <w:sz w:val="24"/>
              </w:rPr>
            </w:pPr>
            <w:r>
              <w:rPr>
                <w:rFonts w:cs="Times New Roman"/>
                <w:sz w:val="24"/>
              </w:rPr>
              <w:t>交通流量</w:t>
            </w:r>
          </w:p>
        </w:tc>
        <w:tc>
          <w:tcPr>
            <w:tcW w:w="1304" w:type="dxa"/>
            <w:vMerge w:val="restart"/>
            <w:vAlign w:val="center"/>
          </w:tcPr>
          <w:p w14:paraId="4A5C27FB" w14:textId="77777777" w:rsidR="001F7596" w:rsidRDefault="009256F5">
            <w:pPr>
              <w:spacing w:line="300" w:lineRule="exact"/>
              <w:ind w:firstLineChars="0" w:firstLine="0"/>
              <w:jc w:val="right"/>
              <w:rPr>
                <w:rFonts w:cs="Times New Roman"/>
                <w:sz w:val="24"/>
              </w:rPr>
            </w:pPr>
            <w:r>
              <w:rPr>
                <w:rFonts w:cs="Times New Roman"/>
                <w:sz w:val="24"/>
              </w:rPr>
              <w:t>NB-IoT</w:t>
            </w:r>
            <w:r>
              <w:rPr>
                <w:rFonts w:cs="Times New Roman"/>
                <w:sz w:val="24"/>
              </w:rPr>
              <w:t>、</w:t>
            </w:r>
            <w:r>
              <w:rPr>
                <w:rFonts w:cs="Times New Roman" w:hint="eastAsia"/>
                <w:sz w:val="24"/>
              </w:rPr>
              <w:t>RFID</w:t>
            </w:r>
            <w:r>
              <w:rPr>
                <w:rFonts w:cs="Times New Roman"/>
                <w:sz w:val="24"/>
              </w:rPr>
              <w:t>等</w:t>
            </w:r>
          </w:p>
        </w:tc>
      </w:tr>
      <w:tr w:rsidR="001F7596" w14:paraId="204804EB" w14:textId="77777777" w:rsidTr="007736DA">
        <w:trPr>
          <w:trHeight w:val="576"/>
        </w:trPr>
        <w:tc>
          <w:tcPr>
            <w:tcW w:w="899" w:type="dxa"/>
            <w:vMerge/>
            <w:vAlign w:val="center"/>
          </w:tcPr>
          <w:p w14:paraId="7D18DE86" w14:textId="77777777" w:rsidR="001F7596" w:rsidRDefault="001F7596">
            <w:pPr>
              <w:spacing w:line="300" w:lineRule="exact"/>
              <w:ind w:firstLine="480"/>
              <w:jc w:val="center"/>
              <w:rPr>
                <w:rFonts w:cs="Times New Roman"/>
                <w:sz w:val="24"/>
              </w:rPr>
            </w:pPr>
          </w:p>
        </w:tc>
        <w:tc>
          <w:tcPr>
            <w:tcW w:w="939" w:type="dxa"/>
            <w:vMerge/>
            <w:vAlign w:val="center"/>
          </w:tcPr>
          <w:p w14:paraId="3E1DA84D" w14:textId="77777777" w:rsidR="001F7596" w:rsidRDefault="001F7596">
            <w:pPr>
              <w:spacing w:line="300" w:lineRule="exact"/>
              <w:ind w:firstLine="480"/>
              <w:jc w:val="center"/>
              <w:rPr>
                <w:rFonts w:cs="Times New Roman"/>
                <w:sz w:val="24"/>
              </w:rPr>
            </w:pPr>
          </w:p>
        </w:tc>
        <w:tc>
          <w:tcPr>
            <w:tcW w:w="1272" w:type="dxa"/>
            <w:vMerge/>
            <w:vAlign w:val="center"/>
          </w:tcPr>
          <w:p w14:paraId="12CE61ED" w14:textId="77777777" w:rsidR="001F7596" w:rsidRDefault="001F7596">
            <w:pPr>
              <w:spacing w:line="300" w:lineRule="exact"/>
              <w:ind w:firstLineChars="0" w:firstLine="0"/>
              <w:jc w:val="center"/>
              <w:rPr>
                <w:rFonts w:cs="Times New Roman"/>
                <w:sz w:val="24"/>
              </w:rPr>
            </w:pPr>
          </w:p>
        </w:tc>
        <w:tc>
          <w:tcPr>
            <w:tcW w:w="1559" w:type="dxa"/>
            <w:vMerge/>
            <w:vAlign w:val="center"/>
          </w:tcPr>
          <w:p w14:paraId="128F6D4F" w14:textId="77777777" w:rsidR="001F7596" w:rsidRDefault="001F7596">
            <w:pPr>
              <w:spacing w:line="300" w:lineRule="exact"/>
              <w:ind w:firstLine="480"/>
              <w:jc w:val="center"/>
              <w:rPr>
                <w:rFonts w:cs="Times New Roman"/>
                <w:sz w:val="24"/>
              </w:rPr>
            </w:pPr>
          </w:p>
        </w:tc>
        <w:tc>
          <w:tcPr>
            <w:tcW w:w="709" w:type="dxa"/>
            <w:vAlign w:val="center"/>
          </w:tcPr>
          <w:p w14:paraId="2361299F"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61867BE5" w14:textId="77777777" w:rsidR="001F7596" w:rsidRDefault="009256F5">
            <w:pPr>
              <w:spacing w:line="300" w:lineRule="exact"/>
              <w:ind w:firstLineChars="0" w:firstLine="0"/>
              <w:jc w:val="left"/>
              <w:rPr>
                <w:rFonts w:cs="Times New Roman"/>
                <w:sz w:val="24"/>
              </w:rPr>
            </w:pPr>
            <w:r>
              <w:rPr>
                <w:rFonts w:cs="Times New Roman"/>
                <w:sz w:val="24"/>
              </w:rPr>
              <w:t>控制命令</w:t>
            </w:r>
          </w:p>
        </w:tc>
        <w:tc>
          <w:tcPr>
            <w:tcW w:w="1304" w:type="dxa"/>
            <w:vMerge/>
            <w:vAlign w:val="center"/>
          </w:tcPr>
          <w:p w14:paraId="7F4BF6CD" w14:textId="77777777" w:rsidR="001F7596" w:rsidRDefault="001F7596">
            <w:pPr>
              <w:spacing w:line="300" w:lineRule="exact"/>
              <w:ind w:firstLineChars="0" w:firstLine="0"/>
              <w:jc w:val="center"/>
              <w:rPr>
                <w:rFonts w:cs="Times New Roman"/>
                <w:sz w:val="24"/>
              </w:rPr>
            </w:pPr>
          </w:p>
        </w:tc>
      </w:tr>
      <w:tr w:rsidR="001F7596" w14:paraId="6BC69AFC" w14:textId="77777777" w:rsidTr="007736DA">
        <w:trPr>
          <w:trHeight w:val="576"/>
        </w:trPr>
        <w:tc>
          <w:tcPr>
            <w:tcW w:w="899" w:type="dxa"/>
            <w:vMerge/>
            <w:vAlign w:val="center"/>
          </w:tcPr>
          <w:p w14:paraId="05F17B53" w14:textId="77777777" w:rsidR="001F7596" w:rsidRDefault="001F7596">
            <w:pPr>
              <w:spacing w:line="300" w:lineRule="exact"/>
              <w:ind w:firstLine="480"/>
              <w:jc w:val="center"/>
              <w:rPr>
                <w:rFonts w:cs="Times New Roman"/>
                <w:sz w:val="24"/>
              </w:rPr>
            </w:pPr>
          </w:p>
        </w:tc>
        <w:tc>
          <w:tcPr>
            <w:tcW w:w="939" w:type="dxa"/>
            <w:vMerge/>
            <w:vAlign w:val="center"/>
          </w:tcPr>
          <w:p w14:paraId="1C14CB5D" w14:textId="77777777" w:rsidR="001F7596" w:rsidRDefault="001F7596">
            <w:pPr>
              <w:spacing w:line="300" w:lineRule="exact"/>
              <w:ind w:firstLine="480"/>
              <w:jc w:val="center"/>
              <w:rPr>
                <w:rFonts w:cs="Times New Roman"/>
                <w:sz w:val="24"/>
              </w:rPr>
            </w:pPr>
          </w:p>
        </w:tc>
        <w:tc>
          <w:tcPr>
            <w:tcW w:w="1272" w:type="dxa"/>
            <w:vMerge w:val="restart"/>
            <w:vAlign w:val="center"/>
          </w:tcPr>
          <w:p w14:paraId="64CA68B4" w14:textId="77777777" w:rsidR="001F7596" w:rsidRDefault="009256F5">
            <w:pPr>
              <w:spacing w:line="300" w:lineRule="exact"/>
              <w:ind w:firstLineChars="0" w:firstLine="0"/>
              <w:jc w:val="center"/>
              <w:rPr>
                <w:rFonts w:cs="Times New Roman"/>
                <w:sz w:val="24"/>
              </w:rPr>
            </w:pPr>
            <w:r>
              <w:rPr>
                <w:rFonts w:cs="Times New Roman"/>
                <w:sz w:val="24"/>
              </w:rPr>
              <w:t>视频检测</w:t>
            </w:r>
          </w:p>
        </w:tc>
        <w:tc>
          <w:tcPr>
            <w:tcW w:w="1559" w:type="dxa"/>
            <w:vMerge/>
            <w:vAlign w:val="center"/>
          </w:tcPr>
          <w:p w14:paraId="441FAAE4" w14:textId="77777777" w:rsidR="001F7596" w:rsidRDefault="001F7596">
            <w:pPr>
              <w:spacing w:line="300" w:lineRule="exact"/>
              <w:ind w:firstLine="480"/>
              <w:jc w:val="center"/>
              <w:rPr>
                <w:rFonts w:cs="Times New Roman"/>
                <w:sz w:val="24"/>
              </w:rPr>
            </w:pPr>
          </w:p>
        </w:tc>
        <w:tc>
          <w:tcPr>
            <w:tcW w:w="709" w:type="dxa"/>
            <w:vAlign w:val="center"/>
          </w:tcPr>
          <w:p w14:paraId="0DEBBD1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27C17059" w14:textId="77777777" w:rsidR="001F7596" w:rsidRDefault="009256F5">
            <w:pPr>
              <w:spacing w:line="300" w:lineRule="exact"/>
              <w:ind w:firstLineChars="0" w:firstLine="0"/>
              <w:jc w:val="left"/>
              <w:rPr>
                <w:rFonts w:cs="Times New Roman"/>
                <w:sz w:val="24"/>
              </w:rPr>
            </w:pPr>
            <w:r>
              <w:rPr>
                <w:rFonts w:cs="Times New Roman"/>
                <w:sz w:val="24"/>
              </w:rPr>
              <w:t>图片、视频</w:t>
            </w:r>
          </w:p>
        </w:tc>
        <w:tc>
          <w:tcPr>
            <w:tcW w:w="1304" w:type="dxa"/>
            <w:vMerge w:val="restart"/>
            <w:vAlign w:val="center"/>
          </w:tcPr>
          <w:p w14:paraId="42FFD621" w14:textId="77777777" w:rsidR="001F7596" w:rsidRDefault="009256F5">
            <w:pPr>
              <w:spacing w:line="300" w:lineRule="exact"/>
              <w:ind w:firstLineChars="0" w:firstLine="0"/>
              <w:jc w:val="center"/>
              <w:rPr>
                <w:rFonts w:cs="Times New Roman"/>
                <w:sz w:val="24"/>
              </w:rPr>
            </w:pPr>
            <w:r>
              <w:rPr>
                <w:rFonts w:cs="Times New Roman"/>
                <w:sz w:val="24"/>
              </w:rPr>
              <w:t>有线网络，</w:t>
            </w:r>
            <w:r>
              <w:rPr>
                <w:rFonts w:cs="Times New Roman"/>
                <w:sz w:val="24"/>
              </w:rPr>
              <w:t>4G/5G</w:t>
            </w:r>
            <w:r>
              <w:rPr>
                <w:rFonts w:cs="Times New Roman"/>
                <w:sz w:val="24"/>
              </w:rPr>
              <w:t>等</w:t>
            </w:r>
          </w:p>
        </w:tc>
      </w:tr>
      <w:tr w:rsidR="001F7596" w14:paraId="1714A29D" w14:textId="77777777" w:rsidTr="007736DA">
        <w:trPr>
          <w:trHeight w:val="576"/>
        </w:trPr>
        <w:tc>
          <w:tcPr>
            <w:tcW w:w="899" w:type="dxa"/>
            <w:vMerge/>
            <w:vAlign w:val="center"/>
          </w:tcPr>
          <w:p w14:paraId="3D349E13" w14:textId="77777777" w:rsidR="001F7596" w:rsidRDefault="001F7596">
            <w:pPr>
              <w:spacing w:line="300" w:lineRule="exact"/>
              <w:ind w:firstLine="480"/>
              <w:jc w:val="center"/>
              <w:rPr>
                <w:rFonts w:cs="Times New Roman"/>
                <w:sz w:val="24"/>
              </w:rPr>
            </w:pPr>
          </w:p>
        </w:tc>
        <w:tc>
          <w:tcPr>
            <w:tcW w:w="939" w:type="dxa"/>
            <w:vMerge/>
            <w:vAlign w:val="center"/>
          </w:tcPr>
          <w:p w14:paraId="26A1015E" w14:textId="77777777" w:rsidR="001F7596" w:rsidRDefault="001F7596">
            <w:pPr>
              <w:spacing w:line="300" w:lineRule="exact"/>
              <w:ind w:firstLine="480"/>
              <w:jc w:val="center"/>
              <w:rPr>
                <w:rFonts w:cs="Times New Roman"/>
                <w:sz w:val="24"/>
              </w:rPr>
            </w:pPr>
          </w:p>
        </w:tc>
        <w:tc>
          <w:tcPr>
            <w:tcW w:w="1272" w:type="dxa"/>
            <w:vMerge/>
            <w:vAlign w:val="center"/>
          </w:tcPr>
          <w:p w14:paraId="09BE2B0C" w14:textId="77777777" w:rsidR="001F7596" w:rsidRDefault="001F7596">
            <w:pPr>
              <w:spacing w:line="300" w:lineRule="exact"/>
              <w:ind w:firstLineChars="0" w:firstLine="0"/>
              <w:jc w:val="center"/>
              <w:rPr>
                <w:rFonts w:cs="Times New Roman"/>
                <w:sz w:val="24"/>
              </w:rPr>
            </w:pPr>
          </w:p>
        </w:tc>
        <w:tc>
          <w:tcPr>
            <w:tcW w:w="1559" w:type="dxa"/>
            <w:vMerge/>
            <w:vAlign w:val="center"/>
          </w:tcPr>
          <w:p w14:paraId="5F86322A" w14:textId="77777777" w:rsidR="001F7596" w:rsidRDefault="001F7596">
            <w:pPr>
              <w:spacing w:line="300" w:lineRule="exact"/>
              <w:ind w:firstLine="480"/>
              <w:jc w:val="center"/>
              <w:rPr>
                <w:rFonts w:cs="Times New Roman"/>
                <w:sz w:val="24"/>
              </w:rPr>
            </w:pPr>
          </w:p>
        </w:tc>
        <w:tc>
          <w:tcPr>
            <w:tcW w:w="709" w:type="dxa"/>
            <w:vAlign w:val="center"/>
          </w:tcPr>
          <w:p w14:paraId="3A3F680C"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2D8778B1" w14:textId="77777777" w:rsidR="001F7596" w:rsidRDefault="009256F5">
            <w:pPr>
              <w:spacing w:line="300" w:lineRule="exact"/>
              <w:ind w:firstLineChars="0" w:firstLine="0"/>
              <w:jc w:val="left"/>
              <w:rPr>
                <w:rFonts w:cs="Times New Roman"/>
                <w:sz w:val="24"/>
              </w:rPr>
            </w:pPr>
            <w:r>
              <w:rPr>
                <w:rFonts w:cs="Times New Roman"/>
                <w:sz w:val="24"/>
              </w:rPr>
              <w:t>控制命令</w:t>
            </w:r>
          </w:p>
        </w:tc>
        <w:tc>
          <w:tcPr>
            <w:tcW w:w="1304" w:type="dxa"/>
            <w:vMerge/>
            <w:vAlign w:val="center"/>
          </w:tcPr>
          <w:p w14:paraId="412DDA18" w14:textId="77777777" w:rsidR="001F7596" w:rsidRDefault="001F7596">
            <w:pPr>
              <w:spacing w:line="300" w:lineRule="exact"/>
              <w:ind w:firstLineChars="0" w:firstLine="0"/>
              <w:jc w:val="center"/>
              <w:rPr>
                <w:rFonts w:cs="Times New Roman"/>
                <w:sz w:val="24"/>
              </w:rPr>
            </w:pPr>
          </w:p>
        </w:tc>
      </w:tr>
      <w:tr w:rsidR="001F7596" w14:paraId="6A26939D" w14:textId="77777777" w:rsidTr="007736DA">
        <w:trPr>
          <w:trHeight w:val="644"/>
        </w:trPr>
        <w:tc>
          <w:tcPr>
            <w:tcW w:w="899" w:type="dxa"/>
            <w:vMerge/>
            <w:vAlign w:val="center"/>
          </w:tcPr>
          <w:p w14:paraId="0DAF16FD" w14:textId="77777777" w:rsidR="001F7596" w:rsidRDefault="001F7596">
            <w:pPr>
              <w:spacing w:line="300" w:lineRule="exact"/>
              <w:ind w:firstLineChars="0" w:firstLine="0"/>
              <w:jc w:val="center"/>
              <w:rPr>
                <w:rFonts w:cs="Times New Roman"/>
                <w:sz w:val="24"/>
              </w:rPr>
            </w:pPr>
          </w:p>
        </w:tc>
        <w:tc>
          <w:tcPr>
            <w:tcW w:w="939" w:type="dxa"/>
            <w:vMerge/>
            <w:vAlign w:val="center"/>
          </w:tcPr>
          <w:p w14:paraId="111192FF"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6A41051E" w14:textId="77777777" w:rsidR="001F7596" w:rsidRDefault="009256F5">
            <w:pPr>
              <w:spacing w:line="300" w:lineRule="exact"/>
              <w:ind w:firstLineChars="0" w:firstLine="0"/>
              <w:jc w:val="center"/>
              <w:rPr>
                <w:rFonts w:cs="Times New Roman"/>
                <w:sz w:val="24"/>
              </w:rPr>
            </w:pPr>
            <w:r>
              <w:rPr>
                <w:rFonts w:cs="Times New Roman"/>
                <w:sz w:val="24"/>
              </w:rPr>
              <w:t>高清卡口</w:t>
            </w:r>
          </w:p>
        </w:tc>
        <w:tc>
          <w:tcPr>
            <w:tcW w:w="1559" w:type="dxa"/>
            <w:vMerge/>
            <w:vAlign w:val="center"/>
          </w:tcPr>
          <w:p w14:paraId="5B6E50D9" w14:textId="77777777" w:rsidR="001F7596" w:rsidRDefault="001F7596">
            <w:pPr>
              <w:spacing w:line="300" w:lineRule="exact"/>
              <w:ind w:firstLine="480"/>
              <w:jc w:val="center"/>
              <w:rPr>
                <w:rFonts w:cs="Times New Roman"/>
                <w:sz w:val="24"/>
              </w:rPr>
            </w:pPr>
          </w:p>
        </w:tc>
        <w:tc>
          <w:tcPr>
            <w:tcW w:w="709" w:type="dxa"/>
            <w:vAlign w:val="center"/>
          </w:tcPr>
          <w:p w14:paraId="322085D3"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24BAC632" w14:textId="77777777" w:rsidR="001F7596" w:rsidRDefault="009256F5">
            <w:pPr>
              <w:spacing w:line="300" w:lineRule="exact"/>
              <w:ind w:firstLineChars="0" w:firstLine="0"/>
              <w:jc w:val="left"/>
              <w:rPr>
                <w:rFonts w:cs="Times New Roman"/>
                <w:sz w:val="24"/>
              </w:rPr>
            </w:pPr>
            <w:r>
              <w:rPr>
                <w:rFonts w:cs="Times New Roman"/>
                <w:sz w:val="24"/>
              </w:rPr>
              <w:t>图片、视频</w:t>
            </w:r>
          </w:p>
        </w:tc>
        <w:tc>
          <w:tcPr>
            <w:tcW w:w="1304" w:type="dxa"/>
            <w:vMerge w:val="restart"/>
            <w:vAlign w:val="center"/>
          </w:tcPr>
          <w:p w14:paraId="2C523E23" w14:textId="77777777" w:rsidR="001F7596" w:rsidRDefault="009256F5">
            <w:pPr>
              <w:spacing w:line="300" w:lineRule="exact"/>
              <w:ind w:firstLineChars="0" w:firstLine="0"/>
              <w:jc w:val="center"/>
              <w:rPr>
                <w:rFonts w:cs="Times New Roman"/>
                <w:sz w:val="24"/>
              </w:rPr>
            </w:pPr>
            <w:r>
              <w:rPr>
                <w:rFonts w:cs="Times New Roman"/>
                <w:sz w:val="24"/>
              </w:rPr>
              <w:t>有线网络，</w:t>
            </w:r>
            <w:r>
              <w:rPr>
                <w:rFonts w:cs="Times New Roman"/>
                <w:sz w:val="24"/>
              </w:rPr>
              <w:t>4G/5G</w:t>
            </w:r>
            <w:r>
              <w:rPr>
                <w:rFonts w:cs="Times New Roman"/>
                <w:sz w:val="24"/>
              </w:rPr>
              <w:t>等</w:t>
            </w:r>
          </w:p>
        </w:tc>
      </w:tr>
      <w:tr w:rsidR="001F7596" w14:paraId="327F3D3F" w14:textId="77777777" w:rsidTr="007736DA">
        <w:trPr>
          <w:trHeight w:val="654"/>
        </w:trPr>
        <w:tc>
          <w:tcPr>
            <w:tcW w:w="899" w:type="dxa"/>
            <w:vMerge/>
            <w:vAlign w:val="center"/>
          </w:tcPr>
          <w:p w14:paraId="64F9D223" w14:textId="77777777" w:rsidR="001F7596" w:rsidRDefault="001F7596">
            <w:pPr>
              <w:spacing w:line="300" w:lineRule="exact"/>
              <w:ind w:firstLineChars="0" w:firstLine="0"/>
              <w:jc w:val="center"/>
              <w:rPr>
                <w:rFonts w:cs="Times New Roman"/>
                <w:sz w:val="24"/>
              </w:rPr>
            </w:pPr>
          </w:p>
        </w:tc>
        <w:tc>
          <w:tcPr>
            <w:tcW w:w="939" w:type="dxa"/>
            <w:vMerge/>
            <w:vAlign w:val="center"/>
          </w:tcPr>
          <w:p w14:paraId="5EFF7C54" w14:textId="77777777" w:rsidR="001F7596" w:rsidRDefault="001F7596">
            <w:pPr>
              <w:spacing w:line="300" w:lineRule="exact"/>
              <w:ind w:firstLineChars="0" w:firstLine="0"/>
              <w:jc w:val="center"/>
              <w:rPr>
                <w:rFonts w:cs="Times New Roman"/>
                <w:sz w:val="24"/>
              </w:rPr>
            </w:pPr>
          </w:p>
        </w:tc>
        <w:tc>
          <w:tcPr>
            <w:tcW w:w="1272" w:type="dxa"/>
            <w:vMerge/>
            <w:vAlign w:val="center"/>
          </w:tcPr>
          <w:p w14:paraId="0A5186C6" w14:textId="77777777" w:rsidR="001F7596" w:rsidRDefault="001F7596">
            <w:pPr>
              <w:spacing w:line="300" w:lineRule="exact"/>
              <w:ind w:firstLineChars="0" w:firstLine="0"/>
              <w:jc w:val="center"/>
              <w:rPr>
                <w:rFonts w:cs="Times New Roman"/>
                <w:sz w:val="24"/>
              </w:rPr>
            </w:pPr>
          </w:p>
        </w:tc>
        <w:tc>
          <w:tcPr>
            <w:tcW w:w="1559" w:type="dxa"/>
            <w:vMerge/>
            <w:vAlign w:val="center"/>
          </w:tcPr>
          <w:p w14:paraId="74AC0EC0" w14:textId="77777777" w:rsidR="001F7596" w:rsidRDefault="001F7596">
            <w:pPr>
              <w:spacing w:line="300" w:lineRule="exact"/>
              <w:ind w:firstLine="480"/>
              <w:jc w:val="center"/>
              <w:rPr>
                <w:rFonts w:cs="Times New Roman"/>
                <w:sz w:val="24"/>
              </w:rPr>
            </w:pPr>
          </w:p>
        </w:tc>
        <w:tc>
          <w:tcPr>
            <w:tcW w:w="709" w:type="dxa"/>
            <w:vAlign w:val="center"/>
          </w:tcPr>
          <w:p w14:paraId="07BEDE2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405C4D90" w14:textId="77777777" w:rsidR="001F7596" w:rsidRDefault="009256F5">
            <w:pPr>
              <w:spacing w:line="300" w:lineRule="exact"/>
              <w:ind w:firstLineChars="0" w:firstLine="0"/>
              <w:jc w:val="left"/>
              <w:rPr>
                <w:rFonts w:cs="Times New Roman"/>
                <w:sz w:val="24"/>
              </w:rPr>
            </w:pPr>
            <w:r>
              <w:rPr>
                <w:rFonts w:cs="Times New Roman"/>
                <w:sz w:val="24"/>
              </w:rPr>
              <w:t>控制命令</w:t>
            </w:r>
          </w:p>
        </w:tc>
        <w:tc>
          <w:tcPr>
            <w:tcW w:w="1304" w:type="dxa"/>
            <w:vMerge/>
            <w:vAlign w:val="center"/>
          </w:tcPr>
          <w:p w14:paraId="30186248" w14:textId="77777777" w:rsidR="001F7596" w:rsidRDefault="001F7596">
            <w:pPr>
              <w:spacing w:line="300" w:lineRule="exact"/>
              <w:ind w:firstLineChars="0" w:firstLine="0"/>
              <w:jc w:val="center"/>
              <w:rPr>
                <w:rFonts w:cs="Times New Roman"/>
                <w:sz w:val="24"/>
              </w:rPr>
            </w:pPr>
          </w:p>
        </w:tc>
      </w:tr>
      <w:tr w:rsidR="001F7596" w14:paraId="0765EFD2" w14:textId="77777777" w:rsidTr="007736DA">
        <w:trPr>
          <w:trHeight w:val="521"/>
        </w:trPr>
        <w:tc>
          <w:tcPr>
            <w:tcW w:w="899" w:type="dxa"/>
            <w:vMerge/>
            <w:vAlign w:val="center"/>
          </w:tcPr>
          <w:p w14:paraId="565D729A" w14:textId="77777777" w:rsidR="001F7596" w:rsidRDefault="001F7596">
            <w:pPr>
              <w:spacing w:line="300" w:lineRule="exact"/>
              <w:ind w:firstLineChars="0" w:firstLine="0"/>
              <w:jc w:val="center"/>
              <w:rPr>
                <w:rFonts w:cs="Times New Roman"/>
                <w:sz w:val="24"/>
              </w:rPr>
            </w:pPr>
          </w:p>
        </w:tc>
        <w:tc>
          <w:tcPr>
            <w:tcW w:w="939" w:type="dxa"/>
            <w:vMerge/>
            <w:vAlign w:val="center"/>
          </w:tcPr>
          <w:p w14:paraId="5A025A2E"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274A878E" w14:textId="77777777" w:rsidR="001F7596" w:rsidRDefault="009256F5">
            <w:pPr>
              <w:spacing w:line="300" w:lineRule="exact"/>
              <w:ind w:firstLineChars="0" w:firstLine="0"/>
              <w:jc w:val="center"/>
              <w:rPr>
                <w:rFonts w:eastAsiaTheme="minorEastAsia" w:cs="Times New Roman"/>
                <w:sz w:val="24"/>
              </w:rPr>
            </w:pPr>
            <w:r>
              <w:rPr>
                <w:rFonts w:eastAsiaTheme="minorEastAsia" w:cs="Times New Roman"/>
                <w:sz w:val="24"/>
              </w:rPr>
              <w:t>感应线圈、地磁或无人机流量采集</w:t>
            </w:r>
          </w:p>
        </w:tc>
        <w:tc>
          <w:tcPr>
            <w:tcW w:w="1559" w:type="dxa"/>
            <w:vMerge/>
            <w:vAlign w:val="center"/>
          </w:tcPr>
          <w:p w14:paraId="713F1B30" w14:textId="77777777" w:rsidR="001F7596" w:rsidRDefault="001F7596">
            <w:pPr>
              <w:spacing w:line="300" w:lineRule="exact"/>
              <w:ind w:firstLineChars="0" w:firstLine="0"/>
              <w:jc w:val="center"/>
              <w:rPr>
                <w:rFonts w:cs="Times New Roman"/>
                <w:sz w:val="24"/>
              </w:rPr>
            </w:pPr>
          </w:p>
        </w:tc>
        <w:tc>
          <w:tcPr>
            <w:tcW w:w="709" w:type="dxa"/>
            <w:vAlign w:val="center"/>
          </w:tcPr>
          <w:p w14:paraId="1D03010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174AC49B" w14:textId="77777777" w:rsidR="001F7596" w:rsidRDefault="009256F5">
            <w:pPr>
              <w:spacing w:line="300" w:lineRule="exact"/>
              <w:ind w:firstLineChars="0" w:firstLine="0"/>
              <w:jc w:val="left"/>
              <w:rPr>
                <w:rFonts w:cs="Times New Roman"/>
                <w:sz w:val="24"/>
              </w:rPr>
            </w:pPr>
            <w:r>
              <w:rPr>
                <w:rFonts w:cs="Times New Roman"/>
                <w:sz w:val="24"/>
              </w:rPr>
              <w:t>交通流量</w:t>
            </w:r>
          </w:p>
        </w:tc>
        <w:tc>
          <w:tcPr>
            <w:tcW w:w="1304" w:type="dxa"/>
            <w:vMerge w:val="restart"/>
            <w:vAlign w:val="center"/>
          </w:tcPr>
          <w:p w14:paraId="2A653318" w14:textId="77777777" w:rsidR="001F7596" w:rsidRDefault="009256F5">
            <w:pPr>
              <w:spacing w:line="300" w:lineRule="exact"/>
              <w:ind w:firstLineChars="0" w:firstLine="0"/>
              <w:jc w:val="center"/>
              <w:rPr>
                <w:rFonts w:cs="Times New Roman"/>
                <w:sz w:val="24"/>
              </w:rPr>
            </w:pPr>
            <w:r>
              <w:rPr>
                <w:rFonts w:cs="Times New Roman"/>
                <w:sz w:val="24"/>
              </w:rPr>
              <w:t>NB-IoT</w:t>
            </w:r>
            <w:r>
              <w:rPr>
                <w:rFonts w:cs="Times New Roman"/>
                <w:sz w:val="24"/>
              </w:rPr>
              <w:t>、</w:t>
            </w:r>
            <w:proofErr w:type="spellStart"/>
            <w:r>
              <w:rPr>
                <w:rFonts w:cs="Times New Roman"/>
                <w:sz w:val="24"/>
              </w:rPr>
              <w:t>WiFi</w:t>
            </w:r>
            <w:proofErr w:type="spellEnd"/>
            <w:r>
              <w:rPr>
                <w:rFonts w:cs="Times New Roman"/>
                <w:sz w:val="24"/>
              </w:rPr>
              <w:t>/</w:t>
            </w:r>
            <w:r>
              <w:rPr>
                <w:rFonts w:cs="Times New Roman"/>
                <w:sz w:val="24"/>
              </w:rPr>
              <w:t>有线网络等</w:t>
            </w:r>
          </w:p>
        </w:tc>
      </w:tr>
      <w:tr w:rsidR="001F7596" w14:paraId="234EC7EB" w14:textId="77777777" w:rsidTr="007736DA">
        <w:trPr>
          <w:trHeight w:val="520"/>
        </w:trPr>
        <w:tc>
          <w:tcPr>
            <w:tcW w:w="899" w:type="dxa"/>
            <w:vMerge/>
            <w:vAlign w:val="center"/>
          </w:tcPr>
          <w:p w14:paraId="6CAE056E" w14:textId="77777777" w:rsidR="001F7596" w:rsidRDefault="001F7596">
            <w:pPr>
              <w:spacing w:line="300" w:lineRule="exact"/>
              <w:ind w:firstLineChars="0" w:firstLine="0"/>
              <w:jc w:val="center"/>
              <w:rPr>
                <w:rFonts w:cs="Times New Roman"/>
                <w:sz w:val="24"/>
              </w:rPr>
            </w:pPr>
          </w:p>
        </w:tc>
        <w:tc>
          <w:tcPr>
            <w:tcW w:w="939" w:type="dxa"/>
            <w:vMerge/>
            <w:vAlign w:val="center"/>
          </w:tcPr>
          <w:p w14:paraId="6B134B5D" w14:textId="77777777" w:rsidR="001F7596" w:rsidRDefault="001F7596">
            <w:pPr>
              <w:spacing w:line="300" w:lineRule="exact"/>
              <w:ind w:firstLineChars="0" w:firstLine="0"/>
              <w:jc w:val="center"/>
              <w:rPr>
                <w:rFonts w:cs="Times New Roman"/>
                <w:sz w:val="24"/>
              </w:rPr>
            </w:pPr>
          </w:p>
        </w:tc>
        <w:tc>
          <w:tcPr>
            <w:tcW w:w="1272" w:type="dxa"/>
            <w:vMerge/>
            <w:vAlign w:val="center"/>
          </w:tcPr>
          <w:p w14:paraId="5E3F191B" w14:textId="77777777" w:rsidR="001F7596" w:rsidRDefault="001F7596">
            <w:pPr>
              <w:spacing w:line="300" w:lineRule="exact"/>
              <w:ind w:firstLineChars="0" w:firstLine="0"/>
              <w:jc w:val="center"/>
              <w:rPr>
                <w:rFonts w:cs="Times New Roman"/>
                <w:sz w:val="24"/>
              </w:rPr>
            </w:pPr>
          </w:p>
        </w:tc>
        <w:tc>
          <w:tcPr>
            <w:tcW w:w="1559" w:type="dxa"/>
            <w:vMerge/>
            <w:vAlign w:val="center"/>
          </w:tcPr>
          <w:p w14:paraId="35B3176C" w14:textId="77777777" w:rsidR="001F7596" w:rsidRDefault="001F7596">
            <w:pPr>
              <w:spacing w:line="300" w:lineRule="exact"/>
              <w:ind w:firstLineChars="0" w:firstLine="0"/>
              <w:jc w:val="center"/>
              <w:rPr>
                <w:rFonts w:cs="Times New Roman"/>
                <w:sz w:val="24"/>
              </w:rPr>
            </w:pPr>
          </w:p>
        </w:tc>
        <w:tc>
          <w:tcPr>
            <w:tcW w:w="709" w:type="dxa"/>
            <w:vAlign w:val="center"/>
          </w:tcPr>
          <w:p w14:paraId="3296525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4BE0BD39" w14:textId="77777777" w:rsidR="001F7596" w:rsidRDefault="009256F5">
            <w:pPr>
              <w:spacing w:line="300" w:lineRule="exact"/>
              <w:ind w:firstLineChars="0" w:firstLine="0"/>
              <w:jc w:val="left"/>
              <w:rPr>
                <w:rFonts w:cs="Times New Roman"/>
                <w:sz w:val="24"/>
              </w:rPr>
            </w:pPr>
            <w:r>
              <w:rPr>
                <w:rFonts w:cs="Times New Roman"/>
                <w:sz w:val="24"/>
              </w:rPr>
              <w:t>控制命令</w:t>
            </w:r>
          </w:p>
        </w:tc>
        <w:tc>
          <w:tcPr>
            <w:tcW w:w="1304" w:type="dxa"/>
            <w:vMerge/>
            <w:vAlign w:val="center"/>
          </w:tcPr>
          <w:p w14:paraId="07C81EB5" w14:textId="77777777" w:rsidR="001F7596" w:rsidRDefault="001F7596">
            <w:pPr>
              <w:spacing w:line="300" w:lineRule="exact"/>
              <w:ind w:firstLineChars="0" w:firstLine="0"/>
              <w:jc w:val="center"/>
              <w:rPr>
                <w:rFonts w:cs="Times New Roman"/>
                <w:sz w:val="24"/>
              </w:rPr>
            </w:pPr>
          </w:p>
        </w:tc>
      </w:tr>
      <w:tr w:rsidR="001F7596" w14:paraId="45EE3247" w14:textId="77777777" w:rsidTr="007736DA">
        <w:trPr>
          <w:trHeight w:val="308"/>
        </w:trPr>
        <w:tc>
          <w:tcPr>
            <w:tcW w:w="899" w:type="dxa"/>
            <w:vMerge/>
            <w:vAlign w:val="center"/>
          </w:tcPr>
          <w:p w14:paraId="205844C3" w14:textId="77777777" w:rsidR="001F7596" w:rsidRDefault="001F7596">
            <w:pPr>
              <w:spacing w:line="300" w:lineRule="exact"/>
              <w:ind w:firstLineChars="0" w:firstLine="0"/>
              <w:jc w:val="center"/>
              <w:rPr>
                <w:rFonts w:cs="Times New Roman"/>
                <w:sz w:val="24"/>
              </w:rPr>
            </w:pPr>
          </w:p>
        </w:tc>
        <w:tc>
          <w:tcPr>
            <w:tcW w:w="939" w:type="dxa"/>
            <w:vMerge/>
            <w:vAlign w:val="center"/>
          </w:tcPr>
          <w:p w14:paraId="75529DC4"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7D7B597E" w14:textId="77777777" w:rsidR="001F7596" w:rsidRDefault="009256F5">
            <w:pPr>
              <w:spacing w:line="300" w:lineRule="exact"/>
              <w:ind w:firstLineChars="0" w:firstLine="0"/>
              <w:jc w:val="center"/>
              <w:rPr>
                <w:rFonts w:cs="Times New Roman"/>
                <w:sz w:val="24"/>
              </w:rPr>
            </w:pPr>
            <w:r>
              <w:rPr>
                <w:rFonts w:cs="Times New Roman"/>
                <w:sz w:val="24"/>
              </w:rPr>
              <w:t>显示屏</w:t>
            </w:r>
          </w:p>
        </w:tc>
        <w:tc>
          <w:tcPr>
            <w:tcW w:w="1559" w:type="dxa"/>
            <w:vMerge w:val="restart"/>
            <w:vAlign w:val="center"/>
          </w:tcPr>
          <w:p w14:paraId="00252931" w14:textId="77777777" w:rsidR="001F7596" w:rsidRDefault="009256F5">
            <w:pPr>
              <w:spacing w:line="300" w:lineRule="exact"/>
              <w:ind w:firstLineChars="0" w:firstLine="0"/>
              <w:jc w:val="center"/>
              <w:rPr>
                <w:rFonts w:cs="Times New Roman"/>
                <w:sz w:val="24"/>
              </w:rPr>
            </w:pPr>
            <w:r>
              <w:rPr>
                <w:rFonts w:cs="Times New Roman"/>
                <w:sz w:val="24"/>
              </w:rPr>
              <w:t>异常拥堵点、事件检测点、桥梁与隧道分流起终点</w:t>
            </w:r>
            <w:r>
              <w:rPr>
                <w:rFonts w:cs="Times New Roman"/>
                <w:sz w:val="24"/>
              </w:rPr>
              <w:t>200-300</w:t>
            </w:r>
            <w:r>
              <w:rPr>
                <w:rFonts w:cs="Times New Roman"/>
                <w:sz w:val="24"/>
              </w:rPr>
              <w:t>米、交通遇到点、违停车道</w:t>
            </w:r>
          </w:p>
        </w:tc>
        <w:tc>
          <w:tcPr>
            <w:tcW w:w="709" w:type="dxa"/>
            <w:vAlign w:val="center"/>
          </w:tcPr>
          <w:p w14:paraId="2CA9FE5D"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10900D28" w14:textId="77777777" w:rsidR="001F7596" w:rsidRDefault="009256F5">
            <w:pPr>
              <w:spacing w:line="300" w:lineRule="exact"/>
              <w:ind w:firstLineChars="0" w:firstLine="0"/>
              <w:jc w:val="left"/>
              <w:rPr>
                <w:rFonts w:cs="Times New Roman"/>
                <w:sz w:val="24"/>
              </w:rPr>
            </w:pPr>
            <w:r>
              <w:rPr>
                <w:rFonts w:cs="Times New Roman"/>
                <w:sz w:val="24"/>
              </w:rPr>
              <w:t>无</w:t>
            </w:r>
          </w:p>
        </w:tc>
        <w:tc>
          <w:tcPr>
            <w:tcW w:w="1304" w:type="dxa"/>
            <w:vMerge w:val="restart"/>
            <w:vAlign w:val="center"/>
          </w:tcPr>
          <w:p w14:paraId="01557174" w14:textId="77777777" w:rsidR="001F7596" w:rsidRDefault="009256F5">
            <w:pPr>
              <w:spacing w:line="300" w:lineRule="exact"/>
              <w:ind w:firstLineChars="0" w:firstLine="0"/>
              <w:jc w:val="center"/>
              <w:rPr>
                <w:rFonts w:cs="Times New Roman"/>
                <w:sz w:val="24"/>
              </w:rPr>
            </w:pPr>
            <w:r>
              <w:rPr>
                <w:rFonts w:cs="Times New Roman"/>
                <w:sz w:val="24"/>
              </w:rPr>
              <w:t>4G/5G</w:t>
            </w:r>
            <w:r>
              <w:rPr>
                <w:rFonts w:cs="Times New Roman"/>
                <w:sz w:val="24"/>
              </w:rPr>
              <w:t>、有线网络等</w:t>
            </w:r>
          </w:p>
        </w:tc>
      </w:tr>
      <w:tr w:rsidR="001F7596" w14:paraId="0171FBE9" w14:textId="77777777" w:rsidTr="007736DA">
        <w:trPr>
          <w:trHeight w:val="1758"/>
        </w:trPr>
        <w:tc>
          <w:tcPr>
            <w:tcW w:w="899" w:type="dxa"/>
            <w:vMerge/>
            <w:vAlign w:val="center"/>
          </w:tcPr>
          <w:p w14:paraId="5E0B9E0A" w14:textId="77777777" w:rsidR="001F7596" w:rsidRDefault="001F7596">
            <w:pPr>
              <w:spacing w:line="300" w:lineRule="exact"/>
              <w:ind w:firstLineChars="0" w:firstLine="0"/>
              <w:jc w:val="center"/>
              <w:rPr>
                <w:rFonts w:cs="Times New Roman"/>
                <w:sz w:val="24"/>
              </w:rPr>
            </w:pPr>
          </w:p>
        </w:tc>
        <w:tc>
          <w:tcPr>
            <w:tcW w:w="939" w:type="dxa"/>
            <w:vMerge/>
            <w:vAlign w:val="center"/>
          </w:tcPr>
          <w:p w14:paraId="7EBADF8A" w14:textId="77777777" w:rsidR="001F7596" w:rsidRDefault="001F7596">
            <w:pPr>
              <w:spacing w:line="300" w:lineRule="exact"/>
              <w:ind w:firstLineChars="0" w:firstLine="0"/>
              <w:jc w:val="center"/>
              <w:rPr>
                <w:rFonts w:cs="Times New Roman"/>
                <w:sz w:val="24"/>
              </w:rPr>
            </w:pPr>
          </w:p>
        </w:tc>
        <w:tc>
          <w:tcPr>
            <w:tcW w:w="1272" w:type="dxa"/>
            <w:vMerge/>
            <w:vAlign w:val="center"/>
          </w:tcPr>
          <w:p w14:paraId="621E9F47" w14:textId="77777777" w:rsidR="001F7596" w:rsidRDefault="001F7596">
            <w:pPr>
              <w:spacing w:line="300" w:lineRule="exact"/>
              <w:ind w:firstLineChars="0" w:firstLine="0"/>
              <w:jc w:val="center"/>
              <w:rPr>
                <w:rFonts w:cs="Times New Roman"/>
                <w:sz w:val="24"/>
              </w:rPr>
            </w:pPr>
          </w:p>
        </w:tc>
        <w:tc>
          <w:tcPr>
            <w:tcW w:w="1559" w:type="dxa"/>
            <w:vMerge/>
            <w:vAlign w:val="center"/>
          </w:tcPr>
          <w:p w14:paraId="4BD1413B" w14:textId="77777777" w:rsidR="001F7596" w:rsidRDefault="001F7596">
            <w:pPr>
              <w:spacing w:line="300" w:lineRule="exact"/>
              <w:ind w:firstLineChars="0" w:firstLine="0"/>
              <w:jc w:val="center"/>
              <w:rPr>
                <w:rFonts w:cs="Times New Roman"/>
                <w:sz w:val="24"/>
              </w:rPr>
            </w:pPr>
          </w:p>
        </w:tc>
        <w:tc>
          <w:tcPr>
            <w:tcW w:w="709" w:type="dxa"/>
            <w:vAlign w:val="center"/>
          </w:tcPr>
          <w:p w14:paraId="35C0577D"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2EE93532" w14:textId="77777777" w:rsidR="001F7596" w:rsidRDefault="009256F5">
            <w:pPr>
              <w:spacing w:line="300" w:lineRule="exact"/>
              <w:ind w:firstLineChars="0" w:firstLine="0"/>
              <w:jc w:val="left"/>
              <w:rPr>
                <w:rFonts w:cs="Times New Roman"/>
                <w:sz w:val="24"/>
              </w:rPr>
            </w:pPr>
            <w:r>
              <w:rPr>
                <w:rFonts w:cs="Times New Roman"/>
                <w:sz w:val="24"/>
              </w:rPr>
              <w:t>交通流量、路面状况、天气、控制质量、违</w:t>
            </w:r>
            <w:proofErr w:type="gramStart"/>
            <w:r>
              <w:rPr>
                <w:rFonts w:cs="Times New Roman"/>
                <w:sz w:val="24"/>
              </w:rPr>
              <w:t>停信息</w:t>
            </w:r>
            <w:proofErr w:type="gramEnd"/>
            <w:r>
              <w:rPr>
                <w:rFonts w:cs="Times New Roman"/>
                <w:sz w:val="24"/>
              </w:rPr>
              <w:t>等</w:t>
            </w:r>
          </w:p>
        </w:tc>
        <w:tc>
          <w:tcPr>
            <w:tcW w:w="1304" w:type="dxa"/>
            <w:vMerge/>
            <w:vAlign w:val="center"/>
          </w:tcPr>
          <w:p w14:paraId="43AA9063" w14:textId="77777777" w:rsidR="001F7596" w:rsidRDefault="001F7596">
            <w:pPr>
              <w:spacing w:line="300" w:lineRule="exact"/>
              <w:ind w:firstLineChars="0" w:firstLine="0"/>
              <w:jc w:val="center"/>
              <w:rPr>
                <w:rFonts w:cs="Times New Roman"/>
                <w:sz w:val="24"/>
              </w:rPr>
            </w:pPr>
          </w:p>
        </w:tc>
      </w:tr>
      <w:tr w:rsidR="001F7596" w14:paraId="1F4924BD" w14:textId="77777777" w:rsidTr="007736DA">
        <w:trPr>
          <w:trHeight w:val="521"/>
        </w:trPr>
        <w:tc>
          <w:tcPr>
            <w:tcW w:w="899" w:type="dxa"/>
            <w:vMerge w:val="restart"/>
            <w:vAlign w:val="center"/>
          </w:tcPr>
          <w:p w14:paraId="0CD9DA3C"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939" w:type="dxa"/>
            <w:vMerge w:val="restart"/>
            <w:vAlign w:val="center"/>
          </w:tcPr>
          <w:p w14:paraId="1C95F94E" w14:textId="77777777" w:rsidR="001F7596" w:rsidRDefault="009256F5">
            <w:pPr>
              <w:spacing w:line="300" w:lineRule="exact"/>
              <w:ind w:firstLineChars="0" w:firstLine="0"/>
              <w:jc w:val="center"/>
              <w:rPr>
                <w:rFonts w:cs="Times New Roman"/>
                <w:sz w:val="24"/>
              </w:rPr>
            </w:pPr>
            <w:r>
              <w:rPr>
                <w:rFonts w:cs="Times New Roman"/>
                <w:sz w:val="24"/>
              </w:rPr>
              <w:t>次干路、支路管控</w:t>
            </w:r>
          </w:p>
        </w:tc>
        <w:tc>
          <w:tcPr>
            <w:tcW w:w="1272" w:type="dxa"/>
            <w:vMerge w:val="restart"/>
            <w:vAlign w:val="center"/>
          </w:tcPr>
          <w:p w14:paraId="4089EB95" w14:textId="77777777" w:rsidR="001F7596" w:rsidRDefault="009256F5">
            <w:pPr>
              <w:spacing w:line="300" w:lineRule="exact"/>
              <w:ind w:firstLineChars="0" w:firstLine="0"/>
              <w:jc w:val="center"/>
              <w:rPr>
                <w:rFonts w:cs="Times New Roman"/>
                <w:sz w:val="24"/>
              </w:rPr>
            </w:pPr>
            <w:r>
              <w:rPr>
                <w:rFonts w:cs="Times New Roman"/>
                <w:sz w:val="24"/>
              </w:rPr>
              <w:t>RFID</w:t>
            </w:r>
            <w:r>
              <w:rPr>
                <w:rFonts w:cs="Times New Roman"/>
                <w:sz w:val="24"/>
              </w:rPr>
              <w:t>、微波检测</w:t>
            </w:r>
          </w:p>
        </w:tc>
        <w:tc>
          <w:tcPr>
            <w:tcW w:w="1559" w:type="dxa"/>
            <w:vMerge w:val="restart"/>
            <w:vAlign w:val="center"/>
          </w:tcPr>
          <w:p w14:paraId="061F84D8" w14:textId="77777777" w:rsidR="001F7596" w:rsidRDefault="009256F5">
            <w:pPr>
              <w:spacing w:line="300" w:lineRule="exact"/>
              <w:ind w:firstLineChars="0" w:firstLine="0"/>
              <w:jc w:val="center"/>
              <w:rPr>
                <w:rFonts w:cs="Times New Roman"/>
                <w:sz w:val="24"/>
              </w:rPr>
            </w:pPr>
            <w:r>
              <w:rPr>
                <w:rFonts w:cs="Times New Roman"/>
                <w:sz w:val="24"/>
              </w:rPr>
              <w:t>交叉口、拥堵路段、专用路段</w:t>
            </w:r>
          </w:p>
        </w:tc>
        <w:tc>
          <w:tcPr>
            <w:tcW w:w="709" w:type="dxa"/>
            <w:vAlign w:val="center"/>
          </w:tcPr>
          <w:p w14:paraId="0237F5D7"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37DEE264" w14:textId="77777777" w:rsidR="001F7596" w:rsidRDefault="009256F5">
            <w:pPr>
              <w:spacing w:line="300" w:lineRule="exact"/>
              <w:ind w:firstLineChars="0" w:firstLine="0"/>
              <w:jc w:val="left"/>
              <w:rPr>
                <w:rFonts w:cs="Times New Roman"/>
                <w:sz w:val="24"/>
              </w:rPr>
            </w:pPr>
            <w:r>
              <w:rPr>
                <w:rFonts w:cs="Times New Roman"/>
                <w:sz w:val="24"/>
              </w:rPr>
              <w:t>位移、地理位置等数据</w:t>
            </w:r>
          </w:p>
        </w:tc>
        <w:tc>
          <w:tcPr>
            <w:tcW w:w="1304" w:type="dxa"/>
            <w:vMerge w:val="restart"/>
            <w:vAlign w:val="center"/>
          </w:tcPr>
          <w:p w14:paraId="7C9FF363" w14:textId="77777777" w:rsidR="001F7596" w:rsidRDefault="009256F5">
            <w:pPr>
              <w:spacing w:line="300" w:lineRule="exact"/>
              <w:ind w:firstLineChars="0" w:firstLine="0"/>
              <w:jc w:val="center"/>
              <w:rPr>
                <w:rFonts w:cs="Times New Roman"/>
                <w:sz w:val="24"/>
              </w:rPr>
            </w:pPr>
            <w:r>
              <w:rPr>
                <w:rFonts w:cs="Times New Roman"/>
                <w:sz w:val="24"/>
              </w:rPr>
              <w:t>NB-IoT /GPRS/LoRa</w:t>
            </w:r>
            <w:r>
              <w:rPr>
                <w:rFonts w:cs="Times New Roman"/>
                <w:sz w:val="24"/>
              </w:rPr>
              <w:t>等</w:t>
            </w:r>
          </w:p>
        </w:tc>
      </w:tr>
      <w:tr w:rsidR="001F7596" w14:paraId="396F9F83" w14:textId="77777777" w:rsidTr="007736DA">
        <w:trPr>
          <w:trHeight w:val="520"/>
        </w:trPr>
        <w:tc>
          <w:tcPr>
            <w:tcW w:w="899" w:type="dxa"/>
            <w:vMerge/>
            <w:vAlign w:val="center"/>
          </w:tcPr>
          <w:p w14:paraId="54131F3B" w14:textId="77777777" w:rsidR="001F7596" w:rsidRDefault="001F7596">
            <w:pPr>
              <w:spacing w:line="300" w:lineRule="exact"/>
              <w:ind w:firstLineChars="0" w:firstLine="0"/>
              <w:jc w:val="center"/>
              <w:rPr>
                <w:rFonts w:cs="Times New Roman"/>
                <w:sz w:val="24"/>
              </w:rPr>
            </w:pPr>
          </w:p>
        </w:tc>
        <w:tc>
          <w:tcPr>
            <w:tcW w:w="939" w:type="dxa"/>
            <w:vMerge/>
            <w:vAlign w:val="center"/>
          </w:tcPr>
          <w:p w14:paraId="7CA1F997" w14:textId="77777777" w:rsidR="001F7596" w:rsidRDefault="001F7596">
            <w:pPr>
              <w:spacing w:line="300" w:lineRule="exact"/>
              <w:ind w:firstLineChars="0" w:firstLine="0"/>
              <w:jc w:val="center"/>
              <w:rPr>
                <w:rFonts w:cs="Times New Roman"/>
                <w:sz w:val="24"/>
              </w:rPr>
            </w:pPr>
          </w:p>
        </w:tc>
        <w:tc>
          <w:tcPr>
            <w:tcW w:w="1272" w:type="dxa"/>
            <w:vMerge/>
            <w:vAlign w:val="center"/>
          </w:tcPr>
          <w:p w14:paraId="6CF109EB" w14:textId="77777777" w:rsidR="001F7596" w:rsidRDefault="001F7596">
            <w:pPr>
              <w:spacing w:line="300" w:lineRule="exact"/>
              <w:ind w:firstLineChars="0" w:firstLine="0"/>
              <w:jc w:val="center"/>
              <w:rPr>
                <w:rFonts w:cs="Times New Roman"/>
                <w:sz w:val="24"/>
              </w:rPr>
            </w:pPr>
          </w:p>
        </w:tc>
        <w:tc>
          <w:tcPr>
            <w:tcW w:w="1559" w:type="dxa"/>
            <w:vMerge/>
            <w:vAlign w:val="center"/>
          </w:tcPr>
          <w:p w14:paraId="76166425" w14:textId="77777777" w:rsidR="001F7596" w:rsidRDefault="001F7596">
            <w:pPr>
              <w:spacing w:line="300" w:lineRule="exact"/>
              <w:ind w:firstLineChars="0" w:firstLine="0"/>
              <w:jc w:val="center"/>
              <w:rPr>
                <w:rFonts w:cs="Times New Roman"/>
                <w:sz w:val="24"/>
              </w:rPr>
            </w:pPr>
          </w:p>
        </w:tc>
        <w:tc>
          <w:tcPr>
            <w:tcW w:w="709" w:type="dxa"/>
            <w:vAlign w:val="center"/>
          </w:tcPr>
          <w:p w14:paraId="540CCF4F"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0A79EAE3" w14:textId="77777777" w:rsidR="001F7596" w:rsidRDefault="009256F5">
            <w:pPr>
              <w:spacing w:line="300" w:lineRule="exact"/>
              <w:ind w:firstLineChars="0" w:firstLine="0"/>
              <w:jc w:val="left"/>
              <w:rPr>
                <w:rFonts w:cs="Times New Roman"/>
                <w:sz w:val="24"/>
              </w:rPr>
            </w:pPr>
            <w:r>
              <w:rPr>
                <w:rFonts w:cs="Times New Roman"/>
                <w:sz w:val="24"/>
              </w:rPr>
              <w:t>测量控制命令、调校等数据</w:t>
            </w:r>
          </w:p>
        </w:tc>
        <w:tc>
          <w:tcPr>
            <w:tcW w:w="1304" w:type="dxa"/>
            <w:vMerge/>
            <w:vAlign w:val="center"/>
          </w:tcPr>
          <w:p w14:paraId="0234AA23" w14:textId="77777777" w:rsidR="001F7596" w:rsidRDefault="001F7596">
            <w:pPr>
              <w:spacing w:line="300" w:lineRule="exact"/>
              <w:ind w:firstLineChars="0" w:firstLine="0"/>
              <w:jc w:val="center"/>
              <w:rPr>
                <w:rFonts w:cs="Times New Roman"/>
                <w:sz w:val="24"/>
              </w:rPr>
            </w:pPr>
          </w:p>
        </w:tc>
      </w:tr>
      <w:tr w:rsidR="001F7596" w14:paraId="3DB0BEF0" w14:textId="77777777" w:rsidTr="007736DA">
        <w:trPr>
          <w:trHeight w:val="344"/>
        </w:trPr>
        <w:tc>
          <w:tcPr>
            <w:tcW w:w="899" w:type="dxa"/>
            <w:vMerge/>
            <w:vAlign w:val="center"/>
          </w:tcPr>
          <w:p w14:paraId="0A47312C" w14:textId="77777777" w:rsidR="001F7596" w:rsidRDefault="001F7596">
            <w:pPr>
              <w:spacing w:line="300" w:lineRule="exact"/>
              <w:ind w:firstLineChars="0" w:firstLine="0"/>
              <w:jc w:val="center"/>
              <w:rPr>
                <w:rFonts w:cs="Times New Roman"/>
                <w:sz w:val="24"/>
              </w:rPr>
            </w:pPr>
          </w:p>
        </w:tc>
        <w:tc>
          <w:tcPr>
            <w:tcW w:w="939" w:type="dxa"/>
            <w:vMerge/>
            <w:vAlign w:val="center"/>
          </w:tcPr>
          <w:p w14:paraId="68362186"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7FB108E3" w14:textId="77777777" w:rsidR="001F7596" w:rsidRDefault="009256F5">
            <w:pPr>
              <w:spacing w:line="300" w:lineRule="exact"/>
              <w:ind w:firstLineChars="0" w:firstLine="0"/>
              <w:jc w:val="center"/>
              <w:rPr>
                <w:rFonts w:cs="Times New Roman"/>
                <w:sz w:val="24"/>
              </w:rPr>
            </w:pPr>
            <w:r>
              <w:rPr>
                <w:rFonts w:cs="Times New Roman"/>
                <w:sz w:val="24"/>
              </w:rPr>
              <w:t>视频检测</w:t>
            </w:r>
          </w:p>
        </w:tc>
        <w:tc>
          <w:tcPr>
            <w:tcW w:w="1559" w:type="dxa"/>
            <w:vMerge w:val="restart"/>
            <w:vAlign w:val="center"/>
          </w:tcPr>
          <w:p w14:paraId="45AEEC4B" w14:textId="77777777" w:rsidR="001F7596" w:rsidRDefault="009256F5">
            <w:pPr>
              <w:spacing w:line="300" w:lineRule="exact"/>
              <w:ind w:firstLineChars="0" w:firstLine="0"/>
              <w:jc w:val="center"/>
              <w:rPr>
                <w:rFonts w:cs="Times New Roman"/>
                <w:sz w:val="24"/>
              </w:rPr>
            </w:pPr>
            <w:r>
              <w:rPr>
                <w:rFonts w:cs="Times New Roman"/>
                <w:sz w:val="24"/>
              </w:rPr>
              <w:t>交叉口、拥堵路段、公交停车港湾、停车场及小区出入口上下游</w:t>
            </w:r>
            <w:r>
              <w:rPr>
                <w:rFonts w:cs="Times New Roman"/>
                <w:sz w:val="24"/>
              </w:rPr>
              <w:t>50</w:t>
            </w:r>
            <w:r>
              <w:rPr>
                <w:rFonts w:cs="Times New Roman"/>
                <w:sz w:val="24"/>
              </w:rPr>
              <w:t>～</w:t>
            </w:r>
            <w:r>
              <w:rPr>
                <w:rFonts w:cs="Times New Roman"/>
                <w:sz w:val="24"/>
              </w:rPr>
              <w:t>100m</w:t>
            </w:r>
          </w:p>
        </w:tc>
        <w:tc>
          <w:tcPr>
            <w:tcW w:w="709" w:type="dxa"/>
            <w:vAlign w:val="center"/>
          </w:tcPr>
          <w:p w14:paraId="62ABCE9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74214C6C" w14:textId="77777777" w:rsidR="001F7596" w:rsidRDefault="009256F5">
            <w:pPr>
              <w:spacing w:line="300" w:lineRule="exact"/>
              <w:ind w:firstLineChars="0" w:firstLine="0"/>
              <w:jc w:val="left"/>
              <w:rPr>
                <w:rFonts w:cs="Times New Roman"/>
                <w:sz w:val="24"/>
              </w:rPr>
            </w:pPr>
            <w:r>
              <w:rPr>
                <w:rFonts w:cs="Times New Roman"/>
                <w:sz w:val="24"/>
              </w:rPr>
              <w:t>沉降位、位置等数据</w:t>
            </w:r>
          </w:p>
        </w:tc>
        <w:tc>
          <w:tcPr>
            <w:tcW w:w="1304" w:type="dxa"/>
            <w:vMerge w:val="restart"/>
            <w:vAlign w:val="center"/>
          </w:tcPr>
          <w:p w14:paraId="3C7DB5B5" w14:textId="77777777" w:rsidR="001F7596" w:rsidRDefault="009256F5">
            <w:pPr>
              <w:spacing w:line="300" w:lineRule="exact"/>
              <w:ind w:firstLineChars="0" w:firstLine="0"/>
              <w:jc w:val="center"/>
              <w:rPr>
                <w:rFonts w:cs="Times New Roman"/>
                <w:sz w:val="24"/>
              </w:rPr>
            </w:pPr>
            <w:r>
              <w:rPr>
                <w:rFonts w:cs="Times New Roman"/>
                <w:sz w:val="24"/>
              </w:rPr>
              <w:t>NB-IoT /GPRS/LoRa</w:t>
            </w:r>
            <w:r>
              <w:rPr>
                <w:rFonts w:cs="Times New Roman"/>
                <w:sz w:val="24"/>
              </w:rPr>
              <w:t>等</w:t>
            </w:r>
          </w:p>
        </w:tc>
      </w:tr>
      <w:tr w:rsidR="001F7596" w14:paraId="23846E4B" w14:textId="77777777" w:rsidTr="007736DA">
        <w:trPr>
          <w:trHeight w:val="343"/>
        </w:trPr>
        <w:tc>
          <w:tcPr>
            <w:tcW w:w="899" w:type="dxa"/>
            <w:vMerge/>
            <w:vAlign w:val="center"/>
          </w:tcPr>
          <w:p w14:paraId="4099E364" w14:textId="77777777" w:rsidR="001F7596" w:rsidRDefault="001F7596">
            <w:pPr>
              <w:spacing w:line="300" w:lineRule="exact"/>
              <w:ind w:firstLineChars="0" w:firstLine="0"/>
              <w:jc w:val="center"/>
              <w:rPr>
                <w:rFonts w:cs="Times New Roman"/>
                <w:sz w:val="24"/>
              </w:rPr>
            </w:pPr>
          </w:p>
        </w:tc>
        <w:tc>
          <w:tcPr>
            <w:tcW w:w="939" w:type="dxa"/>
            <w:vMerge/>
            <w:vAlign w:val="center"/>
          </w:tcPr>
          <w:p w14:paraId="6AB543E0" w14:textId="77777777" w:rsidR="001F7596" w:rsidRDefault="001F7596">
            <w:pPr>
              <w:spacing w:line="300" w:lineRule="exact"/>
              <w:ind w:firstLineChars="0" w:firstLine="0"/>
              <w:jc w:val="center"/>
              <w:rPr>
                <w:rFonts w:cs="Times New Roman"/>
                <w:sz w:val="24"/>
              </w:rPr>
            </w:pPr>
          </w:p>
        </w:tc>
        <w:tc>
          <w:tcPr>
            <w:tcW w:w="1272" w:type="dxa"/>
            <w:vMerge/>
            <w:vAlign w:val="center"/>
          </w:tcPr>
          <w:p w14:paraId="46F9CC54" w14:textId="77777777" w:rsidR="001F7596" w:rsidRDefault="001F7596">
            <w:pPr>
              <w:spacing w:line="300" w:lineRule="exact"/>
              <w:ind w:firstLineChars="0" w:firstLine="0"/>
              <w:jc w:val="center"/>
              <w:rPr>
                <w:rFonts w:cs="Times New Roman"/>
                <w:sz w:val="24"/>
              </w:rPr>
            </w:pPr>
          </w:p>
        </w:tc>
        <w:tc>
          <w:tcPr>
            <w:tcW w:w="1559" w:type="dxa"/>
            <w:vMerge/>
            <w:vAlign w:val="center"/>
          </w:tcPr>
          <w:p w14:paraId="78209831" w14:textId="77777777" w:rsidR="001F7596" w:rsidRDefault="001F7596">
            <w:pPr>
              <w:spacing w:line="300" w:lineRule="exact"/>
              <w:ind w:firstLineChars="0" w:firstLine="0"/>
              <w:jc w:val="center"/>
              <w:rPr>
                <w:rFonts w:cs="Times New Roman"/>
                <w:sz w:val="24"/>
              </w:rPr>
            </w:pPr>
          </w:p>
        </w:tc>
        <w:tc>
          <w:tcPr>
            <w:tcW w:w="709" w:type="dxa"/>
            <w:vAlign w:val="center"/>
          </w:tcPr>
          <w:p w14:paraId="157B7C4D"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3D5C4A0C" w14:textId="77777777" w:rsidR="001F7596" w:rsidRDefault="009256F5">
            <w:pPr>
              <w:spacing w:line="300" w:lineRule="exact"/>
              <w:ind w:firstLineChars="0" w:firstLine="0"/>
              <w:jc w:val="left"/>
              <w:rPr>
                <w:rFonts w:cs="Times New Roman"/>
                <w:sz w:val="24"/>
              </w:rPr>
            </w:pPr>
            <w:r>
              <w:rPr>
                <w:rFonts w:cs="Times New Roman"/>
                <w:sz w:val="24"/>
              </w:rPr>
              <w:t>测量控制命令、调校等数据</w:t>
            </w:r>
          </w:p>
        </w:tc>
        <w:tc>
          <w:tcPr>
            <w:tcW w:w="1304" w:type="dxa"/>
            <w:vMerge/>
            <w:vAlign w:val="center"/>
          </w:tcPr>
          <w:p w14:paraId="1891916B" w14:textId="77777777" w:rsidR="001F7596" w:rsidRDefault="001F7596">
            <w:pPr>
              <w:spacing w:line="300" w:lineRule="exact"/>
              <w:ind w:firstLineChars="0" w:firstLine="0"/>
              <w:jc w:val="center"/>
              <w:rPr>
                <w:rFonts w:cs="Times New Roman"/>
                <w:sz w:val="24"/>
              </w:rPr>
            </w:pPr>
          </w:p>
        </w:tc>
      </w:tr>
      <w:tr w:rsidR="001F7596" w14:paraId="2C185C0E" w14:textId="77777777" w:rsidTr="007736DA">
        <w:trPr>
          <w:trHeight w:val="343"/>
        </w:trPr>
        <w:tc>
          <w:tcPr>
            <w:tcW w:w="899" w:type="dxa"/>
            <w:vMerge/>
            <w:vAlign w:val="center"/>
          </w:tcPr>
          <w:p w14:paraId="2A880478" w14:textId="77777777" w:rsidR="001F7596" w:rsidRDefault="001F7596">
            <w:pPr>
              <w:spacing w:line="300" w:lineRule="exact"/>
              <w:ind w:firstLineChars="0" w:firstLine="0"/>
              <w:jc w:val="center"/>
              <w:rPr>
                <w:rFonts w:cs="Times New Roman"/>
                <w:sz w:val="24"/>
              </w:rPr>
            </w:pPr>
          </w:p>
        </w:tc>
        <w:tc>
          <w:tcPr>
            <w:tcW w:w="939" w:type="dxa"/>
            <w:vMerge/>
            <w:vAlign w:val="center"/>
          </w:tcPr>
          <w:p w14:paraId="3F204589"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54187FB8" w14:textId="77777777" w:rsidR="001F7596" w:rsidRDefault="009256F5">
            <w:pPr>
              <w:spacing w:line="300" w:lineRule="exact"/>
              <w:ind w:firstLineChars="0" w:firstLine="0"/>
              <w:jc w:val="center"/>
              <w:rPr>
                <w:rFonts w:cs="Times New Roman"/>
                <w:sz w:val="24"/>
              </w:rPr>
            </w:pPr>
            <w:r>
              <w:rPr>
                <w:rFonts w:cs="Times New Roman"/>
                <w:sz w:val="24"/>
              </w:rPr>
              <w:t>高清卡口</w:t>
            </w:r>
          </w:p>
        </w:tc>
        <w:tc>
          <w:tcPr>
            <w:tcW w:w="1559" w:type="dxa"/>
            <w:vMerge w:val="restart"/>
            <w:vAlign w:val="center"/>
          </w:tcPr>
          <w:p w14:paraId="4AE8A5B6" w14:textId="77777777" w:rsidR="001F7596" w:rsidRDefault="009256F5">
            <w:pPr>
              <w:spacing w:line="300" w:lineRule="exact"/>
              <w:ind w:firstLineChars="0" w:firstLine="0"/>
              <w:jc w:val="center"/>
              <w:rPr>
                <w:rFonts w:cs="Times New Roman"/>
                <w:sz w:val="24"/>
              </w:rPr>
            </w:pPr>
            <w:r>
              <w:rPr>
                <w:rFonts w:cs="Times New Roman"/>
                <w:sz w:val="24"/>
              </w:rPr>
              <w:t>交叉口、拥堵路段、公交停车港湾、停车场</w:t>
            </w:r>
          </w:p>
        </w:tc>
        <w:tc>
          <w:tcPr>
            <w:tcW w:w="709" w:type="dxa"/>
            <w:vAlign w:val="center"/>
          </w:tcPr>
          <w:p w14:paraId="5A2A183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1BF02C22" w14:textId="77777777" w:rsidR="001F7596" w:rsidRDefault="009256F5">
            <w:pPr>
              <w:spacing w:line="300" w:lineRule="exact"/>
              <w:ind w:firstLineChars="0" w:firstLine="0"/>
              <w:jc w:val="left"/>
              <w:rPr>
                <w:rFonts w:cs="Times New Roman"/>
                <w:sz w:val="24"/>
              </w:rPr>
            </w:pPr>
            <w:r>
              <w:rPr>
                <w:rFonts w:cs="Times New Roman"/>
                <w:sz w:val="24"/>
              </w:rPr>
              <w:t>图片、视频</w:t>
            </w:r>
          </w:p>
        </w:tc>
        <w:tc>
          <w:tcPr>
            <w:tcW w:w="1304" w:type="dxa"/>
            <w:vMerge w:val="restart"/>
            <w:vAlign w:val="center"/>
          </w:tcPr>
          <w:p w14:paraId="67D9DDA1" w14:textId="77777777" w:rsidR="001F7596" w:rsidRDefault="009256F5">
            <w:pPr>
              <w:spacing w:line="300" w:lineRule="exact"/>
              <w:ind w:firstLineChars="0" w:firstLine="0"/>
              <w:jc w:val="center"/>
              <w:rPr>
                <w:rFonts w:cs="Times New Roman"/>
                <w:sz w:val="24"/>
              </w:rPr>
            </w:pPr>
            <w:r>
              <w:rPr>
                <w:rFonts w:cs="Times New Roman"/>
                <w:sz w:val="24"/>
              </w:rPr>
              <w:t>4G/5G</w:t>
            </w:r>
            <w:r>
              <w:rPr>
                <w:rFonts w:cs="Times New Roman"/>
                <w:sz w:val="24"/>
              </w:rPr>
              <w:t>，以太网等</w:t>
            </w:r>
          </w:p>
        </w:tc>
      </w:tr>
      <w:tr w:rsidR="001F7596" w14:paraId="1E131569" w14:textId="77777777" w:rsidTr="007736DA">
        <w:trPr>
          <w:trHeight w:val="343"/>
        </w:trPr>
        <w:tc>
          <w:tcPr>
            <w:tcW w:w="899" w:type="dxa"/>
            <w:vMerge/>
            <w:vAlign w:val="center"/>
          </w:tcPr>
          <w:p w14:paraId="3D905483" w14:textId="77777777" w:rsidR="001F7596" w:rsidRDefault="001F7596">
            <w:pPr>
              <w:spacing w:line="300" w:lineRule="exact"/>
              <w:ind w:firstLineChars="0" w:firstLine="0"/>
              <w:jc w:val="center"/>
              <w:rPr>
                <w:rFonts w:cs="Times New Roman"/>
                <w:sz w:val="24"/>
              </w:rPr>
            </w:pPr>
          </w:p>
        </w:tc>
        <w:tc>
          <w:tcPr>
            <w:tcW w:w="939" w:type="dxa"/>
            <w:vMerge/>
            <w:vAlign w:val="center"/>
          </w:tcPr>
          <w:p w14:paraId="6506EDBE" w14:textId="77777777" w:rsidR="001F7596" w:rsidRDefault="001F7596">
            <w:pPr>
              <w:spacing w:line="300" w:lineRule="exact"/>
              <w:ind w:firstLineChars="0" w:firstLine="0"/>
              <w:jc w:val="center"/>
              <w:rPr>
                <w:rFonts w:cs="Times New Roman"/>
                <w:sz w:val="24"/>
              </w:rPr>
            </w:pPr>
          </w:p>
        </w:tc>
        <w:tc>
          <w:tcPr>
            <w:tcW w:w="1272" w:type="dxa"/>
            <w:vMerge/>
            <w:vAlign w:val="center"/>
          </w:tcPr>
          <w:p w14:paraId="55DB8F27" w14:textId="77777777" w:rsidR="001F7596" w:rsidRDefault="001F7596">
            <w:pPr>
              <w:spacing w:line="300" w:lineRule="exact"/>
              <w:ind w:firstLineChars="0" w:firstLine="0"/>
              <w:jc w:val="center"/>
              <w:rPr>
                <w:rFonts w:cs="Times New Roman"/>
                <w:sz w:val="24"/>
              </w:rPr>
            </w:pPr>
          </w:p>
        </w:tc>
        <w:tc>
          <w:tcPr>
            <w:tcW w:w="1559" w:type="dxa"/>
            <w:vMerge/>
            <w:vAlign w:val="center"/>
          </w:tcPr>
          <w:p w14:paraId="630FB20B" w14:textId="77777777" w:rsidR="001F7596" w:rsidRDefault="001F7596">
            <w:pPr>
              <w:spacing w:line="300" w:lineRule="exact"/>
              <w:ind w:firstLineChars="0" w:firstLine="0"/>
              <w:jc w:val="center"/>
              <w:rPr>
                <w:rFonts w:cs="Times New Roman"/>
                <w:sz w:val="24"/>
              </w:rPr>
            </w:pPr>
          </w:p>
        </w:tc>
        <w:tc>
          <w:tcPr>
            <w:tcW w:w="709" w:type="dxa"/>
            <w:vAlign w:val="center"/>
          </w:tcPr>
          <w:p w14:paraId="6C2E38E5"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44498E6B" w14:textId="77777777" w:rsidR="001F7596" w:rsidRDefault="009256F5">
            <w:pPr>
              <w:spacing w:line="300" w:lineRule="exact"/>
              <w:ind w:firstLineChars="0" w:firstLine="0"/>
              <w:jc w:val="left"/>
              <w:rPr>
                <w:rFonts w:cs="Times New Roman"/>
                <w:sz w:val="24"/>
              </w:rPr>
            </w:pPr>
            <w:r>
              <w:rPr>
                <w:rFonts w:cs="Times New Roman"/>
                <w:sz w:val="24"/>
              </w:rPr>
              <w:t>控制指令、时间校准等</w:t>
            </w:r>
          </w:p>
        </w:tc>
        <w:tc>
          <w:tcPr>
            <w:tcW w:w="1304" w:type="dxa"/>
            <w:vMerge/>
            <w:vAlign w:val="center"/>
          </w:tcPr>
          <w:p w14:paraId="54E987FF" w14:textId="77777777" w:rsidR="001F7596" w:rsidRDefault="001F7596">
            <w:pPr>
              <w:spacing w:line="300" w:lineRule="exact"/>
              <w:ind w:firstLineChars="0" w:firstLine="0"/>
              <w:jc w:val="center"/>
              <w:rPr>
                <w:rFonts w:cs="Times New Roman"/>
                <w:sz w:val="24"/>
              </w:rPr>
            </w:pPr>
          </w:p>
        </w:tc>
      </w:tr>
      <w:tr w:rsidR="001F7596" w14:paraId="15434688" w14:textId="77777777" w:rsidTr="007736DA">
        <w:trPr>
          <w:trHeight w:val="343"/>
        </w:trPr>
        <w:tc>
          <w:tcPr>
            <w:tcW w:w="899" w:type="dxa"/>
            <w:vMerge/>
            <w:vAlign w:val="center"/>
          </w:tcPr>
          <w:p w14:paraId="5D291377"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939" w:type="dxa"/>
            <w:vMerge/>
            <w:vAlign w:val="center"/>
          </w:tcPr>
          <w:p w14:paraId="0BDCB086"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1272" w:type="dxa"/>
            <w:vMerge w:val="restart"/>
            <w:vAlign w:val="center"/>
          </w:tcPr>
          <w:p w14:paraId="2C6CB48F" w14:textId="77777777" w:rsidR="001F7596" w:rsidRDefault="009256F5">
            <w:pPr>
              <w:spacing w:line="300" w:lineRule="exact"/>
              <w:ind w:firstLineChars="0" w:firstLine="0"/>
              <w:jc w:val="center"/>
              <w:rPr>
                <w:rFonts w:cs="Times New Roman"/>
                <w:sz w:val="24"/>
              </w:rPr>
            </w:pPr>
            <w:r>
              <w:rPr>
                <w:rFonts w:cs="Times New Roman"/>
                <w:sz w:val="24"/>
              </w:rPr>
              <w:t>感应线圈、地磁或无人机流量采集</w:t>
            </w:r>
          </w:p>
        </w:tc>
        <w:tc>
          <w:tcPr>
            <w:tcW w:w="1559" w:type="dxa"/>
            <w:vMerge w:val="restart"/>
            <w:vAlign w:val="center"/>
          </w:tcPr>
          <w:p w14:paraId="6157AE69" w14:textId="77777777" w:rsidR="001F7596" w:rsidRDefault="009256F5">
            <w:pPr>
              <w:spacing w:line="300" w:lineRule="exact"/>
              <w:ind w:firstLineChars="0" w:firstLine="0"/>
              <w:jc w:val="center"/>
              <w:rPr>
                <w:rFonts w:cs="Times New Roman"/>
                <w:sz w:val="24"/>
              </w:rPr>
            </w:pPr>
            <w:r>
              <w:rPr>
                <w:rFonts w:cs="Times New Roman"/>
                <w:sz w:val="24"/>
              </w:rPr>
              <w:t>交叉口、拥堵路段、专用路段</w:t>
            </w:r>
          </w:p>
        </w:tc>
        <w:tc>
          <w:tcPr>
            <w:tcW w:w="709" w:type="dxa"/>
            <w:vAlign w:val="center"/>
          </w:tcPr>
          <w:p w14:paraId="7BCAD18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2ED50AA6" w14:textId="77777777" w:rsidR="001F7596" w:rsidRDefault="009256F5">
            <w:pPr>
              <w:spacing w:line="300" w:lineRule="exact"/>
              <w:ind w:firstLineChars="0" w:firstLine="0"/>
              <w:jc w:val="left"/>
              <w:rPr>
                <w:rFonts w:cs="Times New Roman"/>
                <w:sz w:val="24"/>
              </w:rPr>
            </w:pPr>
            <w:r>
              <w:rPr>
                <w:rFonts w:cs="Times New Roman"/>
                <w:sz w:val="24"/>
              </w:rPr>
              <w:t>流量数据</w:t>
            </w:r>
          </w:p>
        </w:tc>
        <w:tc>
          <w:tcPr>
            <w:tcW w:w="1304" w:type="dxa"/>
            <w:vMerge w:val="restart"/>
            <w:vAlign w:val="center"/>
          </w:tcPr>
          <w:p w14:paraId="3E065DA5" w14:textId="77777777" w:rsidR="001F7596" w:rsidRDefault="009256F5">
            <w:pPr>
              <w:spacing w:line="300" w:lineRule="exact"/>
              <w:ind w:firstLineChars="0" w:firstLine="0"/>
              <w:jc w:val="center"/>
              <w:rPr>
                <w:rFonts w:cs="Times New Roman"/>
                <w:sz w:val="24"/>
              </w:rPr>
            </w:pPr>
            <w:r>
              <w:rPr>
                <w:rFonts w:cs="Times New Roman"/>
                <w:sz w:val="24"/>
              </w:rPr>
              <w:t>NB-IoT /GPRS/LoRa</w:t>
            </w:r>
            <w:r>
              <w:rPr>
                <w:rFonts w:cs="Times New Roman"/>
                <w:sz w:val="24"/>
              </w:rPr>
              <w:t>、有线网络等</w:t>
            </w:r>
          </w:p>
        </w:tc>
      </w:tr>
      <w:tr w:rsidR="001F7596" w14:paraId="60131B9E" w14:textId="77777777" w:rsidTr="007736DA">
        <w:trPr>
          <w:trHeight w:val="1315"/>
        </w:trPr>
        <w:tc>
          <w:tcPr>
            <w:tcW w:w="899" w:type="dxa"/>
            <w:vMerge/>
            <w:vAlign w:val="center"/>
          </w:tcPr>
          <w:p w14:paraId="50F57CBD"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939" w:type="dxa"/>
            <w:vMerge/>
            <w:vAlign w:val="center"/>
          </w:tcPr>
          <w:p w14:paraId="74BF3460"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1272" w:type="dxa"/>
            <w:vMerge/>
            <w:vAlign w:val="center"/>
          </w:tcPr>
          <w:p w14:paraId="66493F48" w14:textId="77777777" w:rsidR="001F7596" w:rsidRDefault="001F7596">
            <w:pPr>
              <w:spacing w:line="300" w:lineRule="exact"/>
              <w:ind w:firstLineChars="0" w:firstLine="0"/>
              <w:jc w:val="center"/>
              <w:rPr>
                <w:rFonts w:cs="Times New Roman"/>
                <w:sz w:val="24"/>
              </w:rPr>
            </w:pPr>
          </w:p>
        </w:tc>
        <w:tc>
          <w:tcPr>
            <w:tcW w:w="1559" w:type="dxa"/>
            <w:vMerge/>
            <w:vAlign w:val="center"/>
          </w:tcPr>
          <w:p w14:paraId="230DA977" w14:textId="77777777" w:rsidR="001F7596" w:rsidRDefault="001F7596">
            <w:pPr>
              <w:spacing w:line="300" w:lineRule="exact"/>
              <w:ind w:firstLineChars="0" w:firstLine="0"/>
              <w:jc w:val="center"/>
              <w:rPr>
                <w:rFonts w:cs="Times New Roman"/>
                <w:sz w:val="24"/>
              </w:rPr>
            </w:pPr>
          </w:p>
        </w:tc>
        <w:tc>
          <w:tcPr>
            <w:tcW w:w="709" w:type="dxa"/>
            <w:vAlign w:val="center"/>
          </w:tcPr>
          <w:p w14:paraId="5E2AFAD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31E513CB" w14:textId="77777777" w:rsidR="001F7596" w:rsidRDefault="009256F5">
            <w:pPr>
              <w:spacing w:line="300" w:lineRule="exact"/>
              <w:ind w:firstLineChars="0" w:firstLine="0"/>
              <w:jc w:val="left"/>
              <w:rPr>
                <w:rFonts w:cs="Times New Roman"/>
                <w:sz w:val="24"/>
              </w:rPr>
            </w:pPr>
            <w:r>
              <w:rPr>
                <w:rFonts w:cs="Times New Roman"/>
                <w:sz w:val="24"/>
              </w:rPr>
              <w:t>控制命令、参数配置</w:t>
            </w:r>
          </w:p>
        </w:tc>
        <w:tc>
          <w:tcPr>
            <w:tcW w:w="1304" w:type="dxa"/>
            <w:vMerge/>
            <w:vAlign w:val="center"/>
          </w:tcPr>
          <w:p w14:paraId="3C3533DB"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r>
      <w:tr w:rsidR="001F7596" w14:paraId="5A5577F6" w14:textId="77777777" w:rsidTr="007736DA">
        <w:trPr>
          <w:trHeight w:val="343"/>
        </w:trPr>
        <w:tc>
          <w:tcPr>
            <w:tcW w:w="899" w:type="dxa"/>
            <w:vMerge/>
            <w:vAlign w:val="center"/>
          </w:tcPr>
          <w:p w14:paraId="58176C0A"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939" w:type="dxa"/>
            <w:vMerge/>
            <w:vAlign w:val="center"/>
          </w:tcPr>
          <w:p w14:paraId="1598AE33"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1272" w:type="dxa"/>
            <w:vMerge w:val="restart"/>
            <w:vAlign w:val="center"/>
          </w:tcPr>
          <w:p w14:paraId="1D5FA9F4" w14:textId="77777777" w:rsidR="001F7596" w:rsidRDefault="009256F5">
            <w:pPr>
              <w:spacing w:line="300" w:lineRule="exact"/>
              <w:ind w:firstLineChars="0" w:firstLine="0"/>
              <w:jc w:val="center"/>
              <w:rPr>
                <w:rFonts w:cs="Times New Roman"/>
                <w:sz w:val="24"/>
              </w:rPr>
            </w:pPr>
            <w:r>
              <w:rPr>
                <w:rFonts w:cs="Times New Roman"/>
                <w:sz w:val="24"/>
              </w:rPr>
              <w:t>显示屏</w:t>
            </w:r>
          </w:p>
        </w:tc>
        <w:tc>
          <w:tcPr>
            <w:tcW w:w="1559" w:type="dxa"/>
            <w:vMerge w:val="restart"/>
            <w:vAlign w:val="center"/>
          </w:tcPr>
          <w:p w14:paraId="7A07BDCB" w14:textId="77777777" w:rsidR="001F7596" w:rsidRDefault="009256F5">
            <w:pPr>
              <w:spacing w:line="300" w:lineRule="exact"/>
              <w:ind w:firstLineChars="0" w:firstLine="0"/>
              <w:jc w:val="center"/>
              <w:rPr>
                <w:rFonts w:cs="Times New Roman"/>
                <w:sz w:val="24"/>
              </w:rPr>
            </w:pPr>
            <w:r>
              <w:rPr>
                <w:rFonts w:cs="Times New Roman"/>
                <w:sz w:val="24"/>
              </w:rPr>
              <w:t>交叉口、物流通道或公交专用道上游</w:t>
            </w:r>
            <w:r>
              <w:rPr>
                <w:rFonts w:cs="Times New Roman"/>
                <w:sz w:val="24"/>
              </w:rPr>
              <w:t>300m</w:t>
            </w:r>
          </w:p>
        </w:tc>
        <w:tc>
          <w:tcPr>
            <w:tcW w:w="709" w:type="dxa"/>
            <w:vAlign w:val="center"/>
          </w:tcPr>
          <w:p w14:paraId="160911E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74FFA566" w14:textId="77777777" w:rsidR="001F7596" w:rsidRDefault="009256F5">
            <w:pPr>
              <w:spacing w:line="300" w:lineRule="exact"/>
              <w:ind w:firstLineChars="0" w:firstLine="0"/>
              <w:jc w:val="left"/>
              <w:rPr>
                <w:rFonts w:cs="Times New Roman"/>
                <w:sz w:val="24"/>
              </w:rPr>
            </w:pPr>
            <w:r>
              <w:rPr>
                <w:rFonts w:cs="Times New Roman"/>
                <w:sz w:val="24"/>
              </w:rPr>
              <w:t>图片、视频</w:t>
            </w:r>
          </w:p>
        </w:tc>
        <w:tc>
          <w:tcPr>
            <w:tcW w:w="1304" w:type="dxa"/>
            <w:vMerge w:val="restart"/>
            <w:vAlign w:val="center"/>
          </w:tcPr>
          <w:p w14:paraId="0E7930E5" w14:textId="77777777" w:rsidR="001F7596" w:rsidRDefault="009256F5">
            <w:pPr>
              <w:spacing w:line="300" w:lineRule="exact"/>
              <w:ind w:firstLineChars="0" w:firstLine="0"/>
              <w:jc w:val="center"/>
              <w:rPr>
                <w:rFonts w:cs="Times New Roman"/>
                <w:sz w:val="24"/>
              </w:rPr>
            </w:pPr>
            <w:r>
              <w:rPr>
                <w:rFonts w:cs="Times New Roman"/>
                <w:sz w:val="24"/>
              </w:rPr>
              <w:t>4G/5G</w:t>
            </w:r>
            <w:r>
              <w:rPr>
                <w:rFonts w:cs="Times New Roman"/>
                <w:sz w:val="24"/>
              </w:rPr>
              <w:t>，</w:t>
            </w:r>
            <w:proofErr w:type="spellStart"/>
            <w:r>
              <w:rPr>
                <w:rFonts w:cs="Times New Roman"/>
                <w:sz w:val="24"/>
              </w:rPr>
              <w:t>WiFi</w:t>
            </w:r>
            <w:proofErr w:type="spellEnd"/>
            <w:r>
              <w:rPr>
                <w:rFonts w:cs="Times New Roman"/>
                <w:sz w:val="24"/>
              </w:rPr>
              <w:t>、有线网络等</w:t>
            </w:r>
          </w:p>
        </w:tc>
      </w:tr>
      <w:tr w:rsidR="001F7596" w14:paraId="4CA3EB12" w14:textId="77777777" w:rsidTr="007736DA">
        <w:trPr>
          <w:trHeight w:val="896"/>
        </w:trPr>
        <w:tc>
          <w:tcPr>
            <w:tcW w:w="899" w:type="dxa"/>
            <w:vMerge/>
            <w:vAlign w:val="center"/>
          </w:tcPr>
          <w:p w14:paraId="1BE8101B"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939" w:type="dxa"/>
            <w:vMerge/>
            <w:vAlign w:val="center"/>
          </w:tcPr>
          <w:p w14:paraId="30BE9953"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1272" w:type="dxa"/>
            <w:vMerge/>
            <w:vAlign w:val="center"/>
          </w:tcPr>
          <w:p w14:paraId="1B0CE3DD" w14:textId="77777777" w:rsidR="001F7596" w:rsidRDefault="001F7596">
            <w:pPr>
              <w:keepNext/>
              <w:keepLines/>
              <w:adjustRightInd w:val="0"/>
              <w:spacing w:before="240" w:after="240" w:line="300" w:lineRule="exact"/>
              <w:ind w:firstLineChars="0" w:firstLine="0"/>
              <w:jc w:val="center"/>
              <w:outlineLvl w:val="0"/>
              <w:rPr>
                <w:rFonts w:cs="Times New Roman"/>
                <w:sz w:val="24"/>
              </w:rPr>
            </w:pPr>
          </w:p>
        </w:tc>
        <w:tc>
          <w:tcPr>
            <w:tcW w:w="1559" w:type="dxa"/>
            <w:vMerge/>
            <w:vAlign w:val="center"/>
          </w:tcPr>
          <w:p w14:paraId="588E5F8A" w14:textId="77777777" w:rsidR="001F7596" w:rsidRDefault="001F7596">
            <w:pPr>
              <w:spacing w:line="300" w:lineRule="exact"/>
              <w:ind w:firstLineChars="0" w:firstLine="0"/>
              <w:jc w:val="center"/>
              <w:rPr>
                <w:rFonts w:cs="Times New Roman"/>
                <w:sz w:val="24"/>
              </w:rPr>
            </w:pPr>
          </w:p>
        </w:tc>
        <w:tc>
          <w:tcPr>
            <w:tcW w:w="709" w:type="dxa"/>
            <w:vAlign w:val="center"/>
          </w:tcPr>
          <w:p w14:paraId="68F40B32"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755E63BD" w14:textId="77777777" w:rsidR="001F7596" w:rsidRDefault="009256F5">
            <w:pPr>
              <w:spacing w:line="300" w:lineRule="exact"/>
              <w:ind w:firstLineChars="0" w:firstLine="0"/>
              <w:jc w:val="left"/>
              <w:rPr>
                <w:rFonts w:cs="Times New Roman"/>
                <w:sz w:val="24"/>
              </w:rPr>
            </w:pPr>
            <w:r>
              <w:rPr>
                <w:rFonts w:cs="Times New Roman"/>
                <w:sz w:val="24"/>
              </w:rPr>
              <w:t>控制命令、参数配置等</w:t>
            </w:r>
          </w:p>
        </w:tc>
        <w:tc>
          <w:tcPr>
            <w:tcW w:w="1304" w:type="dxa"/>
            <w:vMerge/>
            <w:vAlign w:val="center"/>
          </w:tcPr>
          <w:p w14:paraId="41253D0D" w14:textId="77777777" w:rsidR="001F7596" w:rsidRDefault="001F7596">
            <w:pPr>
              <w:spacing w:line="300" w:lineRule="exact"/>
              <w:ind w:firstLineChars="0" w:firstLine="0"/>
              <w:jc w:val="center"/>
              <w:rPr>
                <w:rFonts w:cs="Times New Roman"/>
                <w:sz w:val="24"/>
              </w:rPr>
            </w:pPr>
          </w:p>
        </w:tc>
      </w:tr>
      <w:tr w:rsidR="001F7596" w14:paraId="749C084A" w14:textId="77777777" w:rsidTr="007736DA">
        <w:trPr>
          <w:trHeight w:val="671"/>
        </w:trPr>
        <w:tc>
          <w:tcPr>
            <w:tcW w:w="899" w:type="dxa"/>
            <w:vMerge w:val="restart"/>
            <w:vAlign w:val="center"/>
          </w:tcPr>
          <w:p w14:paraId="477DF917"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939" w:type="dxa"/>
            <w:vMerge w:val="restart"/>
            <w:vAlign w:val="center"/>
          </w:tcPr>
          <w:p w14:paraId="46C9C23E" w14:textId="77777777" w:rsidR="001F7596" w:rsidRDefault="009256F5">
            <w:pPr>
              <w:spacing w:line="300" w:lineRule="exact"/>
              <w:ind w:firstLineChars="0" w:firstLine="0"/>
              <w:jc w:val="center"/>
              <w:rPr>
                <w:rFonts w:cs="Times New Roman"/>
                <w:sz w:val="24"/>
              </w:rPr>
            </w:pPr>
            <w:r>
              <w:rPr>
                <w:rFonts w:cs="Times New Roman"/>
                <w:sz w:val="24"/>
              </w:rPr>
              <w:t>平面交叉</w:t>
            </w:r>
          </w:p>
        </w:tc>
        <w:tc>
          <w:tcPr>
            <w:tcW w:w="1272" w:type="dxa"/>
            <w:vMerge w:val="restart"/>
            <w:vAlign w:val="center"/>
          </w:tcPr>
          <w:p w14:paraId="452DAB06" w14:textId="77777777" w:rsidR="001F7596" w:rsidRDefault="009256F5">
            <w:pPr>
              <w:spacing w:line="300" w:lineRule="exact"/>
              <w:ind w:firstLineChars="0" w:firstLine="0"/>
              <w:jc w:val="center"/>
              <w:rPr>
                <w:rFonts w:cs="Times New Roman"/>
                <w:sz w:val="24"/>
              </w:rPr>
            </w:pPr>
            <w:r>
              <w:rPr>
                <w:rFonts w:cs="Times New Roman"/>
                <w:sz w:val="24"/>
              </w:rPr>
              <w:t>信号控制系统</w:t>
            </w:r>
          </w:p>
        </w:tc>
        <w:tc>
          <w:tcPr>
            <w:tcW w:w="1559" w:type="dxa"/>
            <w:vMerge w:val="restart"/>
            <w:vAlign w:val="center"/>
          </w:tcPr>
          <w:p w14:paraId="0406F19B" w14:textId="77777777" w:rsidR="001F7596" w:rsidRDefault="009256F5">
            <w:pPr>
              <w:spacing w:line="300" w:lineRule="exact"/>
              <w:ind w:firstLineChars="0" w:firstLine="0"/>
              <w:jc w:val="center"/>
              <w:rPr>
                <w:rFonts w:cs="Times New Roman"/>
                <w:sz w:val="24"/>
              </w:rPr>
            </w:pPr>
            <w:r>
              <w:rPr>
                <w:rFonts w:cs="Times New Roman"/>
                <w:sz w:val="24"/>
              </w:rPr>
              <w:t>主</w:t>
            </w:r>
            <w:r>
              <w:rPr>
                <w:rFonts w:cs="Times New Roman"/>
                <w:sz w:val="24"/>
              </w:rPr>
              <w:t>-</w:t>
            </w:r>
            <w:r>
              <w:rPr>
                <w:rFonts w:cs="Times New Roman"/>
                <w:sz w:val="24"/>
              </w:rPr>
              <w:t>主、主</w:t>
            </w:r>
            <w:r>
              <w:rPr>
                <w:rFonts w:cs="Times New Roman"/>
                <w:sz w:val="24"/>
              </w:rPr>
              <w:t>-</w:t>
            </w:r>
            <w:r>
              <w:rPr>
                <w:rFonts w:cs="Times New Roman"/>
                <w:sz w:val="24"/>
              </w:rPr>
              <w:t>次、主</w:t>
            </w:r>
            <w:r>
              <w:rPr>
                <w:rFonts w:cs="Times New Roman"/>
                <w:sz w:val="24"/>
              </w:rPr>
              <w:t>-</w:t>
            </w:r>
            <w:r>
              <w:rPr>
                <w:rFonts w:cs="Times New Roman"/>
                <w:sz w:val="24"/>
              </w:rPr>
              <w:t>支、次</w:t>
            </w:r>
            <w:r>
              <w:rPr>
                <w:rFonts w:cs="Times New Roman"/>
                <w:sz w:val="24"/>
              </w:rPr>
              <w:t>-</w:t>
            </w:r>
            <w:r>
              <w:rPr>
                <w:rFonts w:cs="Times New Roman"/>
                <w:sz w:val="24"/>
              </w:rPr>
              <w:t>次、主</w:t>
            </w:r>
            <w:r>
              <w:rPr>
                <w:rFonts w:cs="Times New Roman"/>
                <w:sz w:val="24"/>
              </w:rPr>
              <w:t>-</w:t>
            </w:r>
            <w:r>
              <w:rPr>
                <w:rFonts w:cs="Times New Roman"/>
                <w:sz w:val="24"/>
              </w:rPr>
              <w:t>支、支</w:t>
            </w:r>
            <w:r>
              <w:rPr>
                <w:rFonts w:cs="Times New Roman"/>
                <w:sz w:val="24"/>
              </w:rPr>
              <w:t>-</w:t>
            </w:r>
            <w:r>
              <w:rPr>
                <w:rFonts w:cs="Times New Roman"/>
                <w:sz w:val="24"/>
              </w:rPr>
              <w:t>支等交叉口</w:t>
            </w:r>
          </w:p>
        </w:tc>
        <w:tc>
          <w:tcPr>
            <w:tcW w:w="709" w:type="dxa"/>
            <w:vAlign w:val="center"/>
          </w:tcPr>
          <w:p w14:paraId="196F746B"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63D1EDAF" w14:textId="77777777" w:rsidR="001F7596" w:rsidRDefault="009256F5">
            <w:pPr>
              <w:spacing w:line="300" w:lineRule="exact"/>
              <w:ind w:firstLineChars="0" w:firstLine="0"/>
              <w:jc w:val="left"/>
              <w:rPr>
                <w:rFonts w:cs="Times New Roman"/>
                <w:sz w:val="24"/>
              </w:rPr>
            </w:pPr>
            <w:r>
              <w:rPr>
                <w:rFonts w:cs="Times New Roman"/>
                <w:sz w:val="24"/>
              </w:rPr>
              <w:t>无</w:t>
            </w:r>
          </w:p>
        </w:tc>
        <w:tc>
          <w:tcPr>
            <w:tcW w:w="1304" w:type="dxa"/>
            <w:vMerge w:val="restart"/>
            <w:vAlign w:val="center"/>
          </w:tcPr>
          <w:p w14:paraId="079830FD" w14:textId="77777777" w:rsidR="001F7596" w:rsidRDefault="009256F5">
            <w:pPr>
              <w:spacing w:line="300" w:lineRule="exact"/>
              <w:ind w:firstLineChars="0" w:firstLine="0"/>
              <w:jc w:val="center"/>
              <w:rPr>
                <w:rFonts w:cs="Times New Roman"/>
                <w:sz w:val="24"/>
              </w:rPr>
            </w:pPr>
            <w:r>
              <w:rPr>
                <w:rFonts w:cs="Times New Roman"/>
                <w:sz w:val="24"/>
              </w:rPr>
              <w:t>有线网络</w:t>
            </w:r>
            <w:r>
              <w:rPr>
                <w:rFonts w:cs="Times New Roman"/>
                <w:sz w:val="24"/>
              </w:rPr>
              <w:t>/NB-IoT</w:t>
            </w:r>
            <w:r>
              <w:rPr>
                <w:rFonts w:cs="Times New Roman"/>
                <w:sz w:val="24"/>
              </w:rPr>
              <w:t>、</w:t>
            </w:r>
            <w:r>
              <w:rPr>
                <w:rFonts w:cs="Times New Roman"/>
                <w:sz w:val="24"/>
              </w:rPr>
              <w:t>4G/5G</w:t>
            </w:r>
            <w:r>
              <w:rPr>
                <w:rFonts w:cs="Times New Roman"/>
                <w:sz w:val="24"/>
              </w:rPr>
              <w:t>等</w:t>
            </w:r>
          </w:p>
        </w:tc>
      </w:tr>
      <w:tr w:rsidR="001F7596" w14:paraId="11650D9E" w14:textId="77777777" w:rsidTr="007736DA">
        <w:trPr>
          <w:trHeight w:val="933"/>
        </w:trPr>
        <w:tc>
          <w:tcPr>
            <w:tcW w:w="899" w:type="dxa"/>
            <w:vMerge/>
            <w:vAlign w:val="center"/>
          </w:tcPr>
          <w:p w14:paraId="20F6E96F" w14:textId="77777777" w:rsidR="001F7596" w:rsidRDefault="001F7596">
            <w:pPr>
              <w:spacing w:line="300" w:lineRule="exact"/>
              <w:ind w:firstLineChars="0" w:firstLine="0"/>
              <w:jc w:val="center"/>
              <w:rPr>
                <w:rFonts w:cs="Times New Roman"/>
                <w:sz w:val="24"/>
              </w:rPr>
            </w:pPr>
          </w:p>
        </w:tc>
        <w:tc>
          <w:tcPr>
            <w:tcW w:w="939" w:type="dxa"/>
            <w:vMerge/>
            <w:vAlign w:val="center"/>
          </w:tcPr>
          <w:p w14:paraId="3B660631" w14:textId="77777777" w:rsidR="001F7596" w:rsidRDefault="001F7596">
            <w:pPr>
              <w:spacing w:line="300" w:lineRule="exact"/>
              <w:ind w:firstLineChars="0" w:firstLine="0"/>
              <w:jc w:val="center"/>
              <w:rPr>
                <w:rFonts w:cs="Times New Roman"/>
                <w:sz w:val="24"/>
              </w:rPr>
            </w:pPr>
          </w:p>
        </w:tc>
        <w:tc>
          <w:tcPr>
            <w:tcW w:w="1272" w:type="dxa"/>
            <w:vMerge/>
            <w:vAlign w:val="center"/>
          </w:tcPr>
          <w:p w14:paraId="5408487C" w14:textId="77777777" w:rsidR="001F7596" w:rsidRDefault="001F7596">
            <w:pPr>
              <w:spacing w:line="300" w:lineRule="exact"/>
              <w:ind w:firstLineChars="0" w:firstLine="0"/>
              <w:jc w:val="center"/>
              <w:rPr>
                <w:rFonts w:cs="Times New Roman"/>
                <w:sz w:val="24"/>
              </w:rPr>
            </w:pPr>
          </w:p>
        </w:tc>
        <w:tc>
          <w:tcPr>
            <w:tcW w:w="1559" w:type="dxa"/>
            <w:vMerge/>
            <w:vAlign w:val="center"/>
          </w:tcPr>
          <w:p w14:paraId="5CD1B036" w14:textId="77777777" w:rsidR="001F7596" w:rsidRDefault="001F7596">
            <w:pPr>
              <w:spacing w:line="300" w:lineRule="exact"/>
              <w:ind w:firstLineChars="0" w:firstLine="0"/>
              <w:jc w:val="center"/>
              <w:rPr>
                <w:rFonts w:cs="Times New Roman"/>
                <w:sz w:val="24"/>
              </w:rPr>
            </w:pPr>
          </w:p>
        </w:tc>
        <w:tc>
          <w:tcPr>
            <w:tcW w:w="709" w:type="dxa"/>
            <w:vAlign w:val="center"/>
          </w:tcPr>
          <w:p w14:paraId="7361E86C"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0E1E6B27" w14:textId="77777777" w:rsidR="001F7596" w:rsidRDefault="009256F5">
            <w:pPr>
              <w:spacing w:line="300" w:lineRule="exact"/>
              <w:ind w:firstLineChars="0" w:firstLine="0"/>
              <w:jc w:val="left"/>
              <w:rPr>
                <w:rFonts w:cs="Times New Roman"/>
                <w:sz w:val="24"/>
              </w:rPr>
            </w:pPr>
            <w:r>
              <w:rPr>
                <w:rFonts w:cs="Times New Roman"/>
                <w:sz w:val="24"/>
              </w:rPr>
              <w:t>周期、协调等控制命令、时间等数据</w:t>
            </w:r>
          </w:p>
        </w:tc>
        <w:tc>
          <w:tcPr>
            <w:tcW w:w="1304" w:type="dxa"/>
            <w:vMerge/>
            <w:vAlign w:val="center"/>
          </w:tcPr>
          <w:p w14:paraId="40016AA5" w14:textId="77777777" w:rsidR="001F7596" w:rsidRDefault="001F7596">
            <w:pPr>
              <w:spacing w:line="300" w:lineRule="exact"/>
              <w:ind w:firstLineChars="0" w:firstLine="0"/>
              <w:jc w:val="center"/>
              <w:rPr>
                <w:rFonts w:cs="Times New Roman"/>
                <w:sz w:val="24"/>
              </w:rPr>
            </w:pPr>
          </w:p>
        </w:tc>
      </w:tr>
      <w:tr w:rsidR="001F7596" w14:paraId="13F85F3F" w14:textId="77777777" w:rsidTr="007736DA">
        <w:trPr>
          <w:trHeight w:val="520"/>
        </w:trPr>
        <w:tc>
          <w:tcPr>
            <w:tcW w:w="899" w:type="dxa"/>
            <w:vMerge/>
            <w:vAlign w:val="center"/>
          </w:tcPr>
          <w:p w14:paraId="6CC8196C" w14:textId="77777777" w:rsidR="001F7596" w:rsidRDefault="001F7596">
            <w:pPr>
              <w:spacing w:line="300" w:lineRule="exact"/>
              <w:ind w:firstLineChars="0" w:firstLine="0"/>
              <w:jc w:val="center"/>
              <w:rPr>
                <w:rFonts w:cs="Times New Roman"/>
                <w:sz w:val="24"/>
              </w:rPr>
            </w:pPr>
          </w:p>
        </w:tc>
        <w:tc>
          <w:tcPr>
            <w:tcW w:w="939" w:type="dxa"/>
            <w:vMerge/>
            <w:vAlign w:val="center"/>
          </w:tcPr>
          <w:p w14:paraId="538438D2"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1284C268" w14:textId="77777777" w:rsidR="001F7596" w:rsidRDefault="009256F5">
            <w:pPr>
              <w:spacing w:line="300" w:lineRule="exact"/>
              <w:ind w:firstLineChars="0" w:firstLine="0"/>
              <w:jc w:val="center"/>
              <w:rPr>
                <w:rFonts w:cs="Times New Roman"/>
                <w:sz w:val="24"/>
              </w:rPr>
            </w:pPr>
            <w:r>
              <w:rPr>
                <w:rFonts w:cs="Times New Roman"/>
                <w:sz w:val="24"/>
              </w:rPr>
              <w:t>高清摄像头</w:t>
            </w:r>
          </w:p>
        </w:tc>
        <w:tc>
          <w:tcPr>
            <w:tcW w:w="1559" w:type="dxa"/>
            <w:vMerge w:val="restart"/>
            <w:vAlign w:val="center"/>
          </w:tcPr>
          <w:p w14:paraId="0A22DBC3" w14:textId="77777777" w:rsidR="001F7596" w:rsidRDefault="009256F5">
            <w:pPr>
              <w:spacing w:line="300" w:lineRule="exact"/>
              <w:ind w:firstLineChars="0" w:firstLine="0"/>
              <w:jc w:val="center"/>
              <w:rPr>
                <w:rFonts w:cs="Times New Roman"/>
                <w:sz w:val="24"/>
              </w:rPr>
            </w:pPr>
            <w:r>
              <w:rPr>
                <w:rFonts w:cs="Times New Roman"/>
                <w:sz w:val="24"/>
              </w:rPr>
              <w:t>平交口进口</w:t>
            </w:r>
            <w:proofErr w:type="gramStart"/>
            <w:r>
              <w:rPr>
                <w:rFonts w:cs="Times New Roman"/>
                <w:sz w:val="24"/>
              </w:rPr>
              <w:t>道停止线</w:t>
            </w:r>
            <w:proofErr w:type="gramEnd"/>
            <w:r>
              <w:rPr>
                <w:rFonts w:cs="Times New Roman"/>
                <w:sz w:val="24"/>
              </w:rPr>
              <w:t>上游</w:t>
            </w:r>
            <w:r>
              <w:rPr>
                <w:rFonts w:cs="Times New Roman"/>
                <w:sz w:val="24"/>
              </w:rPr>
              <w:t>25</w:t>
            </w:r>
            <w:r>
              <w:rPr>
                <w:rFonts w:cs="Times New Roman"/>
                <w:sz w:val="24"/>
              </w:rPr>
              <w:t>～</w:t>
            </w:r>
            <w:r>
              <w:rPr>
                <w:rFonts w:cs="Times New Roman"/>
                <w:sz w:val="24"/>
              </w:rPr>
              <w:t>35m</w:t>
            </w:r>
          </w:p>
        </w:tc>
        <w:tc>
          <w:tcPr>
            <w:tcW w:w="709" w:type="dxa"/>
            <w:vAlign w:val="center"/>
          </w:tcPr>
          <w:p w14:paraId="7655825B"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4976D7F1" w14:textId="77777777" w:rsidR="001F7596" w:rsidRDefault="009256F5">
            <w:pPr>
              <w:spacing w:line="300" w:lineRule="exact"/>
              <w:ind w:firstLineChars="0" w:firstLine="0"/>
              <w:jc w:val="left"/>
              <w:rPr>
                <w:rFonts w:cs="Times New Roman"/>
                <w:sz w:val="24"/>
              </w:rPr>
            </w:pPr>
            <w:r>
              <w:rPr>
                <w:rFonts w:cs="Times New Roman"/>
                <w:sz w:val="24"/>
              </w:rPr>
              <w:t>图片、视频</w:t>
            </w:r>
          </w:p>
        </w:tc>
        <w:tc>
          <w:tcPr>
            <w:tcW w:w="1304" w:type="dxa"/>
            <w:vMerge w:val="restart"/>
            <w:vAlign w:val="center"/>
          </w:tcPr>
          <w:p w14:paraId="6F470E31" w14:textId="77777777" w:rsidR="001F7596" w:rsidRDefault="009256F5">
            <w:pPr>
              <w:spacing w:line="300" w:lineRule="exact"/>
              <w:ind w:firstLineChars="0" w:firstLine="0"/>
              <w:jc w:val="center"/>
              <w:rPr>
                <w:rFonts w:cs="Times New Roman"/>
                <w:sz w:val="24"/>
              </w:rPr>
            </w:pPr>
            <w:r>
              <w:rPr>
                <w:rFonts w:cs="Times New Roman"/>
                <w:sz w:val="24"/>
              </w:rPr>
              <w:t>有线网络</w:t>
            </w:r>
            <w:r>
              <w:rPr>
                <w:rFonts w:cs="Times New Roman"/>
                <w:sz w:val="24"/>
              </w:rPr>
              <w:t>/ 4G/5G</w:t>
            </w:r>
            <w:r>
              <w:rPr>
                <w:rFonts w:cs="Times New Roman"/>
                <w:sz w:val="24"/>
              </w:rPr>
              <w:t>等</w:t>
            </w:r>
          </w:p>
        </w:tc>
      </w:tr>
      <w:tr w:rsidR="001F7596" w14:paraId="4E144EBA" w14:textId="77777777" w:rsidTr="007736DA">
        <w:trPr>
          <w:trHeight w:val="520"/>
        </w:trPr>
        <w:tc>
          <w:tcPr>
            <w:tcW w:w="899" w:type="dxa"/>
            <w:vMerge/>
            <w:vAlign w:val="center"/>
          </w:tcPr>
          <w:p w14:paraId="3A6AA7AA" w14:textId="77777777" w:rsidR="001F7596" w:rsidRDefault="001F7596">
            <w:pPr>
              <w:spacing w:line="300" w:lineRule="exact"/>
              <w:ind w:firstLineChars="0" w:firstLine="0"/>
              <w:jc w:val="center"/>
              <w:rPr>
                <w:rFonts w:cs="Times New Roman"/>
                <w:sz w:val="24"/>
              </w:rPr>
            </w:pPr>
          </w:p>
        </w:tc>
        <w:tc>
          <w:tcPr>
            <w:tcW w:w="939" w:type="dxa"/>
            <w:vMerge/>
            <w:vAlign w:val="center"/>
          </w:tcPr>
          <w:p w14:paraId="28AEEBF1" w14:textId="77777777" w:rsidR="001F7596" w:rsidRDefault="001F7596">
            <w:pPr>
              <w:spacing w:line="300" w:lineRule="exact"/>
              <w:ind w:firstLineChars="0" w:firstLine="0"/>
              <w:jc w:val="center"/>
              <w:rPr>
                <w:rFonts w:cs="Times New Roman"/>
                <w:sz w:val="24"/>
              </w:rPr>
            </w:pPr>
          </w:p>
        </w:tc>
        <w:tc>
          <w:tcPr>
            <w:tcW w:w="1272" w:type="dxa"/>
            <w:vMerge/>
            <w:vAlign w:val="center"/>
          </w:tcPr>
          <w:p w14:paraId="599E4574" w14:textId="77777777" w:rsidR="001F7596" w:rsidRDefault="001F7596">
            <w:pPr>
              <w:spacing w:line="300" w:lineRule="exact"/>
              <w:ind w:firstLineChars="0" w:firstLine="0"/>
              <w:jc w:val="center"/>
              <w:rPr>
                <w:rFonts w:cs="Times New Roman"/>
                <w:sz w:val="24"/>
              </w:rPr>
            </w:pPr>
          </w:p>
        </w:tc>
        <w:tc>
          <w:tcPr>
            <w:tcW w:w="1559" w:type="dxa"/>
            <w:vMerge/>
            <w:vAlign w:val="center"/>
          </w:tcPr>
          <w:p w14:paraId="27DB693B" w14:textId="77777777" w:rsidR="001F7596" w:rsidRDefault="001F7596">
            <w:pPr>
              <w:spacing w:line="300" w:lineRule="exact"/>
              <w:ind w:firstLineChars="0" w:firstLine="0"/>
              <w:jc w:val="center"/>
              <w:rPr>
                <w:rFonts w:cs="Times New Roman"/>
                <w:sz w:val="24"/>
              </w:rPr>
            </w:pPr>
          </w:p>
        </w:tc>
        <w:tc>
          <w:tcPr>
            <w:tcW w:w="709" w:type="dxa"/>
            <w:vAlign w:val="center"/>
          </w:tcPr>
          <w:p w14:paraId="2760BA1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44D03DBA" w14:textId="77777777" w:rsidR="001F7596" w:rsidRDefault="009256F5">
            <w:pPr>
              <w:spacing w:line="300" w:lineRule="exact"/>
              <w:ind w:firstLineChars="0" w:firstLine="0"/>
              <w:jc w:val="center"/>
              <w:rPr>
                <w:rFonts w:cs="Times New Roman"/>
                <w:sz w:val="24"/>
              </w:rPr>
            </w:pPr>
            <w:r>
              <w:rPr>
                <w:rFonts w:cs="Times New Roman"/>
                <w:sz w:val="24"/>
              </w:rPr>
              <w:t>控制命令、参数配置</w:t>
            </w:r>
          </w:p>
        </w:tc>
        <w:tc>
          <w:tcPr>
            <w:tcW w:w="1304" w:type="dxa"/>
            <w:vMerge/>
            <w:vAlign w:val="center"/>
          </w:tcPr>
          <w:p w14:paraId="03DCF0F3" w14:textId="77777777" w:rsidR="001F7596" w:rsidRDefault="001F7596">
            <w:pPr>
              <w:spacing w:line="300" w:lineRule="exact"/>
              <w:ind w:firstLineChars="0" w:firstLine="0"/>
              <w:jc w:val="center"/>
              <w:rPr>
                <w:rFonts w:cs="Times New Roman"/>
                <w:sz w:val="24"/>
              </w:rPr>
            </w:pPr>
          </w:p>
        </w:tc>
      </w:tr>
      <w:tr w:rsidR="001F7596" w14:paraId="10EC9563" w14:textId="77777777" w:rsidTr="007736DA">
        <w:trPr>
          <w:trHeight w:val="596"/>
        </w:trPr>
        <w:tc>
          <w:tcPr>
            <w:tcW w:w="899" w:type="dxa"/>
            <w:vMerge/>
            <w:vAlign w:val="center"/>
          </w:tcPr>
          <w:p w14:paraId="7C1D151A" w14:textId="77777777" w:rsidR="001F7596" w:rsidRDefault="001F7596">
            <w:pPr>
              <w:spacing w:line="300" w:lineRule="exact"/>
              <w:ind w:firstLineChars="0" w:firstLine="0"/>
              <w:jc w:val="center"/>
              <w:rPr>
                <w:rFonts w:cs="Times New Roman"/>
                <w:sz w:val="24"/>
              </w:rPr>
            </w:pPr>
          </w:p>
        </w:tc>
        <w:tc>
          <w:tcPr>
            <w:tcW w:w="939" w:type="dxa"/>
            <w:vMerge/>
            <w:vAlign w:val="center"/>
          </w:tcPr>
          <w:p w14:paraId="02BF76FE"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06449B29" w14:textId="77777777" w:rsidR="001F7596" w:rsidRDefault="009256F5">
            <w:pPr>
              <w:spacing w:line="300" w:lineRule="exact"/>
              <w:ind w:firstLineChars="0" w:firstLine="0"/>
              <w:jc w:val="center"/>
              <w:rPr>
                <w:rFonts w:cs="Times New Roman"/>
                <w:sz w:val="24"/>
              </w:rPr>
            </w:pPr>
            <w:r>
              <w:rPr>
                <w:rFonts w:cs="Times New Roman"/>
                <w:sz w:val="24"/>
              </w:rPr>
              <w:t>流量采集终端（如感应线圈、</w:t>
            </w:r>
            <w:r>
              <w:rPr>
                <w:rFonts w:cs="Times New Roman"/>
                <w:sz w:val="24"/>
              </w:rPr>
              <w:t>RFID</w:t>
            </w:r>
            <w:r>
              <w:rPr>
                <w:rFonts w:cs="Times New Roman"/>
                <w:sz w:val="24"/>
              </w:rPr>
              <w:t>等）</w:t>
            </w:r>
          </w:p>
        </w:tc>
        <w:tc>
          <w:tcPr>
            <w:tcW w:w="1559" w:type="dxa"/>
            <w:vMerge w:val="restart"/>
            <w:vAlign w:val="center"/>
          </w:tcPr>
          <w:p w14:paraId="11011FCF" w14:textId="77777777" w:rsidR="001F7596" w:rsidRDefault="009256F5">
            <w:pPr>
              <w:spacing w:line="300" w:lineRule="exact"/>
              <w:ind w:firstLineChars="0" w:firstLine="0"/>
              <w:jc w:val="center"/>
              <w:rPr>
                <w:rFonts w:cs="Times New Roman"/>
                <w:sz w:val="24"/>
              </w:rPr>
            </w:pPr>
            <w:r>
              <w:rPr>
                <w:rFonts w:cs="Times New Roman"/>
                <w:sz w:val="24"/>
              </w:rPr>
              <w:t>平交口进出口上游</w:t>
            </w:r>
            <w:r>
              <w:rPr>
                <w:rFonts w:cs="Times New Roman"/>
                <w:sz w:val="24"/>
              </w:rPr>
              <w:t>100m</w:t>
            </w:r>
          </w:p>
        </w:tc>
        <w:tc>
          <w:tcPr>
            <w:tcW w:w="709" w:type="dxa"/>
            <w:vAlign w:val="center"/>
          </w:tcPr>
          <w:p w14:paraId="732DFD3C"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4658EED4" w14:textId="77777777" w:rsidR="001F7596" w:rsidRDefault="009256F5">
            <w:pPr>
              <w:spacing w:line="300" w:lineRule="exact"/>
              <w:ind w:firstLineChars="0" w:firstLine="0"/>
              <w:jc w:val="left"/>
              <w:rPr>
                <w:rFonts w:cs="Times New Roman"/>
                <w:sz w:val="24"/>
              </w:rPr>
            </w:pPr>
            <w:r>
              <w:rPr>
                <w:rFonts w:cs="Times New Roman"/>
                <w:sz w:val="24"/>
              </w:rPr>
              <w:t>流量数据</w:t>
            </w:r>
          </w:p>
        </w:tc>
        <w:tc>
          <w:tcPr>
            <w:tcW w:w="1304" w:type="dxa"/>
            <w:vMerge w:val="restart"/>
            <w:vAlign w:val="center"/>
          </w:tcPr>
          <w:p w14:paraId="5CCF1F31" w14:textId="77777777" w:rsidR="001F7596" w:rsidRDefault="009256F5">
            <w:pPr>
              <w:spacing w:line="300" w:lineRule="exact"/>
              <w:ind w:firstLineChars="0" w:firstLine="0"/>
              <w:jc w:val="center"/>
              <w:rPr>
                <w:rFonts w:cs="Times New Roman"/>
                <w:sz w:val="24"/>
              </w:rPr>
            </w:pPr>
            <w:r>
              <w:rPr>
                <w:rFonts w:cs="Times New Roman"/>
                <w:sz w:val="24"/>
              </w:rPr>
              <w:t>NB-IoT/GPRS/LoRa</w:t>
            </w:r>
            <w:r>
              <w:rPr>
                <w:rFonts w:cs="Times New Roman"/>
                <w:sz w:val="24"/>
              </w:rPr>
              <w:t>、有线网络等</w:t>
            </w:r>
          </w:p>
        </w:tc>
      </w:tr>
      <w:tr w:rsidR="001F7596" w14:paraId="14C2C538" w14:textId="77777777" w:rsidTr="007736DA">
        <w:trPr>
          <w:trHeight w:val="1440"/>
        </w:trPr>
        <w:tc>
          <w:tcPr>
            <w:tcW w:w="899" w:type="dxa"/>
            <w:vMerge/>
            <w:vAlign w:val="center"/>
          </w:tcPr>
          <w:p w14:paraId="5F2BB0BC" w14:textId="77777777" w:rsidR="001F7596" w:rsidRDefault="001F7596">
            <w:pPr>
              <w:spacing w:line="300" w:lineRule="exact"/>
              <w:ind w:firstLineChars="0" w:firstLine="0"/>
              <w:jc w:val="center"/>
              <w:rPr>
                <w:rFonts w:cs="Times New Roman"/>
                <w:sz w:val="24"/>
              </w:rPr>
            </w:pPr>
          </w:p>
        </w:tc>
        <w:tc>
          <w:tcPr>
            <w:tcW w:w="939" w:type="dxa"/>
            <w:vMerge/>
            <w:vAlign w:val="center"/>
          </w:tcPr>
          <w:p w14:paraId="2A27F7DC" w14:textId="77777777" w:rsidR="001F7596" w:rsidRDefault="001F7596">
            <w:pPr>
              <w:spacing w:line="300" w:lineRule="exact"/>
              <w:ind w:firstLineChars="0" w:firstLine="0"/>
              <w:jc w:val="center"/>
              <w:rPr>
                <w:rFonts w:cs="Times New Roman"/>
                <w:sz w:val="24"/>
              </w:rPr>
            </w:pPr>
          </w:p>
        </w:tc>
        <w:tc>
          <w:tcPr>
            <w:tcW w:w="1272" w:type="dxa"/>
            <w:vMerge/>
            <w:vAlign w:val="center"/>
          </w:tcPr>
          <w:p w14:paraId="5A5C8B69" w14:textId="77777777" w:rsidR="001F7596" w:rsidRDefault="001F7596">
            <w:pPr>
              <w:spacing w:line="300" w:lineRule="exact"/>
              <w:ind w:firstLineChars="0" w:firstLine="0"/>
              <w:jc w:val="center"/>
              <w:rPr>
                <w:rFonts w:cs="Times New Roman"/>
                <w:sz w:val="24"/>
              </w:rPr>
            </w:pPr>
          </w:p>
        </w:tc>
        <w:tc>
          <w:tcPr>
            <w:tcW w:w="1559" w:type="dxa"/>
            <w:vMerge/>
            <w:vAlign w:val="center"/>
          </w:tcPr>
          <w:p w14:paraId="2B5D28D7" w14:textId="77777777" w:rsidR="001F7596" w:rsidRDefault="001F7596">
            <w:pPr>
              <w:spacing w:line="300" w:lineRule="exact"/>
              <w:ind w:firstLineChars="0" w:firstLine="0"/>
              <w:jc w:val="center"/>
              <w:rPr>
                <w:rFonts w:cs="Times New Roman"/>
                <w:sz w:val="24"/>
              </w:rPr>
            </w:pPr>
          </w:p>
        </w:tc>
        <w:tc>
          <w:tcPr>
            <w:tcW w:w="709" w:type="dxa"/>
            <w:vAlign w:val="center"/>
          </w:tcPr>
          <w:p w14:paraId="2FF496F3"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554FAFC2" w14:textId="77777777" w:rsidR="001F7596" w:rsidRDefault="009256F5">
            <w:pPr>
              <w:spacing w:line="300" w:lineRule="exact"/>
              <w:ind w:firstLineChars="0" w:firstLine="0"/>
              <w:jc w:val="left"/>
              <w:rPr>
                <w:rFonts w:cs="Times New Roman"/>
                <w:sz w:val="24"/>
              </w:rPr>
            </w:pPr>
            <w:r>
              <w:rPr>
                <w:rFonts w:cs="Times New Roman"/>
                <w:sz w:val="24"/>
              </w:rPr>
              <w:t>控制命令、参数配置</w:t>
            </w:r>
          </w:p>
        </w:tc>
        <w:tc>
          <w:tcPr>
            <w:tcW w:w="1304" w:type="dxa"/>
            <w:vMerge/>
            <w:vAlign w:val="center"/>
          </w:tcPr>
          <w:p w14:paraId="6D168A41" w14:textId="77777777" w:rsidR="001F7596" w:rsidRDefault="001F7596">
            <w:pPr>
              <w:spacing w:line="300" w:lineRule="exact"/>
              <w:ind w:firstLineChars="0" w:firstLine="0"/>
              <w:jc w:val="center"/>
              <w:rPr>
                <w:rFonts w:cs="Times New Roman"/>
                <w:sz w:val="24"/>
              </w:rPr>
            </w:pPr>
          </w:p>
        </w:tc>
      </w:tr>
      <w:tr w:rsidR="001F7596" w14:paraId="3F4DF461" w14:textId="77777777" w:rsidTr="007736DA">
        <w:trPr>
          <w:trHeight w:val="1227"/>
        </w:trPr>
        <w:tc>
          <w:tcPr>
            <w:tcW w:w="899" w:type="dxa"/>
            <w:vMerge w:val="restart"/>
            <w:vAlign w:val="center"/>
          </w:tcPr>
          <w:p w14:paraId="0F14B483" w14:textId="77777777" w:rsidR="001F7596" w:rsidRDefault="009256F5">
            <w:pPr>
              <w:spacing w:line="300" w:lineRule="exact"/>
              <w:ind w:firstLineChars="0" w:firstLine="0"/>
              <w:jc w:val="center"/>
              <w:rPr>
                <w:rFonts w:cs="Times New Roman"/>
                <w:sz w:val="24"/>
              </w:rPr>
            </w:pPr>
            <w:r>
              <w:rPr>
                <w:rFonts w:cs="Times New Roman" w:hint="eastAsia"/>
                <w:sz w:val="24"/>
              </w:rPr>
              <w:t>4</w:t>
            </w:r>
          </w:p>
        </w:tc>
        <w:tc>
          <w:tcPr>
            <w:tcW w:w="939" w:type="dxa"/>
            <w:vMerge w:val="restart"/>
            <w:vAlign w:val="center"/>
          </w:tcPr>
          <w:p w14:paraId="285DBDCA" w14:textId="77777777" w:rsidR="001F7596" w:rsidRDefault="009256F5">
            <w:pPr>
              <w:spacing w:line="300" w:lineRule="exact"/>
              <w:ind w:firstLineChars="0" w:firstLine="0"/>
              <w:jc w:val="center"/>
              <w:rPr>
                <w:rFonts w:cs="Times New Roman"/>
                <w:sz w:val="24"/>
              </w:rPr>
            </w:pPr>
            <w:r>
              <w:rPr>
                <w:rFonts w:cs="Times New Roman"/>
                <w:sz w:val="24"/>
              </w:rPr>
              <w:t>立体交叉管控</w:t>
            </w:r>
          </w:p>
        </w:tc>
        <w:tc>
          <w:tcPr>
            <w:tcW w:w="1272" w:type="dxa"/>
            <w:vMerge w:val="restart"/>
            <w:vAlign w:val="center"/>
          </w:tcPr>
          <w:p w14:paraId="2F46AAB4" w14:textId="77777777" w:rsidR="001F7596" w:rsidRDefault="009256F5">
            <w:pPr>
              <w:spacing w:line="300" w:lineRule="exact"/>
              <w:ind w:firstLineChars="0" w:firstLine="0"/>
              <w:jc w:val="center"/>
              <w:rPr>
                <w:rFonts w:cs="Times New Roman"/>
                <w:sz w:val="24"/>
              </w:rPr>
            </w:pPr>
            <w:r>
              <w:rPr>
                <w:rFonts w:cs="Times New Roman"/>
                <w:sz w:val="24"/>
              </w:rPr>
              <w:t>流量采集终端（如感应线圈、</w:t>
            </w:r>
            <w:r>
              <w:rPr>
                <w:rFonts w:cs="Times New Roman"/>
                <w:sz w:val="24"/>
              </w:rPr>
              <w:t>RFID</w:t>
            </w:r>
            <w:r>
              <w:rPr>
                <w:rFonts w:cs="Times New Roman"/>
                <w:sz w:val="24"/>
              </w:rPr>
              <w:t>等）</w:t>
            </w:r>
          </w:p>
        </w:tc>
        <w:tc>
          <w:tcPr>
            <w:tcW w:w="1559" w:type="dxa"/>
            <w:vMerge w:val="restart"/>
            <w:vAlign w:val="center"/>
          </w:tcPr>
          <w:p w14:paraId="450F7755" w14:textId="77777777" w:rsidR="001F7596" w:rsidRDefault="009256F5">
            <w:pPr>
              <w:spacing w:line="300" w:lineRule="exact"/>
              <w:ind w:firstLineChars="0" w:firstLine="0"/>
              <w:jc w:val="center"/>
              <w:rPr>
                <w:rFonts w:cs="Times New Roman"/>
                <w:sz w:val="24"/>
              </w:rPr>
            </w:pPr>
            <w:r>
              <w:rPr>
                <w:rFonts w:cs="Times New Roman"/>
                <w:sz w:val="24"/>
              </w:rPr>
              <w:t>匝道起点前</w:t>
            </w:r>
            <w:r>
              <w:rPr>
                <w:rFonts w:cs="Times New Roman"/>
                <w:sz w:val="24"/>
              </w:rPr>
              <w:t>20</w:t>
            </w:r>
            <w:r>
              <w:rPr>
                <w:rFonts w:cs="Times New Roman"/>
                <w:sz w:val="24"/>
              </w:rPr>
              <w:t>～</w:t>
            </w:r>
            <w:r>
              <w:rPr>
                <w:rFonts w:cs="Times New Roman"/>
                <w:sz w:val="24"/>
              </w:rPr>
              <w:t>50m</w:t>
            </w:r>
          </w:p>
        </w:tc>
        <w:tc>
          <w:tcPr>
            <w:tcW w:w="709" w:type="dxa"/>
            <w:vAlign w:val="center"/>
          </w:tcPr>
          <w:p w14:paraId="7D61DDB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2E833CD3" w14:textId="77777777" w:rsidR="001F7596" w:rsidRDefault="009256F5">
            <w:pPr>
              <w:spacing w:line="300" w:lineRule="exact"/>
              <w:ind w:firstLineChars="0" w:firstLine="0"/>
              <w:jc w:val="left"/>
              <w:rPr>
                <w:rFonts w:cs="Times New Roman"/>
                <w:sz w:val="24"/>
              </w:rPr>
            </w:pPr>
            <w:r>
              <w:rPr>
                <w:rFonts w:cs="Times New Roman"/>
                <w:sz w:val="24"/>
              </w:rPr>
              <w:t>流量数据</w:t>
            </w:r>
          </w:p>
        </w:tc>
        <w:tc>
          <w:tcPr>
            <w:tcW w:w="1304" w:type="dxa"/>
            <w:vMerge w:val="restart"/>
            <w:vAlign w:val="center"/>
          </w:tcPr>
          <w:p w14:paraId="7BC13CFF" w14:textId="77777777" w:rsidR="001F7596" w:rsidRDefault="009256F5">
            <w:pPr>
              <w:spacing w:line="300" w:lineRule="exact"/>
              <w:ind w:firstLineChars="0" w:firstLine="0"/>
              <w:jc w:val="center"/>
              <w:rPr>
                <w:rFonts w:cs="Times New Roman"/>
                <w:sz w:val="24"/>
              </w:rPr>
            </w:pPr>
            <w:r>
              <w:rPr>
                <w:rFonts w:cs="Times New Roman"/>
                <w:sz w:val="24"/>
              </w:rPr>
              <w:t>NB-IoT /GPRS/LoRa</w:t>
            </w:r>
            <w:r>
              <w:rPr>
                <w:rFonts w:cs="Times New Roman"/>
                <w:sz w:val="24"/>
              </w:rPr>
              <w:t>、有线网络等</w:t>
            </w:r>
          </w:p>
        </w:tc>
      </w:tr>
      <w:tr w:rsidR="001F7596" w14:paraId="4E551081" w14:textId="77777777" w:rsidTr="007736DA">
        <w:trPr>
          <w:trHeight w:val="520"/>
        </w:trPr>
        <w:tc>
          <w:tcPr>
            <w:tcW w:w="899" w:type="dxa"/>
            <w:vMerge/>
            <w:vAlign w:val="center"/>
          </w:tcPr>
          <w:p w14:paraId="2CA4FCE3" w14:textId="77777777" w:rsidR="001F7596" w:rsidRDefault="001F7596">
            <w:pPr>
              <w:spacing w:line="300" w:lineRule="exact"/>
              <w:ind w:firstLineChars="0" w:firstLine="0"/>
              <w:jc w:val="center"/>
              <w:rPr>
                <w:rFonts w:cs="Times New Roman"/>
                <w:sz w:val="24"/>
              </w:rPr>
            </w:pPr>
          </w:p>
        </w:tc>
        <w:tc>
          <w:tcPr>
            <w:tcW w:w="939" w:type="dxa"/>
            <w:vMerge/>
            <w:vAlign w:val="center"/>
          </w:tcPr>
          <w:p w14:paraId="50866D86" w14:textId="77777777" w:rsidR="001F7596" w:rsidRDefault="001F7596">
            <w:pPr>
              <w:spacing w:line="300" w:lineRule="exact"/>
              <w:ind w:firstLineChars="0" w:firstLine="0"/>
              <w:jc w:val="center"/>
              <w:rPr>
                <w:rFonts w:cs="Times New Roman"/>
                <w:sz w:val="24"/>
              </w:rPr>
            </w:pPr>
          </w:p>
        </w:tc>
        <w:tc>
          <w:tcPr>
            <w:tcW w:w="1272" w:type="dxa"/>
            <w:vMerge/>
            <w:vAlign w:val="center"/>
          </w:tcPr>
          <w:p w14:paraId="50249E72" w14:textId="77777777" w:rsidR="001F7596" w:rsidRDefault="001F7596">
            <w:pPr>
              <w:spacing w:line="300" w:lineRule="exact"/>
              <w:ind w:firstLineChars="0" w:firstLine="0"/>
              <w:jc w:val="center"/>
              <w:rPr>
                <w:rFonts w:cs="Times New Roman"/>
                <w:sz w:val="24"/>
              </w:rPr>
            </w:pPr>
          </w:p>
        </w:tc>
        <w:tc>
          <w:tcPr>
            <w:tcW w:w="1559" w:type="dxa"/>
            <w:vMerge/>
            <w:vAlign w:val="center"/>
          </w:tcPr>
          <w:p w14:paraId="27DF636B" w14:textId="77777777" w:rsidR="001F7596" w:rsidRDefault="001F7596">
            <w:pPr>
              <w:spacing w:line="300" w:lineRule="exact"/>
              <w:ind w:firstLineChars="0" w:firstLine="0"/>
              <w:jc w:val="center"/>
              <w:rPr>
                <w:rFonts w:cs="Times New Roman"/>
                <w:sz w:val="24"/>
              </w:rPr>
            </w:pPr>
          </w:p>
        </w:tc>
        <w:tc>
          <w:tcPr>
            <w:tcW w:w="709" w:type="dxa"/>
            <w:vAlign w:val="center"/>
          </w:tcPr>
          <w:p w14:paraId="3FF5B7D8"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509AA73E" w14:textId="77777777" w:rsidR="001F7596" w:rsidRDefault="009256F5">
            <w:pPr>
              <w:spacing w:line="300" w:lineRule="exact"/>
              <w:ind w:firstLineChars="0" w:firstLine="0"/>
              <w:jc w:val="left"/>
              <w:rPr>
                <w:rFonts w:cs="Times New Roman"/>
                <w:sz w:val="24"/>
              </w:rPr>
            </w:pPr>
            <w:r>
              <w:rPr>
                <w:rFonts w:cs="Times New Roman"/>
                <w:sz w:val="24"/>
              </w:rPr>
              <w:t>控制命令、参数配置</w:t>
            </w:r>
          </w:p>
        </w:tc>
        <w:tc>
          <w:tcPr>
            <w:tcW w:w="1304" w:type="dxa"/>
            <w:vMerge/>
            <w:vAlign w:val="center"/>
          </w:tcPr>
          <w:p w14:paraId="580EE431" w14:textId="77777777" w:rsidR="001F7596" w:rsidRDefault="001F7596">
            <w:pPr>
              <w:spacing w:line="300" w:lineRule="exact"/>
              <w:ind w:firstLineChars="0" w:firstLine="0"/>
              <w:jc w:val="center"/>
              <w:rPr>
                <w:rFonts w:cs="Times New Roman"/>
                <w:sz w:val="24"/>
              </w:rPr>
            </w:pPr>
          </w:p>
        </w:tc>
      </w:tr>
      <w:tr w:rsidR="001F7596" w14:paraId="051B6AB7" w14:textId="77777777" w:rsidTr="007736DA">
        <w:trPr>
          <w:trHeight w:val="344"/>
        </w:trPr>
        <w:tc>
          <w:tcPr>
            <w:tcW w:w="899" w:type="dxa"/>
            <w:vMerge/>
            <w:vAlign w:val="center"/>
          </w:tcPr>
          <w:p w14:paraId="30670380" w14:textId="77777777" w:rsidR="001F7596" w:rsidRDefault="001F7596">
            <w:pPr>
              <w:spacing w:line="300" w:lineRule="exact"/>
              <w:ind w:firstLineChars="0" w:firstLine="0"/>
              <w:jc w:val="center"/>
              <w:rPr>
                <w:rFonts w:cs="Times New Roman"/>
                <w:sz w:val="24"/>
              </w:rPr>
            </w:pPr>
          </w:p>
        </w:tc>
        <w:tc>
          <w:tcPr>
            <w:tcW w:w="939" w:type="dxa"/>
            <w:vMerge/>
            <w:vAlign w:val="center"/>
          </w:tcPr>
          <w:p w14:paraId="7AFE08C8"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7EA3E533" w14:textId="77777777" w:rsidR="001F7596" w:rsidRDefault="009256F5">
            <w:pPr>
              <w:spacing w:line="300" w:lineRule="exact"/>
              <w:ind w:firstLineChars="0" w:firstLine="0"/>
              <w:jc w:val="center"/>
              <w:rPr>
                <w:rFonts w:cs="Times New Roman"/>
                <w:sz w:val="24"/>
              </w:rPr>
            </w:pPr>
            <w:r>
              <w:rPr>
                <w:rFonts w:cs="Times New Roman"/>
                <w:sz w:val="24"/>
              </w:rPr>
              <w:t>摄像机</w:t>
            </w:r>
          </w:p>
        </w:tc>
        <w:tc>
          <w:tcPr>
            <w:tcW w:w="1559" w:type="dxa"/>
            <w:vMerge w:val="restart"/>
            <w:vAlign w:val="center"/>
          </w:tcPr>
          <w:p w14:paraId="709CE22A" w14:textId="77777777" w:rsidR="001F7596" w:rsidRDefault="009256F5">
            <w:pPr>
              <w:spacing w:line="300" w:lineRule="exact"/>
              <w:ind w:firstLineChars="0" w:firstLine="0"/>
              <w:jc w:val="center"/>
              <w:rPr>
                <w:rFonts w:cs="Times New Roman"/>
                <w:sz w:val="24"/>
              </w:rPr>
            </w:pPr>
            <w:r>
              <w:rPr>
                <w:rFonts w:cs="Times New Roman"/>
                <w:sz w:val="24"/>
              </w:rPr>
              <w:t>堵点、事件监测点等区域</w:t>
            </w:r>
          </w:p>
        </w:tc>
        <w:tc>
          <w:tcPr>
            <w:tcW w:w="709" w:type="dxa"/>
            <w:vAlign w:val="center"/>
          </w:tcPr>
          <w:p w14:paraId="4D9D6336"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29F3F57F" w14:textId="77777777" w:rsidR="001F7596" w:rsidRDefault="009256F5">
            <w:pPr>
              <w:spacing w:line="300" w:lineRule="exact"/>
              <w:ind w:firstLineChars="0" w:firstLine="0"/>
              <w:jc w:val="left"/>
              <w:rPr>
                <w:rFonts w:cs="Times New Roman"/>
                <w:sz w:val="24"/>
              </w:rPr>
            </w:pPr>
            <w:r>
              <w:rPr>
                <w:rFonts w:cs="Times New Roman"/>
                <w:sz w:val="24"/>
              </w:rPr>
              <w:t>图像、视频等数据</w:t>
            </w:r>
          </w:p>
        </w:tc>
        <w:tc>
          <w:tcPr>
            <w:tcW w:w="1304" w:type="dxa"/>
            <w:vMerge w:val="restart"/>
            <w:vAlign w:val="center"/>
          </w:tcPr>
          <w:p w14:paraId="0F1DCBAD" w14:textId="77777777" w:rsidR="001F7596" w:rsidRDefault="009256F5">
            <w:pPr>
              <w:spacing w:line="300" w:lineRule="exact"/>
              <w:ind w:firstLineChars="0" w:firstLine="0"/>
              <w:jc w:val="center"/>
              <w:rPr>
                <w:rFonts w:cs="Times New Roman"/>
                <w:sz w:val="24"/>
              </w:rPr>
            </w:pPr>
            <w:r>
              <w:rPr>
                <w:rFonts w:cs="Times New Roman"/>
                <w:sz w:val="24"/>
              </w:rPr>
              <w:t>4G/5G</w:t>
            </w:r>
            <w:r>
              <w:rPr>
                <w:rFonts w:cs="Times New Roman"/>
                <w:sz w:val="24"/>
              </w:rPr>
              <w:t>，以太网等</w:t>
            </w:r>
          </w:p>
        </w:tc>
      </w:tr>
      <w:tr w:rsidR="001F7596" w14:paraId="64B330E4" w14:textId="77777777" w:rsidTr="007736DA">
        <w:trPr>
          <w:trHeight w:val="343"/>
        </w:trPr>
        <w:tc>
          <w:tcPr>
            <w:tcW w:w="899" w:type="dxa"/>
            <w:vMerge/>
            <w:vAlign w:val="center"/>
          </w:tcPr>
          <w:p w14:paraId="07D9B12C" w14:textId="77777777" w:rsidR="001F7596" w:rsidRDefault="001F7596">
            <w:pPr>
              <w:spacing w:line="300" w:lineRule="exact"/>
              <w:ind w:firstLineChars="0" w:firstLine="0"/>
              <w:jc w:val="center"/>
              <w:rPr>
                <w:rFonts w:cs="Times New Roman"/>
                <w:sz w:val="24"/>
              </w:rPr>
            </w:pPr>
          </w:p>
        </w:tc>
        <w:tc>
          <w:tcPr>
            <w:tcW w:w="939" w:type="dxa"/>
            <w:vMerge/>
            <w:vAlign w:val="center"/>
          </w:tcPr>
          <w:p w14:paraId="456E8B6C" w14:textId="77777777" w:rsidR="001F7596" w:rsidRDefault="001F7596">
            <w:pPr>
              <w:spacing w:line="300" w:lineRule="exact"/>
              <w:ind w:firstLineChars="0" w:firstLine="0"/>
              <w:jc w:val="center"/>
              <w:rPr>
                <w:rFonts w:cs="Times New Roman"/>
                <w:sz w:val="24"/>
              </w:rPr>
            </w:pPr>
          </w:p>
        </w:tc>
        <w:tc>
          <w:tcPr>
            <w:tcW w:w="1272" w:type="dxa"/>
            <w:vMerge/>
            <w:vAlign w:val="center"/>
          </w:tcPr>
          <w:p w14:paraId="3CE78F0B" w14:textId="77777777" w:rsidR="001F7596" w:rsidRDefault="001F7596">
            <w:pPr>
              <w:spacing w:line="300" w:lineRule="exact"/>
              <w:ind w:firstLineChars="0" w:firstLine="0"/>
              <w:jc w:val="center"/>
              <w:rPr>
                <w:rFonts w:cs="Times New Roman"/>
                <w:sz w:val="24"/>
              </w:rPr>
            </w:pPr>
          </w:p>
        </w:tc>
        <w:tc>
          <w:tcPr>
            <w:tcW w:w="1559" w:type="dxa"/>
            <w:vMerge/>
            <w:vAlign w:val="center"/>
          </w:tcPr>
          <w:p w14:paraId="1A67668D" w14:textId="77777777" w:rsidR="001F7596" w:rsidRDefault="001F7596">
            <w:pPr>
              <w:spacing w:line="300" w:lineRule="exact"/>
              <w:ind w:firstLineChars="0" w:firstLine="0"/>
              <w:jc w:val="center"/>
              <w:rPr>
                <w:rFonts w:cs="Times New Roman"/>
                <w:sz w:val="24"/>
              </w:rPr>
            </w:pPr>
          </w:p>
        </w:tc>
        <w:tc>
          <w:tcPr>
            <w:tcW w:w="709" w:type="dxa"/>
            <w:vAlign w:val="center"/>
          </w:tcPr>
          <w:p w14:paraId="0BD5E2A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2763DED5" w14:textId="77777777" w:rsidR="001F7596" w:rsidRDefault="009256F5">
            <w:pPr>
              <w:spacing w:line="300" w:lineRule="exact"/>
              <w:ind w:firstLineChars="0" w:firstLine="0"/>
              <w:jc w:val="left"/>
              <w:rPr>
                <w:rFonts w:cs="Times New Roman"/>
                <w:sz w:val="24"/>
              </w:rPr>
            </w:pPr>
            <w:r>
              <w:rPr>
                <w:rFonts w:cs="Times New Roman"/>
                <w:sz w:val="24"/>
              </w:rPr>
              <w:t>控制命令、参数配置等</w:t>
            </w:r>
          </w:p>
        </w:tc>
        <w:tc>
          <w:tcPr>
            <w:tcW w:w="1304" w:type="dxa"/>
            <w:vMerge/>
            <w:vAlign w:val="center"/>
          </w:tcPr>
          <w:p w14:paraId="3D684887" w14:textId="77777777" w:rsidR="001F7596" w:rsidRDefault="001F7596">
            <w:pPr>
              <w:spacing w:line="300" w:lineRule="exact"/>
              <w:ind w:firstLineChars="0" w:firstLine="0"/>
              <w:jc w:val="center"/>
              <w:rPr>
                <w:rFonts w:cs="Times New Roman"/>
                <w:sz w:val="24"/>
              </w:rPr>
            </w:pPr>
          </w:p>
        </w:tc>
      </w:tr>
      <w:tr w:rsidR="001F7596" w14:paraId="4CA51EE7" w14:textId="77777777" w:rsidTr="007736DA">
        <w:trPr>
          <w:trHeight w:val="343"/>
        </w:trPr>
        <w:tc>
          <w:tcPr>
            <w:tcW w:w="899" w:type="dxa"/>
            <w:vMerge/>
            <w:vAlign w:val="center"/>
          </w:tcPr>
          <w:p w14:paraId="49679077" w14:textId="77777777" w:rsidR="001F7596" w:rsidRDefault="001F7596">
            <w:pPr>
              <w:spacing w:line="300" w:lineRule="exact"/>
              <w:ind w:firstLineChars="0" w:firstLine="0"/>
              <w:jc w:val="center"/>
              <w:rPr>
                <w:rFonts w:cs="Times New Roman"/>
                <w:sz w:val="24"/>
              </w:rPr>
            </w:pPr>
          </w:p>
        </w:tc>
        <w:tc>
          <w:tcPr>
            <w:tcW w:w="939" w:type="dxa"/>
            <w:vMerge/>
            <w:vAlign w:val="center"/>
          </w:tcPr>
          <w:p w14:paraId="251E05D1"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0BD1DB93" w14:textId="77777777" w:rsidR="001F7596" w:rsidRDefault="009256F5">
            <w:pPr>
              <w:spacing w:line="300" w:lineRule="exact"/>
              <w:ind w:firstLineChars="0" w:firstLine="0"/>
              <w:jc w:val="center"/>
              <w:rPr>
                <w:rFonts w:cs="Times New Roman"/>
                <w:sz w:val="24"/>
              </w:rPr>
            </w:pPr>
            <w:r>
              <w:rPr>
                <w:rFonts w:cs="Times New Roman"/>
                <w:sz w:val="24"/>
              </w:rPr>
              <w:t>显示屏</w:t>
            </w:r>
          </w:p>
        </w:tc>
        <w:tc>
          <w:tcPr>
            <w:tcW w:w="1559" w:type="dxa"/>
            <w:vMerge w:val="restart"/>
            <w:vAlign w:val="center"/>
          </w:tcPr>
          <w:p w14:paraId="0CE1562B" w14:textId="77777777" w:rsidR="001F7596" w:rsidRDefault="009256F5">
            <w:pPr>
              <w:spacing w:line="300" w:lineRule="exact"/>
              <w:ind w:firstLineChars="0" w:firstLine="0"/>
              <w:jc w:val="center"/>
              <w:rPr>
                <w:rFonts w:cs="Times New Roman"/>
                <w:sz w:val="24"/>
              </w:rPr>
            </w:pPr>
            <w:r>
              <w:rPr>
                <w:rFonts w:cs="Times New Roman"/>
                <w:sz w:val="24"/>
              </w:rPr>
              <w:t>立交匝道入口前有路径选择分叉点</w:t>
            </w:r>
          </w:p>
        </w:tc>
        <w:tc>
          <w:tcPr>
            <w:tcW w:w="709" w:type="dxa"/>
            <w:vAlign w:val="center"/>
          </w:tcPr>
          <w:p w14:paraId="3BB3793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6F3D819A" w14:textId="77777777" w:rsidR="001F7596" w:rsidRDefault="009256F5">
            <w:pPr>
              <w:spacing w:line="300" w:lineRule="exact"/>
              <w:ind w:firstLineChars="0" w:firstLine="0"/>
              <w:jc w:val="left"/>
              <w:rPr>
                <w:rFonts w:cs="Times New Roman"/>
                <w:sz w:val="24"/>
              </w:rPr>
            </w:pPr>
            <w:r>
              <w:rPr>
                <w:rFonts w:cs="Times New Roman"/>
                <w:sz w:val="24"/>
              </w:rPr>
              <w:t>图片、视频</w:t>
            </w:r>
          </w:p>
        </w:tc>
        <w:tc>
          <w:tcPr>
            <w:tcW w:w="1304" w:type="dxa"/>
            <w:vMerge w:val="restart"/>
            <w:vAlign w:val="center"/>
          </w:tcPr>
          <w:p w14:paraId="25A1D640" w14:textId="77777777" w:rsidR="001F7596" w:rsidRDefault="009256F5">
            <w:pPr>
              <w:spacing w:line="300" w:lineRule="exact"/>
              <w:ind w:firstLineChars="0" w:firstLine="0"/>
              <w:jc w:val="center"/>
              <w:rPr>
                <w:rFonts w:cs="Times New Roman"/>
                <w:sz w:val="24"/>
              </w:rPr>
            </w:pPr>
            <w:r>
              <w:rPr>
                <w:rFonts w:cs="Times New Roman"/>
                <w:sz w:val="24"/>
              </w:rPr>
              <w:t>4G/5G</w:t>
            </w:r>
            <w:r>
              <w:rPr>
                <w:rFonts w:cs="Times New Roman"/>
                <w:sz w:val="24"/>
              </w:rPr>
              <w:t>，</w:t>
            </w:r>
            <w:proofErr w:type="spellStart"/>
            <w:r>
              <w:rPr>
                <w:rFonts w:cs="Times New Roman"/>
                <w:sz w:val="24"/>
              </w:rPr>
              <w:t>WiFi</w:t>
            </w:r>
            <w:proofErr w:type="spellEnd"/>
            <w:r>
              <w:rPr>
                <w:rFonts w:cs="Times New Roman"/>
                <w:sz w:val="24"/>
              </w:rPr>
              <w:t>、有线网络等</w:t>
            </w:r>
          </w:p>
        </w:tc>
      </w:tr>
      <w:tr w:rsidR="001F7596" w14:paraId="5F9467B0" w14:textId="77777777" w:rsidTr="007736DA">
        <w:trPr>
          <w:trHeight w:val="343"/>
        </w:trPr>
        <w:tc>
          <w:tcPr>
            <w:tcW w:w="899" w:type="dxa"/>
            <w:vMerge/>
            <w:vAlign w:val="center"/>
          </w:tcPr>
          <w:p w14:paraId="759F72F5" w14:textId="77777777" w:rsidR="001F7596" w:rsidRDefault="001F7596">
            <w:pPr>
              <w:spacing w:line="300" w:lineRule="exact"/>
              <w:ind w:firstLineChars="0" w:firstLine="0"/>
              <w:jc w:val="center"/>
              <w:rPr>
                <w:rFonts w:cs="Times New Roman"/>
                <w:sz w:val="24"/>
              </w:rPr>
            </w:pPr>
          </w:p>
        </w:tc>
        <w:tc>
          <w:tcPr>
            <w:tcW w:w="939" w:type="dxa"/>
            <w:vMerge/>
            <w:vAlign w:val="center"/>
          </w:tcPr>
          <w:p w14:paraId="010A288E" w14:textId="77777777" w:rsidR="001F7596" w:rsidRDefault="001F7596">
            <w:pPr>
              <w:spacing w:line="300" w:lineRule="exact"/>
              <w:ind w:firstLineChars="0" w:firstLine="0"/>
              <w:jc w:val="center"/>
              <w:rPr>
                <w:rFonts w:cs="Times New Roman"/>
                <w:sz w:val="24"/>
              </w:rPr>
            </w:pPr>
          </w:p>
        </w:tc>
        <w:tc>
          <w:tcPr>
            <w:tcW w:w="1272" w:type="dxa"/>
            <w:vMerge/>
            <w:vAlign w:val="center"/>
          </w:tcPr>
          <w:p w14:paraId="7DC27353" w14:textId="77777777" w:rsidR="001F7596" w:rsidRDefault="001F7596">
            <w:pPr>
              <w:spacing w:line="300" w:lineRule="exact"/>
              <w:ind w:firstLineChars="0" w:firstLine="0"/>
              <w:jc w:val="center"/>
              <w:rPr>
                <w:rFonts w:cs="Times New Roman"/>
                <w:sz w:val="24"/>
              </w:rPr>
            </w:pPr>
          </w:p>
        </w:tc>
        <w:tc>
          <w:tcPr>
            <w:tcW w:w="1559" w:type="dxa"/>
            <w:vMerge/>
            <w:vAlign w:val="center"/>
          </w:tcPr>
          <w:p w14:paraId="27CF29A5" w14:textId="77777777" w:rsidR="001F7596" w:rsidRDefault="001F7596">
            <w:pPr>
              <w:spacing w:line="300" w:lineRule="exact"/>
              <w:ind w:firstLineChars="0" w:firstLine="0"/>
              <w:jc w:val="center"/>
              <w:rPr>
                <w:rFonts w:cs="Times New Roman"/>
                <w:sz w:val="24"/>
              </w:rPr>
            </w:pPr>
          </w:p>
        </w:tc>
        <w:tc>
          <w:tcPr>
            <w:tcW w:w="709" w:type="dxa"/>
            <w:vAlign w:val="center"/>
          </w:tcPr>
          <w:p w14:paraId="517D72EF"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54AF2C6A" w14:textId="77777777" w:rsidR="001F7596" w:rsidRDefault="009256F5">
            <w:pPr>
              <w:spacing w:line="300" w:lineRule="exact"/>
              <w:ind w:firstLineChars="0" w:firstLine="0"/>
              <w:jc w:val="left"/>
              <w:rPr>
                <w:rFonts w:cs="Times New Roman"/>
                <w:sz w:val="24"/>
              </w:rPr>
            </w:pPr>
            <w:r>
              <w:rPr>
                <w:rFonts w:cs="Times New Roman"/>
                <w:sz w:val="24"/>
              </w:rPr>
              <w:t>控制命令、参数配置等</w:t>
            </w:r>
          </w:p>
        </w:tc>
        <w:tc>
          <w:tcPr>
            <w:tcW w:w="1304" w:type="dxa"/>
            <w:vMerge/>
            <w:vAlign w:val="center"/>
          </w:tcPr>
          <w:p w14:paraId="5F47C66F" w14:textId="77777777" w:rsidR="001F7596" w:rsidRDefault="001F7596">
            <w:pPr>
              <w:spacing w:line="300" w:lineRule="exact"/>
              <w:ind w:firstLineChars="0" w:firstLine="0"/>
              <w:jc w:val="center"/>
              <w:rPr>
                <w:rFonts w:cs="Times New Roman"/>
                <w:sz w:val="24"/>
              </w:rPr>
            </w:pPr>
          </w:p>
        </w:tc>
      </w:tr>
      <w:tr w:rsidR="001F7596" w14:paraId="1E955983" w14:textId="77777777" w:rsidTr="007736DA">
        <w:trPr>
          <w:trHeight w:val="1227"/>
        </w:trPr>
        <w:tc>
          <w:tcPr>
            <w:tcW w:w="899" w:type="dxa"/>
            <w:vMerge w:val="restart"/>
            <w:vAlign w:val="center"/>
          </w:tcPr>
          <w:p w14:paraId="5B5AC332" w14:textId="77777777" w:rsidR="001F7596" w:rsidRDefault="009256F5">
            <w:pPr>
              <w:spacing w:line="300" w:lineRule="exact"/>
              <w:ind w:firstLineChars="0" w:firstLine="0"/>
              <w:jc w:val="center"/>
              <w:rPr>
                <w:rFonts w:cs="Times New Roman"/>
                <w:sz w:val="24"/>
              </w:rPr>
            </w:pPr>
            <w:r>
              <w:rPr>
                <w:rFonts w:cs="Times New Roman" w:hint="eastAsia"/>
                <w:sz w:val="24"/>
              </w:rPr>
              <w:lastRenderedPageBreak/>
              <w:t>5</w:t>
            </w:r>
          </w:p>
        </w:tc>
        <w:tc>
          <w:tcPr>
            <w:tcW w:w="939" w:type="dxa"/>
            <w:vMerge w:val="restart"/>
            <w:vAlign w:val="center"/>
          </w:tcPr>
          <w:p w14:paraId="43FF4375" w14:textId="5ECBE38E" w:rsidR="001F7596" w:rsidRDefault="00FC7A02">
            <w:pPr>
              <w:spacing w:line="300" w:lineRule="exact"/>
              <w:ind w:firstLineChars="0" w:firstLine="0"/>
              <w:jc w:val="center"/>
              <w:rPr>
                <w:rFonts w:cs="Times New Roman"/>
                <w:sz w:val="24"/>
              </w:rPr>
            </w:pPr>
            <w:r w:rsidRPr="00FC7A02">
              <w:rPr>
                <w:rFonts w:cs="Times New Roman" w:hint="eastAsia"/>
                <w:sz w:val="24"/>
              </w:rPr>
              <w:t>风景区、商圈、学校、医院、会展、交通枢纽和高速公路收费站等特殊场景直接关联的路段</w:t>
            </w:r>
          </w:p>
        </w:tc>
        <w:tc>
          <w:tcPr>
            <w:tcW w:w="1272" w:type="dxa"/>
            <w:vMerge w:val="restart"/>
            <w:vAlign w:val="center"/>
          </w:tcPr>
          <w:p w14:paraId="32CBC7BB" w14:textId="77777777" w:rsidR="001F7596" w:rsidRDefault="009256F5">
            <w:pPr>
              <w:spacing w:line="300" w:lineRule="exact"/>
              <w:ind w:firstLineChars="0" w:firstLine="0"/>
              <w:jc w:val="center"/>
              <w:rPr>
                <w:rFonts w:cs="Times New Roman"/>
                <w:sz w:val="24"/>
              </w:rPr>
            </w:pPr>
            <w:r>
              <w:rPr>
                <w:rFonts w:cs="Times New Roman"/>
                <w:sz w:val="24"/>
              </w:rPr>
              <w:t>流量采集终端（如感应线圈、</w:t>
            </w:r>
            <w:r>
              <w:rPr>
                <w:rFonts w:cs="Times New Roman"/>
                <w:sz w:val="24"/>
              </w:rPr>
              <w:t>RFID</w:t>
            </w:r>
            <w:r>
              <w:rPr>
                <w:rFonts w:cs="Times New Roman"/>
                <w:sz w:val="24"/>
              </w:rPr>
              <w:t>等）</w:t>
            </w:r>
          </w:p>
        </w:tc>
        <w:tc>
          <w:tcPr>
            <w:tcW w:w="1559" w:type="dxa"/>
            <w:vMerge w:val="restart"/>
            <w:vAlign w:val="center"/>
          </w:tcPr>
          <w:p w14:paraId="4EBA1DCF" w14:textId="77777777" w:rsidR="001F7596" w:rsidRDefault="009256F5">
            <w:pPr>
              <w:spacing w:line="300" w:lineRule="exact"/>
              <w:ind w:firstLineChars="0" w:firstLine="0"/>
              <w:jc w:val="center"/>
              <w:rPr>
                <w:rFonts w:cs="Times New Roman"/>
                <w:sz w:val="24"/>
              </w:rPr>
            </w:pPr>
            <w:r>
              <w:rPr>
                <w:rFonts w:cs="Times New Roman"/>
                <w:sz w:val="24"/>
              </w:rPr>
              <w:t>风景区、商圈、学校、医院、会展、交通枢纽和高速公路收费站等区域</w:t>
            </w:r>
          </w:p>
        </w:tc>
        <w:tc>
          <w:tcPr>
            <w:tcW w:w="709" w:type="dxa"/>
            <w:vAlign w:val="center"/>
          </w:tcPr>
          <w:p w14:paraId="551675F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59B8C140" w14:textId="77777777" w:rsidR="001F7596" w:rsidRDefault="009256F5">
            <w:pPr>
              <w:spacing w:line="300" w:lineRule="exact"/>
              <w:ind w:firstLineChars="0" w:firstLine="0"/>
              <w:jc w:val="left"/>
              <w:rPr>
                <w:rFonts w:cs="Times New Roman"/>
                <w:sz w:val="24"/>
              </w:rPr>
            </w:pPr>
            <w:r>
              <w:rPr>
                <w:rFonts w:cs="Times New Roman"/>
                <w:sz w:val="24"/>
              </w:rPr>
              <w:t>流量数据</w:t>
            </w:r>
          </w:p>
        </w:tc>
        <w:tc>
          <w:tcPr>
            <w:tcW w:w="1304" w:type="dxa"/>
            <w:vMerge w:val="restart"/>
            <w:vAlign w:val="center"/>
          </w:tcPr>
          <w:p w14:paraId="1FDA8E64" w14:textId="77777777" w:rsidR="001F7596" w:rsidRDefault="009256F5">
            <w:pPr>
              <w:spacing w:line="300" w:lineRule="exact"/>
              <w:ind w:firstLineChars="0" w:firstLine="0"/>
              <w:jc w:val="center"/>
              <w:rPr>
                <w:rFonts w:cs="Times New Roman"/>
                <w:sz w:val="24"/>
              </w:rPr>
            </w:pPr>
            <w:r>
              <w:rPr>
                <w:rFonts w:cs="Times New Roman"/>
                <w:sz w:val="24"/>
              </w:rPr>
              <w:t>NB-IoT /GPRS/LoRa</w:t>
            </w:r>
            <w:r>
              <w:rPr>
                <w:rFonts w:cs="Times New Roman"/>
                <w:sz w:val="24"/>
              </w:rPr>
              <w:t>、光纤、以太网等</w:t>
            </w:r>
          </w:p>
        </w:tc>
      </w:tr>
      <w:tr w:rsidR="001F7596" w14:paraId="6183470C" w14:textId="77777777" w:rsidTr="007736DA">
        <w:trPr>
          <w:trHeight w:val="520"/>
        </w:trPr>
        <w:tc>
          <w:tcPr>
            <w:tcW w:w="899" w:type="dxa"/>
            <w:vMerge/>
            <w:vAlign w:val="center"/>
          </w:tcPr>
          <w:p w14:paraId="6297BF7E" w14:textId="77777777" w:rsidR="001F7596" w:rsidRDefault="001F7596">
            <w:pPr>
              <w:spacing w:line="300" w:lineRule="exact"/>
              <w:ind w:firstLineChars="0" w:firstLine="0"/>
              <w:jc w:val="center"/>
              <w:rPr>
                <w:rFonts w:cs="Times New Roman"/>
                <w:sz w:val="24"/>
              </w:rPr>
            </w:pPr>
          </w:p>
        </w:tc>
        <w:tc>
          <w:tcPr>
            <w:tcW w:w="939" w:type="dxa"/>
            <w:vMerge/>
            <w:vAlign w:val="center"/>
          </w:tcPr>
          <w:p w14:paraId="729A3ADC" w14:textId="77777777" w:rsidR="001F7596" w:rsidRDefault="001F7596">
            <w:pPr>
              <w:spacing w:line="300" w:lineRule="exact"/>
              <w:ind w:firstLineChars="0" w:firstLine="0"/>
              <w:jc w:val="center"/>
              <w:rPr>
                <w:rFonts w:cs="Times New Roman"/>
                <w:sz w:val="24"/>
              </w:rPr>
            </w:pPr>
          </w:p>
        </w:tc>
        <w:tc>
          <w:tcPr>
            <w:tcW w:w="1272" w:type="dxa"/>
            <w:vMerge/>
            <w:vAlign w:val="center"/>
          </w:tcPr>
          <w:p w14:paraId="21D0EDF4" w14:textId="77777777" w:rsidR="001F7596" w:rsidRDefault="001F7596">
            <w:pPr>
              <w:spacing w:line="300" w:lineRule="exact"/>
              <w:ind w:firstLineChars="0" w:firstLine="0"/>
              <w:jc w:val="center"/>
              <w:rPr>
                <w:rFonts w:cs="Times New Roman"/>
                <w:sz w:val="24"/>
              </w:rPr>
            </w:pPr>
          </w:p>
        </w:tc>
        <w:tc>
          <w:tcPr>
            <w:tcW w:w="1559" w:type="dxa"/>
            <w:vMerge/>
            <w:vAlign w:val="center"/>
          </w:tcPr>
          <w:p w14:paraId="67456FFF" w14:textId="77777777" w:rsidR="001F7596" w:rsidRDefault="001F7596">
            <w:pPr>
              <w:spacing w:line="300" w:lineRule="exact"/>
              <w:ind w:firstLineChars="0" w:firstLine="0"/>
              <w:jc w:val="center"/>
              <w:rPr>
                <w:rFonts w:cs="Times New Roman"/>
                <w:sz w:val="24"/>
              </w:rPr>
            </w:pPr>
          </w:p>
        </w:tc>
        <w:tc>
          <w:tcPr>
            <w:tcW w:w="709" w:type="dxa"/>
            <w:vAlign w:val="center"/>
          </w:tcPr>
          <w:p w14:paraId="6DE678F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3DBC0BE0" w14:textId="77777777" w:rsidR="001F7596" w:rsidRDefault="009256F5">
            <w:pPr>
              <w:spacing w:line="300" w:lineRule="exact"/>
              <w:ind w:firstLineChars="0" w:firstLine="0"/>
              <w:jc w:val="left"/>
              <w:rPr>
                <w:rFonts w:cs="Times New Roman"/>
                <w:sz w:val="24"/>
              </w:rPr>
            </w:pPr>
            <w:r>
              <w:rPr>
                <w:rFonts w:cs="Times New Roman"/>
                <w:sz w:val="24"/>
              </w:rPr>
              <w:t>控制命令、参数配置</w:t>
            </w:r>
          </w:p>
        </w:tc>
        <w:tc>
          <w:tcPr>
            <w:tcW w:w="1304" w:type="dxa"/>
            <w:vMerge/>
            <w:vAlign w:val="center"/>
          </w:tcPr>
          <w:p w14:paraId="7220705B" w14:textId="77777777" w:rsidR="001F7596" w:rsidRDefault="001F7596">
            <w:pPr>
              <w:spacing w:line="300" w:lineRule="exact"/>
              <w:ind w:firstLineChars="0" w:firstLine="0"/>
              <w:jc w:val="center"/>
              <w:rPr>
                <w:rFonts w:cs="Times New Roman"/>
                <w:sz w:val="24"/>
              </w:rPr>
            </w:pPr>
          </w:p>
        </w:tc>
      </w:tr>
      <w:tr w:rsidR="001F7596" w14:paraId="3B3FD6BB" w14:textId="77777777" w:rsidTr="007736DA">
        <w:trPr>
          <w:trHeight w:val="344"/>
        </w:trPr>
        <w:tc>
          <w:tcPr>
            <w:tcW w:w="899" w:type="dxa"/>
            <w:vMerge/>
            <w:vAlign w:val="center"/>
          </w:tcPr>
          <w:p w14:paraId="04497819" w14:textId="77777777" w:rsidR="001F7596" w:rsidRDefault="001F7596">
            <w:pPr>
              <w:spacing w:line="300" w:lineRule="exact"/>
              <w:ind w:firstLineChars="0" w:firstLine="0"/>
              <w:jc w:val="center"/>
              <w:rPr>
                <w:rFonts w:cs="Times New Roman"/>
                <w:sz w:val="24"/>
              </w:rPr>
            </w:pPr>
          </w:p>
        </w:tc>
        <w:tc>
          <w:tcPr>
            <w:tcW w:w="939" w:type="dxa"/>
            <w:vMerge/>
            <w:vAlign w:val="center"/>
          </w:tcPr>
          <w:p w14:paraId="1190F74E"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016C22DD" w14:textId="77777777" w:rsidR="001F7596" w:rsidRDefault="009256F5">
            <w:pPr>
              <w:spacing w:line="300" w:lineRule="exact"/>
              <w:ind w:firstLineChars="0" w:firstLine="0"/>
              <w:jc w:val="center"/>
              <w:rPr>
                <w:rFonts w:cs="Times New Roman"/>
                <w:sz w:val="24"/>
              </w:rPr>
            </w:pPr>
            <w:r>
              <w:rPr>
                <w:rFonts w:cs="Times New Roman"/>
                <w:sz w:val="24"/>
              </w:rPr>
              <w:t>摄像机</w:t>
            </w:r>
          </w:p>
        </w:tc>
        <w:tc>
          <w:tcPr>
            <w:tcW w:w="1559" w:type="dxa"/>
            <w:vMerge w:val="restart"/>
            <w:vAlign w:val="center"/>
          </w:tcPr>
          <w:p w14:paraId="2C821C41" w14:textId="77777777" w:rsidR="001F7596" w:rsidRDefault="009256F5">
            <w:pPr>
              <w:spacing w:line="300" w:lineRule="exact"/>
              <w:ind w:firstLineChars="0" w:firstLine="0"/>
              <w:jc w:val="center"/>
              <w:rPr>
                <w:rFonts w:cs="Times New Roman"/>
                <w:sz w:val="24"/>
              </w:rPr>
            </w:pPr>
            <w:r>
              <w:rPr>
                <w:rFonts w:cs="Times New Roman"/>
                <w:sz w:val="24"/>
              </w:rPr>
              <w:t>停车需求大且须严格管控停车、步道进出口等区域</w:t>
            </w:r>
          </w:p>
        </w:tc>
        <w:tc>
          <w:tcPr>
            <w:tcW w:w="709" w:type="dxa"/>
            <w:vAlign w:val="center"/>
          </w:tcPr>
          <w:p w14:paraId="1682A44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2CE54C1D" w14:textId="77777777" w:rsidR="001F7596" w:rsidRDefault="009256F5">
            <w:pPr>
              <w:spacing w:line="300" w:lineRule="exact"/>
              <w:ind w:firstLineChars="0" w:firstLine="0"/>
              <w:jc w:val="left"/>
              <w:rPr>
                <w:rFonts w:cs="Times New Roman"/>
                <w:sz w:val="24"/>
              </w:rPr>
            </w:pPr>
            <w:r>
              <w:rPr>
                <w:rFonts w:cs="Times New Roman"/>
                <w:sz w:val="24"/>
              </w:rPr>
              <w:t>图像、视频等数据</w:t>
            </w:r>
          </w:p>
        </w:tc>
        <w:tc>
          <w:tcPr>
            <w:tcW w:w="1304" w:type="dxa"/>
            <w:vMerge w:val="restart"/>
            <w:vAlign w:val="center"/>
          </w:tcPr>
          <w:p w14:paraId="73A5D095" w14:textId="77777777" w:rsidR="001F7596" w:rsidRDefault="009256F5">
            <w:pPr>
              <w:spacing w:line="300" w:lineRule="exact"/>
              <w:ind w:firstLineChars="0" w:firstLine="0"/>
              <w:jc w:val="center"/>
              <w:rPr>
                <w:rFonts w:cs="Times New Roman"/>
                <w:sz w:val="24"/>
              </w:rPr>
            </w:pPr>
            <w:r>
              <w:rPr>
                <w:rFonts w:cs="Times New Roman"/>
                <w:sz w:val="24"/>
              </w:rPr>
              <w:t>4G/5G</w:t>
            </w:r>
            <w:r>
              <w:rPr>
                <w:rFonts w:cs="Times New Roman"/>
                <w:sz w:val="24"/>
              </w:rPr>
              <w:t>、以太网等</w:t>
            </w:r>
          </w:p>
        </w:tc>
      </w:tr>
      <w:tr w:rsidR="001F7596" w14:paraId="545F69ED" w14:textId="77777777" w:rsidTr="007736DA">
        <w:trPr>
          <w:trHeight w:val="343"/>
        </w:trPr>
        <w:tc>
          <w:tcPr>
            <w:tcW w:w="899" w:type="dxa"/>
            <w:vMerge/>
            <w:vAlign w:val="center"/>
          </w:tcPr>
          <w:p w14:paraId="1B1DAA10" w14:textId="77777777" w:rsidR="001F7596" w:rsidRDefault="001F7596">
            <w:pPr>
              <w:spacing w:line="300" w:lineRule="exact"/>
              <w:ind w:firstLineChars="0" w:firstLine="0"/>
              <w:jc w:val="center"/>
              <w:rPr>
                <w:rFonts w:cs="Times New Roman"/>
                <w:sz w:val="24"/>
              </w:rPr>
            </w:pPr>
          </w:p>
        </w:tc>
        <w:tc>
          <w:tcPr>
            <w:tcW w:w="939" w:type="dxa"/>
            <w:vMerge/>
            <w:vAlign w:val="center"/>
          </w:tcPr>
          <w:p w14:paraId="5C11F164" w14:textId="77777777" w:rsidR="001F7596" w:rsidRDefault="001F7596">
            <w:pPr>
              <w:spacing w:line="300" w:lineRule="exact"/>
              <w:ind w:firstLineChars="0" w:firstLine="0"/>
              <w:jc w:val="center"/>
              <w:rPr>
                <w:rFonts w:cs="Times New Roman"/>
                <w:sz w:val="24"/>
              </w:rPr>
            </w:pPr>
          </w:p>
        </w:tc>
        <w:tc>
          <w:tcPr>
            <w:tcW w:w="1272" w:type="dxa"/>
            <w:vMerge/>
            <w:vAlign w:val="center"/>
          </w:tcPr>
          <w:p w14:paraId="37667168" w14:textId="77777777" w:rsidR="001F7596" w:rsidRDefault="001F7596">
            <w:pPr>
              <w:spacing w:line="300" w:lineRule="exact"/>
              <w:ind w:firstLineChars="0" w:firstLine="0"/>
              <w:jc w:val="center"/>
              <w:rPr>
                <w:rFonts w:cs="Times New Roman"/>
                <w:sz w:val="24"/>
              </w:rPr>
            </w:pPr>
          </w:p>
        </w:tc>
        <w:tc>
          <w:tcPr>
            <w:tcW w:w="1559" w:type="dxa"/>
            <w:vMerge/>
            <w:vAlign w:val="center"/>
          </w:tcPr>
          <w:p w14:paraId="701961B8" w14:textId="77777777" w:rsidR="001F7596" w:rsidRDefault="001F7596">
            <w:pPr>
              <w:spacing w:line="300" w:lineRule="exact"/>
              <w:ind w:firstLineChars="0" w:firstLine="0"/>
              <w:jc w:val="center"/>
              <w:rPr>
                <w:rFonts w:cs="Times New Roman"/>
                <w:sz w:val="24"/>
              </w:rPr>
            </w:pPr>
          </w:p>
        </w:tc>
        <w:tc>
          <w:tcPr>
            <w:tcW w:w="709" w:type="dxa"/>
            <w:vAlign w:val="center"/>
          </w:tcPr>
          <w:p w14:paraId="18C6BFDD"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1BBB4A0B" w14:textId="77777777" w:rsidR="001F7596" w:rsidRDefault="009256F5">
            <w:pPr>
              <w:spacing w:line="300" w:lineRule="exact"/>
              <w:ind w:firstLineChars="0" w:firstLine="0"/>
              <w:jc w:val="left"/>
              <w:rPr>
                <w:rFonts w:cs="Times New Roman"/>
                <w:sz w:val="24"/>
              </w:rPr>
            </w:pPr>
            <w:r>
              <w:rPr>
                <w:rFonts w:cs="Times New Roman"/>
                <w:sz w:val="24"/>
              </w:rPr>
              <w:t>控制命令、参数配置等</w:t>
            </w:r>
          </w:p>
        </w:tc>
        <w:tc>
          <w:tcPr>
            <w:tcW w:w="1304" w:type="dxa"/>
            <w:vMerge/>
            <w:vAlign w:val="center"/>
          </w:tcPr>
          <w:p w14:paraId="7B1449C8" w14:textId="77777777" w:rsidR="001F7596" w:rsidRDefault="001F7596">
            <w:pPr>
              <w:spacing w:line="300" w:lineRule="exact"/>
              <w:ind w:firstLineChars="0" w:firstLine="0"/>
              <w:jc w:val="center"/>
              <w:rPr>
                <w:rFonts w:cs="Times New Roman"/>
                <w:sz w:val="24"/>
              </w:rPr>
            </w:pPr>
          </w:p>
        </w:tc>
      </w:tr>
      <w:tr w:rsidR="001F7596" w14:paraId="704F727B" w14:textId="77777777" w:rsidTr="007736DA">
        <w:trPr>
          <w:trHeight w:val="343"/>
        </w:trPr>
        <w:tc>
          <w:tcPr>
            <w:tcW w:w="899" w:type="dxa"/>
            <w:vMerge/>
            <w:vAlign w:val="center"/>
          </w:tcPr>
          <w:p w14:paraId="6B6F9511" w14:textId="77777777" w:rsidR="001F7596" w:rsidRDefault="001F7596">
            <w:pPr>
              <w:spacing w:line="300" w:lineRule="exact"/>
              <w:ind w:firstLineChars="0" w:firstLine="0"/>
              <w:jc w:val="center"/>
              <w:rPr>
                <w:rFonts w:cs="Times New Roman"/>
                <w:sz w:val="24"/>
              </w:rPr>
            </w:pPr>
          </w:p>
        </w:tc>
        <w:tc>
          <w:tcPr>
            <w:tcW w:w="939" w:type="dxa"/>
            <w:vMerge/>
            <w:vAlign w:val="center"/>
          </w:tcPr>
          <w:p w14:paraId="32B6A390" w14:textId="77777777" w:rsidR="001F7596" w:rsidRDefault="001F7596">
            <w:pPr>
              <w:spacing w:line="300" w:lineRule="exact"/>
              <w:ind w:firstLineChars="0" w:firstLine="0"/>
              <w:jc w:val="center"/>
              <w:rPr>
                <w:rFonts w:cs="Times New Roman"/>
                <w:sz w:val="24"/>
              </w:rPr>
            </w:pPr>
          </w:p>
        </w:tc>
        <w:tc>
          <w:tcPr>
            <w:tcW w:w="1272" w:type="dxa"/>
            <w:vAlign w:val="center"/>
          </w:tcPr>
          <w:p w14:paraId="23ADA4DB" w14:textId="77777777" w:rsidR="001F7596" w:rsidRDefault="009256F5">
            <w:pPr>
              <w:spacing w:line="300" w:lineRule="exact"/>
              <w:ind w:firstLineChars="0" w:firstLine="0"/>
              <w:jc w:val="center"/>
              <w:rPr>
                <w:rFonts w:cs="Times New Roman"/>
                <w:sz w:val="24"/>
              </w:rPr>
            </w:pPr>
            <w:r>
              <w:rPr>
                <w:rFonts w:cs="Times New Roman"/>
                <w:sz w:val="24"/>
              </w:rPr>
              <w:t>显示屏</w:t>
            </w:r>
          </w:p>
        </w:tc>
        <w:tc>
          <w:tcPr>
            <w:tcW w:w="1559" w:type="dxa"/>
            <w:vAlign w:val="center"/>
          </w:tcPr>
          <w:p w14:paraId="579A1B5B" w14:textId="77777777" w:rsidR="001F7596" w:rsidRDefault="009256F5">
            <w:pPr>
              <w:spacing w:line="300" w:lineRule="exact"/>
              <w:ind w:firstLineChars="0" w:firstLine="0"/>
              <w:jc w:val="center"/>
              <w:rPr>
                <w:rFonts w:cs="Times New Roman"/>
                <w:sz w:val="24"/>
              </w:rPr>
            </w:pPr>
            <w:r>
              <w:rPr>
                <w:rFonts w:cs="Times New Roman"/>
                <w:sz w:val="24"/>
              </w:rPr>
              <w:t>立交匝道入口前有路径选择分叉点</w:t>
            </w:r>
          </w:p>
        </w:tc>
        <w:tc>
          <w:tcPr>
            <w:tcW w:w="709" w:type="dxa"/>
            <w:vAlign w:val="center"/>
          </w:tcPr>
          <w:p w14:paraId="4E185BEF"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178BAC8E" w14:textId="77777777" w:rsidR="001F7596" w:rsidRDefault="009256F5">
            <w:pPr>
              <w:spacing w:line="300" w:lineRule="exact"/>
              <w:ind w:firstLineChars="0" w:firstLine="0"/>
              <w:jc w:val="left"/>
              <w:rPr>
                <w:rFonts w:cs="Times New Roman"/>
                <w:sz w:val="24"/>
              </w:rPr>
            </w:pPr>
            <w:r>
              <w:rPr>
                <w:rFonts w:cs="Times New Roman"/>
                <w:sz w:val="24"/>
              </w:rPr>
              <w:t>图片、视频</w:t>
            </w:r>
          </w:p>
        </w:tc>
        <w:tc>
          <w:tcPr>
            <w:tcW w:w="1304" w:type="dxa"/>
            <w:vAlign w:val="center"/>
          </w:tcPr>
          <w:p w14:paraId="6467770F" w14:textId="77777777" w:rsidR="001F7596" w:rsidRDefault="009256F5">
            <w:pPr>
              <w:spacing w:line="300" w:lineRule="exact"/>
              <w:ind w:firstLineChars="0" w:firstLine="0"/>
              <w:rPr>
                <w:rFonts w:cs="Times New Roman"/>
                <w:sz w:val="24"/>
              </w:rPr>
            </w:pPr>
            <w:r>
              <w:rPr>
                <w:rFonts w:cs="Times New Roman"/>
                <w:sz w:val="24"/>
              </w:rPr>
              <w:t>4G/5G</w:t>
            </w:r>
            <w:r>
              <w:rPr>
                <w:rFonts w:cs="Times New Roman"/>
                <w:sz w:val="24"/>
              </w:rPr>
              <w:t>、</w:t>
            </w:r>
            <w:proofErr w:type="spellStart"/>
            <w:r>
              <w:rPr>
                <w:rFonts w:cs="Times New Roman"/>
                <w:sz w:val="24"/>
              </w:rPr>
              <w:t>WiFi</w:t>
            </w:r>
            <w:proofErr w:type="spellEnd"/>
            <w:r>
              <w:rPr>
                <w:rFonts w:cs="Times New Roman"/>
                <w:sz w:val="24"/>
              </w:rPr>
              <w:t>、光纤、以太网等</w:t>
            </w:r>
          </w:p>
        </w:tc>
      </w:tr>
    </w:tbl>
    <w:p w14:paraId="32E7D870" w14:textId="77777777" w:rsidR="001F7596" w:rsidRDefault="001F7596">
      <w:pPr>
        <w:ind w:firstLineChars="0" w:firstLine="0"/>
        <w:rPr>
          <w:rFonts w:cs="Times New Roman"/>
          <w:sz w:val="22"/>
          <w:szCs w:val="22"/>
        </w:rPr>
      </w:pPr>
    </w:p>
    <w:p w14:paraId="03670EFE" w14:textId="77777777" w:rsidR="001F7596" w:rsidRDefault="009256F5">
      <w:pPr>
        <w:spacing w:line="360" w:lineRule="auto"/>
        <w:ind w:firstLineChars="0" w:firstLine="0"/>
        <w:jc w:val="center"/>
        <w:rPr>
          <w:rFonts w:cs="Times New Roman"/>
        </w:rPr>
      </w:pPr>
      <w:r>
        <w:rPr>
          <w:rFonts w:cs="Times New Roman"/>
        </w:rPr>
        <w:t>表</w:t>
      </w:r>
      <w:r>
        <w:rPr>
          <w:rFonts w:cs="Times New Roman"/>
        </w:rPr>
        <w:t>D.0.6.</w:t>
      </w:r>
      <w:r>
        <w:rPr>
          <w:rFonts w:cs="Times New Roman" w:hint="eastAsia"/>
        </w:rPr>
        <w:t xml:space="preserve">3 </w:t>
      </w:r>
      <w:r>
        <w:rPr>
          <w:rFonts w:cs="Times New Roman"/>
        </w:rPr>
        <w:t>结构工程物联网感知设备及</w:t>
      </w:r>
      <w:r>
        <w:rPr>
          <w:rFonts w:cs="Times New Roman" w:hint="eastAsia"/>
        </w:rPr>
        <w:t>传输技术</w:t>
      </w:r>
    </w:p>
    <w:tbl>
      <w:tblPr>
        <w:tblStyle w:val="af6"/>
        <w:tblW w:w="8496" w:type="dxa"/>
        <w:tblLayout w:type="fixed"/>
        <w:tblLook w:val="04A0" w:firstRow="1" w:lastRow="0" w:firstColumn="1" w:lastColumn="0" w:noHBand="0" w:noVBand="1"/>
      </w:tblPr>
      <w:tblGrid>
        <w:gridCol w:w="846"/>
        <w:gridCol w:w="992"/>
        <w:gridCol w:w="1272"/>
        <w:gridCol w:w="1559"/>
        <w:gridCol w:w="709"/>
        <w:gridCol w:w="1701"/>
        <w:gridCol w:w="1417"/>
      </w:tblGrid>
      <w:tr w:rsidR="001F7596" w14:paraId="1819B7A5" w14:textId="77777777">
        <w:trPr>
          <w:tblHeader/>
        </w:trPr>
        <w:tc>
          <w:tcPr>
            <w:tcW w:w="846" w:type="dxa"/>
            <w:shd w:val="clear" w:color="auto" w:fill="D8D8D8" w:themeFill="background1" w:themeFillShade="D8"/>
            <w:vAlign w:val="center"/>
          </w:tcPr>
          <w:p w14:paraId="23B6D2A2" w14:textId="77777777" w:rsidR="001F7596" w:rsidRDefault="009256F5">
            <w:pPr>
              <w:spacing w:line="300" w:lineRule="exact"/>
              <w:ind w:firstLineChars="0" w:firstLine="0"/>
              <w:jc w:val="center"/>
              <w:rPr>
                <w:rFonts w:cs="Times New Roman"/>
                <w:sz w:val="24"/>
              </w:rPr>
            </w:pPr>
            <w:r>
              <w:rPr>
                <w:rFonts w:cs="Times New Roman" w:hint="eastAsia"/>
                <w:sz w:val="24"/>
              </w:rPr>
              <w:t>序号</w:t>
            </w:r>
          </w:p>
        </w:tc>
        <w:tc>
          <w:tcPr>
            <w:tcW w:w="2264" w:type="dxa"/>
            <w:gridSpan w:val="2"/>
            <w:shd w:val="clear" w:color="auto" w:fill="D8D8D8" w:themeFill="background1" w:themeFillShade="D8"/>
            <w:vAlign w:val="center"/>
          </w:tcPr>
          <w:p w14:paraId="37BB58B5" w14:textId="77777777" w:rsidR="001F7596" w:rsidRDefault="009256F5">
            <w:pPr>
              <w:spacing w:line="300" w:lineRule="exact"/>
              <w:ind w:firstLineChars="0" w:firstLine="0"/>
              <w:jc w:val="center"/>
              <w:rPr>
                <w:rFonts w:cs="Times New Roman"/>
                <w:sz w:val="24"/>
              </w:rPr>
            </w:pPr>
            <w:r>
              <w:rPr>
                <w:rFonts w:cs="Times New Roman"/>
                <w:sz w:val="24"/>
              </w:rPr>
              <w:t>终端类型</w:t>
            </w:r>
          </w:p>
        </w:tc>
        <w:tc>
          <w:tcPr>
            <w:tcW w:w="1559" w:type="dxa"/>
            <w:shd w:val="clear" w:color="auto" w:fill="D8D8D8" w:themeFill="background1" w:themeFillShade="D8"/>
            <w:vAlign w:val="center"/>
          </w:tcPr>
          <w:p w14:paraId="2946F903" w14:textId="77777777" w:rsidR="001F7596" w:rsidRDefault="009256F5">
            <w:pPr>
              <w:spacing w:line="300" w:lineRule="exact"/>
              <w:ind w:firstLineChars="0" w:firstLine="0"/>
              <w:jc w:val="center"/>
              <w:rPr>
                <w:rFonts w:cs="Times New Roman"/>
                <w:sz w:val="24"/>
              </w:rPr>
            </w:pPr>
            <w:r>
              <w:rPr>
                <w:rFonts w:cs="Times New Roman"/>
                <w:sz w:val="24"/>
              </w:rPr>
              <w:t>部署区域</w:t>
            </w:r>
          </w:p>
        </w:tc>
        <w:tc>
          <w:tcPr>
            <w:tcW w:w="2410" w:type="dxa"/>
            <w:gridSpan w:val="2"/>
            <w:shd w:val="clear" w:color="auto" w:fill="D8D8D8" w:themeFill="background1" w:themeFillShade="D8"/>
            <w:vAlign w:val="center"/>
          </w:tcPr>
          <w:p w14:paraId="22CBB917" w14:textId="77777777" w:rsidR="001F7596" w:rsidRDefault="009256F5">
            <w:pPr>
              <w:spacing w:line="300" w:lineRule="exact"/>
              <w:ind w:firstLineChars="0" w:firstLine="0"/>
              <w:jc w:val="center"/>
              <w:rPr>
                <w:rFonts w:cs="Times New Roman"/>
                <w:sz w:val="24"/>
              </w:rPr>
            </w:pPr>
            <w:r>
              <w:rPr>
                <w:rFonts w:cs="Times New Roman"/>
                <w:sz w:val="24"/>
              </w:rPr>
              <w:t>数据类别</w:t>
            </w:r>
          </w:p>
        </w:tc>
        <w:tc>
          <w:tcPr>
            <w:tcW w:w="1417" w:type="dxa"/>
            <w:shd w:val="clear" w:color="auto" w:fill="D8D8D8" w:themeFill="background1" w:themeFillShade="D8"/>
            <w:vAlign w:val="center"/>
          </w:tcPr>
          <w:p w14:paraId="7C886864" w14:textId="77777777" w:rsidR="001F7596" w:rsidRDefault="009256F5">
            <w:pPr>
              <w:spacing w:line="300" w:lineRule="exact"/>
              <w:ind w:firstLineChars="0" w:firstLine="0"/>
              <w:jc w:val="center"/>
              <w:rPr>
                <w:rFonts w:cs="Times New Roman"/>
                <w:sz w:val="24"/>
              </w:rPr>
            </w:pPr>
            <w:r>
              <w:rPr>
                <w:rFonts w:cs="Times New Roman" w:hint="eastAsia"/>
                <w:sz w:val="24"/>
              </w:rPr>
              <w:t>传输技术</w:t>
            </w:r>
          </w:p>
        </w:tc>
      </w:tr>
      <w:tr w:rsidR="001F7596" w14:paraId="51113987" w14:textId="77777777">
        <w:trPr>
          <w:trHeight w:val="521"/>
        </w:trPr>
        <w:tc>
          <w:tcPr>
            <w:tcW w:w="846" w:type="dxa"/>
            <w:vMerge w:val="restart"/>
            <w:vAlign w:val="center"/>
          </w:tcPr>
          <w:p w14:paraId="2DA6FD66" w14:textId="77777777" w:rsidR="001F7596" w:rsidRDefault="009256F5">
            <w:pPr>
              <w:spacing w:line="300" w:lineRule="exact"/>
              <w:ind w:firstLineChars="0" w:firstLine="0"/>
              <w:jc w:val="center"/>
              <w:rPr>
                <w:rFonts w:cs="Times New Roman"/>
                <w:sz w:val="24"/>
              </w:rPr>
            </w:pPr>
            <w:r>
              <w:rPr>
                <w:rFonts w:cs="Times New Roman" w:hint="eastAsia"/>
                <w:sz w:val="24"/>
              </w:rPr>
              <w:t>1</w:t>
            </w:r>
          </w:p>
        </w:tc>
        <w:tc>
          <w:tcPr>
            <w:tcW w:w="992" w:type="dxa"/>
            <w:vMerge w:val="restart"/>
            <w:vAlign w:val="center"/>
          </w:tcPr>
          <w:p w14:paraId="7A53FE54" w14:textId="77777777" w:rsidR="001F7596" w:rsidRDefault="009256F5">
            <w:pPr>
              <w:spacing w:line="300" w:lineRule="exact"/>
              <w:ind w:firstLineChars="0" w:firstLine="0"/>
              <w:jc w:val="center"/>
              <w:rPr>
                <w:rFonts w:cs="Times New Roman"/>
                <w:sz w:val="24"/>
              </w:rPr>
            </w:pPr>
            <w:r>
              <w:rPr>
                <w:rFonts w:cs="Times New Roman"/>
                <w:sz w:val="24"/>
              </w:rPr>
              <w:t>挡墙监测系统</w:t>
            </w:r>
          </w:p>
        </w:tc>
        <w:tc>
          <w:tcPr>
            <w:tcW w:w="1272" w:type="dxa"/>
            <w:vMerge w:val="restart"/>
            <w:vAlign w:val="center"/>
          </w:tcPr>
          <w:p w14:paraId="0350D946" w14:textId="77777777" w:rsidR="001F7596" w:rsidRDefault="009256F5">
            <w:pPr>
              <w:spacing w:line="300" w:lineRule="exact"/>
              <w:ind w:firstLineChars="0" w:firstLine="0"/>
              <w:jc w:val="center"/>
              <w:rPr>
                <w:rFonts w:cs="Times New Roman"/>
                <w:sz w:val="24"/>
              </w:rPr>
            </w:pPr>
            <w:r>
              <w:rPr>
                <w:rFonts w:cs="Times New Roman"/>
                <w:sz w:val="24"/>
              </w:rPr>
              <w:t>位移物联网终端</w:t>
            </w:r>
          </w:p>
        </w:tc>
        <w:tc>
          <w:tcPr>
            <w:tcW w:w="1559" w:type="dxa"/>
            <w:vMerge w:val="restart"/>
            <w:vAlign w:val="center"/>
          </w:tcPr>
          <w:p w14:paraId="4FAC168A" w14:textId="77777777" w:rsidR="001F7596" w:rsidRDefault="009256F5">
            <w:pPr>
              <w:spacing w:line="300" w:lineRule="exact"/>
              <w:ind w:firstLineChars="0" w:firstLine="0"/>
              <w:jc w:val="center"/>
              <w:rPr>
                <w:rFonts w:cs="Times New Roman"/>
                <w:sz w:val="24"/>
              </w:rPr>
            </w:pPr>
            <w:r>
              <w:rPr>
                <w:rFonts w:cs="Times New Roman"/>
                <w:sz w:val="24"/>
              </w:rPr>
              <w:t>挡墙顶部及底部每</w:t>
            </w:r>
            <w:r>
              <w:rPr>
                <w:rFonts w:cs="Times New Roman"/>
                <w:sz w:val="24"/>
              </w:rPr>
              <w:t>15</w:t>
            </w:r>
            <w:r>
              <w:rPr>
                <w:rFonts w:cs="Times New Roman"/>
                <w:sz w:val="24"/>
              </w:rPr>
              <w:t>～</w:t>
            </w:r>
            <w:r>
              <w:rPr>
                <w:rFonts w:cs="Times New Roman"/>
                <w:sz w:val="24"/>
              </w:rPr>
              <w:t>20m</w:t>
            </w:r>
            <w:r>
              <w:rPr>
                <w:rFonts w:cs="Times New Roman"/>
                <w:sz w:val="24"/>
              </w:rPr>
              <w:t>一个监测点</w:t>
            </w:r>
          </w:p>
        </w:tc>
        <w:tc>
          <w:tcPr>
            <w:tcW w:w="709" w:type="dxa"/>
            <w:vAlign w:val="center"/>
          </w:tcPr>
          <w:p w14:paraId="17E98A3F"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756962C2" w14:textId="77777777" w:rsidR="001F7596" w:rsidRDefault="009256F5">
            <w:pPr>
              <w:spacing w:line="300" w:lineRule="exact"/>
              <w:ind w:firstLineChars="0" w:firstLine="0"/>
              <w:jc w:val="left"/>
              <w:rPr>
                <w:rFonts w:cs="Times New Roman"/>
                <w:sz w:val="24"/>
              </w:rPr>
            </w:pPr>
            <w:r>
              <w:rPr>
                <w:rFonts w:cs="Times New Roman"/>
                <w:sz w:val="24"/>
              </w:rPr>
              <w:t>水平、垂直、</w:t>
            </w:r>
            <w:proofErr w:type="gramStart"/>
            <w:r>
              <w:rPr>
                <w:rFonts w:cs="Times New Roman"/>
                <w:sz w:val="24"/>
              </w:rPr>
              <w:t>滑位位移</w:t>
            </w:r>
            <w:proofErr w:type="gramEnd"/>
            <w:r>
              <w:rPr>
                <w:rFonts w:cs="Times New Roman"/>
                <w:sz w:val="24"/>
              </w:rPr>
              <w:t>等数据</w:t>
            </w:r>
          </w:p>
        </w:tc>
        <w:tc>
          <w:tcPr>
            <w:tcW w:w="1417" w:type="dxa"/>
            <w:vMerge w:val="restart"/>
            <w:vAlign w:val="center"/>
          </w:tcPr>
          <w:p w14:paraId="66FE9E71" w14:textId="77777777" w:rsidR="001F7596" w:rsidRDefault="009256F5">
            <w:pPr>
              <w:spacing w:line="300" w:lineRule="exact"/>
              <w:ind w:firstLineChars="0" w:firstLine="0"/>
              <w:jc w:val="center"/>
              <w:rPr>
                <w:rFonts w:cs="Times New Roman"/>
                <w:sz w:val="24"/>
              </w:rPr>
            </w:pPr>
            <w:r>
              <w:rPr>
                <w:rFonts w:cs="Times New Roman"/>
                <w:sz w:val="24"/>
              </w:rPr>
              <w:t xml:space="preserve">NB-IoT </w:t>
            </w:r>
            <w:r>
              <w:rPr>
                <w:rFonts w:cs="Times New Roman" w:hint="eastAsia"/>
                <w:sz w:val="24"/>
              </w:rPr>
              <w:t>、</w:t>
            </w:r>
            <w:r>
              <w:rPr>
                <w:rFonts w:cs="Times New Roman"/>
                <w:sz w:val="24"/>
              </w:rPr>
              <w:t>GPRS</w:t>
            </w:r>
            <w:r>
              <w:rPr>
                <w:rFonts w:cs="Times New Roman" w:hint="eastAsia"/>
                <w:sz w:val="24"/>
              </w:rPr>
              <w:t>、</w:t>
            </w:r>
            <w:r>
              <w:rPr>
                <w:rFonts w:cs="Times New Roman"/>
                <w:sz w:val="24"/>
              </w:rPr>
              <w:t>LoRa</w:t>
            </w:r>
            <w:r>
              <w:rPr>
                <w:rFonts w:cs="Times New Roman"/>
                <w:sz w:val="24"/>
              </w:rPr>
              <w:t>等</w:t>
            </w:r>
          </w:p>
        </w:tc>
      </w:tr>
      <w:tr w:rsidR="001F7596" w14:paraId="14ABD549" w14:textId="77777777">
        <w:trPr>
          <w:trHeight w:val="520"/>
        </w:trPr>
        <w:tc>
          <w:tcPr>
            <w:tcW w:w="846" w:type="dxa"/>
            <w:vMerge/>
            <w:vAlign w:val="center"/>
          </w:tcPr>
          <w:p w14:paraId="1CD8E023" w14:textId="77777777" w:rsidR="001F7596" w:rsidRDefault="001F7596">
            <w:pPr>
              <w:spacing w:line="300" w:lineRule="exact"/>
              <w:ind w:firstLineChars="0" w:firstLine="0"/>
              <w:jc w:val="center"/>
              <w:rPr>
                <w:rFonts w:cs="Times New Roman"/>
                <w:sz w:val="24"/>
              </w:rPr>
            </w:pPr>
          </w:p>
        </w:tc>
        <w:tc>
          <w:tcPr>
            <w:tcW w:w="992" w:type="dxa"/>
            <w:vMerge/>
            <w:vAlign w:val="center"/>
          </w:tcPr>
          <w:p w14:paraId="471B6E5D" w14:textId="77777777" w:rsidR="001F7596" w:rsidRDefault="001F7596">
            <w:pPr>
              <w:spacing w:line="300" w:lineRule="exact"/>
              <w:ind w:firstLineChars="0" w:firstLine="0"/>
              <w:jc w:val="center"/>
              <w:rPr>
                <w:rFonts w:cs="Times New Roman"/>
                <w:sz w:val="24"/>
              </w:rPr>
            </w:pPr>
          </w:p>
        </w:tc>
        <w:tc>
          <w:tcPr>
            <w:tcW w:w="1272" w:type="dxa"/>
            <w:vMerge/>
            <w:vAlign w:val="center"/>
          </w:tcPr>
          <w:p w14:paraId="0265C2DA" w14:textId="77777777" w:rsidR="001F7596" w:rsidRDefault="001F7596">
            <w:pPr>
              <w:spacing w:line="300" w:lineRule="exact"/>
              <w:ind w:firstLineChars="0" w:firstLine="0"/>
              <w:jc w:val="center"/>
              <w:rPr>
                <w:rFonts w:cs="Times New Roman"/>
                <w:sz w:val="24"/>
              </w:rPr>
            </w:pPr>
          </w:p>
        </w:tc>
        <w:tc>
          <w:tcPr>
            <w:tcW w:w="1559" w:type="dxa"/>
            <w:vMerge/>
            <w:vAlign w:val="center"/>
          </w:tcPr>
          <w:p w14:paraId="14F0C93D" w14:textId="77777777" w:rsidR="001F7596" w:rsidRDefault="001F7596">
            <w:pPr>
              <w:spacing w:line="300" w:lineRule="exact"/>
              <w:ind w:firstLineChars="0" w:firstLine="0"/>
              <w:jc w:val="center"/>
              <w:rPr>
                <w:rFonts w:cs="Times New Roman"/>
                <w:sz w:val="24"/>
              </w:rPr>
            </w:pPr>
          </w:p>
        </w:tc>
        <w:tc>
          <w:tcPr>
            <w:tcW w:w="709" w:type="dxa"/>
            <w:vAlign w:val="center"/>
          </w:tcPr>
          <w:p w14:paraId="7464EACC"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5E908972" w14:textId="77777777" w:rsidR="001F7596" w:rsidRDefault="009256F5">
            <w:pPr>
              <w:spacing w:line="300" w:lineRule="exact"/>
              <w:ind w:firstLineChars="0" w:firstLine="0"/>
              <w:jc w:val="left"/>
              <w:rPr>
                <w:rFonts w:cs="Times New Roman"/>
                <w:sz w:val="24"/>
              </w:rPr>
            </w:pPr>
            <w:r>
              <w:rPr>
                <w:rFonts w:cs="Times New Roman"/>
                <w:sz w:val="24"/>
              </w:rPr>
              <w:t>控制命令、调校、参数配置等数据</w:t>
            </w:r>
          </w:p>
        </w:tc>
        <w:tc>
          <w:tcPr>
            <w:tcW w:w="1417" w:type="dxa"/>
            <w:vMerge/>
            <w:vAlign w:val="center"/>
          </w:tcPr>
          <w:p w14:paraId="69F5C5A2" w14:textId="77777777" w:rsidR="001F7596" w:rsidRDefault="001F7596">
            <w:pPr>
              <w:spacing w:line="300" w:lineRule="exact"/>
              <w:ind w:firstLineChars="0" w:firstLine="0"/>
              <w:jc w:val="center"/>
              <w:rPr>
                <w:rFonts w:cs="Times New Roman"/>
                <w:sz w:val="24"/>
              </w:rPr>
            </w:pPr>
          </w:p>
        </w:tc>
      </w:tr>
      <w:tr w:rsidR="001F7596" w14:paraId="3C7B1614" w14:textId="77777777">
        <w:trPr>
          <w:trHeight w:val="1791"/>
        </w:trPr>
        <w:tc>
          <w:tcPr>
            <w:tcW w:w="846" w:type="dxa"/>
            <w:vMerge/>
            <w:vAlign w:val="center"/>
          </w:tcPr>
          <w:p w14:paraId="1F22078C" w14:textId="77777777" w:rsidR="001F7596" w:rsidRDefault="001F7596">
            <w:pPr>
              <w:spacing w:line="300" w:lineRule="exact"/>
              <w:ind w:firstLineChars="0" w:firstLine="0"/>
              <w:jc w:val="center"/>
              <w:rPr>
                <w:rFonts w:cs="Times New Roman"/>
                <w:sz w:val="24"/>
              </w:rPr>
            </w:pPr>
          </w:p>
        </w:tc>
        <w:tc>
          <w:tcPr>
            <w:tcW w:w="992" w:type="dxa"/>
            <w:vMerge/>
            <w:vAlign w:val="center"/>
          </w:tcPr>
          <w:p w14:paraId="778837E9"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3FD5CC5F" w14:textId="77777777" w:rsidR="001F7596" w:rsidRDefault="009256F5">
            <w:pPr>
              <w:spacing w:line="300" w:lineRule="exact"/>
              <w:ind w:firstLineChars="0" w:firstLine="0"/>
              <w:jc w:val="center"/>
              <w:rPr>
                <w:rFonts w:cs="Times New Roman"/>
                <w:sz w:val="24"/>
              </w:rPr>
            </w:pPr>
            <w:r>
              <w:rPr>
                <w:rFonts w:cs="Times New Roman"/>
                <w:sz w:val="24"/>
              </w:rPr>
              <w:t>拉力监测终端</w:t>
            </w:r>
          </w:p>
        </w:tc>
        <w:tc>
          <w:tcPr>
            <w:tcW w:w="1559" w:type="dxa"/>
            <w:vMerge w:val="restart"/>
            <w:vAlign w:val="center"/>
          </w:tcPr>
          <w:p w14:paraId="080E338E" w14:textId="77777777" w:rsidR="001F7596" w:rsidRDefault="009256F5">
            <w:pPr>
              <w:spacing w:line="300" w:lineRule="exact"/>
              <w:ind w:firstLineChars="0" w:firstLine="0"/>
              <w:jc w:val="center"/>
              <w:rPr>
                <w:rFonts w:cs="Times New Roman"/>
                <w:sz w:val="24"/>
              </w:rPr>
            </w:pPr>
            <w:r>
              <w:rPr>
                <w:rFonts w:cs="Times New Roman"/>
                <w:sz w:val="24"/>
              </w:rPr>
              <w:t>交叉口、拥堵路段、公交停车港湾、停车场及小区出入口上下游</w:t>
            </w:r>
            <w:r>
              <w:rPr>
                <w:rFonts w:cs="Times New Roman"/>
                <w:sz w:val="24"/>
              </w:rPr>
              <w:t>50</w:t>
            </w:r>
            <w:r>
              <w:rPr>
                <w:rFonts w:cs="Times New Roman"/>
                <w:sz w:val="24"/>
              </w:rPr>
              <w:t>～</w:t>
            </w:r>
            <w:r>
              <w:rPr>
                <w:rFonts w:cs="Times New Roman"/>
                <w:sz w:val="24"/>
              </w:rPr>
              <w:t>100m</w:t>
            </w:r>
          </w:p>
        </w:tc>
        <w:tc>
          <w:tcPr>
            <w:tcW w:w="709" w:type="dxa"/>
            <w:vAlign w:val="center"/>
          </w:tcPr>
          <w:p w14:paraId="23DC764D"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5BB325CA" w14:textId="77777777" w:rsidR="001F7596" w:rsidRDefault="009256F5">
            <w:pPr>
              <w:spacing w:line="300" w:lineRule="exact"/>
              <w:ind w:firstLineChars="0" w:firstLine="0"/>
              <w:jc w:val="left"/>
              <w:rPr>
                <w:rFonts w:cs="Times New Roman"/>
                <w:sz w:val="24"/>
              </w:rPr>
            </w:pPr>
            <w:r>
              <w:rPr>
                <w:rFonts w:cs="Times New Roman"/>
                <w:sz w:val="24"/>
              </w:rPr>
              <w:t>沉降位、位置等数据</w:t>
            </w:r>
          </w:p>
        </w:tc>
        <w:tc>
          <w:tcPr>
            <w:tcW w:w="1417" w:type="dxa"/>
            <w:vMerge w:val="restart"/>
            <w:vAlign w:val="center"/>
          </w:tcPr>
          <w:p w14:paraId="02BD8A9B" w14:textId="77777777" w:rsidR="001F7596" w:rsidRDefault="009256F5">
            <w:pPr>
              <w:spacing w:line="300" w:lineRule="exact"/>
              <w:ind w:firstLineChars="0" w:firstLine="0"/>
              <w:jc w:val="center"/>
              <w:rPr>
                <w:rFonts w:cs="Times New Roman"/>
                <w:sz w:val="24"/>
              </w:rPr>
            </w:pPr>
            <w:r>
              <w:rPr>
                <w:rFonts w:cs="Times New Roman"/>
                <w:sz w:val="24"/>
              </w:rPr>
              <w:t xml:space="preserve">NB-IoT </w:t>
            </w:r>
            <w:r>
              <w:rPr>
                <w:rFonts w:cs="Times New Roman" w:hint="eastAsia"/>
                <w:sz w:val="24"/>
              </w:rPr>
              <w:t>、</w:t>
            </w:r>
            <w:r>
              <w:rPr>
                <w:rFonts w:cs="Times New Roman"/>
                <w:sz w:val="24"/>
              </w:rPr>
              <w:t>GPRS</w:t>
            </w:r>
            <w:r>
              <w:rPr>
                <w:rFonts w:cs="Times New Roman" w:hint="eastAsia"/>
                <w:sz w:val="24"/>
              </w:rPr>
              <w:t>、</w:t>
            </w:r>
            <w:r>
              <w:rPr>
                <w:rFonts w:cs="Times New Roman"/>
                <w:sz w:val="24"/>
              </w:rPr>
              <w:t>LoRa</w:t>
            </w:r>
            <w:r>
              <w:rPr>
                <w:rFonts w:cs="Times New Roman"/>
                <w:sz w:val="24"/>
              </w:rPr>
              <w:t>等</w:t>
            </w:r>
          </w:p>
        </w:tc>
      </w:tr>
      <w:tr w:rsidR="001F7596" w14:paraId="39002045" w14:textId="77777777">
        <w:trPr>
          <w:trHeight w:val="343"/>
        </w:trPr>
        <w:tc>
          <w:tcPr>
            <w:tcW w:w="846" w:type="dxa"/>
            <w:vMerge/>
            <w:vAlign w:val="center"/>
          </w:tcPr>
          <w:p w14:paraId="590AD8D4" w14:textId="77777777" w:rsidR="001F7596" w:rsidRDefault="001F7596">
            <w:pPr>
              <w:spacing w:line="300" w:lineRule="exact"/>
              <w:ind w:firstLineChars="0" w:firstLine="0"/>
              <w:jc w:val="center"/>
              <w:rPr>
                <w:rFonts w:cs="Times New Roman"/>
                <w:sz w:val="24"/>
              </w:rPr>
            </w:pPr>
          </w:p>
        </w:tc>
        <w:tc>
          <w:tcPr>
            <w:tcW w:w="992" w:type="dxa"/>
            <w:vMerge/>
            <w:vAlign w:val="center"/>
          </w:tcPr>
          <w:p w14:paraId="102D2C83" w14:textId="77777777" w:rsidR="001F7596" w:rsidRDefault="001F7596">
            <w:pPr>
              <w:spacing w:line="300" w:lineRule="exact"/>
              <w:ind w:firstLineChars="0" w:firstLine="0"/>
              <w:jc w:val="center"/>
              <w:rPr>
                <w:rFonts w:cs="Times New Roman"/>
                <w:sz w:val="24"/>
              </w:rPr>
            </w:pPr>
          </w:p>
        </w:tc>
        <w:tc>
          <w:tcPr>
            <w:tcW w:w="1272" w:type="dxa"/>
            <w:vMerge/>
            <w:vAlign w:val="center"/>
          </w:tcPr>
          <w:p w14:paraId="30115BDB" w14:textId="77777777" w:rsidR="001F7596" w:rsidRDefault="001F7596">
            <w:pPr>
              <w:spacing w:line="300" w:lineRule="exact"/>
              <w:ind w:firstLineChars="0" w:firstLine="0"/>
              <w:jc w:val="center"/>
              <w:rPr>
                <w:rFonts w:cs="Times New Roman"/>
                <w:sz w:val="24"/>
              </w:rPr>
            </w:pPr>
          </w:p>
        </w:tc>
        <w:tc>
          <w:tcPr>
            <w:tcW w:w="1559" w:type="dxa"/>
            <w:vMerge/>
            <w:vAlign w:val="center"/>
          </w:tcPr>
          <w:p w14:paraId="24FDB83A" w14:textId="77777777" w:rsidR="001F7596" w:rsidRDefault="001F7596">
            <w:pPr>
              <w:spacing w:line="300" w:lineRule="exact"/>
              <w:ind w:firstLineChars="0" w:firstLine="0"/>
              <w:jc w:val="center"/>
              <w:rPr>
                <w:rFonts w:cs="Times New Roman"/>
                <w:sz w:val="24"/>
              </w:rPr>
            </w:pPr>
          </w:p>
        </w:tc>
        <w:tc>
          <w:tcPr>
            <w:tcW w:w="709" w:type="dxa"/>
            <w:vAlign w:val="center"/>
          </w:tcPr>
          <w:p w14:paraId="3491507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45C93621" w14:textId="77777777" w:rsidR="001F7596" w:rsidRDefault="009256F5">
            <w:pPr>
              <w:spacing w:line="300" w:lineRule="exact"/>
              <w:ind w:firstLineChars="0" w:firstLine="0"/>
              <w:jc w:val="left"/>
              <w:rPr>
                <w:rFonts w:cs="Times New Roman"/>
                <w:sz w:val="24"/>
              </w:rPr>
            </w:pPr>
            <w:r>
              <w:rPr>
                <w:rFonts w:cs="Times New Roman"/>
                <w:sz w:val="24"/>
              </w:rPr>
              <w:t>测量控制命令、调校等数据</w:t>
            </w:r>
          </w:p>
        </w:tc>
        <w:tc>
          <w:tcPr>
            <w:tcW w:w="1417" w:type="dxa"/>
            <w:vMerge/>
            <w:vAlign w:val="center"/>
          </w:tcPr>
          <w:p w14:paraId="532E79B6" w14:textId="77777777" w:rsidR="001F7596" w:rsidRDefault="001F7596">
            <w:pPr>
              <w:spacing w:line="300" w:lineRule="exact"/>
              <w:ind w:firstLineChars="0" w:firstLine="0"/>
              <w:jc w:val="center"/>
              <w:rPr>
                <w:rFonts w:cs="Times New Roman"/>
                <w:sz w:val="24"/>
              </w:rPr>
            </w:pPr>
          </w:p>
        </w:tc>
      </w:tr>
      <w:tr w:rsidR="001F7596" w14:paraId="2BBF35FB" w14:textId="77777777">
        <w:trPr>
          <w:trHeight w:val="343"/>
        </w:trPr>
        <w:tc>
          <w:tcPr>
            <w:tcW w:w="846" w:type="dxa"/>
            <w:vMerge/>
            <w:vAlign w:val="center"/>
          </w:tcPr>
          <w:p w14:paraId="54E2D926" w14:textId="77777777" w:rsidR="001F7596" w:rsidRDefault="001F7596">
            <w:pPr>
              <w:spacing w:line="300" w:lineRule="exact"/>
              <w:ind w:firstLineChars="0" w:firstLine="0"/>
              <w:jc w:val="center"/>
              <w:rPr>
                <w:rFonts w:cs="Times New Roman"/>
                <w:sz w:val="24"/>
              </w:rPr>
            </w:pPr>
          </w:p>
        </w:tc>
        <w:tc>
          <w:tcPr>
            <w:tcW w:w="992" w:type="dxa"/>
            <w:vMerge/>
            <w:vAlign w:val="center"/>
          </w:tcPr>
          <w:p w14:paraId="1DB157BB"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377F5B01" w14:textId="77777777" w:rsidR="001F7596" w:rsidRDefault="009256F5">
            <w:pPr>
              <w:spacing w:line="300" w:lineRule="exact"/>
              <w:ind w:firstLineChars="0" w:firstLine="0"/>
              <w:jc w:val="center"/>
              <w:rPr>
                <w:rFonts w:cs="Times New Roman"/>
                <w:sz w:val="24"/>
              </w:rPr>
            </w:pPr>
            <w:r>
              <w:rPr>
                <w:rFonts w:cs="Times New Roman"/>
                <w:sz w:val="24"/>
              </w:rPr>
              <w:t>位置监测</w:t>
            </w:r>
          </w:p>
        </w:tc>
        <w:tc>
          <w:tcPr>
            <w:tcW w:w="1559" w:type="dxa"/>
            <w:vMerge w:val="restart"/>
            <w:vAlign w:val="center"/>
          </w:tcPr>
          <w:p w14:paraId="2BD30670" w14:textId="77777777" w:rsidR="001F7596" w:rsidRDefault="009256F5">
            <w:pPr>
              <w:spacing w:line="300" w:lineRule="exact"/>
              <w:ind w:firstLineChars="0" w:firstLine="0"/>
              <w:jc w:val="center"/>
              <w:rPr>
                <w:rFonts w:cs="Times New Roman"/>
                <w:sz w:val="24"/>
              </w:rPr>
            </w:pPr>
            <w:r>
              <w:rPr>
                <w:rFonts w:cs="Times New Roman"/>
                <w:sz w:val="24"/>
              </w:rPr>
              <w:t>需要自动化监测的位置</w:t>
            </w:r>
          </w:p>
        </w:tc>
        <w:tc>
          <w:tcPr>
            <w:tcW w:w="709" w:type="dxa"/>
            <w:vAlign w:val="center"/>
          </w:tcPr>
          <w:p w14:paraId="59AABEB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06627B80" w14:textId="77777777" w:rsidR="001F7596" w:rsidRDefault="009256F5">
            <w:pPr>
              <w:spacing w:line="300" w:lineRule="exact"/>
              <w:ind w:firstLineChars="0" w:firstLine="0"/>
              <w:jc w:val="left"/>
              <w:rPr>
                <w:rFonts w:cs="Times New Roman"/>
                <w:sz w:val="24"/>
              </w:rPr>
            </w:pPr>
            <w:r>
              <w:rPr>
                <w:rFonts w:cs="Times New Roman"/>
                <w:sz w:val="24"/>
              </w:rPr>
              <w:t>地理位置</w:t>
            </w:r>
          </w:p>
        </w:tc>
        <w:tc>
          <w:tcPr>
            <w:tcW w:w="1417" w:type="dxa"/>
            <w:vMerge w:val="restart"/>
            <w:vAlign w:val="center"/>
          </w:tcPr>
          <w:p w14:paraId="0B287FE5" w14:textId="77777777" w:rsidR="001F7596" w:rsidRDefault="009256F5">
            <w:pPr>
              <w:spacing w:line="300" w:lineRule="exact"/>
              <w:ind w:firstLineChars="0" w:firstLine="0"/>
              <w:jc w:val="center"/>
              <w:rPr>
                <w:rFonts w:cs="Times New Roman"/>
                <w:sz w:val="24"/>
              </w:rPr>
            </w:pPr>
            <w:r>
              <w:rPr>
                <w:rFonts w:cs="Times New Roman"/>
                <w:sz w:val="24"/>
              </w:rPr>
              <w:t>北斗（</w:t>
            </w:r>
            <w:r>
              <w:rPr>
                <w:rFonts w:cs="Times New Roman"/>
                <w:sz w:val="24"/>
              </w:rPr>
              <w:t>GNSS</w:t>
            </w:r>
            <w:r>
              <w:rPr>
                <w:rFonts w:cs="Times New Roman"/>
                <w:sz w:val="24"/>
              </w:rPr>
              <w:t>）、</w:t>
            </w:r>
            <w:r>
              <w:rPr>
                <w:rFonts w:cs="Times New Roman"/>
                <w:sz w:val="24"/>
              </w:rPr>
              <w:t xml:space="preserve">NB-IoT </w:t>
            </w:r>
            <w:r>
              <w:rPr>
                <w:rFonts w:cs="Times New Roman" w:hint="eastAsia"/>
                <w:sz w:val="24"/>
              </w:rPr>
              <w:t>、</w:t>
            </w:r>
            <w:r>
              <w:rPr>
                <w:rFonts w:cs="Times New Roman"/>
                <w:sz w:val="24"/>
              </w:rPr>
              <w:t>GPRS</w:t>
            </w:r>
            <w:r>
              <w:rPr>
                <w:rFonts w:cs="Times New Roman" w:hint="eastAsia"/>
                <w:sz w:val="24"/>
              </w:rPr>
              <w:t>、</w:t>
            </w:r>
            <w:r>
              <w:rPr>
                <w:rFonts w:cs="Times New Roman"/>
                <w:sz w:val="24"/>
              </w:rPr>
              <w:t>LoRa</w:t>
            </w:r>
            <w:r>
              <w:rPr>
                <w:rFonts w:cs="Times New Roman"/>
                <w:sz w:val="24"/>
              </w:rPr>
              <w:t>等</w:t>
            </w:r>
          </w:p>
        </w:tc>
      </w:tr>
      <w:tr w:rsidR="001F7596" w14:paraId="677D726D" w14:textId="77777777">
        <w:trPr>
          <w:trHeight w:val="343"/>
        </w:trPr>
        <w:tc>
          <w:tcPr>
            <w:tcW w:w="846" w:type="dxa"/>
            <w:vMerge/>
            <w:vAlign w:val="center"/>
          </w:tcPr>
          <w:p w14:paraId="6186A417" w14:textId="77777777" w:rsidR="001F7596" w:rsidRDefault="001F7596">
            <w:pPr>
              <w:spacing w:line="300" w:lineRule="exact"/>
              <w:ind w:firstLineChars="0" w:firstLine="0"/>
              <w:jc w:val="center"/>
              <w:rPr>
                <w:rFonts w:cs="Times New Roman"/>
                <w:sz w:val="24"/>
              </w:rPr>
            </w:pPr>
          </w:p>
        </w:tc>
        <w:tc>
          <w:tcPr>
            <w:tcW w:w="992" w:type="dxa"/>
            <w:vMerge/>
            <w:vAlign w:val="center"/>
          </w:tcPr>
          <w:p w14:paraId="0551F242" w14:textId="77777777" w:rsidR="001F7596" w:rsidRDefault="001F7596">
            <w:pPr>
              <w:spacing w:line="300" w:lineRule="exact"/>
              <w:ind w:firstLineChars="0" w:firstLine="0"/>
              <w:jc w:val="center"/>
              <w:rPr>
                <w:rFonts w:cs="Times New Roman"/>
                <w:sz w:val="24"/>
              </w:rPr>
            </w:pPr>
          </w:p>
        </w:tc>
        <w:tc>
          <w:tcPr>
            <w:tcW w:w="1272" w:type="dxa"/>
            <w:vMerge/>
            <w:vAlign w:val="center"/>
          </w:tcPr>
          <w:p w14:paraId="33C770AB" w14:textId="77777777" w:rsidR="001F7596" w:rsidRDefault="001F7596">
            <w:pPr>
              <w:spacing w:line="300" w:lineRule="exact"/>
              <w:ind w:firstLineChars="0" w:firstLine="0"/>
              <w:jc w:val="center"/>
              <w:rPr>
                <w:rFonts w:cs="Times New Roman"/>
                <w:sz w:val="24"/>
              </w:rPr>
            </w:pPr>
          </w:p>
        </w:tc>
        <w:tc>
          <w:tcPr>
            <w:tcW w:w="1559" w:type="dxa"/>
            <w:vMerge/>
            <w:vAlign w:val="center"/>
          </w:tcPr>
          <w:p w14:paraId="053A2DC9" w14:textId="77777777" w:rsidR="001F7596" w:rsidRDefault="001F7596">
            <w:pPr>
              <w:spacing w:line="300" w:lineRule="exact"/>
              <w:ind w:firstLineChars="0" w:firstLine="0"/>
              <w:jc w:val="center"/>
              <w:rPr>
                <w:rFonts w:cs="Times New Roman"/>
                <w:sz w:val="24"/>
              </w:rPr>
            </w:pPr>
          </w:p>
        </w:tc>
        <w:tc>
          <w:tcPr>
            <w:tcW w:w="709" w:type="dxa"/>
            <w:vAlign w:val="center"/>
          </w:tcPr>
          <w:p w14:paraId="23FB2D72"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760B3571" w14:textId="77777777" w:rsidR="001F7596" w:rsidRDefault="009256F5">
            <w:pPr>
              <w:spacing w:line="300" w:lineRule="exact"/>
              <w:ind w:firstLineChars="0" w:firstLine="0"/>
              <w:jc w:val="left"/>
              <w:rPr>
                <w:rFonts w:cs="Times New Roman"/>
                <w:sz w:val="24"/>
              </w:rPr>
            </w:pPr>
            <w:r>
              <w:rPr>
                <w:rFonts w:cs="Times New Roman"/>
                <w:sz w:val="24"/>
              </w:rPr>
              <w:t>控制指令、校准等</w:t>
            </w:r>
          </w:p>
        </w:tc>
        <w:tc>
          <w:tcPr>
            <w:tcW w:w="1417" w:type="dxa"/>
            <w:vMerge/>
            <w:vAlign w:val="center"/>
          </w:tcPr>
          <w:p w14:paraId="270E37BF" w14:textId="77777777" w:rsidR="001F7596" w:rsidRDefault="001F7596">
            <w:pPr>
              <w:spacing w:line="300" w:lineRule="exact"/>
              <w:ind w:firstLineChars="0" w:firstLine="0"/>
              <w:jc w:val="center"/>
              <w:rPr>
                <w:rFonts w:cs="Times New Roman"/>
                <w:sz w:val="24"/>
              </w:rPr>
            </w:pPr>
          </w:p>
        </w:tc>
      </w:tr>
      <w:tr w:rsidR="001F7596" w14:paraId="037641C2" w14:textId="77777777">
        <w:trPr>
          <w:trHeight w:val="1036"/>
        </w:trPr>
        <w:tc>
          <w:tcPr>
            <w:tcW w:w="846" w:type="dxa"/>
            <w:vMerge/>
            <w:vAlign w:val="center"/>
          </w:tcPr>
          <w:p w14:paraId="529BA9D8" w14:textId="77777777" w:rsidR="001F7596" w:rsidRDefault="001F7596">
            <w:pPr>
              <w:spacing w:line="300" w:lineRule="exact"/>
              <w:ind w:firstLineChars="0" w:firstLine="0"/>
              <w:jc w:val="center"/>
              <w:rPr>
                <w:rFonts w:cs="Times New Roman"/>
                <w:sz w:val="24"/>
              </w:rPr>
            </w:pPr>
          </w:p>
        </w:tc>
        <w:tc>
          <w:tcPr>
            <w:tcW w:w="992" w:type="dxa"/>
            <w:vMerge/>
            <w:vAlign w:val="center"/>
          </w:tcPr>
          <w:p w14:paraId="38CFB30A"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13144BDF" w14:textId="77777777" w:rsidR="001F7596" w:rsidRDefault="009256F5">
            <w:pPr>
              <w:spacing w:line="300" w:lineRule="exact"/>
              <w:ind w:firstLineChars="0" w:firstLine="0"/>
              <w:jc w:val="center"/>
              <w:rPr>
                <w:rFonts w:cs="Times New Roman"/>
                <w:sz w:val="24"/>
              </w:rPr>
            </w:pPr>
            <w:r>
              <w:rPr>
                <w:rFonts w:cs="Times New Roman"/>
                <w:sz w:val="24"/>
              </w:rPr>
              <w:t>出水点监测终端</w:t>
            </w:r>
          </w:p>
        </w:tc>
        <w:tc>
          <w:tcPr>
            <w:tcW w:w="1559" w:type="dxa"/>
            <w:vMerge w:val="restart"/>
            <w:vAlign w:val="center"/>
          </w:tcPr>
          <w:p w14:paraId="0CAF5732" w14:textId="77777777" w:rsidR="001F7596" w:rsidRDefault="009256F5">
            <w:pPr>
              <w:spacing w:line="300" w:lineRule="exact"/>
              <w:ind w:firstLineChars="0" w:firstLine="0"/>
              <w:jc w:val="center"/>
              <w:rPr>
                <w:rFonts w:cs="Times New Roman"/>
                <w:sz w:val="24"/>
              </w:rPr>
            </w:pPr>
            <w:r>
              <w:rPr>
                <w:rFonts w:cs="Times New Roman"/>
                <w:sz w:val="24"/>
              </w:rPr>
              <w:t>挡墙出水点</w:t>
            </w:r>
          </w:p>
        </w:tc>
        <w:tc>
          <w:tcPr>
            <w:tcW w:w="709" w:type="dxa"/>
            <w:vAlign w:val="center"/>
          </w:tcPr>
          <w:p w14:paraId="3DB0E0F2"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45B27E34" w14:textId="77777777" w:rsidR="001F7596" w:rsidRDefault="009256F5">
            <w:pPr>
              <w:spacing w:line="300" w:lineRule="exact"/>
              <w:ind w:firstLineChars="0" w:firstLine="0"/>
              <w:jc w:val="center"/>
              <w:rPr>
                <w:rFonts w:cs="Times New Roman"/>
                <w:sz w:val="24"/>
              </w:rPr>
            </w:pPr>
            <w:r>
              <w:rPr>
                <w:rFonts w:cs="Times New Roman"/>
                <w:sz w:val="24"/>
              </w:rPr>
              <w:t>地下水、渗水、降雨等相关数据</w:t>
            </w:r>
          </w:p>
        </w:tc>
        <w:tc>
          <w:tcPr>
            <w:tcW w:w="1417" w:type="dxa"/>
            <w:vMerge w:val="restart"/>
            <w:vAlign w:val="center"/>
          </w:tcPr>
          <w:p w14:paraId="6BA06602" w14:textId="77777777" w:rsidR="001F7596" w:rsidRDefault="009256F5">
            <w:pPr>
              <w:spacing w:line="300" w:lineRule="exact"/>
              <w:ind w:firstLineChars="0" w:firstLine="0"/>
              <w:jc w:val="center"/>
              <w:rPr>
                <w:rFonts w:cs="Times New Roman"/>
                <w:sz w:val="24"/>
              </w:rPr>
            </w:pPr>
            <w:r>
              <w:rPr>
                <w:rFonts w:cs="Times New Roman"/>
                <w:sz w:val="24"/>
              </w:rPr>
              <w:t xml:space="preserve">NB-IoT </w:t>
            </w:r>
            <w:r>
              <w:rPr>
                <w:rFonts w:cs="Times New Roman" w:hint="eastAsia"/>
                <w:sz w:val="24"/>
              </w:rPr>
              <w:t>、</w:t>
            </w:r>
            <w:r>
              <w:rPr>
                <w:rFonts w:cs="Times New Roman"/>
                <w:sz w:val="24"/>
              </w:rPr>
              <w:t>GPRS</w:t>
            </w:r>
            <w:r>
              <w:rPr>
                <w:rFonts w:cs="Times New Roman" w:hint="eastAsia"/>
                <w:sz w:val="24"/>
              </w:rPr>
              <w:t>、</w:t>
            </w:r>
            <w:r>
              <w:rPr>
                <w:rFonts w:cs="Times New Roman"/>
                <w:sz w:val="24"/>
              </w:rPr>
              <w:t>LoRa</w:t>
            </w:r>
            <w:r>
              <w:rPr>
                <w:rFonts w:cs="Times New Roman"/>
                <w:sz w:val="24"/>
              </w:rPr>
              <w:t>等</w:t>
            </w:r>
          </w:p>
        </w:tc>
      </w:tr>
      <w:tr w:rsidR="001F7596" w14:paraId="48DF5AC5" w14:textId="77777777">
        <w:trPr>
          <w:trHeight w:val="590"/>
        </w:trPr>
        <w:tc>
          <w:tcPr>
            <w:tcW w:w="846" w:type="dxa"/>
            <w:vMerge/>
            <w:vAlign w:val="center"/>
          </w:tcPr>
          <w:p w14:paraId="6AC559A9" w14:textId="77777777" w:rsidR="001F7596" w:rsidRDefault="001F7596">
            <w:pPr>
              <w:spacing w:line="300" w:lineRule="exact"/>
              <w:ind w:firstLineChars="0" w:firstLine="0"/>
              <w:jc w:val="center"/>
              <w:rPr>
                <w:rFonts w:cs="Times New Roman"/>
                <w:sz w:val="24"/>
              </w:rPr>
            </w:pPr>
          </w:p>
        </w:tc>
        <w:tc>
          <w:tcPr>
            <w:tcW w:w="992" w:type="dxa"/>
            <w:vMerge/>
            <w:vAlign w:val="center"/>
          </w:tcPr>
          <w:p w14:paraId="300D8C5A" w14:textId="77777777" w:rsidR="001F7596" w:rsidRDefault="001F7596">
            <w:pPr>
              <w:spacing w:line="300" w:lineRule="exact"/>
              <w:ind w:firstLineChars="0" w:firstLine="0"/>
              <w:jc w:val="center"/>
              <w:rPr>
                <w:rFonts w:cs="Times New Roman"/>
                <w:sz w:val="24"/>
              </w:rPr>
            </w:pPr>
          </w:p>
        </w:tc>
        <w:tc>
          <w:tcPr>
            <w:tcW w:w="1272" w:type="dxa"/>
            <w:vMerge/>
            <w:vAlign w:val="center"/>
          </w:tcPr>
          <w:p w14:paraId="12CE182A" w14:textId="77777777" w:rsidR="001F7596" w:rsidRDefault="001F7596">
            <w:pPr>
              <w:spacing w:line="300" w:lineRule="exact"/>
              <w:ind w:firstLineChars="0" w:firstLine="0"/>
              <w:jc w:val="center"/>
              <w:rPr>
                <w:rFonts w:cs="Times New Roman"/>
                <w:sz w:val="24"/>
              </w:rPr>
            </w:pPr>
          </w:p>
        </w:tc>
        <w:tc>
          <w:tcPr>
            <w:tcW w:w="1559" w:type="dxa"/>
            <w:vMerge/>
            <w:vAlign w:val="center"/>
          </w:tcPr>
          <w:p w14:paraId="0781B0F8" w14:textId="77777777" w:rsidR="001F7596" w:rsidRDefault="001F7596">
            <w:pPr>
              <w:spacing w:line="300" w:lineRule="exact"/>
              <w:ind w:firstLineChars="0" w:firstLine="0"/>
              <w:jc w:val="center"/>
              <w:rPr>
                <w:rFonts w:cs="Times New Roman"/>
                <w:sz w:val="24"/>
              </w:rPr>
            </w:pPr>
          </w:p>
        </w:tc>
        <w:tc>
          <w:tcPr>
            <w:tcW w:w="709" w:type="dxa"/>
            <w:vAlign w:val="center"/>
          </w:tcPr>
          <w:p w14:paraId="156EC5EE"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55ABF8E7" w14:textId="77777777" w:rsidR="001F7596" w:rsidRDefault="009256F5">
            <w:pPr>
              <w:spacing w:line="300" w:lineRule="exact"/>
              <w:ind w:firstLineChars="0" w:firstLine="0"/>
              <w:jc w:val="center"/>
              <w:rPr>
                <w:rFonts w:cs="Times New Roman"/>
                <w:sz w:val="24"/>
              </w:rPr>
            </w:pPr>
            <w:r>
              <w:rPr>
                <w:rFonts w:cs="Times New Roman"/>
                <w:sz w:val="24"/>
              </w:rPr>
              <w:t>控制指令、校准等</w:t>
            </w:r>
          </w:p>
        </w:tc>
        <w:tc>
          <w:tcPr>
            <w:tcW w:w="1417" w:type="dxa"/>
            <w:vMerge/>
            <w:vAlign w:val="center"/>
          </w:tcPr>
          <w:p w14:paraId="41788DA9" w14:textId="77777777" w:rsidR="001F7596" w:rsidRDefault="001F7596">
            <w:pPr>
              <w:spacing w:line="300" w:lineRule="exact"/>
              <w:ind w:firstLineChars="0" w:firstLine="0"/>
              <w:jc w:val="center"/>
              <w:rPr>
                <w:rFonts w:cs="Times New Roman"/>
                <w:sz w:val="24"/>
              </w:rPr>
            </w:pPr>
          </w:p>
        </w:tc>
      </w:tr>
      <w:tr w:rsidR="001F7596" w14:paraId="00235918" w14:textId="77777777">
        <w:trPr>
          <w:trHeight w:val="1133"/>
        </w:trPr>
        <w:tc>
          <w:tcPr>
            <w:tcW w:w="846" w:type="dxa"/>
            <w:vMerge/>
            <w:vAlign w:val="center"/>
          </w:tcPr>
          <w:p w14:paraId="3BAA1142" w14:textId="77777777" w:rsidR="001F7596" w:rsidRDefault="001F7596">
            <w:pPr>
              <w:spacing w:line="300" w:lineRule="exact"/>
              <w:ind w:firstLineChars="0" w:firstLine="0"/>
              <w:jc w:val="center"/>
              <w:rPr>
                <w:rFonts w:cs="Times New Roman"/>
                <w:sz w:val="24"/>
              </w:rPr>
            </w:pPr>
          </w:p>
        </w:tc>
        <w:tc>
          <w:tcPr>
            <w:tcW w:w="992" w:type="dxa"/>
            <w:vMerge/>
            <w:vAlign w:val="center"/>
          </w:tcPr>
          <w:p w14:paraId="0664D4B7"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65412BBF" w14:textId="77777777" w:rsidR="001F7596" w:rsidRDefault="009256F5">
            <w:pPr>
              <w:spacing w:line="300" w:lineRule="exact"/>
              <w:ind w:firstLineChars="0" w:firstLine="0"/>
              <w:jc w:val="center"/>
              <w:rPr>
                <w:rFonts w:cs="Times New Roman"/>
                <w:sz w:val="24"/>
              </w:rPr>
            </w:pPr>
            <w:r>
              <w:rPr>
                <w:rFonts w:cs="Times New Roman"/>
                <w:sz w:val="24"/>
              </w:rPr>
              <w:t>应力监测终端</w:t>
            </w:r>
          </w:p>
        </w:tc>
        <w:tc>
          <w:tcPr>
            <w:tcW w:w="1559" w:type="dxa"/>
            <w:vMerge w:val="restart"/>
            <w:vAlign w:val="center"/>
          </w:tcPr>
          <w:p w14:paraId="1038323B" w14:textId="77777777" w:rsidR="001F7596" w:rsidRDefault="009256F5">
            <w:pPr>
              <w:spacing w:line="300" w:lineRule="exact"/>
              <w:ind w:firstLineChars="0" w:firstLine="0"/>
              <w:jc w:val="center"/>
              <w:rPr>
                <w:rFonts w:cs="Times New Roman"/>
                <w:sz w:val="24"/>
              </w:rPr>
            </w:pPr>
            <w:r>
              <w:rPr>
                <w:rFonts w:cs="Times New Roman"/>
                <w:sz w:val="24"/>
              </w:rPr>
              <w:t>在边坡塌滑区内有重要建筑物，破坏后果严重时</w:t>
            </w:r>
          </w:p>
        </w:tc>
        <w:tc>
          <w:tcPr>
            <w:tcW w:w="709" w:type="dxa"/>
            <w:vAlign w:val="center"/>
          </w:tcPr>
          <w:p w14:paraId="56EBADDD"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2A79EC7A" w14:textId="77777777" w:rsidR="001F7596" w:rsidRDefault="009256F5">
            <w:pPr>
              <w:spacing w:line="300" w:lineRule="exact"/>
              <w:ind w:firstLineChars="0" w:firstLine="0"/>
              <w:jc w:val="left"/>
              <w:rPr>
                <w:rFonts w:cs="Times New Roman"/>
                <w:sz w:val="24"/>
              </w:rPr>
            </w:pPr>
            <w:r>
              <w:rPr>
                <w:rFonts w:cs="Times New Roman"/>
                <w:sz w:val="24"/>
              </w:rPr>
              <w:t>应力测量数据</w:t>
            </w:r>
          </w:p>
        </w:tc>
        <w:tc>
          <w:tcPr>
            <w:tcW w:w="1417" w:type="dxa"/>
            <w:vMerge w:val="restart"/>
            <w:vAlign w:val="center"/>
          </w:tcPr>
          <w:p w14:paraId="2271BB18" w14:textId="77777777" w:rsidR="001F7596" w:rsidRDefault="009256F5">
            <w:pPr>
              <w:spacing w:line="300" w:lineRule="exact"/>
              <w:ind w:firstLineChars="0" w:firstLine="0"/>
              <w:jc w:val="center"/>
              <w:rPr>
                <w:rFonts w:cs="Times New Roman"/>
                <w:sz w:val="24"/>
              </w:rPr>
            </w:pPr>
            <w:r>
              <w:rPr>
                <w:rFonts w:cs="Times New Roman"/>
                <w:sz w:val="24"/>
              </w:rPr>
              <w:t xml:space="preserve">NB-IoT </w:t>
            </w:r>
            <w:r>
              <w:rPr>
                <w:rFonts w:cs="Times New Roman" w:hint="eastAsia"/>
                <w:sz w:val="24"/>
              </w:rPr>
              <w:t>、</w:t>
            </w:r>
            <w:r>
              <w:rPr>
                <w:rFonts w:cs="Times New Roman"/>
                <w:sz w:val="24"/>
              </w:rPr>
              <w:t>GPRS</w:t>
            </w:r>
            <w:r>
              <w:rPr>
                <w:rFonts w:cs="Times New Roman" w:hint="eastAsia"/>
                <w:sz w:val="24"/>
              </w:rPr>
              <w:t>、</w:t>
            </w:r>
            <w:r>
              <w:rPr>
                <w:rFonts w:cs="Times New Roman"/>
                <w:sz w:val="24"/>
              </w:rPr>
              <w:t>LoRa</w:t>
            </w:r>
            <w:r>
              <w:rPr>
                <w:rFonts w:cs="Times New Roman"/>
                <w:sz w:val="24"/>
              </w:rPr>
              <w:t>等</w:t>
            </w:r>
          </w:p>
        </w:tc>
      </w:tr>
      <w:tr w:rsidR="001F7596" w14:paraId="09313165" w14:textId="77777777">
        <w:trPr>
          <w:trHeight w:val="520"/>
        </w:trPr>
        <w:tc>
          <w:tcPr>
            <w:tcW w:w="846" w:type="dxa"/>
            <w:vMerge/>
            <w:vAlign w:val="center"/>
          </w:tcPr>
          <w:p w14:paraId="671DAB3C" w14:textId="77777777" w:rsidR="001F7596" w:rsidRDefault="001F7596">
            <w:pPr>
              <w:spacing w:line="300" w:lineRule="exact"/>
              <w:ind w:firstLineChars="0" w:firstLine="0"/>
              <w:jc w:val="center"/>
              <w:rPr>
                <w:rFonts w:cs="Times New Roman"/>
                <w:sz w:val="24"/>
              </w:rPr>
            </w:pPr>
          </w:p>
        </w:tc>
        <w:tc>
          <w:tcPr>
            <w:tcW w:w="992" w:type="dxa"/>
            <w:vMerge/>
            <w:vAlign w:val="center"/>
          </w:tcPr>
          <w:p w14:paraId="783EFB81" w14:textId="77777777" w:rsidR="001F7596" w:rsidRDefault="001F7596">
            <w:pPr>
              <w:spacing w:line="300" w:lineRule="exact"/>
              <w:ind w:firstLineChars="0" w:firstLine="0"/>
              <w:jc w:val="center"/>
              <w:rPr>
                <w:rFonts w:cs="Times New Roman"/>
                <w:sz w:val="24"/>
              </w:rPr>
            </w:pPr>
          </w:p>
        </w:tc>
        <w:tc>
          <w:tcPr>
            <w:tcW w:w="1272" w:type="dxa"/>
            <w:vMerge/>
            <w:vAlign w:val="center"/>
          </w:tcPr>
          <w:p w14:paraId="234382DE" w14:textId="77777777" w:rsidR="001F7596" w:rsidRDefault="001F7596">
            <w:pPr>
              <w:spacing w:line="300" w:lineRule="exact"/>
              <w:ind w:firstLineChars="0" w:firstLine="0"/>
              <w:jc w:val="center"/>
              <w:rPr>
                <w:rFonts w:cs="Times New Roman"/>
                <w:sz w:val="24"/>
              </w:rPr>
            </w:pPr>
          </w:p>
        </w:tc>
        <w:tc>
          <w:tcPr>
            <w:tcW w:w="1559" w:type="dxa"/>
            <w:vMerge/>
            <w:vAlign w:val="center"/>
          </w:tcPr>
          <w:p w14:paraId="700053FD" w14:textId="77777777" w:rsidR="001F7596" w:rsidRDefault="001F7596">
            <w:pPr>
              <w:spacing w:line="300" w:lineRule="exact"/>
              <w:ind w:firstLineChars="0" w:firstLine="0"/>
              <w:jc w:val="center"/>
              <w:rPr>
                <w:rFonts w:cs="Times New Roman"/>
                <w:sz w:val="24"/>
              </w:rPr>
            </w:pPr>
          </w:p>
        </w:tc>
        <w:tc>
          <w:tcPr>
            <w:tcW w:w="709" w:type="dxa"/>
            <w:vAlign w:val="center"/>
          </w:tcPr>
          <w:p w14:paraId="57A30CD7"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25307EBB" w14:textId="77777777" w:rsidR="001F7596" w:rsidRDefault="009256F5">
            <w:pPr>
              <w:spacing w:line="300" w:lineRule="exact"/>
              <w:ind w:firstLineChars="0" w:firstLine="0"/>
              <w:jc w:val="left"/>
              <w:rPr>
                <w:rFonts w:cs="Times New Roman"/>
                <w:sz w:val="24"/>
              </w:rPr>
            </w:pPr>
            <w:r>
              <w:rPr>
                <w:rFonts w:cs="Times New Roman"/>
                <w:sz w:val="24"/>
              </w:rPr>
              <w:t>控制指令、校准等</w:t>
            </w:r>
          </w:p>
        </w:tc>
        <w:tc>
          <w:tcPr>
            <w:tcW w:w="1417" w:type="dxa"/>
            <w:vMerge/>
            <w:vAlign w:val="center"/>
          </w:tcPr>
          <w:p w14:paraId="507A919E" w14:textId="77777777" w:rsidR="001F7596" w:rsidRDefault="001F7596">
            <w:pPr>
              <w:spacing w:line="300" w:lineRule="exact"/>
              <w:ind w:firstLineChars="0" w:firstLine="0"/>
              <w:jc w:val="center"/>
              <w:rPr>
                <w:rFonts w:cs="Times New Roman"/>
                <w:sz w:val="24"/>
              </w:rPr>
            </w:pPr>
          </w:p>
        </w:tc>
      </w:tr>
      <w:tr w:rsidR="001F7596" w14:paraId="287AFA79" w14:textId="77777777">
        <w:trPr>
          <w:trHeight w:val="521"/>
        </w:trPr>
        <w:tc>
          <w:tcPr>
            <w:tcW w:w="846" w:type="dxa"/>
            <w:vMerge w:val="restart"/>
            <w:vAlign w:val="center"/>
          </w:tcPr>
          <w:p w14:paraId="3F409EBF" w14:textId="77777777" w:rsidR="001F7596" w:rsidRDefault="009256F5">
            <w:pPr>
              <w:spacing w:line="300" w:lineRule="exact"/>
              <w:ind w:firstLineChars="0" w:firstLine="0"/>
              <w:jc w:val="center"/>
              <w:rPr>
                <w:rFonts w:cs="Times New Roman"/>
                <w:sz w:val="24"/>
              </w:rPr>
            </w:pPr>
            <w:r>
              <w:rPr>
                <w:rFonts w:cs="Times New Roman" w:hint="eastAsia"/>
                <w:sz w:val="24"/>
              </w:rPr>
              <w:t>2</w:t>
            </w:r>
          </w:p>
        </w:tc>
        <w:tc>
          <w:tcPr>
            <w:tcW w:w="992" w:type="dxa"/>
            <w:vMerge w:val="restart"/>
            <w:vAlign w:val="center"/>
          </w:tcPr>
          <w:p w14:paraId="2D16E1ED" w14:textId="77777777" w:rsidR="001F7596" w:rsidRDefault="009256F5">
            <w:pPr>
              <w:spacing w:line="300" w:lineRule="exact"/>
              <w:ind w:firstLineChars="0" w:firstLine="0"/>
              <w:jc w:val="center"/>
              <w:rPr>
                <w:rFonts w:cs="Times New Roman"/>
                <w:sz w:val="24"/>
              </w:rPr>
            </w:pPr>
            <w:r>
              <w:rPr>
                <w:rFonts w:cs="Times New Roman"/>
                <w:sz w:val="24"/>
              </w:rPr>
              <w:t>地下道路</w:t>
            </w:r>
          </w:p>
        </w:tc>
        <w:tc>
          <w:tcPr>
            <w:tcW w:w="1272" w:type="dxa"/>
            <w:vMerge w:val="restart"/>
            <w:vAlign w:val="center"/>
          </w:tcPr>
          <w:p w14:paraId="61E60116" w14:textId="77777777" w:rsidR="001F7596" w:rsidRDefault="009256F5">
            <w:pPr>
              <w:spacing w:line="300" w:lineRule="exact"/>
              <w:ind w:firstLineChars="0" w:firstLine="0"/>
              <w:jc w:val="center"/>
              <w:rPr>
                <w:rFonts w:cs="Times New Roman"/>
                <w:sz w:val="24"/>
              </w:rPr>
            </w:pPr>
            <w:r>
              <w:rPr>
                <w:rFonts w:cs="Times New Roman"/>
                <w:sz w:val="24"/>
              </w:rPr>
              <w:t>沉降变形监测</w:t>
            </w:r>
          </w:p>
        </w:tc>
        <w:tc>
          <w:tcPr>
            <w:tcW w:w="1559" w:type="dxa"/>
            <w:vMerge w:val="restart"/>
            <w:vAlign w:val="center"/>
          </w:tcPr>
          <w:p w14:paraId="4FC4877A" w14:textId="77777777" w:rsidR="001F7596" w:rsidRDefault="009256F5">
            <w:pPr>
              <w:spacing w:line="300" w:lineRule="exact"/>
              <w:ind w:firstLineChars="0" w:firstLine="0"/>
              <w:jc w:val="center"/>
              <w:rPr>
                <w:rFonts w:cs="Times New Roman"/>
                <w:sz w:val="24"/>
              </w:rPr>
            </w:pPr>
            <w:r>
              <w:rPr>
                <w:rFonts w:cs="Times New Roman"/>
                <w:sz w:val="24"/>
              </w:rPr>
              <w:t>隧道拱顶、代表性地段断面、特殊地质段</w:t>
            </w:r>
          </w:p>
        </w:tc>
        <w:tc>
          <w:tcPr>
            <w:tcW w:w="709" w:type="dxa"/>
            <w:vAlign w:val="center"/>
          </w:tcPr>
          <w:p w14:paraId="418E2F08"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06AF2C56" w14:textId="77777777" w:rsidR="001F7596" w:rsidRDefault="009256F5">
            <w:pPr>
              <w:spacing w:line="300" w:lineRule="exact"/>
              <w:ind w:firstLineChars="0" w:firstLine="0"/>
              <w:jc w:val="left"/>
              <w:rPr>
                <w:rFonts w:cs="Times New Roman"/>
                <w:sz w:val="24"/>
              </w:rPr>
            </w:pPr>
            <w:r>
              <w:rPr>
                <w:rFonts w:cs="Times New Roman"/>
                <w:sz w:val="24"/>
              </w:rPr>
              <w:t>位移等数据</w:t>
            </w:r>
          </w:p>
        </w:tc>
        <w:tc>
          <w:tcPr>
            <w:tcW w:w="1417" w:type="dxa"/>
            <w:vMerge w:val="restart"/>
            <w:vAlign w:val="center"/>
          </w:tcPr>
          <w:p w14:paraId="09449E56" w14:textId="77777777" w:rsidR="001F7596" w:rsidRDefault="009256F5">
            <w:pPr>
              <w:spacing w:line="300" w:lineRule="exact"/>
              <w:ind w:firstLineChars="0" w:firstLine="0"/>
              <w:jc w:val="center"/>
              <w:rPr>
                <w:rFonts w:cs="Times New Roman"/>
                <w:sz w:val="24"/>
              </w:rPr>
            </w:pPr>
            <w:r>
              <w:rPr>
                <w:rFonts w:cs="Times New Roman"/>
                <w:sz w:val="24"/>
              </w:rPr>
              <w:t>光纤、</w:t>
            </w:r>
            <w:r>
              <w:rPr>
                <w:rFonts w:cs="Times New Roman"/>
                <w:sz w:val="24"/>
              </w:rPr>
              <w:t>RS485</w:t>
            </w:r>
            <w:r>
              <w:rPr>
                <w:rFonts w:cs="Times New Roman"/>
                <w:sz w:val="24"/>
              </w:rPr>
              <w:t>、以太网等</w:t>
            </w:r>
          </w:p>
        </w:tc>
      </w:tr>
      <w:tr w:rsidR="001F7596" w14:paraId="71B40635" w14:textId="77777777">
        <w:trPr>
          <w:trHeight w:val="520"/>
        </w:trPr>
        <w:tc>
          <w:tcPr>
            <w:tcW w:w="846" w:type="dxa"/>
            <w:vMerge/>
            <w:vAlign w:val="center"/>
          </w:tcPr>
          <w:p w14:paraId="10E7B466" w14:textId="77777777" w:rsidR="001F7596" w:rsidRDefault="001F7596">
            <w:pPr>
              <w:spacing w:line="300" w:lineRule="exact"/>
              <w:ind w:firstLine="480"/>
              <w:jc w:val="center"/>
              <w:rPr>
                <w:rFonts w:cs="Times New Roman"/>
                <w:sz w:val="24"/>
              </w:rPr>
            </w:pPr>
          </w:p>
        </w:tc>
        <w:tc>
          <w:tcPr>
            <w:tcW w:w="992" w:type="dxa"/>
            <w:vMerge/>
            <w:vAlign w:val="center"/>
          </w:tcPr>
          <w:p w14:paraId="240068A0" w14:textId="77777777" w:rsidR="001F7596" w:rsidRDefault="001F7596">
            <w:pPr>
              <w:spacing w:line="300" w:lineRule="exact"/>
              <w:ind w:firstLine="480"/>
              <w:jc w:val="center"/>
              <w:rPr>
                <w:rFonts w:cs="Times New Roman"/>
                <w:sz w:val="24"/>
              </w:rPr>
            </w:pPr>
          </w:p>
        </w:tc>
        <w:tc>
          <w:tcPr>
            <w:tcW w:w="1272" w:type="dxa"/>
            <w:vMerge/>
            <w:vAlign w:val="center"/>
          </w:tcPr>
          <w:p w14:paraId="3EBA851C" w14:textId="77777777" w:rsidR="001F7596" w:rsidRDefault="001F7596">
            <w:pPr>
              <w:spacing w:line="300" w:lineRule="exact"/>
              <w:ind w:firstLineChars="0" w:firstLine="0"/>
              <w:jc w:val="center"/>
              <w:rPr>
                <w:rFonts w:cs="Times New Roman"/>
                <w:sz w:val="24"/>
              </w:rPr>
            </w:pPr>
          </w:p>
        </w:tc>
        <w:tc>
          <w:tcPr>
            <w:tcW w:w="1559" w:type="dxa"/>
            <w:vMerge/>
            <w:vAlign w:val="center"/>
          </w:tcPr>
          <w:p w14:paraId="14916BDA" w14:textId="77777777" w:rsidR="001F7596" w:rsidRDefault="001F7596">
            <w:pPr>
              <w:spacing w:line="300" w:lineRule="exact"/>
              <w:ind w:firstLineChars="0" w:firstLine="0"/>
              <w:jc w:val="center"/>
              <w:rPr>
                <w:rFonts w:cs="Times New Roman"/>
                <w:sz w:val="24"/>
              </w:rPr>
            </w:pPr>
          </w:p>
        </w:tc>
        <w:tc>
          <w:tcPr>
            <w:tcW w:w="709" w:type="dxa"/>
            <w:vAlign w:val="center"/>
          </w:tcPr>
          <w:p w14:paraId="29E33428"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0C54B196" w14:textId="77777777" w:rsidR="001F7596" w:rsidRDefault="009256F5">
            <w:pPr>
              <w:spacing w:line="300" w:lineRule="exact"/>
              <w:ind w:firstLineChars="0" w:firstLine="0"/>
              <w:jc w:val="left"/>
              <w:rPr>
                <w:rFonts w:cs="Times New Roman"/>
                <w:sz w:val="24"/>
              </w:rPr>
            </w:pPr>
            <w:r>
              <w:rPr>
                <w:rFonts w:cs="Times New Roman"/>
                <w:sz w:val="24"/>
              </w:rPr>
              <w:t>控制命令、调校、参数配置等数据</w:t>
            </w:r>
          </w:p>
        </w:tc>
        <w:tc>
          <w:tcPr>
            <w:tcW w:w="1417" w:type="dxa"/>
            <w:vMerge/>
            <w:vAlign w:val="center"/>
          </w:tcPr>
          <w:p w14:paraId="282D6CCF" w14:textId="77777777" w:rsidR="001F7596" w:rsidRDefault="001F7596">
            <w:pPr>
              <w:spacing w:line="300" w:lineRule="exact"/>
              <w:ind w:firstLineChars="0" w:firstLine="0"/>
              <w:jc w:val="center"/>
              <w:rPr>
                <w:rFonts w:cs="Times New Roman"/>
                <w:sz w:val="24"/>
              </w:rPr>
            </w:pPr>
          </w:p>
        </w:tc>
      </w:tr>
      <w:tr w:rsidR="001F7596" w14:paraId="1204FA33" w14:textId="77777777">
        <w:trPr>
          <w:trHeight w:val="1025"/>
        </w:trPr>
        <w:tc>
          <w:tcPr>
            <w:tcW w:w="846" w:type="dxa"/>
            <w:vMerge/>
            <w:vAlign w:val="center"/>
          </w:tcPr>
          <w:p w14:paraId="225F0442" w14:textId="77777777" w:rsidR="001F7596" w:rsidRDefault="001F7596">
            <w:pPr>
              <w:spacing w:line="300" w:lineRule="exact"/>
              <w:ind w:firstLine="480"/>
              <w:jc w:val="center"/>
              <w:rPr>
                <w:rFonts w:cs="Times New Roman"/>
                <w:sz w:val="24"/>
              </w:rPr>
            </w:pPr>
          </w:p>
        </w:tc>
        <w:tc>
          <w:tcPr>
            <w:tcW w:w="992" w:type="dxa"/>
            <w:vMerge/>
            <w:vAlign w:val="center"/>
          </w:tcPr>
          <w:p w14:paraId="32332C1F" w14:textId="77777777" w:rsidR="001F7596" w:rsidRDefault="001F7596">
            <w:pPr>
              <w:spacing w:line="300" w:lineRule="exact"/>
              <w:ind w:firstLine="480"/>
              <w:jc w:val="center"/>
              <w:rPr>
                <w:rFonts w:cs="Times New Roman"/>
                <w:sz w:val="24"/>
              </w:rPr>
            </w:pPr>
          </w:p>
        </w:tc>
        <w:tc>
          <w:tcPr>
            <w:tcW w:w="1272" w:type="dxa"/>
            <w:vMerge w:val="restart"/>
            <w:vAlign w:val="center"/>
          </w:tcPr>
          <w:p w14:paraId="70307A6C" w14:textId="77777777" w:rsidR="001F7596" w:rsidRDefault="009256F5">
            <w:pPr>
              <w:spacing w:line="300" w:lineRule="exact"/>
              <w:ind w:firstLineChars="0" w:firstLine="0"/>
              <w:jc w:val="center"/>
              <w:rPr>
                <w:rFonts w:cs="Times New Roman"/>
                <w:sz w:val="24"/>
              </w:rPr>
            </w:pPr>
            <w:r>
              <w:rPr>
                <w:rFonts w:cs="Times New Roman"/>
                <w:sz w:val="24"/>
              </w:rPr>
              <w:t>隧道净空收敛监测</w:t>
            </w:r>
          </w:p>
        </w:tc>
        <w:tc>
          <w:tcPr>
            <w:tcW w:w="1559" w:type="dxa"/>
            <w:vMerge w:val="restart"/>
            <w:vAlign w:val="center"/>
          </w:tcPr>
          <w:p w14:paraId="0ED58749" w14:textId="77777777" w:rsidR="001F7596" w:rsidRDefault="009256F5">
            <w:pPr>
              <w:spacing w:line="300" w:lineRule="exact"/>
              <w:ind w:firstLineChars="0" w:firstLine="0"/>
              <w:jc w:val="center"/>
              <w:rPr>
                <w:rFonts w:cs="Times New Roman"/>
                <w:sz w:val="24"/>
              </w:rPr>
            </w:pPr>
            <w:r>
              <w:rPr>
                <w:rFonts w:cs="Times New Roman"/>
                <w:sz w:val="24"/>
              </w:rPr>
              <w:t>隧道周边、特殊地质地段、代表性断面</w:t>
            </w:r>
          </w:p>
        </w:tc>
        <w:tc>
          <w:tcPr>
            <w:tcW w:w="709" w:type="dxa"/>
            <w:vAlign w:val="center"/>
          </w:tcPr>
          <w:p w14:paraId="30B3AD59"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780E0127" w14:textId="77777777" w:rsidR="001F7596" w:rsidRDefault="009256F5">
            <w:pPr>
              <w:spacing w:line="300" w:lineRule="exact"/>
              <w:ind w:firstLineChars="0" w:firstLine="0"/>
              <w:jc w:val="left"/>
              <w:rPr>
                <w:rFonts w:cs="Times New Roman"/>
                <w:sz w:val="24"/>
              </w:rPr>
            </w:pPr>
            <w:r>
              <w:rPr>
                <w:rFonts w:cs="Times New Roman"/>
                <w:sz w:val="24"/>
              </w:rPr>
              <w:t>位移、收敛状况、断面变形状态等数据</w:t>
            </w:r>
          </w:p>
        </w:tc>
        <w:tc>
          <w:tcPr>
            <w:tcW w:w="1417" w:type="dxa"/>
            <w:vMerge w:val="restart"/>
            <w:vAlign w:val="center"/>
          </w:tcPr>
          <w:p w14:paraId="4C4F1C7E" w14:textId="77777777" w:rsidR="001F7596" w:rsidRDefault="009256F5">
            <w:pPr>
              <w:spacing w:line="300" w:lineRule="exact"/>
              <w:ind w:firstLineChars="0" w:firstLine="0"/>
              <w:jc w:val="center"/>
              <w:rPr>
                <w:rFonts w:cs="Times New Roman"/>
                <w:sz w:val="24"/>
              </w:rPr>
            </w:pPr>
            <w:r>
              <w:rPr>
                <w:rFonts w:cs="Times New Roman"/>
                <w:sz w:val="24"/>
              </w:rPr>
              <w:t>光纤、</w:t>
            </w:r>
            <w:r>
              <w:rPr>
                <w:rFonts w:cs="Times New Roman"/>
                <w:sz w:val="24"/>
              </w:rPr>
              <w:t>RS485</w:t>
            </w:r>
            <w:r>
              <w:rPr>
                <w:rFonts w:cs="Times New Roman"/>
                <w:sz w:val="24"/>
              </w:rPr>
              <w:t>、以太网等</w:t>
            </w:r>
          </w:p>
        </w:tc>
      </w:tr>
      <w:tr w:rsidR="001F7596" w14:paraId="0C6CD43B" w14:textId="77777777">
        <w:trPr>
          <w:trHeight w:val="343"/>
        </w:trPr>
        <w:tc>
          <w:tcPr>
            <w:tcW w:w="846" w:type="dxa"/>
            <w:vMerge/>
            <w:vAlign w:val="center"/>
          </w:tcPr>
          <w:p w14:paraId="63FF23A2" w14:textId="77777777" w:rsidR="001F7596" w:rsidRDefault="001F7596">
            <w:pPr>
              <w:spacing w:line="300" w:lineRule="exact"/>
              <w:ind w:firstLine="480"/>
              <w:jc w:val="center"/>
              <w:rPr>
                <w:rFonts w:cs="Times New Roman"/>
                <w:sz w:val="24"/>
              </w:rPr>
            </w:pPr>
          </w:p>
        </w:tc>
        <w:tc>
          <w:tcPr>
            <w:tcW w:w="992" w:type="dxa"/>
            <w:vMerge/>
            <w:vAlign w:val="center"/>
          </w:tcPr>
          <w:p w14:paraId="4E06E507" w14:textId="77777777" w:rsidR="001F7596" w:rsidRDefault="001F7596">
            <w:pPr>
              <w:spacing w:line="300" w:lineRule="exact"/>
              <w:ind w:firstLine="480"/>
              <w:jc w:val="center"/>
              <w:rPr>
                <w:rFonts w:cs="Times New Roman"/>
                <w:sz w:val="24"/>
              </w:rPr>
            </w:pPr>
          </w:p>
        </w:tc>
        <w:tc>
          <w:tcPr>
            <w:tcW w:w="1272" w:type="dxa"/>
            <w:vMerge/>
            <w:vAlign w:val="center"/>
          </w:tcPr>
          <w:p w14:paraId="798D1BF3" w14:textId="77777777" w:rsidR="001F7596" w:rsidRDefault="001F7596">
            <w:pPr>
              <w:spacing w:line="300" w:lineRule="exact"/>
              <w:ind w:firstLineChars="0" w:firstLine="0"/>
              <w:jc w:val="center"/>
              <w:rPr>
                <w:rFonts w:cs="Times New Roman"/>
                <w:sz w:val="24"/>
              </w:rPr>
            </w:pPr>
          </w:p>
        </w:tc>
        <w:tc>
          <w:tcPr>
            <w:tcW w:w="1559" w:type="dxa"/>
            <w:vMerge/>
            <w:vAlign w:val="center"/>
          </w:tcPr>
          <w:p w14:paraId="35763463" w14:textId="77777777" w:rsidR="001F7596" w:rsidRDefault="001F7596">
            <w:pPr>
              <w:spacing w:line="300" w:lineRule="exact"/>
              <w:ind w:firstLineChars="0" w:firstLine="0"/>
              <w:jc w:val="center"/>
              <w:rPr>
                <w:rFonts w:cs="Times New Roman"/>
                <w:sz w:val="24"/>
              </w:rPr>
            </w:pPr>
          </w:p>
        </w:tc>
        <w:tc>
          <w:tcPr>
            <w:tcW w:w="709" w:type="dxa"/>
            <w:vAlign w:val="center"/>
          </w:tcPr>
          <w:p w14:paraId="12C47E3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172B3CC2" w14:textId="77777777" w:rsidR="001F7596" w:rsidRDefault="009256F5">
            <w:pPr>
              <w:spacing w:line="300" w:lineRule="exact"/>
              <w:ind w:firstLineChars="0" w:firstLine="0"/>
              <w:jc w:val="left"/>
              <w:rPr>
                <w:rFonts w:cs="Times New Roman"/>
                <w:sz w:val="24"/>
              </w:rPr>
            </w:pPr>
            <w:r>
              <w:rPr>
                <w:rFonts w:cs="Times New Roman"/>
                <w:sz w:val="24"/>
              </w:rPr>
              <w:t>测量命令、调校等数据</w:t>
            </w:r>
          </w:p>
        </w:tc>
        <w:tc>
          <w:tcPr>
            <w:tcW w:w="1417" w:type="dxa"/>
            <w:vMerge/>
            <w:vAlign w:val="center"/>
          </w:tcPr>
          <w:p w14:paraId="70C68F1A" w14:textId="77777777" w:rsidR="001F7596" w:rsidRDefault="001F7596">
            <w:pPr>
              <w:spacing w:line="300" w:lineRule="exact"/>
              <w:ind w:firstLineChars="0" w:firstLine="0"/>
              <w:jc w:val="center"/>
              <w:rPr>
                <w:rFonts w:cs="Times New Roman"/>
                <w:sz w:val="24"/>
              </w:rPr>
            </w:pPr>
          </w:p>
        </w:tc>
      </w:tr>
      <w:tr w:rsidR="001F7596" w14:paraId="6BF2044C" w14:textId="77777777">
        <w:trPr>
          <w:trHeight w:val="343"/>
        </w:trPr>
        <w:tc>
          <w:tcPr>
            <w:tcW w:w="846" w:type="dxa"/>
            <w:vMerge/>
            <w:vAlign w:val="center"/>
          </w:tcPr>
          <w:p w14:paraId="4616919B" w14:textId="77777777" w:rsidR="001F7596" w:rsidRDefault="001F7596">
            <w:pPr>
              <w:spacing w:line="300" w:lineRule="exact"/>
              <w:ind w:firstLine="480"/>
              <w:jc w:val="center"/>
              <w:rPr>
                <w:rFonts w:cs="Times New Roman"/>
                <w:sz w:val="24"/>
              </w:rPr>
            </w:pPr>
          </w:p>
        </w:tc>
        <w:tc>
          <w:tcPr>
            <w:tcW w:w="992" w:type="dxa"/>
            <w:vMerge/>
            <w:vAlign w:val="center"/>
          </w:tcPr>
          <w:p w14:paraId="6ADCCDA9" w14:textId="77777777" w:rsidR="001F7596" w:rsidRDefault="001F7596">
            <w:pPr>
              <w:spacing w:line="300" w:lineRule="exact"/>
              <w:ind w:firstLine="480"/>
              <w:jc w:val="center"/>
              <w:rPr>
                <w:rFonts w:cs="Times New Roman"/>
                <w:sz w:val="24"/>
              </w:rPr>
            </w:pPr>
          </w:p>
        </w:tc>
        <w:tc>
          <w:tcPr>
            <w:tcW w:w="1272" w:type="dxa"/>
            <w:vMerge w:val="restart"/>
            <w:vAlign w:val="center"/>
          </w:tcPr>
          <w:p w14:paraId="33CAAAE1" w14:textId="77777777" w:rsidR="001F7596" w:rsidRDefault="009256F5">
            <w:pPr>
              <w:spacing w:line="300" w:lineRule="exact"/>
              <w:ind w:firstLineChars="0" w:firstLine="0"/>
              <w:jc w:val="center"/>
              <w:rPr>
                <w:rFonts w:cs="Times New Roman"/>
                <w:sz w:val="24"/>
              </w:rPr>
            </w:pPr>
            <w:r>
              <w:rPr>
                <w:rFonts w:cs="Times New Roman"/>
                <w:sz w:val="24"/>
              </w:rPr>
              <w:t>隧道内力监测</w:t>
            </w:r>
          </w:p>
        </w:tc>
        <w:tc>
          <w:tcPr>
            <w:tcW w:w="1559" w:type="dxa"/>
            <w:vMerge w:val="restart"/>
            <w:vAlign w:val="center"/>
          </w:tcPr>
          <w:p w14:paraId="010A5588" w14:textId="77777777" w:rsidR="001F7596" w:rsidRDefault="009256F5">
            <w:pPr>
              <w:spacing w:line="300" w:lineRule="exact"/>
              <w:ind w:firstLineChars="0" w:firstLine="0"/>
              <w:jc w:val="center"/>
              <w:rPr>
                <w:rFonts w:cs="Times New Roman"/>
                <w:sz w:val="24"/>
              </w:rPr>
            </w:pPr>
            <w:r>
              <w:rPr>
                <w:rFonts w:cs="Times New Roman"/>
                <w:sz w:val="24"/>
              </w:rPr>
              <w:t>隧道二次衬砌及喷射混凝土的区域</w:t>
            </w:r>
          </w:p>
        </w:tc>
        <w:tc>
          <w:tcPr>
            <w:tcW w:w="709" w:type="dxa"/>
            <w:vAlign w:val="center"/>
          </w:tcPr>
          <w:p w14:paraId="047FE314"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3937313C" w14:textId="77777777" w:rsidR="001F7596" w:rsidRDefault="009256F5">
            <w:pPr>
              <w:spacing w:line="300" w:lineRule="exact"/>
              <w:ind w:firstLineChars="0" w:firstLine="0"/>
              <w:jc w:val="left"/>
              <w:rPr>
                <w:rFonts w:cs="Times New Roman"/>
                <w:sz w:val="24"/>
              </w:rPr>
            </w:pPr>
            <w:r>
              <w:rPr>
                <w:rFonts w:cs="Times New Roman"/>
                <w:sz w:val="24"/>
              </w:rPr>
              <w:t>应力、受力状态</w:t>
            </w:r>
          </w:p>
        </w:tc>
        <w:tc>
          <w:tcPr>
            <w:tcW w:w="1417" w:type="dxa"/>
            <w:vMerge w:val="restart"/>
            <w:vAlign w:val="center"/>
          </w:tcPr>
          <w:p w14:paraId="1568AE43" w14:textId="77777777" w:rsidR="001F7596" w:rsidRDefault="009256F5">
            <w:pPr>
              <w:spacing w:line="300" w:lineRule="exact"/>
              <w:ind w:firstLineChars="0" w:firstLine="0"/>
              <w:jc w:val="center"/>
              <w:rPr>
                <w:rFonts w:cs="Times New Roman"/>
                <w:sz w:val="24"/>
              </w:rPr>
            </w:pPr>
            <w:r>
              <w:rPr>
                <w:rFonts w:cs="Times New Roman"/>
                <w:sz w:val="24"/>
              </w:rPr>
              <w:t>RS485</w:t>
            </w:r>
            <w:r>
              <w:rPr>
                <w:rFonts w:cs="Times New Roman"/>
                <w:sz w:val="24"/>
              </w:rPr>
              <w:t>、以太网、光纤等</w:t>
            </w:r>
          </w:p>
        </w:tc>
      </w:tr>
      <w:tr w:rsidR="001F7596" w14:paraId="7CD7346F" w14:textId="77777777">
        <w:trPr>
          <w:trHeight w:val="343"/>
        </w:trPr>
        <w:tc>
          <w:tcPr>
            <w:tcW w:w="846" w:type="dxa"/>
            <w:vMerge/>
            <w:vAlign w:val="center"/>
          </w:tcPr>
          <w:p w14:paraId="3E9BCE25" w14:textId="77777777" w:rsidR="001F7596" w:rsidRDefault="001F7596">
            <w:pPr>
              <w:spacing w:line="300" w:lineRule="exact"/>
              <w:ind w:firstLine="480"/>
              <w:jc w:val="center"/>
              <w:rPr>
                <w:rFonts w:cs="Times New Roman"/>
                <w:sz w:val="24"/>
              </w:rPr>
            </w:pPr>
          </w:p>
        </w:tc>
        <w:tc>
          <w:tcPr>
            <w:tcW w:w="992" w:type="dxa"/>
            <w:vMerge/>
            <w:vAlign w:val="center"/>
          </w:tcPr>
          <w:p w14:paraId="7A404910" w14:textId="77777777" w:rsidR="001F7596" w:rsidRDefault="001F7596">
            <w:pPr>
              <w:spacing w:line="300" w:lineRule="exact"/>
              <w:ind w:firstLine="480"/>
              <w:jc w:val="center"/>
              <w:rPr>
                <w:rFonts w:cs="Times New Roman"/>
                <w:sz w:val="24"/>
              </w:rPr>
            </w:pPr>
          </w:p>
        </w:tc>
        <w:tc>
          <w:tcPr>
            <w:tcW w:w="1272" w:type="dxa"/>
            <w:vMerge/>
            <w:vAlign w:val="center"/>
          </w:tcPr>
          <w:p w14:paraId="0F3FF309" w14:textId="77777777" w:rsidR="001F7596" w:rsidRDefault="001F7596">
            <w:pPr>
              <w:spacing w:line="300" w:lineRule="exact"/>
              <w:ind w:firstLineChars="0" w:firstLine="0"/>
              <w:jc w:val="center"/>
              <w:rPr>
                <w:rFonts w:cs="Times New Roman"/>
                <w:sz w:val="24"/>
              </w:rPr>
            </w:pPr>
          </w:p>
        </w:tc>
        <w:tc>
          <w:tcPr>
            <w:tcW w:w="1559" w:type="dxa"/>
            <w:vMerge/>
            <w:vAlign w:val="center"/>
          </w:tcPr>
          <w:p w14:paraId="235B5C70" w14:textId="77777777" w:rsidR="001F7596" w:rsidRDefault="001F7596">
            <w:pPr>
              <w:spacing w:line="300" w:lineRule="exact"/>
              <w:ind w:firstLineChars="0" w:firstLine="0"/>
              <w:jc w:val="center"/>
              <w:rPr>
                <w:rFonts w:cs="Times New Roman"/>
                <w:sz w:val="24"/>
              </w:rPr>
            </w:pPr>
          </w:p>
        </w:tc>
        <w:tc>
          <w:tcPr>
            <w:tcW w:w="709" w:type="dxa"/>
            <w:vAlign w:val="center"/>
          </w:tcPr>
          <w:p w14:paraId="02F60910"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33C64C28" w14:textId="77777777" w:rsidR="001F7596" w:rsidRDefault="009256F5">
            <w:pPr>
              <w:spacing w:line="300" w:lineRule="exact"/>
              <w:ind w:firstLineChars="0" w:firstLine="0"/>
              <w:jc w:val="left"/>
              <w:rPr>
                <w:rFonts w:cs="Times New Roman"/>
                <w:sz w:val="24"/>
              </w:rPr>
            </w:pPr>
            <w:r>
              <w:rPr>
                <w:rFonts w:cs="Times New Roman"/>
                <w:sz w:val="24"/>
              </w:rPr>
              <w:t>控制指令、校准等</w:t>
            </w:r>
          </w:p>
        </w:tc>
        <w:tc>
          <w:tcPr>
            <w:tcW w:w="1417" w:type="dxa"/>
            <w:vMerge/>
            <w:vAlign w:val="center"/>
          </w:tcPr>
          <w:p w14:paraId="59646DDA" w14:textId="77777777" w:rsidR="001F7596" w:rsidRDefault="001F7596">
            <w:pPr>
              <w:spacing w:line="300" w:lineRule="exact"/>
              <w:ind w:firstLineChars="0" w:firstLine="0"/>
              <w:jc w:val="center"/>
              <w:rPr>
                <w:rFonts w:cs="Times New Roman"/>
                <w:sz w:val="24"/>
              </w:rPr>
            </w:pPr>
          </w:p>
        </w:tc>
      </w:tr>
      <w:tr w:rsidR="001F7596" w14:paraId="6A6265CA" w14:textId="77777777">
        <w:trPr>
          <w:trHeight w:val="1036"/>
        </w:trPr>
        <w:tc>
          <w:tcPr>
            <w:tcW w:w="846" w:type="dxa"/>
            <w:vMerge/>
            <w:vAlign w:val="center"/>
          </w:tcPr>
          <w:p w14:paraId="67038A45" w14:textId="77777777" w:rsidR="001F7596" w:rsidRDefault="001F7596">
            <w:pPr>
              <w:spacing w:line="300" w:lineRule="exact"/>
              <w:ind w:firstLine="480"/>
              <w:jc w:val="center"/>
              <w:rPr>
                <w:rFonts w:cs="Times New Roman"/>
                <w:sz w:val="24"/>
              </w:rPr>
            </w:pPr>
          </w:p>
        </w:tc>
        <w:tc>
          <w:tcPr>
            <w:tcW w:w="992" w:type="dxa"/>
            <w:vMerge/>
            <w:vAlign w:val="center"/>
          </w:tcPr>
          <w:p w14:paraId="0DDC7454" w14:textId="77777777" w:rsidR="001F7596" w:rsidRDefault="001F7596">
            <w:pPr>
              <w:spacing w:line="300" w:lineRule="exact"/>
              <w:ind w:firstLine="480"/>
              <w:jc w:val="center"/>
              <w:rPr>
                <w:rFonts w:cs="Times New Roman"/>
                <w:sz w:val="24"/>
              </w:rPr>
            </w:pPr>
          </w:p>
        </w:tc>
        <w:tc>
          <w:tcPr>
            <w:tcW w:w="1272" w:type="dxa"/>
            <w:vMerge w:val="restart"/>
            <w:vAlign w:val="center"/>
          </w:tcPr>
          <w:p w14:paraId="5D676646" w14:textId="77777777" w:rsidR="001F7596" w:rsidRDefault="009256F5">
            <w:pPr>
              <w:spacing w:line="300" w:lineRule="exact"/>
              <w:ind w:firstLineChars="0" w:firstLine="0"/>
              <w:jc w:val="center"/>
              <w:rPr>
                <w:rFonts w:cs="Times New Roman"/>
                <w:sz w:val="24"/>
              </w:rPr>
            </w:pPr>
            <w:r>
              <w:rPr>
                <w:rFonts w:cs="Times New Roman"/>
                <w:sz w:val="24"/>
              </w:rPr>
              <w:t>隧道衬砌裂缝监测</w:t>
            </w:r>
          </w:p>
        </w:tc>
        <w:tc>
          <w:tcPr>
            <w:tcW w:w="1559" w:type="dxa"/>
            <w:vMerge w:val="restart"/>
            <w:vAlign w:val="center"/>
          </w:tcPr>
          <w:p w14:paraId="62CB6844" w14:textId="77777777" w:rsidR="001F7596" w:rsidRDefault="009256F5">
            <w:pPr>
              <w:spacing w:line="300" w:lineRule="exact"/>
              <w:ind w:firstLineChars="0" w:firstLine="0"/>
              <w:jc w:val="center"/>
              <w:rPr>
                <w:rFonts w:cs="Times New Roman"/>
                <w:sz w:val="24"/>
              </w:rPr>
            </w:pPr>
            <w:r>
              <w:rPr>
                <w:rFonts w:cs="Times New Roman"/>
                <w:sz w:val="24"/>
              </w:rPr>
              <w:t>隧道衬砌结构</w:t>
            </w:r>
          </w:p>
        </w:tc>
        <w:tc>
          <w:tcPr>
            <w:tcW w:w="709" w:type="dxa"/>
            <w:vAlign w:val="center"/>
          </w:tcPr>
          <w:p w14:paraId="306BD491"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33C68CAD" w14:textId="77777777" w:rsidR="001F7596" w:rsidRDefault="009256F5">
            <w:pPr>
              <w:spacing w:line="300" w:lineRule="exact"/>
              <w:ind w:firstLineChars="0" w:firstLine="0"/>
              <w:jc w:val="left"/>
              <w:rPr>
                <w:rFonts w:cs="Times New Roman"/>
                <w:sz w:val="24"/>
              </w:rPr>
            </w:pPr>
            <w:r>
              <w:rPr>
                <w:rFonts w:cs="Times New Roman"/>
                <w:sz w:val="24"/>
              </w:rPr>
              <w:t>方向、位置、宽度、长度、速度等数据</w:t>
            </w:r>
          </w:p>
        </w:tc>
        <w:tc>
          <w:tcPr>
            <w:tcW w:w="1417" w:type="dxa"/>
            <w:vMerge w:val="restart"/>
            <w:vAlign w:val="center"/>
          </w:tcPr>
          <w:p w14:paraId="630FA60E" w14:textId="77777777" w:rsidR="001F7596" w:rsidRDefault="009256F5">
            <w:pPr>
              <w:spacing w:line="300" w:lineRule="exact"/>
              <w:ind w:firstLineChars="0" w:firstLine="0"/>
              <w:jc w:val="center"/>
              <w:rPr>
                <w:rFonts w:cs="Times New Roman"/>
                <w:sz w:val="24"/>
              </w:rPr>
            </w:pPr>
            <w:r>
              <w:rPr>
                <w:rFonts w:cs="Times New Roman"/>
                <w:sz w:val="24"/>
              </w:rPr>
              <w:t>R RS485</w:t>
            </w:r>
            <w:r>
              <w:rPr>
                <w:rFonts w:cs="Times New Roman"/>
                <w:sz w:val="24"/>
              </w:rPr>
              <w:t>、以太网、光纤等</w:t>
            </w:r>
          </w:p>
        </w:tc>
      </w:tr>
      <w:tr w:rsidR="001F7596" w14:paraId="548F15E0" w14:textId="77777777">
        <w:trPr>
          <w:trHeight w:val="590"/>
        </w:trPr>
        <w:tc>
          <w:tcPr>
            <w:tcW w:w="846" w:type="dxa"/>
            <w:vMerge/>
            <w:vAlign w:val="center"/>
          </w:tcPr>
          <w:p w14:paraId="5BE7D624" w14:textId="77777777" w:rsidR="001F7596" w:rsidRDefault="001F7596">
            <w:pPr>
              <w:spacing w:line="300" w:lineRule="exact"/>
              <w:ind w:firstLine="480"/>
              <w:jc w:val="center"/>
              <w:rPr>
                <w:rFonts w:cs="Times New Roman"/>
                <w:sz w:val="24"/>
              </w:rPr>
            </w:pPr>
          </w:p>
        </w:tc>
        <w:tc>
          <w:tcPr>
            <w:tcW w:w="992" w:type="dxa"/>
            <w:vMerge/>
            <w:vAlign w:val="center"/>
          </w:tcPr>
          <w:p w14:paraId="680F0229" w14:textId="77777777" w:rsidR="001F7596" w:rsidRDefault="001F7596">
            <w:pPr>
              <w:spacing w:line="300" w:lineRule="exact"/>
              <w:ind w:firstLine="480"/>
              <w:jc w:val="center"/>
              <w:rPr>
                <w:rFonts w:cs="Times New Roman"/>
                <w:sz w:val="24"/>
              </w:rPr>
            </w:pPr>
          </w:p>
        </w:tc>
        <w:tc>
          <w:tcPr>
            <w:tcW w:w="1272" w:type="dxa"/>
            <w:vMerge/>
            <w:vAlign w:val="center"/>
          </w:tcPr>
          <w:p w14:paraId="22D2CBFE" w14:textId="77777777" w:rsidR="001F7596" w:rsidRDefault="001F7596">
            <w:pPr>
              <w:spacing w:line="300" w:lineRule="exact"/>
              <w:ind w:firstLineChars="0" w:firstLine="0"/>
              <w:jc w:val="center"/>
              <w:rPr>
                <w:rFonts w:cs="Times New Roman"/>
                <w:sz w:val="24"/>
              </w:rPr>
            </w:pPr>
          </w:p>
        </w:tc>
        <w:tc>
          <w:tcPr>
            <w:tcW w:w="1559" w:type="dxa"/>
            <w:vMerge/>
            <w:vAlign w:val="center"/>
          </w:tcPr>
          <w:p w14:paraId="0BE894BC" w14:textId="77777777" w:rsidR="001F7596" w:rsidRDefault="001F7596">
            <w:pPr>
              <w:spacing w:line="300" w:lineRule="exact"/>
              <w:ind w:firstLineChars="0" w:firstLine="0"/>
              <w:jc w:val="center"/>
              <w:rPr>
                <w:rFonts w:cs="Times New Roman"/>
                <w:sz w:val="24"/>
              </w:rPr>
            </w:pPr>
          </w:p>
        </w:tc>
        <w:tc>
          <w:tcPr>
            <w:tcW w:w="709" w:type="dxa"/>
            <w:vAlign w:val="center"/>
          </w:tcPr>
          <w:p w14:paraId="749EB261"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072E3B63" w14:textId="77777777" w:rsidR="001F7596" w:rsidRDefault="009256F5">
            <w:pPr>
              <w:spacing w:line="300" w:lineRule="exact"/>
              <w:ind w:firstLineChars="0" w:firstLine="0"/>
              <w:jc w:val="left"/>
              <w:rPr>
                <w:rFonts w:cs="Times New Roman"/>
                <w:sz w:val="24"/>
              </w:rPr>
            </w:pPr>
            <w:r>
              <w:rPr>
                <w:rFonts w:cs="Times New Roman"/>
                <w:sz w:val="24"/>
              </w:rPr>
              <w:t>控制指令、校准等</w:t>
            </w:r>
          </w:p>
        </w:tc>
        <w:tc>
          <w:tcPr>
            <w:tcW w:w="1417" w:type="dxa"/>
            <w:vMerge/>
            <w:vAlign w:val="center"/>
          </w:tcPr>
          <w:p w14:paraId="13A8FA18" w14:textId="77777777" w:rsidR="001F7596" w:rsidRDefault="001F7596">
            <w:pPr>
              <w:spacing w:line="300" w:lineRule="exact"/>
              <w:ind w:firstLineChars="0" w:firstLine="0"/>
              <w:jc w:val="center"/>
              <w:rPr>
                <w:rFonts w:cs="Times New Roman"/>
                <w:sz w:val="24"/>
              </w:rPr>
            </w:pPr>
          </w:p>
        </w:tc>
      </w:tr>
      <w:tr w:rsidR="001F7596" w14:paraId="48E7B833" w14:textId="77777777">
        <w:trPr>
          <w:trHeight w:val="857"/>
        </w:trPr>
        <w:tc>
          <w:tcPr>
            <w:tcW w:w="846" w:type="dxa"/>
            <w:vMerge/>
            <w:vAlign w:val="center"/>
          </w:tcPr>
          <w:p w14:paraId="10472432" w14:textId="77777777" w:rsidR="001F7596" w:rsidRDefault="001F7596">
            <w:pPr>
              <w:spacing w:line="300" w:lineRule="exact"/>
              <w:ind w:firstLine="480"/>
              <w:jc w:val="center"/>
              <w:rPr>
                <w:rFonts w:cs="Times New Roman"/>
                <w:sz w:val="24"/>
              </w:rPr>
            </w:pPr>
          </w:p>
        </w:tc>
        <w:tc>
          <w:tcPr>
            <w:tcW w:w="992" w:type="dxa"/>
            <w:vMerge/>
            <w:vAlign w:val="center"/>
          </w:tcPr>
          <w:p w14:paraId="14444245" w14:textId="77777777" w:rsidR="001F7596" w:rsidRDefault="001F7596">
            <w:pPr>
              <w:spacing w:line="300" w:lineRule="exact"/>
              <w:ind w:firstLine="480"/>
              <w:jc w:val="center"/>
              <w:rPr>
                <w:rFonts w:cs="Times New Roman"/>
                <w:sz w:val="24"/>
              </w:rPr>
            </w:pPr>
          </w:p>
        </w:tc>
        <w:tc>
          <w:tcPr>
            <w:tcW w:w="1272" w:type="dxa"/>
            <w:vMerge w:val="restart"/>
            <w:vAlign w:val="center"/>
          </w:tcPr>
          <w:p w14:paraId="19AF1C13" w14:textId="77777777" w:rsidR="001F7596" w:rsidRDefault="009256F5">
            <w:pPr>
              <w:spacing w:line="300" w:lineRule="exact"/>
              <w:ind w:firstLineChars="0" w:firstLine="0"/>
              <w:jc w:val="center"/>
              <w:rPr>
                <w:rFonts w:cs="Times New Roman"/>
                <w:sz w:val="24"/>
              </w:rPr>
            </w:pPr>
            <w:r>
              <w:rPr>
                <w:rFonts w:cs="Times New Roman"/>
                <w:sz w:val="24"/>
              </w:rPr>
              <w:t>地通道顶板下沉监测</w:t>
            </w:r>
          </w:p>
        </w:tc>
        <w:tc>
          <w:tcPr>
            <w:tcW w:w="1559" w:type="dxa"/>
            <w:vMerge w:val="restart"/>
            <w:vAlign w:val="center"/>
          </w:tcPr>
          <w:p w14:paraId="6DD4B18F" w14:textId="77777777" w:rsidR="001F7596" w:rsidRDefault="009256F5">
            <w:pPr>
              <w:spacing w:line="300" w:lineRule="exact"/>
              <w:ind w:firstLineChars="0" w:firstLine="0"/>
              <w:jc w:val="center"/>
              <w:rPr>
                <w:rFonts w:cs="Times New Roman"/>
                <w:sz w:val="24"/>
              </w:rPr>
            </w:pPr>
            <w:r>
              <w:rPr>
                <w:rFonts w:cs="Times New Roman"/>
                <w:sz w:val="24"/>
              </w:rPr>
              <w:t>地通道顶板</w:t>
            </w:r>
          </w:p>
        </w:tc>
        <w:tc>
          <w:tcPr>
            <w:tcW w:w="709" w:type="dxa"/>
            <w:vAlign w:val="center"/>
          </w:tcPr>
          <w:p w14:paraId="13AC9EAF"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60504A0F" w14:textId="77777777" w:rsidR="001F7596" w:rsidRDefault="009256F5">
            <w:pPr>
              <w:spacing w:line="300" w:lineRule="exact"/>
              <w:ind w:firstLineChars="0" w:firstLine="0"/>
              <w:jc w:val="left"/>
              <w:rPr>
                <w:rFonts w:cs="Times New Roman"/>
                <w:sz w:val="24"/>
              </w:rPr>
            </w:pPr>
            <w:r>
              <w:rPr>
                <w:rFonts w:cs="Times New Roman"/>
                <w:sz w:val="24"/>
              </w:rPr>
              <w:t>位移等数据</w:t>
            </w:r>
          </w:p>
        </w:tc>
        <w:tc>
          <w:tcPr>
            <w:tcW w:w="1417" w:type="dxa"/>
            <w:vMerge w:val="restart"/>
            <w:vAlign w:val="center"/>
          </w:tcPr>
          <w:p w14:paraId="0335FAEB" w14:textId="77777777" w:rsidR="001F7596" w:rsidRDefault="009256F5">
            <w:pPr>
              <w:spacing w:line="300" w:lineRule="exact"/>
              <w:ind w:firstLineChars="0" w:firstLine="0"/>
              <w:jc w:val="center"/>
              <w:rPr>
                <w:rFonts w:cs="Times New Roman"/>
                <w:sz w:val="24"/>
              </w:rPr>
            </w:pPr>
            <w:r>
              <w:rPr>
                <w:rFonts w:cs="Times New Roman"/>
                <w:sz w:val="24"/>
              </w:rPr>
              <w:t>RS485</w:t>
            </w:r>
            <w:r>
              <w:rPr>
                <w:rFonts w:cs="Times New Roman"/>
                <w:sz w:val="24"/>
              </w:rPr>
              <w:t>、以太网、光纤等</w:t>
            </w:r>
          </w:p>
        </w:tc>
      </w:tr>
      <w:tr w:rsidR="001F7596" w14:paraId="01BFEEAB" w14:textId="77777777">
        <w:trPr>
          <w:trHeight w:val="842"/>
        </w:trPr>
        <w:tc>
          <w:tcPr>
            <w:tcW w:w="846" w:type="dxa"/>
            <w:vMerge/>
            <w:vAlign w:val="center"/>
          </w:tcPr>
          <w:p w14:paraId="7C926A85" w14:textId="77777777" w:rsidR="001F7596" w:rsidRDefault="001F7596">
            <w:pPr>
              <w:spacing w:line="300" w:lineRule="exact"/>
              <w:ind w:firstLine="480"/>
              <w:jc w:val="center"/>
              <w:rPr>
                <w:rFonts w:cs="Times New Roman"/>
                <w:sz w:val="24"/>
              </w:rPr>
            </w:pPr>
          </w:p>
        </w:tc>
        <w:tc>
          <w:tcPr>
            <w:tcW w:w="992" w:type="dxa"/>
            <w:vMerge/>
            <w:vAlign w:val="center"/>
          </w:tcPr>
          <w:p w14:paraId="180D7A0A" w14:textId="77777777" w:rsidR="001F7596" w:rsidRDefault="001F7596">
            <w:pPr>
              <w:spacing w:line="300" w:lineRule="exact"/>
              <w:ind w:firstLine="480"/>
              <w:jc w:val="center"/>
              <w:rPr>
                <w:rFonts w:cs="Times New Roman"/>
                <w:sz w:val="24"/>
              </w:rPr>
            </w:pPr>
          </w:p>
        </w:tc>
        <w:tc>
          <w:tcPr>
            <w:tcW w:w="1272" w:type="dxa"/>
            <w:vMerge/>
            <w:vAlign w:val="center"/>
          </w:tcPr>
          <w:p w14:paraId="580F7FB6" w14:textId="77777777" w:rsidR="001F7596" w:rsidRDefault="001F7596">
            <w:pPr>
              <w:spacing w:line="300" w:lineRule="exact"/>
              <w:ind w:firstLineChars="0" w:firstLine="0"/>
              <w:jc w:val="center"/>
              <w:rPr>
                <w:rFonts w:cs="Times New Roman"/>
                <w:sz w:val="24"/>
              </w:rPr>
            </w:pPr>
          </w:p>
        </w:tc>
        <w:tc>
          <w:tcPr>
            <w:tcW w:w="1559" w:type="dxa"/>
            <w:vMerge/>
            <w:vAlign w:val="center"/>
          </w:tcPr>
          <w:p w14:paraId="65A35E27" w14:textId="77777777" w:rsidR="001F7596" w:rsidRDefault="001F7596">
            <w:pPr>
              <w:spacing w:line="300" w:lineRule="exact"/>
              <w:ind w:firstLineChars="0" w:firstLine="0"/>
              <w:jc w:val="center"/>
              <w:rPr>
                <w:rFonts w:cs="Times New Roman"/>
                <w:sz w:val="24"/>
              </w:rPr>
            </w:pPr>
          </w:p>
        </w:tc>
        <w:tc>
          <w:tcPr>
            <w:tcW w:w="709" w:type="dxa"/>
            <w:vAlign w:val="center"/>
          </w:tcPr>
          <w:p w14:paraId="475FF3BB"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4716268C" w14:textId="77777777" w:rsidR="001F7596" w:rsidRDefault="009256F5">
            <w:pPr>
              <w:spacing w:line="300" w:lineRule="exact"/>
              <w:ind w:firstLineChars="0" w:firstLine="0"/>
              <w:jc w:val="left"/>
              <w:rPr>
                <w:rFonts w:cs="Times New Roman"/>
                <w:sz w:val="24"/>
              </w:rPr>
            </w:pPr>
            <w:r>
              <w:rPr>
                <w:rFonts w:cs="Times New Roman"/>
                <w:sz w:val="24"/>
              </w:rPr>
              <w:t>控制指令、校准等</w:t>
            </w:r>
          </w:p>
        </w:tc>
        <w:tc>
          <w:tcPr>
            <w:tcW w:w="1417" w:type="dxa"/>
            <w:vMerge/>
            <w:vAlign w:val="center"/>
          </w:tcPr>
          <w:p w14:paraId="37D1ABFE" w14:textId="77777777" w:rsidR="001F7596" w:rsidRDefault="001F7596">
            <w:pPr>
              <w:spacing w:line="300" w:lineRule="exact"/>
              <w:ind w:firstLineChars="0" w:firstLine="0"/>
              <w:jc w:val="center"/>
              <w:rPr>
                <w:rFonts w:cs="Times New Roman"/>
                <w:sz w:val="24"/>
              </w:rPr>
            </w:pPr>
          </w:p>
        </w:tc>
      </w:tr>
      <w:tr w:rsidR="001F7596" w14:paraId="78223540" w14:textId="77777777">
        <w:trPr>
          <w:trHeight w:val="521"/>
        </w:trPr>
        <w:tc>
          <w:tcPr>
            <w:tcW w:w="846" w:type="dxa"/>
            <w:vMerge/>
            <w:vAlign w:val="center"/>
          </w:tcPr>
          <w:p w14:paraId="3B33BCDC" w14:textId="77777777" w:rsidR="001F7596" w:rsidRDefault="001F7596">
            <w:pPr>
              <w:spacing w:line="300" w:lineRule="exact"/>
              <w:ind w:firstLineChars="0" w:firstLine="0"/>
              <w:jc w:val="center"/>
              <w:rPr>
                <w:rFonts w:cs="Times New Roman"/>
                <w:sz w:val="24"/>
              </w:rPr>
            </w:pPr>
          </w:p>
        </w:tc>
        <w:tc>
          <w:tcPr>
            <w:tcW w:w="992" w:type="dxa"/>
            <w:vMerge/>
            <w:vAlign w:val="center"/>
          </w:tcPr>
          <w:p w14:paraId="4AE11A3E"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38B89098" w14:textId="77777777" w:rsidR="001F7596" w:rsidRDefault="009256F5">
            <w:pPr>
              <w:spacing w:line="300" w:lineRule="exact"/>
              <w:ind w:firstLineChars="0" w:firstLine="0"/>
              <w:jc w:val="center"/>
              <w:rPr>
                <w:rFonts w:cs="Times New Roman"/>
                <w:sz w:val="24"/>
              </w:rPr>
            </w:pPr>
            <w:r>
              <w:rPr>
                <w:rFonts w:cs="Times New Roman"/>
                <w:sz w:val="24"/>
              </w:rPr>
              <w:t>地通道净空收敛监测</w:t>
            </w:r>
          </w:p>
        </w:tc>
        <w:tc>
          <w:tcPr>
            <w:tcW w:w="1559" w:type="dxa"/>
            <w:vMerge w:val="restart"/>
            <w:vAlign w:val="center"/>
          </w:tcPr>
          <w:p w14:paraId="1B8FE96B" w14:textId="77777777" w:rsidR="001F7596" w:rsidRDefault="009256F5">
            <w:pPr>
              <w:spacing w:line="300" w:lineRule="exact"/>
              <w:ind w:firstLineChars="0" w:firstLine="0"/>
              <w:jc w:val="center"/>
              <w:rPr>
                <w:rFonts w:cs="Times New Roman"/>
                <w:sz w:val="24"/>
              </w:rPr>
            </w:pPr>
            <w:r>
              <w:rPr>
                <w:rFonts w:cs="Times New Roman"/>
                <w:sz w:val="24"/>
              </w:rPr>
              <w:t>地通道周边</w:t>
            </w:r>
          </w:p>
        </w:tc>
        <w:tc>
          <w:tcPr>
            <w:tcW w:w="709" w:type="dxa"/>
            <w:vAlign w:val="center"/>
          </w:tcPr>
          <w:p w14:paraId="7AFA6B4F"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73F3B3CD" w14:textId="77777777" w:rsidR="001F7596" w:rsidRDefault="009256F5">
            <w:pPr>
              <w:spacing w:line="300" w:lineRule="exact"/>
              <w:ind w:firstLineChars="0" w:firstLine="0"/>
              <w:jc w:val="left"/>
              <w:rPr>
                <w:rFonts w:cs="Times New Roman"/>
                <w:sz w:val="24"/>
              </w:rPr>
            </w:pPr>
            <w:r>
              <w:rPr>
                <w:rFonts w:cs="Times New Roman"/>
                <w:sz w:val="24"/>
              </w:rPr>
              <w:t>位移、收敛状况、断面变形状态等数据</w:t>
            </w:r>
          </w:p>
        </w:tc>
        <w:tc>
          <w:tcPr>
            <w:tcW w:w="1417" w:type="dxa"/>
            <w:vMerge w:val="restart"/>
            <w:vAlign w:val="center"/>
          </w:tcPr>
          <w:p w14:paraId="6745B449" w14:textId="77777777" w:rsidR="001F7596" w:rsidRDefault="009256F5">
            <w:pPr>
              <w:spacing w:line="300" w:lineRule="exact"/>
              <w:ind w:firstLineChars="0" w:firstLine="0"/>
              <w:jc w:val="center"/>
              <w:rPr>
                <w:rFonts w:cs="Times New Roman"/>
                <w:sz w:val="24"/>
              </w:rPr>
            </w:pPr>
            <w:r>
              <w:rPr>
                <w:rFonts w:cs="Times New Roman"/>
                <w:sz w:val="24"/>
              </w:rPr>
              <w:t>RS485</w:t>
            </w:r>
            <w:r>
              <w:rPr>
                <w:rFonts w:cs="Times New Roman"/>
                <w:sz w:val="24"/>
              </w:rPr>
              <w:t>、以太网、光纤等</w:t>
            </w:r>
          </w:p>
        </w:tc>
      </w:tr>
      <w:tr w:rsidR="001F7596" w14:paraId="4C2FA1FE" w14:textId="77777777">
        <w:trPr>
          <w:trHeight w:val="520"/>
        </w:trPr>
        <w:tc>
          <w:tcPr>
            <w:tcW w:w="846" w:type="dxa"/>
            <w:vMerge/>
            <w:vAlign w:val="center"/>
          </w:tcPr>
          <w:p w14:paraId="5361C532" w14:textId="77777777" w:rsidR="001F7596" w:rsidRDefault="001F7596">
            <w:pPr>
              <w:spacing w:line="300" w:lineRule="exact"/>
              <w:ind w:firstLineChars="0" w:firstLine="0"/>
              <w:jc w:val="center"/>
              <w:rPr>
                <w:rFonts w:cs="Times New Roman"/>
                <w:sz w:val="24"/>
              </w:rPr>
            </w:pPr>
          </w:p>
        </w:tc>
        <w:tc>
          <w:tcPr>
            <w:tcW w:w="992" w:type="dxa"/>
            <w:vMerge/>
            <w:vAlign w:val="center"/>
          </w:tcPr>
          <w:p w14:paraId="68D6ED32" w14:textId="77777777" w:rsidR="001F7596" w:rsidRDefault="001F7596">
            <w:pPr>
              <w:spacing w:line="300" w:lineRule="exact"/>
              <w:ind w:firstLineChars="0" w:firstLine="0"/>
              <w:jc w:val="center"/>
              <w:rPr>
                <w:rFonts w:cs="Times New Roman"/>
                <w:sz w:val="24"/>
              </w:rPr>
            </w:pPr>
          </w:p>
        </w:tc>
        <w:tc>
          <w:tcPr>
            <w:tcW w:w="1272" w:type="dxa"/>
            <w:vMerge/>
            <w:vAlign w:val="center"/>
          </w:tcPr>
          <w:p w14:paraId="185695CC" w14:textId="77777777" w:rsidR="001F7596" w:rsidRDefault="001F7596">
            <w:pPr>
              <w:spacing w:line="300" w:lineRule="exact"/>
              <w:ind w:firstLineChars="0" w:firstLine="0"/>
              <w:jc w:val="center"/>
              <w:rPr>
                <w:rFonts w:cs="Times New Roman"/>
                <w:sz w:val="24"/>
              </w:rPr>
            </w:pPr>
          </w:p>
        </w:tc>
        <w:tc>
          <w:tcPr>
            <w:tcW w:w="1559" w:type="dxa"/>
            <w:vMerge/>
            <w:vAlign w:val="center"/>
          </w:tcPr>
          <w:p w14:paraId="4CBD6589" w14:textId="77777777" w:rsidR="001F7596" w:rsidRDefault="001F7596">
            <w:pPr>
              <w:spacing w:line="300" w:lineRule="exact"/>
              <w:ind w:firstLineChars="0" w:firstLine="0"/>
              <w:jc w:val="center"/>
              <w:rPr>
                <w:rFonts w:cs="Times New Roman"/>
                <w:sz w:val="24"/>
              </w:rPr>
            </w:pPr>
          </w:p>
        </w:tc>
        <w:tc>
          <w:tcPr>
            <w:tcW w:w="709" w:type="dxa"/>
            <w:vAlign w:val="center"/>
          </w:tcPr>
          <w:p w14:paraId="18ED1BFA"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5B570C2D" w14:textId="77777777" w:rsidR="001F7596" w:rsidRDefault="009256F5">
            <w:pPr>
              <w:spacing w:line="300" w:lineRule="exact"/>
              <w:ind w:firstLineChars="0" w:firstLine="0"/>
              <w:jc w:val="left"/>
              <w:rPr>
                <w:rFonts w:cs="Times New Roman"/>
                <w:sz w:val="24"/>
              </w:rPr>
            </w:pPr>
            <w:r>
              <w:rPr>
                <w:rFonts w:cs="Times New Roman"/>
                <w:sz w:val="24"/>
              </w:rPr>
              <w:t>测量命令、调校等数据</w:t>
            </w:r>
          </w:p>
        </w:tc>
        <w:tc>
          <w:tcPr>
            <w:tcW w:w="1417" w:type="dxa"/>
            <w:vMerge/>
            <w:vAlign w:val="center"/>
          </w:tcPr>
          <w:p w14:paraId="357B09B1" w14:textId="77777777" w:rsidR="001F7596" w:rsidRDefault="001F7596">
            <w:pPr>
              <w:spacing w:line="300" w:lineRule="exact"/>
              <w:ind w:firstLineChars="0" w:firstLine="0"/>
              <w:jc w:val="center"/>
              <w:rPr>
                <w:rFonts w:cs="Times New Roman"/>
                <w:sz w:val="24"/>
              </w:rPr>
            </w:pPr>
          </w:p>
        </w:tc>
      </w:tr>
      <w:tr w:rsidR="001F7596" w14:paraId="519E4C8E" w14:textId="77777777">
        <w:trPr>
          <w:trHeight w:val="910"/>
        </w:trPr>
        <w:tc>
          <w:tcPr>
            <w:tcW w:w="846" w:type="dxa"/>
            <w:vMerge/>
            <w:vAlign w:val="center"/>
          </w:tcPr>
          <w:p w14:paraId="5A666D2E" w14:textId="77777777" w:rsidR="001F7596" w:rsidRDefault="001F7596">
            <w:pPr>
              <w:spacing w:line="300" w:lineRule="exact"/>
              <w:ind w:firstLineChars="0" w:firstLine="0"/>
              <w:jc w:val="center"/>
              <w:rPr>
                <w:rFonts w:cs="Times New Roman"/>
                <w:sz w:val="24"/>
              </w:rPr>
            </w:pPr>
          </w:p>
        </w:tc>
        <w:tc>
          <w:tcPr>
            <w:tcW w:w="992" w:type="dxa"/>
            <w:vMerge/>
            <w:vAlign w:val="center"/>
          </w:tcPr>
          <w:p w14:paraId="26776ABC"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4E466CC9" w14:textId="77777777" w:rsidR="001F7596" w:rsidRDefault="009256F5">
            <w:pPr>
              <w:spacing w:line="300" w:lineRule="exact"/>
              <w:ind w:firstLineChars="0" w:firstLine="0"/>
              <w:jc w:val="center"/>
              <w:rPr>
                <w:rFonts w:cs="Times New Roman"/>
                <w:sz w:val="24"/>
              </w:rPr>
            </w:pPr>
            <w:r>
              <w:rPr>
                <w:rFonts w:cs="Times New Roman"/>
                <w:sz w:val="24"/>
              </w:rPr>
              <w:t>地通道内力监测</w:t>
            </w:r>
          </w:p>
        </w:tc>
        <w:tc>
          <w:tcPr>
            <w:tcW w:w="1559" w:type="dxa"/>
            <w:vMerge w:val="restart"/>
            <w:vAlign w:val="center"/>
          </w:tcPr>
          <w:p w14:paraId="7EC84796" w14:textId="77777777" w:rsidR="001F7596" w:rsidRDefault="009256F5">
            <w:pPr>
              <w:spacing w:line="300" w:lineRule="exact"/>
              <w:ind w:firstLineChars="0" w:firstLine="0"/>
              <w:jc w:val="center"/>
              <w:rPr>
                <w:rFonts w:cs="Times New Roman"/>
                <w:sz w:val="24"/>
              </w:rPr>
            </w:pPr>
            <w:r>
              <w:rPr>
                <w:rFonts w:cs="Times New Roman"/>
                <w:sz w:val="24"/>
              </w:rPr>
              <w:t>地通道顶、底板及侧墙结构</w:t>
            </w:r>
          </w:p>
        </w:tc>
        <w:tc>
          <w:tcPr>
            <w:tcW w:w="709" w:type="dxa"/>
            <w:vAlign w:val="center"/>
          </w:tcPr>
          <w:p w14:paraId="646F4D43"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1CF3E247" w14:textId="77777777" w:rsidR="001F7596" w:rsidRDefault="009256F5">
            <w:pPr>
              <w:spacing w:line="300" w:lineRule="exact"/>
              <w:ind w:firstLineChars="0" w:firstLine="0"/>
              <w:jc w:val="left"/>
              <w:rPr>
                <w:rFonts w:cs="Times New Roman"/>
                <w:sz w:val="24"/>
              </w:rPr>
            </w:pPr>
            <w:r>
              <w:rPr>
                <w:rFonts w:cs="Times New Roman"/>
                <w:sz w:val="24"/>
              </w:rPr>
              <w:t>应力、受力状态</w:t>
            </w:r>
          </w:p>
        </w:tc>
        <w:tc>
          <w:tcPr>
            <w:tcW w:w="1417" w:type="dxa"/>
            <w:vMerge w:val="restart"/>
            <w:vAlign w:val="center"/>
          </w:tcPr>
          <w:p w14:paraId="533C7696" w14:textId="77777777" w:rsidR="001F7596" w:rsidRDefault="009256F5">
            <w:pPr>
              <w:spacing w:line="300" w:lineRule="exact"/>
              <w:ind w:firstLineChars="0" w:firstLine="0"/>
              <w:jc w:val="center"/>
              <w:rPr>
                <w:rFonts w:cs="Times New Roman"/>
                <w:sz w:val="24"/>
              </w:rPr>
            </w:pPr>
            <w:r>
              <w:rPr>
                <w:rFonts w:cs="Times New Roman"/>
                <w:sz w:val="24"/>
              </w:rPr>
              <w:t>RS485</w:t>
            </w:r>
            <w:r>
              <w:rPr>
                <w:rFonts w:cs="Times New Roman"/>
                <w:sz w:val="24"/>
              </w:rPr>
              <w:t>、以太网等</w:t>
            </w:r>
          </w:p>
        </w:tc>
      </w:tr>
      <w:tr w:rsidR="001F7596" w14:paraId="59DBA153" w14:textId="77777777">
        <w:trPr>
          <w:trHeight w:val="837"/>
        </w:trPr>
        <w:tc>
          <w:tcPr>
            <w:tcW w:w="846" w:type="dxa"/>
            <w:vMerge/>
            <w:vAlign w:val="center"/>
          </w:tcPr>
          <w:p w14:paraId="40EBCB49" w14:textId="77777777" w:rsidR="001F7596" w:rsidRDefault="001F7596">
            <w:pPr>
              <w:spacing w:line="300" w:lineRule="exact"/>
              <w:ind w:firstLineChars="0" w:firstLine="0"/>
              <w:jc w:val="center"/>
              <w:rPr>
                <w:rFonts w:cs="Times New Roman"/>
                <w:sz w:val="24"/>
              </w:rPr>
            </w:pPr>
          </w:p>
        </w:tc>
        <w:tc>
          <w:tcPr>
            <w:tcW w:w="992" w:type="dxa"/>
            <w:vMerge/>
            <w:vAlign w:val="center"/>
          </w:tcPr>
          <w:p w14:paraId="30E29858" w14:textId="77777777" w:rsidR="001F7596" w:rsidRDefault="001F7596">
            <w:pPr>
              <w:spacing w:line="300" w:lineRule="exact"/>
              <w:ind w:firstLineChars="0" w:firstLine="0"/>
              <w:jc w:val="center"/>
              <w:rPr>
                <w:rFonts w:cs="Times New Roman"/>
                <w:sz w:val="24"/>
              </w:rPr>
            </w:pPr>
          </w:p>
        </w:tc>
        <w:tc>
          <w:tcPr>
            <w:tcW w:w="1272" w:type="dxa"/>
            <w:vMerge/>
            <w:vAlign w:val="center"/>
          </w:tcPr>
          <w:p w14:paraId="7FFB463A" w14:textId="77777777" w:rsidR="001F7596" w:rsidRDefault="001F7596">
            <w:pPr>
              <w:spacing w:line="300" w:lineRule="exact"/>
              <w:ind w:firstLineChars="0" w:firstLine="0"/>
              <w:jc w:val="center"/>
              <w:rPr>
                <w:rFonts w:cs="Times New Roman"/>
                <w:sz w:val="24"/>
              </w:rPr>
            </w:pPr>
          </w:p>
        </w:tc>
        <w:tc>
          <w:tcPr>
            <w:tcW w:w="1559" w:type="dxa"/>
            <w:vMerge/>
            <w:vAlign w:val="center"/>
          </w:tcPr>
          <w:p w14:paraId="65C20C3D" w14:textId="77777777" w:rsidR="001F7596" w:rsidRDefault="001F7596">
            <w:pPr>
              <w:spacing w:line="300" w:lineRule="exact"/>
              <w:ind w:firstLineChars="0" w:firstLine="0"/>
              <w:jc w:val="center"/>
              <w:rPr>
                <w:rFonts w:cs="Times New Roman"/>
                <w:sz w:val="24"/>
              </w:rPr>
            </w:pPr>
          </w:p>
        </w:tc>
        <w:tc>
          <w:tcPr>
            <w:tcW w:w="709" w:type="dxa"/>
            <w:vAlign w:val="center"/>
          </w:tcPr>
          <w:p w14:paraId="605C7306"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55B5987A" w14:textId="77777777" w:rsidR="001F7596" w:rsidRDefault="009256F5">
            <w:pPr>
              <w:spacing w:line="300" w:lineRule="exact"/>
              <w:ind w:firstLineChars="0" w:firstLine="0"/>
              <w:jc w:val="left"/>
              <w:rPr>
                <w:rFonts w:cs="Times New Roman"/>
                <w:sz w:val="24"/>
              </w:rPr>
            </w:pPr>
            <w:r>
              <w:rPr>
                <w:rFonts w:cs="Times New Roman"/>
                <w:sz w:val="24"/>
              </w:rPr>
              <w:t>控制指令、校准等</w:t>
            </w:r>
          </w:p>
        </w:tc>
        <w:tc>
          <w:tcPr>
            <w:tcW w:w="1417" w:type="dxa"/>
            <w:vMerge/>
            <w:vAlign w:val="center"/>
          </w:tcPr>
          <w:p w14:paraId="32A75E5B" w14:textId="77777777" w:rsidR="001F7596" w:rsidRDefault="001F7596">
            <w:pPr>
              <w:spacing w:line="300" w:lineRule="exact"/>
              <w:ind w:firstLineChars="0" w:firstLine="0"/>
              <w:jc w:val="center"/>
              <w:rPr>
                <w:rFonts w:cs="Times New Roman"/>
                <w:sz w:val="24"/>
              </w:rPr>
            </w:pPr>
          </w:p>
        </w:tc>
      </w:tr>
      <w:tr w:rsidR="001F7596" w14:paraId="458E0DB9" w14:textId="77777777">
        <w:trPr>
          <w:trHeight w:val="837"/>
        </w:trPr>
        <w:tc>
          <w:tcPr>
            <w:tcW w:w="846" w:type="dxa"/>
            <w:vMerge/>
            <w:vAlign w:val="center"/>
          </w:tcPr>
          <w:p w14:paraId="59C8C5F1" w14:textId="77777777" w:rsidR="001F7596" w:rsidRDefault="001F7596">
            <w:pPr>
              <w:spacing w:line="300" w:lineRule="exact"/>
              <w:ind w:firstLineChars="0" w:firstLine="0"/>
              <w:jc w:val="center"/>
              <w:rPr>
                <w:rFonts w:cs="Times New Roman"/>
                <w:sz w:val="24"/>
              </w:rPr>
            </w:pPr>
          </w:p>
        </w:tc>
        <w:tc>
          <w:tcPr>
            <w:tcW w:w="992" w:type="dxa"/>
            <w:vMerge/>
            <w:vAlign w:val="center"/>
          </w:tcPr>
          <w:p w14:paraId="065E91C2"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750A85D5" w14:textId="77777777" w:rsidR="001F7596" w:rsidRDefault="009256F5">
            <w:pPr>
              <w:spacing w:line="300" w:lineRule="exact"/>
              <w:ind w:firstLineChars="0" w:firstLine="0"/>
              <w:jc w:val="center"/>
              <w:rPr>
                <w:rFonts w:cs="Times New Roman"/>
                <w:sz w:val="24"/>
              </w:rPr>
            </w:pPr>
            <w:r>
              <w:rPr>
                <w:rFonts w:cs="Times New Roman"/>
                <w:sz w:val="24"/>
              </w:rPr>
              <w:t>地通道结构裂缝监测</w:t>
            </w:r>
          </w:p>
        </w:tc>
        <w:tc>
          <w:tcPr>
            <w:tcW w:w="1559" w:type="dxa"/>
            <w:vMerge w:val="restart"/>
            <w:vAlign w:val="center"/>
          </w:tcPr>
          <w:p w14:paraId="2FBD2BB9" w14:textId="77777777" w:rsidR="001F7596" w:rsidRDefault="009256F5">
            <w:pPr>
              <w:spacing w:line="300" w:lineRule="exact"/>
              <w:ind w:firstLineChars="0" w:firstLine="0"/>
              <w:jc w:val="center"/>
              <w:rPr>
                <w:rFonts w:cs="Times New Roman"/>
                <w:sz w:val="24"/>
              </w:rPr>
            </w:pPr>
            <w:r>
              <w:rPr>
                <w:rFonts w:cs="Times New Roman"/>
                <w:sz w:val="24"/>
              </w:rPr>
              <w:t>地通道结构</w:t>
            </w:r>
          </w:p>
        </w:tc>
        <w:tc>
          <w:tcPr>
            <w:tcW w:w="709" w:type="dxa"/>
            <w:vAlign w:val="center"/>
          </w:tcPr>
          <w:p w14:paraId="07432F0D"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3770CD35" w14:textId="77777777" w:rsidR="001F7596" w:rsidRDefault="009256F5">
            <w:pPr>
              <w:spacing w:line="300" w:lineRule="exact"/>
              <w:ind w:firstLineChars="0" w:firstLine="0"/>
              <w:jc w:val="left"/>
              <w:rPr>
                <w:rFonts w:cs="Times New Roman"/>
                <w:sz w:val="24"/>
              </w:rPr>
            </w:pPr>
            <w:r>
              <w:rPr>
                <w:rFonts w:cs="Times New Roman"/>
                <w:sz w:val="24"/>
              </w:rPr>
              <w:t>方向、位置、宽度、长度、速度等数据</w:t>
            </w:r>
          </w:p>
        </w:tc>
        <w:tc>
          <w:tcPr>
            <w:tcW w:w="1417" w:type="dxa"/>
            <w:vMerge w:val="restart"/>
            <w:vAlign w:val="center"/>
          </w:tcPr>
          <w:p w14:paraId="7D7D28AA" w14:textId="77777777" w:rsidR="001F7596" w:rsidRDefault="009256F5">
            <w:pPr>
              <w:spacing w:line="300" w:lineRule="exact"/>
              <w:ind w:firstLineChars="0" w:firstLine="0"/>
              <w:jc w:val="center"/>
              <w:rPr>
                <w:rFonts w:cs="Times New Roman"/>
                <w:sz w:val="24"/>
              </w:rPr>
            </w:pPr>
            <w:r>
              <w:rPr>
                <w:rFonts w:cs="Times New Roman"/>
                <w:sz w:val="24"/>
              </w:rPr>
              <w:t>RS485</w:t>
            </w:r>
            <w:r>
              <w:rPr>
                <w:rFonts w:cs="Times New Roman"/>
                <w:sz w:val="24"/>
              </w:rPr>
              <w:t>、以太网、光纤等</w:t>
            </w:r>
          </w:p>
        </w:tc>
      </w:tr>
      <w:tr w:rsidR="001F7596" w14:paraId="784D0434" w14:textId="77777777">
        <w:trPr>
          <w:trHeight w:val="837"/>
        </w:trPr>
        <w:tc>
          <w:tcPr>
            <w:tcW w:w="846" w:type="dxa"/>
            <w:vMerge/>
            <w:vAlign w:val="center"/>
          </w:tcPr>
          <w:p w14:paraId="75B157BB" w14:textId="77777777" w:rsidR="001F7596" w:rsidRDefault="001F7596">
            <w:pPr>
              <w:spacing w:line="300" w:lineRule="exact"/>
              <w:ind w:firstLineChars="0" w:firstLine="0"/>
              <w:jc w:val="center"/>
              <w:rPr>
                <w:rFonts w:cs="Times New Roman"/>
                <w:sz w:val="24"/>
              </w:rPr>
            </w:pPr>
          </w:p>
        </w:tc>
        <w:tc>
          <w:tcPr>
            <w:tcW w:w="992" w:type="dxa"/>
            <w:vMerge/>
            <w:vAlign w:val="center"/>
          </w:tcPr>
          <w:p w14:paraId="2F7FA5DC" w14:textId="77777777" w:rsidR="001F7596" w:rsidRDefault="001F7596">
            <w:pPr>
              <w:spacing w:line="300" w:lineRule="exact"/>
              <w:ind w:firstLineChars="0" w:firstLine="0"/>
              <w:jc w:val="center"/>
              <w:rPr>
                <w:rFonts w:cs="Times New Roman"/>
                <w:sz w:val="24"/>
              </w:rPr>
            </w:pPr>
          </w:p>
        </w:tc>
        <w:tc>
          <w:tcPr>
            <w:tcW w:w="1272" w:type="dxa"/>
            <w:vMerge/>
            <w:vAlign w:val="center"/>
          </w:tcPr>
          <w:p w14:paraId="4F0AA563" w14:textId="77777777" w:rsidR="001F7596" w:rsidRDefault="001F7596">
            <w:pPr>
              <w:spacing w:line="300" w:lineRule="exact"/>
              <w:ind w:firstLineChars="0" w:firstLine="0"/>
              <w:jc w:val="center"/>
              <w:rPr>
                <w:rFonts w:cs="Times New Roman"/>
                <w:sz w:val="24"/>
              </w:rPr>
            </w:pPr>
          </w:p>
        </w:tc>
        <w:tc>
          <w:tcPr>
            <w:tcW w:w="1559" w:type="dxa"/>
            <w:vMerge/>
            <w:vAlign w:val="center"/>
          </w:tcPr>
          <w:p w14:paraId="6677B735" w14:textId="77777777" w:rsidR="001F7596" w:rsidRDefault="001F7596">
            <w:pPr>
              <w:spacing w:line="300" w:lineRule="exact"/>
              <w:ind w:firstLineChars="0" w:firstLine="0"/>
              <w:jc w:val="center"/>
              <w:rPr>
                <w:rFonts w:cs="Times New Roman"/>
                <w:sz w:val="24"/>
              </w:rPr>
            </w:pPr>
          </w:p>
        </w:tc>
        <w:tc>
          <w:tcPr>
            <w:tcW w:w="709" w:type="dxa"/>
            <w:vAlign w:val="center"/>
          </w:tcPr>
          <w:p w14:paraId="19BC49D8"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676991EC" w14:textId="77777777" w:rsidR="001F7596" w:rsidRDefault="009256F5">
            <w:pPr>
              <w:spacing w:line="300" w:lineRule="exact"/>
              <w:ind w:firstLineChars="0" w:firstLine="0"/>
              <w:jc w:val="left"/>
              <w:rPr>
                <w:rFonts w:cs="Times New Roman"/>
                <w:sz w:val="24"/>
              </w:rPr>
            </w:pPr>
            <w:r>
              <w:rPr>
                <w:rFonts w:cs="Times New Roman"/>
                <w:sz w:val="24"/>
              </w:rPr>
              <w:t>控制指令等</w:t>
            </w:r>
          </w:p>
        </w:tc>
        <w:tc>
          <w:tcPr>
            <w:tcW w:w="1417" w:type="dxa"/>
            <w:vMerge/>
            <w:vAlign w:val="center"/>
          </w:tcPr>
          <w:p w14:paraId="580FFC40" w14:textId="77777777" w:rsidR="001F7596" w:rsidRDefault="001F7596">
            <w:pPr>
              <w:spacing w:line="300" w:lineRule="exact"/>
              <w:ind w:firstLineChars="0" w:firstLine="0"/>
              <w:jc w:val="center"/>
              <w:rPr>
                <w:rFonts w:cs="Times New Roman"/>
                <w:sz w:val="24"/>
              </w:rPr>
            </w:pPr>
          </w:p>
        </w:tc>
      </w:tr>
      <w:tr w:rsidR="001F7596" w14:paraId="578E5ED6" w14:textId="77777777">
        <w:trPr>
          <w:trHeight w:val="837"/>
        </w:trPr>
        <w:tc>
          <w:tcPr>
            <w:tcW w:w="846" w:type="dxa"/>
            <w:vMerge/>
            <w:vAlign w:val="center"/>
          </w:tcPr>
          <w:p w14:paraId="3DA740BE" w14:textId="77777777" w:rsidR="001F7596" w:rsidRDefault="001F7596">
            <w:pPr>
              <w:spacing w:line="300" w:lineRule="exact"/>
              <w:ind w:firstLineChars="0" w:firstLine="0"/>
              <w:jc w:val="center"/>
              <w:rPr>
                <w:rFonts w:cs="Times New Roman"/>
                <w:sz w:val="24"/>
              </w:rPr>
            </w:pPr>
          </w:p>
        </w:tc>
        <w:tc>
          <w:tcPr>
            <w:tcW w:w="992" w:type="dxa"/>
            <w:vMerge/>
            <w:vAlign w:val="center"/>
          </w:tcPr>
          <w:p w14:paraId="546B8A9F"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3CB1C82F" w14:textId="77777777" w:rsidR="001F7596" w:rsidRDefault="009256F5">
            <w:pPr>
              <w:spacing w:line="300" w:lineRule="exact"/>
              <w:ind w:firstLineChars="0" w:firstLine="0"/>
              <w:jc w:val="center"/>
              <w:rPr>
                <w:rFonts w:cs="Times New Roman"/>
                <w:sz w:val="24"/>
              </w:rPr>
            </w:pPr>
            <w:r>
              <w:rPr>
                <w:rFonts w:cs="Times New Roman"/>
                <w:sz w:val="24"/>
              </w:rPr>
              <w:t>环境监测</w:t>
            </w:r>
          </w:p>
        </w:tc>
        <w:tc>
          <w:tcPr>
            <w:tcW w:w="1559" w:type="dxa"/>
            <w:vMerge w:val="restart"/>
            <w:vAlign w:val="center"/>
          </w:tcPr>
          <w:p w14:paraId="0B59856D" w14:textId="77777777" w:rsidR="001F7596" w:rsidRDefault="009256F5">
            <w:pPr>
              <w:spacing w:line="300" w:lineRule="exact"/>
              <w:ind w:firstLineChars="0" w:firstLine="0"/>
              <w:jc w:val="center"/>
              <w:rPr>
                <w:rFonts w:cs="Times New Roman"/>
                <w:sz w:val="24"/>
              </w:rPr>
            </w:pPr>
            <w:r>
              <w:rPr>
                <w:rFonts w:cs="Times New Roman"/>
                <w:sz w:val="24"/>
              </w:rPr>
              <w:t>根据需求，选择地下道路的位置</w:t>
            </w:r>
          </w:p>
        </w:tc>
        <w:tc>
          <w:tcPr>
            <w:tcW w:w="709" w:type="dxa"/>
            <w:vAlign w:val="center"/>
          </w:tcPr>
          <w:p w14:paraId="04604B9E"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7D419588" w14:textId="77777777" w:rsidR="001F7596" w:rsidRDefault="009256F5">
            <w:pPr>
              <w:spacing w:line="300" w:lineRule="exact"/>
              <w:ind w:firstLineChars="0" w:firstLine="0"/>
              <w:jc w:val="left"/>
              <w:rPr>
                <w:rFonts w:cs="Times New Roman"/>
                <w:sz w:val="24"/>
              </w:rPr>
            </w:pPr>
            <w:r>
              <w:rPr>
                <w:rFonts w:cs="Times New Roman"/>
                <w:sz w:val="24"/>
              </w:rPr>
              <w:t>有害气体、火灾、温湿度等数据以及报警</w:t>
            </w:r>
          </w:p>
        </w:tc>
        <w:tc>
          <w:tcPr>
            <w:tcW w:w="1417" w:type="dxa"/>
            <w:vMerge w:val="restart"/>
            <w:vAlign w:val="center"/>
          </w:tcPr>
          <w:p w14:paraId="581277E5" w14:textId="77777777" w:rsidR="001F7596" w:rsidRDefault="009256F5">
            <w:pPr>
              <w:spacing w:line="300" w:lineRule="exact"/>
              <w:ind w:firstLineChars="0" w:firstLine="0"/>
              <w:jc w:val="center"/>
              <w:rPr>
                <w:rFonts w:cs="Times New Roman"/>
                <w:sz w:val="24"/>
              </w:rPr>
            </w:pPr>
            <w:r>
              <w:rPr>
                <w:rFonts w:cs="Times New Roman"/>
                <w:sz w:val="24"/>
              </w:rPr>
              <w:t>RS485</w:t>
            </w:r>
            <w:r>
              <w:rPr>
                <w:rFonts w:cs="Times New Roman"/>
                <w:sz w:val="24"/>
              </w:rPr>
              <w:t>、以太网、</w:t>
            </w:r>
            <w:r>
              <w:rPr>
                <w:rFonts w:cs="Times New Roman"/>
                <w:sz w:val="24"/>
              </w:rPr>
              <w:t>NB-IoT</w:t>
            </w:r>
            <w:r>
              <w:rPr>
                <w:rFonts w:cs="Times New Roman"/>
                <w:sz w:val="24"/>
              </w:rPr>
              <w:t>等</w:t>
            </w:r>
          </w:p>
        </w:tc>
      </w:tr>
      <w:tr w:rsidR="001F7596" w14:paraId="4F2E56A5" w14:textId="77777777">
        <w:trPr>
          <w:trHeight w:val="837"/>
        </w:trPr>
        <w:tc>
          <w:tcPr>
            <w:tcW w:w="846" w:type="dxa"/>
            <w:vMerge/>
            <w:vAlign w:val="center"/>
          </w:tcPr>
          <w:p w14:paraId="0BD91EFF" w14:textId="77777777" w:rsidR="001F7596" w:rsidRDefault="001F7596">
            <w:pPr>
              <w:spacing w:line="300" w:lineRule="exact"/>
              <w:ind w:firstLineChars="0" w:firstLine="0"/>
              <w:jc w:val="center"/>
              <w:rPr>
                <w:rFonts w:cs="Times New Roman"/>
                <w:sz w:val="24"/>
              </w:rPr>
            </w:pPr>
          </w:p>
        </w:tc>
        <w:tc>
          <w:tcPr>
            <w:tcW w:w="992" w:type="dxa"/>
            <w:vMerge/>
            <w:vAlign w:val="center"/>
          </w:tcPr>
          <w:p w14:paraId="2386DBA7" w14:textId="77777777" w:rsidR="001F7596" w:rsidRDefault="001F7596">
            <w:pPr>
              <w:spacing w:line="300" w:lineRule="exact"/>
              <w:ind w:firstLineChars="0" w:firstLine="0"/>
              <w:jc w:val="center"/>
              <w:rPr>
                <w:rFonts w:cs="Times New Roman"/>
                <w:sz w:val="24"/>
              </w:rPr>
            </w:pPr>
          </w:p>
        </w:tc>
        <w:tc>
          <w:tcPr>
            <w:tcW w:w="1272" w:type="dxa"/>
            <w:vMerge/>
            <w:vAlign w:val="center"/>
          </w:tcPr>
          <w:p w14:paraId="07A5664B" w14:textId="77777777" w:rsidR="001F7596" w:rsidRDefault="001F7596">
            <w:pPr>
              <w:spacing w:line="300" w:lineRule="exact"/>
              <w:ind w:firstLineChars="0" w:firstLine="0"/>
              <w:jc w:val="center"/>
              <w:rPr>
                <w:rFonts w:cs="Times New Roman"/>
                <w:sz w:val="24"/>
              </w:rPr>
            </w:pPr>
          </w:p>
        </w:tc>
        <w:tc>
          <w:tcPr>
            <w:tcW w:w="1559" w:type="dxa"/>
            <w:vMerge/>
            <w:vAlign w:val="center"/>
          </w:tcPr>
          <w:p w14:paraId="6F520FCE" w14:textId="77777777" w:rsidR="001F7596" w:rsidRDefault="001F7596">
            <w:pPr>
              <w:spacing w:line="300" w:lineRule="exact"/>
              <w:ind w:firstLineChars="0" w:firstLine="0"/>
              <w:jc w:val="center"/>
              <w:rPr>
                <w:rFonts w:cs="Times New Roman"/>
                <w:sz w:val="24"/>
              </w:rPr>
            </w:pPr>
          </w:p>
        </w:tc>
        <w:tc>
          <w:tcPr>
            <w:tcW w:w="709" w:type="dxa"/>
            <w:vAlign w:val="center"/>
          </w:tcPr>
          <w:p w14:paraId="3A353365"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2601705A" w14:textId="77777777" w:rsidR="001F7596" w:rsidRDefault="009256F5">
            <w:pPr>
              <w:spacing w:line="300" w:lineRule="exact"/>
              <w:ind w:firstLineChars="0" w:firstLine="0"/>
              <w:jc w:val="left"/>
              <w:rPr>
                <w:rFonts w:cs="Times New Roman"/>
                <w:sz w:val="24"/>
              </w:rPr>
            </w:pPr>
            <w:r>
              <w:rPr>
                <w:rFonts w:cs="Times New Roman"/>
                <w:sz w:val="24"/>
              </w:rPr>
              <w:t>参数配置、控制命令等</w:t>
            </w:r>
          </w:p>
        </w:tc>
        <w:tc>
          <w:tcPr>
            <w:tcW w:w="1417" w:type="dxa"/>
            <w:vMerge/>
            <w:vAlign w:val="center"/>
          </w:tcPr>
          <w:p w14:paraId="203FEB30" w14:textId="77777777" w:rsidR="001F7596" w:rsidRDefault="001F7596">
            <w:pPr>
              <w:spacing w:line="300" w:lineRule="exact"/>
              <w:ind w:firstLineChars="0" w:firstLine="0"/>
              <w:jc w:val="center"/>
              <w:rPr>
                <w:rFonts w:cs="Times New Roman"/>
                <w:sz w:val="24"/>
              </w:rPr>
            </w:pPr>
          </w:p>
        </w:tc>
      </w:tr>
      <w:tr w:rsidR="001F7596" w14:paraId="008633FF" w14:textId="77777777">
        <w:trPr>
          <w:trHeight w:val="837"/>
        </w:trPr>
        <w:tc>
          <w:tcPr>
            <w:tcW w:w="846" w:type="dxa"/>
            <w:vMerge/>
            <w:vAlign w:val="center"/>
          </w:tcPr>
          <w:p w14:paraId="3FBED959" w14:textId="77777777" w:rsidR="001F7596" w:rsidRDefault="001F7596">
            <w:pPr>
              <w:spacing w:line="300" w:lineRule="exact"/>
              <w:ind w:firstLineChars="0" w:firstLine="0"/>
              <w:jc w:val="center"/>
              <w:rPr>
                <w:rFonts w:cs="Times New Roman"/>
                <w:sz w:val="24"/>
              </w:rPr>
            </w:pPr>
          </w:p>
        </w:tc>
        <w:tc>
          <w:tcPr>
            <w:tcW w:w="992" w:type="dxa"/>
            <w:vMerge/>
            <w:vAlign w:val="center"/>
          </w:tcPr>
          <w:p w14:paraId="17A50A45"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3187B1DD" w14:textId="77777777" w:rsidR="001F7596" w:rsidRDefault="009256F5">
            <w:pPr>
              <w:spacing w:line="300" w:lineRule="exact"/>
              <w:ind w:firstLineChars="0" w:firstLine="0"/>
              <w:jc w:val="center"/>
              <w:rPr>
                <w:rFonts w:cs="Times New Roman"/>
                <w:sz w:val="24"/>
              </w:rPr>
            </w:pPr>
            <w:r>
              <w:rPr>
                <w:rFonts w:cs="Times New Roman"/>
                <w:sz w:val="24"/>
              </w:rPr>
              <w:t>交通监测</w:t>
            </w:r>
          </w:p>
        </w:tc>
        <w:tc>
          <w:tcPr>
            <w:tcW w:w="1559" w:type="dxa"/>
            <w:vMerge w:val="restart"/>
            <w:vAlign w:val="center"/>
          </w:tcPr>
          <w:p w14:paraId="3DBF38FC" w14:textId="77777777" w:rsidR="001F7596" w:rsidRDefault="009256F5">
            <w:pPr>
              <w:spacing w:line="300" w:lineRule="exact"/>
              <w:ind w:firstLineChars="0" w:firstLine="0"/>
              <w:jc w:val="center"/>
              <w:rPr>
                <w:rFonts w:cs="Times New Roman"/>
                <w:sz w:val="24"/>
              </w:rPr>
            </w:pPr>
            <w:r>
              <w:rPr>
                <w:rFonts w:cs="Times New Roman"/>
                <w:sz w:val="24"/>
              </w:rPr>
              <w:t>隧道入口出口</w:t>
            </w:r>
          </w:p>
        </w:tc>
        <w:tc>
          <w:tcPr>
            <w:tcW w:w="709" w:type="dxa"/>
            <w:vAlign w:val="center"/>
          </w:tcPr>
          <w:p w14:paraId="6BFA033F"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715B70B5" w14:textId="77777777" w:rsidR="001F7596" w:rsidRDefault="009256F5">
            <w:pPr>
              <w:spacing w:line="300" w:lineRule="exact"/>
              <w:ind w:firstLineChars="0" w:firstLine="0"/>
              <w:jc w:val="left"/>
              <w:rPr>
                <w:rFonts w:cs="Times New Roman"/>
                <w:sz w:val="24"/>
              </w:rPr>
            </w:pPr>
            <w:r>
              <w:rPr>
                <w:rFonts w:cs="Times New Roman"/>
                <w:sz w:val="24"/>
              </w:rPr>
              <w:t>视频、图片、交流流量、报警等数据</w:t>
            </w:r>
          </w:p>
        </w:tc>
        <w:tc>
          <w:tcPr>
            <w:tcW w:w="1417" w:type="dxa"/>
            <w:vMerge w:val="restart"/>
            <w:vAlign w:val="center"/>
          </w:tcPr>
          <w:p w14:paraId="5BFFD473" w14:textId="77777777" w:rsidR="001F7596" w:rsidRDefault="009256F5">
            <w:pPr>
              <w:spacing w:line="300" w:lineRule="exact"/>
              <w:ind w:firstLineChars="0" w:firstLine="0"/>
              <w:jc w:val="center"/>
              <w:rPr>
                <w:rFonts w:cs="Times New Roman"/>
                <w:sz w:val="24"/>
              </w:rPr>
            </w:pPr>
            <w:r>
              <w:rPr>
                <w:rFonts w:cs="Times New Roman"/>
                <w:sz w:val="24"/>
              </w:rPr>
              <w:t>NB-IoT</w:t>
            </w:r>
            <w:r>
              <w:rPr>
                <w:rFonts w:cs="Times New Roman"/>
                <w:sz w:val="24"/>
              </w:rPr>
              <w:t>、</w:t>
            </w:r>
            <w:r>
              <w:rPr>
                <w:rFonts w:cs="Times New Roman" w:hint="eastAsia"/>
                <w:sz w:val="24"/>
              </w:rPr>
              <w:t>4G</w:t>
            </w:r>
            <w:r>
              <w:rPr>
                <w:rFonts w:cs="Times New Roman"/>
                <w:sz w:val="24"/>
              </w:rPr>
              <w:t xml:space="preserve">/5G </w:t>
            </w:r>
            <w:r>
              <w:rPr>
                <w:rFonts w:cs="Times New Roman"/>
                <w:sz w:val="24"/>
              </w:rPr>
              <w:t>、</w:t>
            </w:r>
            <w:r>
              <w:rPr>
                <w:rFonts w:cs="Times New Roman"/>
                <w:sz w:val="24"/>
              </w:rPr>
              <w:t>RS485</w:t>
            </w:r>
            <w:r>
              <w:rPr>
                <w:rFonts w:cs="Times New Roman"/>
                <w:sz w:val="24"/>
              </w:rPr>
              <w:t>、以太网、光纤等</w:t>
            </w:r>
          </w:p>
        </w:tc>
      </w:tr>
      <w:tr w:rsidR="001F7596" w14:paraId="250C9035" w14:textId="77777777">
        <w:trPr>
          <w:trHeight w:val="837"/>
        </w:trPr>
        <w:tc>
          <w:tcPr>
            <w:tcW w:w="846" w:type="dxa"/>
            <w:vMerge/>
            <w:vAlign w:val="center"/>
          </w:tcPr>
          <w:p w14:paraId="3785668C" w14:textId="77777777" w:rsidR="001F7596" w:rsidRDefault="001F7596">
            <w:pPr>
              <w:spacing w:line="300" w:lineRule="exact"/>
              <w:ind w:firstLineChars="0" w:firstLine="0"/>
              <w:jc w:val="center"/>
              <w:rPr>
                <w:rFonts w:cs="Times New Roman"/>
                <w:sz w:val="24"/>
              </w:rPr>
            </w:pPr>
          </w:p>
        </w:tc>
        <w:tc>
          <w:tcPr>
            <w:tcW w:w="992" w:type="dxa"/>
            <w:vMerge/>
            <w:vAlign w:val="center"/>
          </w:tcPr>
          <w:p w14:paraId="13BBE972" w14:textId="77777777" w:rsidR="001F7596" w:rsidRDefault="001F7596">
            <w:pPr>
              <w:spacing w:line="300" w:lineRule="exact"/>
              <w:ind w:firstLineChars="0" w:firstLine="0"/>
              <w:jc w:val="center"/>
              <w:rPr>
                <w:rFonts w:cs="Times New Roman"/>
                <w:sz w:val="24"/>
              </w:rPr>
            </w:pPr>
          </w:p>
        </w:tc>
        <w:tc>
          <w:tcPr>
            <w:tcW w:w="1272" w:type="dxa"/>
            <w:vMerge/>
            <w:vAlign w:val="center"/>
          </w:tcPr>
          <w:p w14:paraId="2AF77E87" w14:textId="77777777" w:rsidR="001F7596" w:rsidRDefault="001F7596">
            <w:pPr>
              <w:spacing w:line="300" w:lineRule="exact"/>
              <w:ind w:firstLineChars="0" w:firstLine="0"/>
              <w:jc w:val="center"/>
              <w:rPr>
                <w:rFonts w:cs="Times New Roman"/>
                <w:sz w:val="24"/>
              </w:rPr>
            </w:pPr>
          </w:p>
        </w:tc>
        <w:tc>
          <w:tcPr>
            <w:tcW w:w="1559" w:type="dxa"/>
            <w:vMerge/>
            <w:vAlign w:val="center"/>
          </w:tcPr>
          <w:p w14:paraId="73BDB8C9" w14:textId="77777777" w:rsidR="001F7596" w:rsidRDefault="001F7596">
            <w:pPr>
              <w:spacing w:line="300" w:lineRule="exact"/>
              <w:ind w:firstLineChars="0" w:firstLine="0"/>
              <w:jc w:val="center"/>
              <w:rPr>
                <w:rFonts w:cs="Times New Roman"/>
                <w:sz w:val="24"/>
              </w:rPr>
            </w:pPr>
          </w:p>
        </w:tc>
        <w:tc>
          <w:tcPr>
            <w:tcW w:w="709" w:type="dxa"/>
            <w:vAlign w:val="center"/>
          </w:tcPr>
          <w:p w14:paraId="5066FC9E"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19F60E25" w14:textId="77777777" w:rsidR="001F7596" w:rsidRDefault="009256F5">
            <w:pPr>
              <w:spacing w:line="300" w:lineRule="exact"/>
              <w:ind w:firstLineChars="0" w:firstLine="0"/>
              <w:jc w:val="left"/>
              <w:rPr>
                <w:rFonts w:cs="Times New Roman"/>
                <w:sz w:val="24"/>
              </w:rPr>
            </w:pPr>
            <w:r>
              <w:rPr>
                <w:rFonts w:cs="Times New Roman"/>
                <w:sz w:val="24"/>
              </w:rPr>
              <w:t>参数配置、控制命令等</w:t>
            </w:r>
          </w:p>
        </w:tc>
        <w:tc>
          <w:tcPr>
            <w:tcW w:w="1417" w:type="dxa"/>
            <w:vMerge/>
            <w:vAlign w:val="center"/>
          </w:tcPr>
          <w:p w14:paraId="0F8965A1" w14:textId="77777777" w:rsidR="001F7596" w:rsidRDefault="001F7596">
            <w:pPr>
              <w:spacing w:line="300" w:lineRule="exact"/>
              <w:ind w:firstLineChars="0" w:firstLine="0"/>
              <w:jc w:val="center"/>
              <w:rPr>
                <w:rFonts w:cs="Times New Roman"/>
                <w:sz w:val="24"/>
              </w:rPr>
            </w:pPr>
          </w:p>
        </w:tc>
      </w:tr>
      <w:tr w:rsidR="001F7596" w14:paraId="036754D4" w14:textId="77777777">
        <w:trPr>
          <w:trHeight w:val="521"/>
        </w:trPr>
        <w:tc>
          <w:tcPr>
            <w:tcW w:w="846" w:type="dxa"/>
            <w:vMerge w:val="restart"/>
            <w:vAlign w:val="center"/>
          </w:tcPr>
          <w:p w14:paraId="6E04F600" w14:textId="77777777" w:rsidR="001F7596" w:rsidRDefault="009256F5">
            <w:pPr>
              <w:spacing w:line="300" w:lineRule="exact"/>
              <w:ind w:firstLineChars="0" w:firstLine="0"/>
              <w:jc w:val="center"/>
              <w:rPr>
                <w:rFonts w:cs="Times New Roman"/>
                <w:sz w:val="24"/>
              </w:rPr>
            </w:pPr>
            <w:r>
              <w:rPr>
                <w:rFonts w:cs="Times New Roman" w:hint="eastAsia"/>
                <w:sz w:val="24"/>
              </w:rPr>
              <w:t>3</w:t>
            </w:r>
          </w:p>
        </w:tc>
        <w:tc>
          <w:tcPr>
            <w:tcW w:w="992" w:type="dxa"/>
            <w:vMerge w:val="restart"/>
            <w:vAlign w:val="center"/>
          </w:tcPr>
          <w:p w14:paraId="4F5E5968" w14:textId="77777777" w:rsidR="001F7596" w:rsidRDefault="009256F5">
            <w:pPr>
              <w:spacing w:line="300" w:lineRule="exact"/>
              <w:ind w:firstLineChars="0" w:firstLine="0"/>
              <w:jc w:val="center"/>
              <w:rPr>
                <w:rFonts w:cs="Times New Roman"/>
                <w:sz w:val="24"/>
              </w:rPr>
            </w:pPr>
            <w:r>
              <w:rPr>
                <w:rFonts w:cs="Times New Roman"/>
                <w:sz w:val="24"/>
              </w:rPr>
              <w:t>桥梁监测</w:t>
            </w:r>
          </w:p>
        </w:tc>
        <w:tc>
          <w:tcPr>
            <w:tcW w:w="1272" w:type="dxa"/>
            <w:vMerge w:val="restart"/>
            <w:vAlign w:val="center"/>
          </w:tcPr>
          <w:p w14:paraId="7198CAE9" w14:textId="77777777" w:rsidR="001F7596" w:rsidRDefault="009256F5">
            <w:pPr>
              <w:spacing w:line="300" w:lineRule="exact"/>
              <w:ind w:firstLineChars="0" w:firstLine="0"/>
              <w:jc w:val="center"/>
              <w:rPr>
                <w:rFonts w:cs="Times New Roman"/>
                <w:sz w:val="24"/>
              </w:rPr>
            </w:pPr>
            <w:r>
              <w:rPr>
                <w:rFonts w:cs="Times New Roman"/>
                <w:sz w:val="24"/>
              </w:rPr>
              <w:t>健康监测系统（应力、温度、变形索力、动力响应、风荷载等）</w:t>
            </w:r>
          </w:p>
        </w:tc>
        <w:tc>
          <w:tcPr>
            <w:tcW w:w="1559" w:type="dxa"/>
            <w:vMerge w:val="restart"/>
            <w:vAlign w:val="center"/>
          </w:tcPr>
          <w:p w14:paraId="0DAD4E93" w14:textId="77777777" w:rsidR="001F7596" w:rsidRDefault="009256F5">
            <w:pPr>
              <w:spacing w:line="300" w:lineRule="exact"/>
              <w:ind w:firstLineChars="0" w:firstLine="0"/>
              <w:jc w:val="center"/>
              <w:rPr>
                <w:rFonts w:cs="Times New Roman"/>
                <w:sz w:val="24"/>
              </w:rPr>
            </w:pPr>
            <w:r>
              <w:rPr>
                <w:rFonts w:cs="Times New Roman"/>
                <w:sz w:val="24"/>
              </w:rPr>
              <w:t>影响桥梁结构、安全等测量点</w:t>
            </w:r>
          </w:p>
        </w:tc>
        <w:tc>
          <w:tcPr>
            <w:tcW w:w="709" w:type="dxa"/>
            <w:vAlign w:val="center"/>
          </w:tcPr>
          <w:p w14:paraId="4CAC0FAE"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7FE25B7A" w14:textId="77777777" w:rsidR="001F7596" w:rsidRDefault="009256F5">
            <w:pPr>
              <w:spacing w:line="300" w:lineRule="exact"/>
              <w:ind w:firstLineChars="0" w:firstLine="0"/>
              <w:jc w:val="left"/>
              <w:rPr>
                <w:rFonts w:cs="Times New Roman"/>
                <w:sz w:val="24"/>
              </w:rPr>
            </w:pPr>
            <w:r>
              <w:rPr>
                <w:rFonts w:cs="Times New Roman"/>
                <w:sz w:val="24"/>
              </w:rPr>
              <w:t>应力、温度、湿度、变形索力、风荷载等数据</w:t>
            </w:r>
          </w:p>
        </w:tc>
        <w:tc>
          <w:tcPr>
            <w:tcW w:w="1417" w:type="dxa"/>
            <w:vMerge w:val="restart"/>
            <w:vAlign w:val="center"/>
          </w:tcPr>
          <w:p w14:paraId="29DC4C49" w14:textId="77777777" w:rsidR="001F7596" w:rsidRDefault="009256F5">
            <w:pPr>
              <w:spacing w:line="300" w:lineRule="exact"/>
              <w:ind w:firstLineChars="0" w:firstLine="0"/>
              <w:jc w:val="center"/>
              <w:rPr>
                <w:rFonts w:cs="Times New Roman"/>
                <w:sz w:val="24"/>
              </w:rPr>
            </w:pPr>
            <w:r>
              <w:rPr>
                <w:rFonts w:cs="Times New Roman"/>
                <w:sz w:val="24"/>
              </w:rPr>
              <w:t>NB-IoT</w:t>
            </w:r>
            <w:r>
              <w:rPr>
                <w:rFonts w:cs="Times New Roman" w:hint="eastAsia"/>
                <w:sz w:val="24"/>
              </w:rPr>
              <w:t>、</w:t>
            </w:r>
            <w:r>
              <w:rPr>
                <w:rFonts w:cs="Times New Roman"/>
                <w:sz w:val="24"/>
              </w:rPr>
              <w:t>GPRS</w:t>
            </w:r>
            <w:r>
              <w:rPr>
                <w:rFonts w:cs="Times New Roman" w:hint="eastAsia"/>
                <w:sz w:val="24"/>
              </w:rPr>
              <w:t>、</w:t>
            </w:r>
            <w:r>
              <w:rPr>
                <w:rFonts w:cs="Times New Roman"/>
                <w:sz w:val="24"/>
              </w:rPr>
              <w:t>GNSS</w:t>
            </w:r>
            <w:r>
              <w:rPr>
                <w:rFonts w:cs="Times New Roman"/>
                <w:sz w:val="24"/>
              </w:rPr>
              <w:t>、</w:t>
            </w:r>
            <w:r>
              <w:rPr>
                <w:rFonts w:cs="Times New Roman"/>
                <w:sz w:val="24"/>
              </w:rPr>
              <w:t>4G/5G</w:t>
            </w:r>
            <w:r>
              <w:rPr>
                <w:rFonts w:cs="Times New Roman"/>
                <w:sz w:val="24"/>
              </w:rPr>
              <w:t>、</w:t>
            </w:r>
            <w:r>
              <w:rPr>
                <w:rFonts w:cs="Times New Roman"/>
                <w:sz w:val="24"/>
              </w:rPr>
              <w:t>RS485</w:t>
            </w:r>
            <w:r>
              <w:rPr>
                <w:rFonts w:cs="Times New Roman"/>
                <w:sz w:val="24"/>
              </w:rPr>
              <w:t>、以太网、光纤等</w:t>
            </w:r>
          </w:p>
        </w:tc>
      </w:tr>
      <w:tr w:rsidR="001F7596" w14:paraId="4581B798" w14:textId="77777777">
        <w:trPr>
          <w:trHeight w:val="520"/>
        </w:trPr>
        <w:tc>
          <w:tcPr>
            <w:tcW w:w="846" w:type="dxa"/>
            <w:vMerge/>
            <w:vAlign w:val="center"/>
          </w:tcPr>
          <w:p w14:paraId="2E2E075B" w14:textId="77777777" w:rsidR="001F7596" w:rsidRDefault="001F7596">
            <w:pPr>
              <w:spacing w:line="300" w:lineRule="exact"/>
              <w:ind w:firstLineChars="0" w:firstLine="0"/>
              <w:jc w:val="center"/>
              <w:rPr>
                <w:rFonts w:cs="Times New Roman"/>
                <w:sz w:val="24"/>
              </w:rPr>
            </w:pPr>
          </w:p>
        </w:tc>
        <w:tc>
          <w:tcPr>
            <w:tcW w:w="992" w:type="dxa"/>
            <w:vMerge/>
            <w:vAlign w:val="center"/>
          </w:tcPr>
          <w:p w14:paraId="36DD0CB2" w14:textId="77777777" w:rsidR="001F7596" w:rsidRDefault="001F7596">
            <w:pPr>
              <w:spacing w:line="300" w:lineRule="exact"/>
              <w:ind w:firstLineChars="0" w:firstLine="0"/>
              <w:jc w:val="center"/>
              <w:rPr>
                <w:rFonts w:cs="Times New Roman"/>
                <w:sz w:val="24"/>
              </w:rPr>
            </w:pPr>
          </w:p>
        </w:tc>
        <w:tc>
          <w:tcPr>
            <w:tcW w:w="1272" w:type="dxa"/>
            <w:vMerge/>
            <w:vAlign w:val="center"/>
          </w:tcPr>
          <w:p w14:paraId="593CCBF3" w14:textId="77777777" w:rsidR="001F7596" w:rsidRDefault="001F7596">
            <w:pPr>
              <w:spacing w:line="300" w:lineRule="exact"/>
              <w:ind w:firstLineChars="0" w:firstLine="0"/>
              <w:jc w:val="center"/>
              <w:rPr>
                <w:rFonts w:cs="Times New Roman"/>
                <w:sz w:val="24"/>
              </w:rPr>
            </w:pPr>
          </w:p>
        </w:tc>
        <w:tc>
          <w:tcPr>
            <w:tcW w:w="1559" w:type="dxa"/>
            <w:vMerge/>
            <w:vAlign w:val="center"/>
          </w:tcPr>
          <w:p w14:paraId="0C690777" w14:textId="77777777" w:rsidR="001F7596" w:rsidRDefault="001F7596">
            <w:pPr>
              <w:spacing w:line="300" w:lineRule="exact"/>
              <w:ind w:firstLineChars="0" w:firstLine="0"/>
              <w:jc w:val="center"/>
              <w:rPr>
                <w:rFonts w:cs="Times New Roman"/>
                <w:sz w:val="24"/>
              </w:rPr>
            </w:pPr>
          </w:p>
        </w:tc>
        <w:tc>
          <w:tcPr>
            <w:tcW w:w="709" w:type="dxa"/>
            <w:vAlign w:val="center"/>
          </w:tcPr>
          <w:p w14:paraId="34502012" w14:textId="77777777" w:rsidR="001F7596" w:rsidRDefault="009256F5">
            <w:pPr>
              <w:spacing w:line="300" w:lineRule="exact"/>
              <w:ind w:firstLineChars="0" w:firstLine="0"/>
              <w:jc w:val="center"/>
              <w:rPr>
                <w:rFonts w:cs="Times New Roman"/>
                <w:sz w:val="24"/>
              </w:rPr>
            </w:pPr>
            <w:r>
              <w:rPr>
                <w:rFonts w:cs="Times New Roman"/>
                <w:sz w:val="24"/>
              </w:rPr>
              <w:t>接收数据</w:t>
            </w:r>
          </w:p>
        </w:tc>
        <w:tc>
          <w:tcPr>
            <w:tcW w:w="1701" w:type="dxa"/>
            <w:vAlign w:val="center"/>
          </w:tcPr>
          <w:p w14:paraId="00EB2317" w14:textId="77777777" w:rsidR="001F7596" w:rsidRDefault="009256F5">
            <w:pPr>
              <w:spacing w:line="300" w:lineRule="exact"/>
              <w:ind w:firstLineChars="0" w:firstLine="0"/>
              <w:jc w:val="left"/>
              <w:rPr>
                <w:rFonts w:cs="Times New Roman"/>
                <w:sz w:val="24"/>
              </w:rPr>
            </w:pPr>
            <w:r>
              <w:rPr>
                <w:rFonts w:cs="Times New Roman"/>
                <w:sz w:val="24"/>
              </w:rPr>
              <w:t>控制命令、参数配置等数据</w:t>
            </w:r>
          </w:p>
        </w:tc>
        <w:tc>
          <w:tcPr>
            <w:tcW w:w="1417" w:type="dxa"/>
            <w:vMerge/>
            <w:vAlign w:val="center"/>
          </w:tcPr>
          <w:p w14:paraId="57ADE6F2" w14:textId="77777777" w:rsidR="001F7596" w:rsidRDefault="001F7596">
            <w:pPr>
              <w:spacing w:line="300" w:lineRule="exact"/>
              <w:ind w:firstLineChars="0" w:firstLine="0"/>
              <w:jc w:val="center"/>
              <w:rPr>
                <w:rFonts w:cs="Times New Roman"/>
                <w:sz w:val="24"/>
              </w:rPr>
            </w:pPr>
          </w:p>
        </w:tc>
      </w:tr>
      <w:tr w:rsidR="001F7596" w14:paraId="084FCE19" w14:textId="77777777">
        <w:trPr>
          <w:trHeight w:val="1791"/>
        </w:trPr>
        <w:tc>
          <w:tcPr>
            <w:tcW w:w="846" w:type="dxa"/>
            <w:vMerge/>
            <w:vAlign w:val="center"/>
          </w:tcPr>
          <w:p w14:paraId="1C6D13D1" w14:textId="77777777" w:rsidR="001F7596" w:rsidRDefault="001F7596">
            <w:pPr>
              <w:spacing w:line="300" w:lineRule="exact"/>
              <w:ind w:firstLineChars="0" w:firstLine="0"/>
              <w:jc w:val="center"/>
              <w:rPr>
                <w:rFonts w:cs="Times New Roman"/>
                <w:sz w:val="24"/>
              </w:rPr>
            </w:pPr>
          </w:p>
        </w:tc>
        <w:tc>
          <w:tcPr>
            <w:tcW w:w="992" w:type="dxa"/>
            <w:vMerge/>
            <w:vAlign w:val="center"/>
          </w:tcPr>
          <w:p w14:paraId="1F9E0B59" w14:textId="77777777" w:rsidR="001F7596" w:rsidRDefault="001F7596">
            <w:pPr>
              <w:spacing w:line="300" w:lineRule="exact"/>
              <w:ind w:firstLineChars="0" w:firstLine="0"/>
              <w:jc w:val="center"/>
              <w:rPr>
                <w:rFonts w:cs="Times New Roman"/>
                <w:sz w:val="24"/>
              </w:rPr>
            </w:pPr>
          </w:p>
        </w:tc>
        <w:tc>
          <w:tcPr>
            <w:tcW w:w="1272" w:type="dxa"/>
            <w:vMerge w:val="restart"/>
            <w:vAlign w:val="center"/>
          </w:tcPr>
          <w:p w14:paraId="0D2627AF" w14:textId="77777777" w:rsidR="001F7596" w:rsidRDefault="009256F5">
            <w:pPr>
              <w:spacing w:line="300" w:lineRule="exact"/>
              <w:ind w:firstLineChars="0" w:firstLine="0"/>
              <w:jc w:val="center"/>
              <w:rPr>
                <w:rFonts w:cs="Times New Roman"/>
                <w:sz w:val="24"/>
              </w:rPr>
            </w:pPr>
            <w:r>
              <w:rPr>
                <w:rFonts w:cs="Times New Roman"/>
                <w:sz w:val="24"/>
              </w:rPr>
              <w:t>超重监测（摄像头、称重）</w:t>
            </w:r>
          </w:p>
        </w:tc>
        <w:tc>
          <w:tcPr>
            <w:tcW w:w="1559" w:type="dxa"/>
            <w:vMerge w:val="restart"/>
            <w:vAlign w:val="center"/>
          </w:tcPr>
          <w:p w14:paraId="0BCD0998" w14:textId="77777777" w:rsidR="001F7596" w:rsidRDefault="009256F5">
            <w:pPr>
              <w:spacing w:line="300" w:lineRule="exact"/>
              <w:ind w:firstLineChars="0" w:firstLine="0"/>
              <w:jc w:val="center"/>
              <w:rPr>
                <w:rFonts w:cs="Times New Roman"/>
                <w:sz w:val="24"/>
              </w:rPr>
            </w:pPr>
            <w:r>
              <w:rPr>
                <w:rFonts w:cs="Times New Roman"/>
                <w:sz w:val="24"/>
              </w:rPr>
              <w:t>大桥、高架桥两端、入桥前</w:t>
            </w:r>
            <w:r>
              <w:rPr>
                <w:rFonts w:cs="Times New Roman"/>
                <w:sz w:val="24"/>
              </w:rPr>
              <w:t>1.5km</w:t>
            </w:r>
            <w:r>
              <w:rPr>
                <w:rFonts w:cs="Times New Roman"/>
                <w:sz w:val="24"/>
              </w:rPr>
              <w:t>等位置</w:t>
            </w:r>
          </w:p>
        </w:tc>
        <w:tc>
          <w:tcPr>
            <w:tcW w:w="709" w:type="dxa"/>
            <w:vAlign w:val="center"/>
          </w:tcPr>
          <w:p w14:paraId="53F5B55A" w14:textId="77777777" w:rsidR="001F7596" w:rsidRDefault="009256F5">
            <w:pPr>
              <w:spacing w:line="300" w:lineRule="exact"/>
              <w:ind w:firstLineChars="0" w:firstLine="0"/>
              <w:jc w:val="center"/>
              <w:rPr>
                <w:rFonts w:cs="Times New Roman"/>
                <w:sz w:val="24"/>
              </w:rPr>
            </w:pPr>
            <w:r>
              <w:rPr>
                <w:rFonts w:cs="Times New Roman"/>
                <w:sz w:val="24"/>
              </w:rPr>
              <w:t>发送数据</w:t>
            </w:r>
          </w:p>
        </w:tc>
        <w:tc>
          <w:tcPr>
            <w:tcW w:w="1701" w:type="dxa"/>
            <w:vAlign w:val="center"/>
          </w:tcPr>
          <w:p w14:paraId="143B3330" w14:textId="77777777" w:rsidR="001F7596" w:rsidRDefault="009256F5">
            <w:pPr>
              <w:spacing w:line="300" w:lineRule="exact"/>
              <w:ind w:firstLineChars="0" w:firstLine="0"/>
              <w:jc w:val="left"/>
              <w:rPr>
                <w:rFonts w:cs="Times New Roman"/>
                <w:sz w:val="24"/>
              </w:rPr>
            </w:pPr>
            <w:r>
              <w:rPr>
                <w:rFonts w:cs="Times New Roman"/>
                <w:sz w:val="24"/>
              </w:rPr>
              <w:t>车辆车型、车速、车重、轴重、轴数、现场图像等</w:t>
            </w:r>
          </w:p>
        </w:tc>
        <w:tc>
          <w:tcPr>
            <w:tcW w:w="1417" w:type="dxa"/>
            <w:vMerge w:val="restart"/>
            <w:vAlign w:val="center"/>
          </w:tcPr>
          <w:p w14:paraId="3E2764B8" w14:textId="77777777" w:rsidR="001F7596" w:rsidRDefault="009256F5">
            <w:pPr>
              <w:spacing w:line="300" w:lineRule="exact"/>
              <w:ind w:firstLineChars="0" w:firstLine="0"/>
              <w:jc w:val="center"/>
              <w:rPr>
                <w:rFonts w:cs="Times New Roman"/>
                <w:sz w:val="24"/>
              </w:rPr>
            </w:pPr>
            <w:r>
              <w:rPr>
                <w:rFonts w:cs="Times New Roman"/>
                <w:sz w:val="24"/>
              </w:rPr>
              <w:t>NB-IoT</w:t>
            </w:r>
            <w:r>
              <w:rPr>
                <w:rFonts w:cs="Times New Roman" w:hint="eastAsia"/>
                <w:sz w:val="24"/>
              </w:rPr>
              <w:t>、</w:t>
            </w:r>
            <w:r>
              <w:rPr>
                <w:rFonts w:cs="Times New Roman"/>
                <w:sz w:val="24"/>
              </w:rPr>
              <w:t>GPRS</w:t>
            </w:r>
            <w:r>
              <w:rPr>
                <w:rFonts w:cs="Times New Roman" w:hint="eastAsia"/>
                <w:sz w:val="24"/>
              </w:rPr>
              <w:t>、</w:t>
            </w:r>
            <w:r>
              <w:rPr>
                <w:rFonts w:cs="Times New Roman"/>
                <w:sz w:val="24"/>
              </w:rPr>
              <w:t>GNSS</w:t>
            </w:r>
            <w:r>
              <w:rPr>
                <w:rFonts w:cs="Times New Roman"/>
                <w:sz w:val="24"/>
              </w:rPr>
              <w:t>、</w:t>
            </w:r>
            <w:r>
              <w:rPr>
                <w:rFonts w:cs="Times New Roman"/>
                <w:sz w:val="24"/>
              </w:rPr>
              <w:t>4G/5G</w:t>
            </w:r>
            <w:r>
              <w:rPr>
                <w:rFonts w:cs="Times New Roman"/>
                <w:sz w:val="24"/>
              </w:rPr>
              <w:t>、</w:t>
            </w:r>
            <w:r>
              <w:rPr>
                <w:rFonts w:cs="Times New Roman"/>
                <w:sz w:val="24"/>
              </w:rPr>
              <w:t>RS485</w:t>
            </w:r>
            <w:r>
              <w:rPr>
                <w:rFonts w:cs="Times New Roman"/>
                <w:sz w:val="24"/>
              </w:rPr>
              <w:t>、以太网、光纤等</w:t>
            </w:r>
          </w:p>
        </w:tc>
      </w:tr>
      <w:tr w:rsidR="001F7596" w14:paraId="17D8B230" w14:textId="77777777">
        <w:trPr>
          <w:trHeight w:val="343"/>
        </w:trPr>
        <w:tc>
          <w:tcPr>
            <w:tcW w:w="846" w:type="dxa"/>
            <w:vMerge/>
          </w:tcPr>
          <w:p w14:paraId="78A25418" w14:textId="77777777" w:rsidR="001F7596" w:rsidRDefault="001F7596">
            <w:pPr>
              <w:spacing w:line="300" w:lineRule="exact"/>
              <w:ind w:firstLineChars="0" w:firstLine="0"/>
              <w:jc w:val="center"/>
              <w:rPr>
                <w:rFonts w:cs="Times New Roman"/>
                <w:sz w:val="21"/>
                <w:szCs w:val="21"/>
              </w:rPr>
            </w:pPr>
          </w:p>
        </w:tc>
        <w:tc>
          <w:tcPr>
            <w:tcW w:w="992" w:type="dxa"/>
            <w:vMerge/>
          </w:tcPr>
          <w:p w14:paraId="068113B5" w14:textId="77777777" w:rsidR="001F7596" w:rsidRDefault="001F7596">
            <w:pPr>
              <w:spacing w:line="300" w:lineRule="exact"/>
              <w:ind w:firstLineChars="0" w:firstLine="0"/>
              <w:jc w:val="center"/>
              <w:rPr>
                <w:rFonts w:cs="Times New Roman"/>
                <w:sz w:val="21"/>
                <w:szCs w:val="21"/>
              </w:rPr>
            </w:pPr>
          </w:p>
        </w:tc>
        <w:tc>
          <w:tcPr>
            <w:tcW w:w="1272" w:type="dxa"/>
            <w:vMerge/>
          </w:tcPr>
          <w:p w14:paraId="20DDCB51" w14:textId="77777777" w:rsidR="001F7596" w:rsidRDefault="001F7596">
            <w:pPr>
              <w:spacing w:line="300" w:lineRule="exact"/>
              <w:ind w:firstLineChars="0" w:firstLine="0"/>
              <w:jc w:val="center"/>
              <w:rPr>
                <w:rFonts w:cs="Times New Roman"/>
                <w:sz w:val="21"/>
                <w:szCs w:val="21"/>
              </w:rPr>
            </w:pPr>
          </w:p>
        </w:tc>
        <w:tc>
          <w:tcPr>
            <w:tcW w:w="1559" w:type="dxa"/>
            <w:vMerge/>
          </w:tcPr>
          <w:p w14:paraId="77CD9D9E" w14:textId="77777777" w:rsidR="001F7596" w:rsidRDefault="001F7596">
            <w:pPr>
              <w:spacing w:line="300" w:lineRule="exact"/>
              <w:ind w:firstLineChars="0" w:firstLine="0"/>
              <w:jc w:val="center"/>
              <w:rPr>
                <w:rFonts w:cs="Times New Roman"/>
                <w:sz w:val="21"/>
                <w:szCs w:val="21"/>
              </w:rPr>
            </w:pPr>
          </w:p>
        </w:tc>
        <w:tc>
          <w:tcPr>
            <w:tcW w:w="709" w:type="dxa"/>
            <w:vAlign w:val="center"/>
          </w:tcPr>
          <w:p w14:paraId="2624A345" w14:textId="77777777" w:rsidR="001F7596" w:rsidRDefault="009256F5">
            <w:pPr>
              <w:spacing w:line="300" w:lineRule="exact"/>
              <w:ind w:firstLineChars="0" w:firstLine="0"/>
              <w:jc w:val="center"/>
              <w:rPr>
                <w:rFonts w:cs="Times New Roman"/>
                <w:sz w:val="21"/>
                <w:szCs w:val="21"/>
              </w:rPr>
            </w:pPr>
            <w:r>
              <w:rPr>
                <w:rFonts w:cs="Times New Roman"/>
                <w:sz w:val="21"/>
                <w:szCs w:val="21"/>
              </w:rPr>
              <w:t>接收数据</w:t>
            </w:r>
          </w:p>
        </w:tc>
        <w:tc>
          <w:tcPr>
            <w:tcW w:w="1701" w:type="dxa"/>
            <w:vAlign w:val="center"/>
          </w:tcPr>
          <w:p w14:paraId="6698650E" w14:textId="77777777" w:rsidR="001F7596" w:rsidRDefault="009256F5">
            <w:pPr>
              <w:spacing w:line="300" w:lineRule="exact"/>
              <w:ind w:firstLineChars="0" w:firstLine="0"/>
              <w:jc w:val="left"/>
              <w:rPr>
                <w:rFonts w:cs="Times New Roman"/>
                <w:sz w:val="21"/>
                <w:szCs w:val="21"/>
              </w:rPr>
            </w:pPr>
            <w:r>
              <w:rPr>
                <w:rFonts w:cs="Times New Roman"/>
                <w:sz w:val="21"/>
                <w:szCs w:val="21"/>
              </w:rPr>
              <w:t>控制命令、参数配置等数据</w:t>
            </w:r>
          </w:p>
        </w:tc>
        <w:tc>
          <w:tcPr>
            <w:tcW w:w="1417" w:type="dxa"/>
            <w:vMerge/>
          </w:tcPr>
          <w:p w14:paraId="7F69C5DD" w14:textId="77777777" w:rsidR="001F7596" w:rsidRDefault="001F7596">
            <w:pPr>
              <w:spacing w:line="300" w:lineRule="exact"/>
              <w:ind w:firstLineChars="0" w:firstLine="0"/>
              <w:jc w:val="center"/>
              <w:rPr>
                <w:rFonts w:cs="Times New Roman"/>
                <w:sz w:val="21"/>
                <w:szCs w:val="21"/>
              </w:rPr>
            </w:pPr>
          </w:p>
        </w:tc>
      </w:tr>
      <w:tr w:rsidR="001F7596" w14:paraId="365CBDFA" w14:textId="77777777">
        <w:trPr>
          <w:trHeight w:val="590"/>
        </w:trPr>
        <w:tc>
          <w:tcPr>
            <w:tcW w:w="846" w:type="dxa"/>
            <w:vMerge/>
          </w:tcPr>
          <w:p w14:paraId="6F389B80" w14:textId="77777777" w:rsidR="001F7596" w:rsidRDefault="001F7596">
            <w:pPr>
              <w:spacing w:line="300" w:lineRule="exact"/>
              <w:ind w:firstLineChars="0" w:firstLine="0"/>
              <w:jc w:val="center"/>
              <w:rPr>
                <w:rFonts w:cs="Times New Roman"/>
                <w:sz w:val="21"/>
                <w:szCs w:val="21"/>
              </w:rPr>
            </w:pPr>
          </w:p>
        </w:tc>
        <w:tc>
          <w:tcPr>
            <w:tcW w:w="992" w:type="dxa"/>
            <w:vMerge/>
          </w:tcPr>
          <w:p w14:paraId="69B262F3" w14:textId="77777777" w:rsidR="001F7596" w:rsidRDefault="001F7596">
            <w:pPr>
              <w:spacing w:line="300" w:lineRule="exact"/>
              <w:ind w:firstLineChars="0" w:firstLine="0"/>
              <w:jc w:val="center"/>
              <w:rPr>
                <w:rFonts w:cs="Times New Roman"/>
                <w:sz w:val="21"/>
                <w:szCs w:val="21"/>
              </w:rPr>
            </w:pPr>
          </w:p>
        </w:tc>
        <w:tc>
          <w:tcPr>
            <w:tcW w:w="1272" w:type="dxa"/>
            <w:vMerge/>
          </w:tcPr>
          <w:p w14:paraId="7B8B0261" w14:textId="77777777" w:rsidR="001F7596" w:rsidRDefault="001F7596">
            <w:pPr>
              <w:spacing w:line="300" w:lineRule="exact"/>
              <w:ind w:firstLineChars="0" w:firstLine="0"/>
              <w:jc w:val="center"/>
              <w:rPr>
                <w:rFonts w:cs="Times New Roman"/>
                <w:sz w:val="21"/>
                <w:szCs w:val="21"/>
              </w:rPr>
            </w:pPr>
          </w:p>
        </w:tc>
        <w:tc>
          <w:tcPr>
            <w:tcW w:w="1559" w:type="dxa"/>
            <w:vMerge/>
          </w:tcPr>
          <w:p w14:paraId="1EE737FB" w14:textId="77777777" w:rsidR="001F7596" w:rsidRDefault="001F7596">
            <w:pPr>
              <w:spacing w:line="300" w:lineRule="exact"/>
              <w:ind w:firstLineChars="0" w:firstLine="0"/>
              <w:jc w:val="center"/>
              <w:rPr>
                <w:rFonts w:cs="Times New Roman"/>
                <w:sz w:val="21"/>
                <w:szCs w:val="21"/>
              </w:rPr>
            </w:pPr>
          </w:p>
        </w:tc>
        <w:tc>
          <w:tcPr>
            <w:tcW w:w="709" w:type="dxa"/>
            <w:vAlign w:val="center"/>
          </w:tcPr>
          <w:p w14:paraId="275B4BA9" w14:textId="77777777" w:rsidR="001F7596" w:rsidRDefault="009256F5">
            <w:pPr>
              <w:spacing w:line="300" w:lineRule="exact"/>
              <w:ind w:firstLineChars="0" w:firstLine="0"/>
              <w:jc w:val="center"/>
              <w:rPr>
                <w:rFonts w:cs="Times New Roman"/>
                <w:sz w:val="21"/>
                <w:szCs w:val="21"/>
              </w:rPr>
            </w:pPr>
            <w:r>
              <w:rPr>
                <w:rFonts w:cs="Times New Roman"/>
                <w:sz w:val="21"/>
                <w:szCs w:val="21"/>
              </w:rPr>
              <w:t>接收数据</w:t>
            </w:r>
          </w:p>
        </w:tc>
        <w:tc>
          <w:tcPr>
            <w:tcW w:w="1701" w:type="dxa"/>
            <w:vAlign w:val="center"/>
          </w:tcPr>
          <w:p w14:paraId="74726410" w14:textId="77777777" w:rsidR="001F7596" w:rsidRDefault="009256F5">
            <w:pPr>
              <w:spacing w:line="300" w:lineRule="exact"/>
              <w:ind w:firstLineChars="0" w:firstLine="0"/>
              <w:jc w:val="left"/>
              <w:rPr>
                <w:rFonts w:cs="Times New Roman"/>
                <w:sz w:val="21"/>
                <w:szCs w:val="21"/>
              </w:rPr>
            </w:pPr>
            <w:r>
              <w:rPr>
                <w:rFonts w:cs="Times New Roman"/>
                <w:sz w:val="21"/>
                <w:szCs w:val="21"/>
              </w:rPr>
              <w:t>控制指令、校准等</w:t>
            </w:r>
          </w:p>
        </w:tc>
        <w:tc>
          <w:tcPr>
            <w:tcW w:w="1417" w:type="dxa"/>
            <w:vMerge/>
          </w:tcPr>
          <w:p w14:paraId="6375B990" w14:textId="77777777" w:rsidR="001F7596" w:rsidRDefault="001F7596">
            <w:pPr>
              <w:spacing w:line="300" w:lineRule="exact"/>
              <w:ind w:firstLineChars="0" w:firstLine="0"/>
              <w:jc w:val="center"/>
              <w:rPr>
                <w:rFonts w:cs="Times New Roman"/>
                <w:sz w:val="21"/>
                <w:szCs w:val="21"/>
              </w:rPr>
            </w:pPr>
          </w:p>
        </w:tc>
      </w:tr>
    </w:tbl>
    <w:p w14:paraId="1EF0F28B" w14:textId="77777777" w:rsidR="001F7596" w:rsidRDefault="001F7596">
      <w:pPr>
        <w:ind w:firstLineChars="0" w:firstLine="0"/>
        <w:rPr>
          <w:rFonts w:cs="Times New Roman"/>
          <w:sz w:val="22"/>
          <w:szCs w:val="22"/>
        </w:rPr>
      </w:pPr>
    </w:p>
    <w:p w14:paraId="1C95865B" w14:textId="77777777" w:rsidR="001F7596" w:rsidRDefault="001F7596">
      <w:pPr>
        <w:autoSpaceDE w:val="0"/>
        <w:autoSpaceDN w:val="0"/>
        <w:spacing w:line="360" w:lineRule="auto"/>
        <w:ind w:firstLineChars="0" w:firstLine="0"/>
        <w:rPr>
          <w:rFonts w:cs="Times New Roman"/>
        </w:rPr>
        <w:sectPr w:rsidR="001F7596">
          <w:pgSz w:w="11906" w:h="16838"/>
          <w:pgMar w:top="1440" w:right="1800" w:bottom="1440" w:left="1800" w:header="851" w:footer="992" w:gutter="0"/>
          <w:cols w:space="425"/>
          <w:docGrid w:type="lines" w:linePitch="381"/>
        </w:sectPr>
      </w:pPr>
    </w:p>
    <w:p w14:paraId="2F500BF4" w14:textId="77777777" w:rsidR="001F7596" w:rsidRDefault="009256F5">
      <w:pPr>
        <w:pStyle w:val="af2"/>
        <w:spacing w:after="381"/>
        <w:rPr>
          <w:rFonts w:ascii="Times New Roman" w:hAnsi="Times New Roman" w:cs="Times New Roman"/>
        </w:rPr>
      </w:pPr>
      <w:bookmarkStart w:id="95" w:name="_Toc108544076"/>
      <w:bookmarkStart w:id="96" w:name="_Toc30940"/>
      <w:bookmarkStart w:id="97" w:name="_Toc100828876"/>
      <w:bookmarkStart w:id="98" w:name="_Toc98319831"/>
      <w:bookmarkStart w:id="99" w:name="_Toc12020"/>
      <w:r>
        <w:rPr>
          <w:rFonts w:ascii="Times New Roman" w:hAnsi="Times New Roman" w:cs="Times New Roman"/>
        </w:rPr>
        <w:lastRenderedPageBreak/>
        <w:t>引用标准名录</w:t>
      </w:r>
      <w:bookmarkEnd w:id="95"/>
      <w:bookmarkEnd w:id="96"/>
      <w:bookmarkEnd w:id="97"/>
      <w:bookmarkEnd w:id="98"/>
      <w:bookmarkEnd w:id="99"/>
    </w:p>
    <w:tbl>
      <w:tblPr>
        <w:tblW w:w="4998" w:type="pct"/>
        <w:tblCellMar>
          <w:left w:w="0" w:type="dxa"/>
          <w:right w:w="0" w:type="dxa"/>
        </w:tblCellMar>
        <w:tblLook w:val="04A0" w:firstRow="1" w:lastRow="0" w:firstColumn="1" w:lastColumn="0" w:noHBand="0" w:noVBand="1"/>
      </w:tblPr>
      <w:tblGrid>
        <w:gridCol w:w="2705"/>
        <w:gridCol w:w="5598"/>
      </w:tblGrid>
      <w:tr w:rsidR="001F7596" w14:paraId="35B65E5A" w14:textId="77777777">
        <w:trPr>
          <w:trHeight w:val="623"/>
        </w:trPr>
        <w:tc>
          <w:tcPr>
            <w:tcW w:w="1629" w:type="pct"/>
            <w:tcBorders>
              <w:tl2br w:val="nil"/>
              <w:tr2bl w:val="nil"/>
            </w:tcBorders>
            <w:vAlign w:val="center"/>
          </w:tcPr>
          <w:p w14:paraId="2CE760A4"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GB/T51419</w:t>
            </w:r>
            <w:r>
              <w:rPr>
                <w:rFonts w:ascii="Times New Roman" w:hAnsi="Times New Roman" w:cs="Times New Roman" w:hint="eastAsia"/>
              </w:rPr>
              <w:t xml:space="preserve"> </w:t>
            </w:r>
          </w:p>
        </w:tc>
        <w:tc>
          <w:tcPr>
            <w:tcW w:w="3370" w:type="pct"/>
            <w:tcBorders>
              <w:tl2br w:val="nil"/>
              <w:tr2bl w:val="nil"/>
            </w:tcBorders>
          </w:tcPr>
          <w:p w14:paraId="4373349E"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无线局域网工程设计规范</w:t>
            </w:r>
          </w:p>
        </w:tc>
      </w:tr>
      <w:tr w:rsidR="001F7596" w14:paraId="6E8618EA" w14:textId="77777777">
        <w:trPr>
          <w:trHeight w:val="623"/>
        </w:trPr>
        <w:tc>
          <w:tcPr>
            <w:tcW w:w="1629" w:type="pct"/>
            <w:tcBorders>
              <w:tl2br w:val="nil"/>
              <w:tr2bl w:val="nil"/>
            </w:tcBorders>
            <w:vAlign w:val="center"/>
          </w:tcPr>
          <w:p w14:paraId="304E6B14"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GB/T 36620</w:t>
            </w:r>
            <w:r>
              <w:rPr>
                <w:rFonts w:ascii="Times New Roman" w:hAnsi="Times New Roman" w:cs="Times New Roman" w:hint="eastAsia"/>
              </w:rPr>
              <w:t xml:space="preserve"> </w:t>
            </w:r>
          </w:p>
        </w:tc>
        <w:tc>
          <w:tcPr>
            <w:tcW w:w="3370" w:type="pct"/>
            <w:tcBorders>
              <w:tl2br w:val="nil"/>
              <w:tr2bl w:val="nil"/>
            </w:tcBorders>
          </w:tcPr>
          <w:p w14:paraId="4B6EA393"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面向智慧城市的物联网技术应用指南</w:t>
            </w:r>
          </w:p>
        </w:tc>
      </w:tr>
      <w:tr w:rsidR="001F7596" w14:paraId="4287D682" w14:textId="77777777">
        <w:trPr>
          <w:trHeight w:val="623"/>
        </w:trPr>
        <w:tc>
          <w:tcPr>
            <w:tcW w:w="1629" w:type="pct"/>
            <w:tcBorders>
              <w:tl2br w:val="nil"/>
              <w:tr2bl w:val="nil"/>
            </w:tcBorders>
            <w:vAlign w:val="center"/>
          </w:tcPr>
          <w:p w14:paraId="2976B308"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GB/T 33745</w:t>
            </w:r>
            <w:r>
              <w:rPr>
                <w:rFonts w:ascii="Times New Roman" w:hAnsi="Times New Roman" w:cs="Times New Roman" w:hint="eastAsia"/>
              </w:rPr>
              <w:t xml:space="preserve"> </w:t>
            </w:r>
          </w:p>
        </w:tc>
        <w:tc>
          <w:tcPr>
            <w:tcW w:w="3370" w:type="pct"/>
            <w:tcBorders>
              <w:tl2br w:val="nil"/>
              <w:tr2bl w:val="nil"/>
            </w:tcBorders>
          </w:tcPr>
          <w:p w14:paraId="49BF14A5"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物联网</w:t>
            </w:r>
            <w:r>
              <w:rPr>
                <w:rFonts w:ascii="Times New Roman" w:hAnsi="Times New Roman" w:cs="Times New Roman"/>
              </w:rPr>
              <w:t xml:space="preserve"> </w:t>
            </w:r>
            <w:r>
              <w:rPr>
                <w:rFonts w:ascii="Times New Roman" w:hAnsi="Times New Roman" w:cs="Times New Roman"/>
              </w:rPr>
              <w:t>术语</w:t>
            </w:r>
          </w:p>
        </w:tc>
      </w:tr>
      <w:tr w:rsidR="001F7596" w14:paraId="452F5F0F" w14:textId="77777777">
        <w:trPr>
          <w:trHeight w:val="623"/>
        </w:trPr>
        <w:tc>
          <w:tcPr>
            <w:tcW w:w="1629" w:type="pct"/>
            <w:tcBorders>
              <w:tl2br w:val="nil"/>
              <w:tr2bl w:val="nil"/>
            </w:tcBorders>
            <w:vAlign w:val="center"/>
          </w:tcPr>
          <w:p w14:paraId="703D0786"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GB/T 34069</w:t>
            </w:r>
            <w:r>
              <w:rPr>
                <w:rFonts w:ascii="Times New Roman" w:hAnsi="Times New Roman" w:cs="Times New Roman" w:hint="eastAsia"/>
              </w:rPr>
              <w:t xml:space="preserve"> </w:t>
            </w:r>
          </w:p>
        </w:tc>
        <w:tc>
          <w:tcPr>
            <w:tcW w:w="3370" w:type="pct"/>
            <w:tcBorders>
              <w:tl2br w:val="nil"/>
              <w:tr2bl w:val="nil"/>
            </w:tcBorders>
          </w:tcPr>
          <w:p w14:paraId="705698C3"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物联网总体技术智能传感器特性与分类接入</w:t>
            </w:r>
          </w:p>
        </w:tc>
      </w:tr>
      <w:tr w:rsidR="001F7596" w14:paraId="4737420B" w14:textId="77777777">
        <w:trPr>
          <w:trHeight w:val="623"/>
        </w:trPr>
        <w:tc>
          <w:tcPr>
            <w:tcW w:w="1629" w:type="pct"/>
            <w:tcBorders>
              <w:tl2br w:val="nil"/>
              <w:tr2bl w:val="nil"/>
            </w:tcBorders>
            <w:vAlign w:val="center"/>
          </w:tcPr>
          <w:p w14:paraId="455EA3C8"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 51286</w:t>
            </w:r>
            <w:r>
              <w:rPr>
                <w:rFonts w:ascii="Times New Roman" w:hAnsi="Times New Roman" w:cs="Times New Roman" w:hint="eastAsia"/>
              </w:rPr>
              <w:t xml:space="preserve"> </w:t>
            </w:r>
          </w:p>
        </w:tc>
        <w:tc>
          <w:tcPr>
            <w:tcW w:w="3370" w:type="pct"/>
            <w:tcBorders>
              <w:tl2br w:val="nil"/>
              <w:tr2bl w:val="nil"/>
            </w:tcBorders>
          </w:tcPr>
          <w:p w14:paraId="5ABE079F"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城市道路工程技术规范</w:t>
            </w:r>
          </w:p>
        </w:tc>
      </w:tr>
      <w:tr w:rsidR="001F7596" w14:paraId="5CF72028" w14:textId="77777777">
        <w:trPr>
          <w:trHeight w:val="623"/>
        </w:trPr>
        <w:tc>
          <w:tcPr>
            <w:tcW w:w="1629" w:type="pct"/>
            <w:tcBorders>
              <w:tl2br w:val="nil"/>
              <w:tr2bl w:val="nil"/>
            </w:tcBorders>
            <w:vAlign w:val="center"/>
          </w:tcPr>
          <w:p w14:paraId="2DED6D53"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 35114</w:t>
            </w:r>
            <w:r>
              <w:rPr>
                <w:rFonts w:ascii="Times New Roman" w:hAnsi="Times New Roman" w:cs="Times New Roman" w:hint="eastAsia"/>
              </w:rPr>
              <w:t xml:space="preserve"> </w:t>
            </w:r>
          </w:p>
        </w:tc>
        <w:tc>
          <w:tcPr>
            <w:tcW w:w="3370" w:type="pct"/>
            <w:tcBorders>
              <w:tl2br w:val="nil"/>
              <w:tr2bl w:val="nil"/>
            </w:tcBorders>
          </w:tcPr>
          <w:p w14:paraId="0887CE04"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公共安全视频监控联网信息安全技术要求</w:t>
            </w:r>
          </w:p>
        </w:tc>
      </w:tr>
      <w:tr w:rsidR="001F7596" w14:paraId="326D42BF" w14:textId="77777777">
        <w:trPr>
          <w:trHeight w:val="623"/>
        </w:trPr>
        <w:tc>
          <w:tcPr>
            <w:tcW w:w="1629" w:type="pct"/>
            <w:tcBorders>
              <w:tl2br w:val="nil"/>
              <w:tr2bl w:val="nil"/>
            </w:tcBorders>
            <w:vAlign w:val="center"/>
          </w:tcPr>
          <w:p w14:paraId="0F997AEC"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DBJ 50/T-175</w:t>
            </w:r>
          </w:p>
        </w:tc>
        <w:tc>
          <w:tcPr>
            <w:tcW w:w="3370" w:type="pct"/>
            <w:tcBorders>
              <w:tl2br w:val="nil"/>
              <w:tr2bl w:val="nil"/>
            </w:tcBorders>
          </w:tcPr>
          <w:p w14:paraId="0E0D61CA"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建筑智能化系统设计规范</w:t>
            </w:r>
          </w:p>
        </w:tc>
      </w:tr>
      <w:tr w:rsidR="001F7596" w14:paraId="0FFD0BC7" w14:textId="77777777">
        <w:trPr>
          <w:trHeight w:val="623"/>
        </w:trPr>
        <w:tc>
          <w:tcPr>
            <w:tcW w:w="1629" w:type="pct"/>
            <w:tcBorders>
              <w:tl2br w:val="nil"/>
              <w:tr2bl w:val="nil"/>
            </w:tcBorders>
            <w:vAlign w:val="center"/>
          </w:tcPr>
          <w:p w14:paraId="24A6745A"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DBJ 50/T-026</w:t>
            </w:r>
            <w:r>
              <w:rPr>
                <w:rFonts w:ascii="Times New Roman" w:hAnsi="Times New Roman" w:cs="Times New Roman" w:hint="eastAsia"/>
              </w:rPr>
              <w:t xml:space="preserve"> </w:t>
            </w:r>
          </w:p>
        </w:tc>
        <w:tc>
          <w:tcPr>
            <w:tcW w:w="3370" w:type="pct"/>
            <w:tcBorders>
              <w:tl2br w:val="nil"/>
              <w:tr2bl w:val="nil"/>
            </w:tcBorders>
          </w:tcPr>
          <w:p w14:paraId="20CA67CE"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建筑智能化系统工程验收标准</w:t>
            </w:r>
          </w:p>
        </w:tc>
      </w:tr>
      <w:tr w:rsidR="001F7596" w14:paraId="517D2572" w14:textId="77777777">
        <w:trPr>
          <w:trHeight w:val="623"/>
        </w:trPr>
        <w:tc>
          <w:tcPr>
            <w:tcW w:w="1629" w:type="pct"/>
            <w:tcBorders>
              <w:tl2br w:val="nil"/>
              <w:tr2bl w:val="nil"/>
            </w:tcBorders>
            <w:vAlign w:val="center"/>
          </w:tcPr>
          <w:p w14:paraId="79B97EC5"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DB50/T 822</w:t>
            </w:r>
            <w:r>
              <w:rPr>
                <w:rFonts w:ascii="Times New Roman" w:hAnsi="Times New Roman" w:cs="Times New Roman" w:hint="eastAsia"/>
              </w:rPr>
              <w:t xml:space="preserve"> </w:t>
            </w:r>
          </w:p>
        </w:tc>
        <w:tc>
          <w:tcPr>
            <w:tcW w:w="3370" w:type="pct"/>
            <w:tcBorders>
              <w:tl2br w:val="nil"/>
              <w:tr2bl w:val="nil"/>
            </w:tcBorders>
          </w:tcPr>
          <w:p w14:paraId="5C415595"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既有居住建筑信息化改造规范</w:t>
            </w:r>
          </w:p>
        </w:tc>
      </w:tr>
      <w:tr w:rsidR="001F7596" w14:paraId="75264345" w14:textId="77777777">
        <w:trPr>
          <w:trHeight w:val="623"/>
        </w:trPr>
        <w:tc>
          <w:tcPr>
            <w:tcW w:w="1629" w:type="pct"/>
            <w:tcBorders>
              <w:tl2br w:val="nil"/>
              <w:tr2bl w:val="nil"/>
            </w:tcBorders>
            <w:vAlign w:val="center"/>
          </w:tcPr>
          <w:p w14:paraId="49126AF8"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YDB 186</w:t>
            </w:r>
            <w:r>
              <w:rPr>
                <w:rFonts w:ascii="Times New Roman" w:hAnsi="Times New Roman" w:cs="Times New Roman" w:hint="eastAsia"/>
              </w:rPr>
              <w:t xml:space="preserve"> </w:t>
            </w:r>
          </w:p>
        </w:tc>
        <w:tc>
          <w:tcPr>
            <w:tcW w:w="3370" w:type="pct"/>
            <w:tcBorders>
              <w:tl2br w:val="nil"/>
              <w:tr2bl w:val="nil"/>
            </w:tcBorders>
          </w:tcPr>
          <w:p w14:paraId="629E7CCA"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面向物联网应用的无线局域网总体技术要求</w:t>
            </w:r>
          </w:p>
        </w:tc>
      </w:tr>
      <w:tr w:rsidR="001F7596" w14:paraId="605F0CAC" w14:textId="77777777">
        <w:trPr>
          <w:trHeight w:val="623"/>
        </w:trPr>
        <w:tc>
          <w:tcPr>
            <w:tcW w:w="1629" w:type="pct"/>
            <w:tcBorders>
              <w:tl2br w:val="nil"/>
              <w:tr2bl w:val="nil"/>
            </w:tcBorders>
            <w:vAlign w:val="center"/>
          </w:tcPr>
          <w:p w14:paraId="57EFB1DD"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YD/T 5120</w:t>
            </w:r>
            <w:r>
              <w:rPr>
                <w:rFonts w:ascii="Times New Roman" w:hAnsi="Times New Roman" w:cs="Times New Roman" w:hint="eastAsia"/>
              </w:rPr>
              <w:t xml:space="preserve"> </w:t>
            </w:r>
          </w:p>
        </w:tc>
        <w:tc>
          <w:tcPr>
            <w:tcW w:w="3370" w:type="pct"/>
            <w:tcBorders>
              <w:tl2br w:val="nil"/>
              <w:tr2bl w:val="nil"/>
            </w:tcBorders>
          </w:tcPr>
          <w:p w14:paraId="2187589C"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无线通信室内覆盖系统工程设计规范</w:t>
            </w:r>
          </w:p>
        </w:tc>
      </w:tr>
      <w:tr w:rsidR="001F7596" w14:paraId="61F66761" w14:textId="77777777">
        <w:trPr>
          <w:trHeight w:val="623"/>
        </w:trPr>
        <w:tc>
          <w:tcPr>
            <w:tcW w:w="1629" w:type="pct"/>
            <w:tcBorders>
              <w:tl2br w:val="nil"/>
              <w:tr2bl w:val="nil"/>
            </w:tcBorders>
            <w:vAlign w:val="center"/>
          </w:tcPr>
          <w:p w14:paraId="3975FE92"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 50846</w:t>
            </w:r>
            <w:r>
              <w:rPr>
                <w:rFonts w:ascii="Times New Roman" w:hAnsi="Times New Roman" w:cs="Times New Roman" w:hint="eastAsia"/>
              </w:rPr>
              <w:t xml:space="preserve"> </w:t>
            </w:r>
          </w:p>
        </w:tc>
        <w:tc>
          <w:tcPr>
            <w:tcW w:w="3370" w:type="pct"/>
            <w:tcBorders>
              <w:tl2br w:val="nil"/>
              <w:tr2bl w:val="nil"/>
            </w:tcBorders>
          </w:tcPr>
          <w:p w14:paraId="7EB409F1"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住宅区和住宅建筑内光纤到户通信设施</w:t>
            </w:r>
          </w:p>
          <w:p w14:paraId="5BEE59C3"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工程设计规范</w:t>
            </w:r>
          </w:p>
        </w:tc>
      </w:tr>
      <w:tr w:rsidR="001F7596" w14:paraId="40729847" w14:textId="77777777">
        <w:trPr>
          <w:trHeight w:val="623"/>
        </w:trPr>
        <w:tc>
          <w:tcPr>
            <w:tcW w:w="1629" w:type="pct"/>
            <w:tcBorders>
              <w:tl2br w:val="nil"/>
              <w:tr2bl w:val="nil"/>
            </w:tcBorders>
            <w:vAlign w:val="center"/>
          </w:tcPr>
          <w:p w14:paraId="44E8D066"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 50847</w:t>
            </w:r>
            <w:r>
              <w:rPr>
                <w:rFonts w:ascii="Times New Roman" w:hAnsi="Times New Roman" w:cs="Times New Roman" w:hint="eastAsia"/>
              </w:rPr>
              <w:t xml:space="preserve"> </w:t>
            </w:r>
          </w:p>
        </w:tc>
        <w:tc>
          <w:tcPr>
            <w:tcW w:w="3370" w:type="pct"/>
            <w:tcBorders>
              <w:tl2br w:val="nil"/>
              <w:tr2bl w:val="nil"/>
            </w:tcBorders>
          </w:tcPr>
          <w:p w14:paraId="328FC2EE"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住宅区和住宅建筑内光纤到户通信设施</w:t>
            </w:r>
          </w:p>
          <w:p w14:paraId="5035F130"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工程施工及验收规范</w:t>
            </w:r>
          </w:p>
        </w:tc>
      </w:tr>
      <w:tr w:rsidR="001F7596" w14:paraId="75E6ACFC" w14:textId="77777777">
        <w:trPr>
          <w:trHeight w:val="623"/>
        </w:trPr>
        <w:tc>
          <w:tcPr>
            <w:tcW w:w="1629" w:type="pct"/>
            <w:tcBorders>
              <w:tl2br w:val="nil"/>
              <w:tr2bl w:val="nil"/>
            </w:tcBorders>
            <w:vAlign w:val="center"/>
          </w:tcPr>
          <w:p w14:paraId="0748AD78"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YD/T 3331</w:t>
            </w:r>
            <w:r>
              <w:rPr>
                <w:rFonts w:ascii="Times New Roman" w:hAnsi="Times New Roman" w:cs="Times New Roman" w:hint="eastAsia"/>
              </w:rPr>
              <w:t xml:space="preserve"> </w:t>
            </w:r>
          </w:p>
        </w:tc>
        <w:tc>
          <w:tcPr>
            <w:tcW w:w="3370" w:type="pct"/>
            <w:tcBorders>
              <w:tl2br w:val="nil"/>
              <w:tr2bl w:val="nil"/>
            </w:tcBorders>
          </w:tcPr>
          <w:p w14:paraId="0A3387A0"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面向物联网的蜂窝窄带接入（</w:t>
            </w:r>
            <w:r>
              <w:rPr>
                <w:rFonts w:ascii="Times New Roman" w:hAnsi="Times New Roman" w:cs="Times New Roman"/>
              </w:rPr>
              <w:t>NB-IoT</w:t>
            </w:r>
            <w:r>
              <w:rPr>
                <w:rFonts w:ascii="Times New Roman" w:hAnsi="Times New Roman" w:cs="Times New Roman"/>
              </w:rPr>
              <w:t>）无线</w:t>
            </w:r>
            <w:proofErr w:type="gramStart"/>
            <w:r>
              <w:rPr>
                <w:rFonts w:ascii="Times New Roman" w:hAnsi="Times New Roman" w:cs="Times New Roman"/>
              </w:rPr>
              <w:t>网总体</w:t>
            </w:r>
            <w:proofErr w:type="gramEnd"/>
            <w:r>
              <w:rPr>
                <w:rFonts w:ascii="Times New Roman" w:hAnsi="Times New Roman" w:cs="Times New Roman"/>
              </w:rPr>
              <w:t>技术要求</w:t>
            </w:r>
          </w:p>
        </w:tc>
      </w:tr>
      <w:tr w:rsidR="001F7596" w14:paraId="43A3770D" w14:textId="77777777">
        <w:trPr>
          <w:trHeight w:val="623"/>
        </w:trPr>
        <w:tc>
          <w:tcPr>
            <w:tcW w:w="1629" w:type="pct"/>
            <w:tcBorders>
              <w:tl2br w:val="nil"/>
              <w:tr2bl w:val="nil"/>
            </w:tcBorders>
            <w:vAlign w:val="center"/>
          </w:tcPr>
          <w:p w14:paraId="2D8731AA"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GB51192</w:t>
            </w:r>
          </w:p>
        </w:tc>
        <w:tc>
          <w:tcPr>
            <w:tcW w:w="3370" w:type="pct"/>
            <w:tcBorders>
              <w:tl2br w:val="nil"/>
              <w:tr2bl w:val="nil"/>
            </w:tcBorders>
          </w:tcPr>
          <w:p w14:paraId="368912D0"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公园设计规范</w:t>
            </w:r>
          </w:p>
        </w:tc>
      </w:tr>
      <w:tr w:rsidR="001F7596" w14:paraId="466AAEB6" w14:textId="77777777">
        <w:trPr>
          <w:trHeight w:val="623"/>
        </w:trPr>
        <w:tc>
          <w:tcPr>
            <w:tcW w:w="1629" w:type="pct"/>
            <w:tcBorders>
              <w:tl2br w:val="nil"/>
              <w:tr2bl w:val="nil"/>
            </w:tcBorders>
            <w:vAlign w:val="center"/>
          </w:tcPr>
          <w:p w14:paraId="711AFE1E"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GB/T50311</w:t>
            </w:r>
          </w:p>
        </w:tc>
        <w:tc>
          <w:tcPr>
            <w:tcW w:w="3370" w:type="pct"/>
            <w:tcBorders>
              <w:tl2br w:val="nil"/>
              <w:tr2bl w:val="nil"/>
            </w:tcBorders>
          </w:tcPr>
          <w:p w14:paraId="3393C148"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建筑与建筑群综合布线系统工程设计规范</w:t>
            </w:r>
          </w:p>
        </w:tc>
      </w:tr>
      <w:tr w:rsidR="001F7596" w14:paraId="7E7AC71A" w14:textId="77777777">
        <w:trPr>
          <w:trHeight w:val="623"/>
        </w:trPr>
        <w:tc>
          <w:tcPr>
            <w:tcW w:w="1629" w:type="pct"/>
            <w:tcBorders>
              <w:tl2br w:val="nil"/>
              <w:tr2bl w:val="nil"/>
            </w:tcBorders>
            <w:vAlign w:val="center"/>
          </w:tcPr>
          <w:p w14:paraId="05BD67DE"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 xml:space="preserve">GB8702 </w:t>
            </w:r>
          </w:p>
        </w:tc>
        <w:tc>
          <w:tcPr>
            <w:tcW w:w="3370" w:type="pct"/>
            <w:tcBorders>
              <w:tl2br w:val="nil"/>
              <w:tr2bl w:val="nil"/>
            </w:tcBorders>
          </w:tcPr>
          <w:p w14:paraId="4E466AC4"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电磁环境控制限值</w:t>
            </w:r>
          </w:p>
        </w:tc>
      </w:tr>
      <w:tr w:rsidR="001F7596" w14:paraId="71C5CB54" w14:textId="77777777">
        <w:trPr>
          <w:trHeight w:val="623"/>
        </w:trPr>
        <w:tc>
          <w:tcPr>
            <w:tcW w:w="1629" w:type="pct"/>
            <w:tcBorders>
              <w:tl2br w:val="nil"/>
              <w:tr2bl w:val="nil"/>
            </w:tcBorders>
            <w:vAlign w:val="center"/>
          </w:tcPr>
          <w:p w14:paraId="473531D9"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 xml:space="preserve">YD5039  </w:t>
            </w:r>
          </w:p>
        </w:tc>
        <w:tc>
          <w:tcPr>
            <w:tcW w:w="3370" w:type="pct"/>
            <w:tcBorders>
              <w:tl2br w:val="nil"/>
              <w:tr2bl w:val="nil"/>
            </w:tcBorders>
          </w:tcPr>
          <w:p w14:paraId="5EC61FFB"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通信工程建设环境保护技术暂行规定</w:t>
            </w:r>
          </w:p>
        </w:tc>
      </w:tr>
      <w:tr w:rsidR="001F7596" w14:paraId="1D2FCC6E" w14:textId="77777777">
        <w:trPr>
          <w:trHeight w:val="623"/>
        </w:trPr>
        <w:tc>
          <w:tcPr>
            <w:tcW w:w="1629" w:type="pct"/>
            <w:tcBorders>
              <w:tl2br w:val="nil"/>
              <w:tr2bl w:val="nil"/>
            </w:tcBorders>
            <w:vAlign w:val="center"/>
          </w:tcPr>
          <w:p w14:paraId="4C164BFA"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 xml:space="preserve">GB50689 </w:t>
            </w:r>
          </w:p>
        </w:tc>
        <w:tc>
          <w:tcPr>
            <w:tcW w:w="3370" w:type="pct"/>
            <w:tcBorders>
              <w:tl2br w:val="nil"/>
              <w:tr2bl w:val="nil"/>
            </w:tcBorders>
          </w:tcPr>
          <w:p w14:paraId="0E6D9668"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通信局（站）防雷与接地工程设计规范</w:t>
            </w:r>
          </w:p>
        </w:tc>
      </w:tr>
      <w:tr w:rsidR="001F7596" w14:paraId="72BF4DE1" w14:textId="77777777">
        <w:trPr>
          <w:trHeight w:val="623"/>
        </w:trPr>
        <w:tc>
          <w:tcPr>
            <w:tcW w:w="1629" w:type="pct"/>
            <w:tcBorders>
              <w:tl2br w:val="nil"/>
              <w:tr2bl w:val="nil"/>
            </w:tcBorders>
            <w:vAlign w:val="center"/>
          </w:tcPr>
          <w:p w14:paraId="4DC257B9"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lastRenderedPageBreak/>
              <w:t xml:space="preserve">YD5059  </w:t>
            </w:r>
          </w:p>
        </w:tc>
        <w:tc>
          <w:tcPr>
            <w:tcW w:w="3370" w:type="pct"/>
            <w:tcBorders>
              <w:tl2br w:val="nil"/>
              <w:tr2bl w:val="nil"/>
            </w:tcBorders>
          </w:tcPr>
          <w:p w14:paraId="33AC4427"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电信设备安装抗震设计规范</w:t>
            </w:r>
          </w:p>
        </w:tc>
      </w:tr>
      <w:tr w:rsidR="001F7596" w14:paraId="2144E85A" w14:textId="77777777">
        <w:trPr>
          <w:trHeight w:val="623"/>
        </w:trPr>
        <w:tc>
          <w:tcPr>
            <w:tcW w:w="1629" w:type="pct"/>
            <w:tcBorders>
              <w:tl2br w:val="nil"/>
              <w:tr2bl w:val="nil"/>
            </w:tcBorders>
            <w:vAlign w:val="center"/>
          </w:tcPr>
          <w:p w14:paraId="301B960B"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 xml:space="preserve">GB50174 </w:t>
            </w:r>
          </w:p>
        </w:tc>
        <w:tc>
          <w:tcPr>
            <w:tcW w:w="3370" w:type="pct"/>
            <w:tcBorders>
              <w:tl2br w:val="nil"/>
              <w:tr2bl w:val="nil"/>
            </w:tcBorders>
          </w:tcPr>
          <w:p w14:paraId="2D57EDA7"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数据中心设计规范</w:t>
            </w:r>
          </w:p>
        </w:tc>
      </w:tr>
      <w:tr w:rsidR="001F7596" w14:paraId="2A55ECB5" w14:textId="77777777">
        <w:trPr>
          <w:trHeight w:val="623"/>
        </w:trPr>
        <w:tc>
          <w:tcPr>
            <w:tcW w:w="1629" w:type="pct"/>
            <w:tcBorders>
              <w:tl2br w:val="nil"/>
              <w:tr2bl w:val="nil"/>
            </w:tcBorders>
            <w:vAlign w:val="center"/>
          </w:tcPr>
          <w:p w14:paraId="6B927F83"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 xml:space="preserve">GB50016 </w:t>
            </w:r>
          </w:p>
        </w:tc>
        <w:tc>
          <w:tcPr>
            <w:tcW w:w="3370" w:type="pct"/>
            <w:tcBorders>
              <w:tl2br w:val="nil"/>
              <w:tr2bl w:val="nil"/>
            </w:tcBorders>
          </w:tcPr>
          <w:p w14:paraId="6E32B4FB"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建筑设计防火规范</w:t>
            </w:r>
          </w:p>
        </w:tc>
      </w:tr>
      <w:tr w:rsidR="001F7596" w14:paraId="03898C77" w14:textId="77777777">
        <w:trPr>
          <w:trHeight w:val="623"/>
        </w:trPr>
        <w:tc>
          <w:tcPr>
            <w:tcW w:w="1629" w:type="pct"/>
            <w:tcBorders>
              <w:tl2br w:val="nil"/>
              <w:tr2bl w:val="nil"/>
            </w:tcBorders>
            <w:vAlign w:val="center"/>
          </w:tcPr>
          <w:p w14:paraId="3D66A868"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 xml:space="preserve">DBJT50/164 </w:t>
            </w:r>
          </w:p>
        </w:tc>
        <w:tc>
          <w:tcPr>
            <w:tcW w:w="3370" w:type="pct"/>
            <w:tcBorders>
              <w:tl2br w:val="nil"/>
              <w:tr2bl w:val="nil"/>
            </w:tcBorders>
          </w:tcPr>
          <w:p w14:paraId="265770A7"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民用建筑电线电缆防火设计标准</w:t>
            </w:r>
          </w:p>
        </w:tc>
      </w:tr>
      <w:tr w:rsidR="001F7596" w14:paraId="61CFB330" w14:textId="77777777">
        <w:trPr>
          <w:trHeight w:val="623"/>
        </w:trPr>
        <w:tc>
          <w:tcPr>
            <w:tcW w:w="1629" w:type="pct"/>
            <w:tcBorders>
              <w:tl2br w:val="nil"/>
              <w:tr2bl w:val="nil"/>
            </w:tcBorders>
            <w:vAlign w:val="center"/>
          </w:tcPr>
          <w:p w14:paraId="4EDE63E2"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YD5002</w:t>
            </w:r>
          </w:p>
        </w:tc>
        <w:tc>
          <w:tcPr>
            <w:tcW w:w="3370" w:type="pct"/>
            <w:tcBorders>
              <w:tl2br w:val="nil"/>
              <w:tr2bl w:val="nil"/>
            </w:tcBorders>
          </w:tcPr>
          <w:p w14:paraId="44AAA6D9"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邮电建筑防火设计标准</w:t>
            </w:r>
          </w:p>
        </w:tc>
      </w:tr>
      <w:tr w:rsidR="001F7596" w14:paraId="7ED53C99" w14:textId="77777777">
        <w:trPr>
          <w:trHeight w:val="623"/>
        </w:trPr>
        <w:tc>
          <w:tcPr>
            <w:tcW w:w="1629" w:type="pct"/>
            <w:tcBorders>
              <w:tl2br w:val="nil"/>
              <w:tr2bl w:val="nil"/>
            </w:tcBorders>
            <w:vAlign w:val="center"/>
          </w:tcPr>
          <w:p w14:paraId="781A28E7"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 xml:space="preserve">GB51194 </w:t>
            </w:r>
          </w:p>
        </w:tc>
        <w:tc>
          <w:tcPr>
            <w:tcW w:w="3370" w:type="pct"/>
            <w:tcBorders>
              <w:tl2br w:val="nil"/>
              <w:tr2bl w:val="nil"/>
            </w:tcBorders>
          </w:tcPr>
          <w:p w14:paraId="1EA01869"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通信电源设备安装工程设计规范</w:t>
            </w:r>
          </w:p>
        </w:tc>
      </w:tr>
      <w:tr w:rsidR="001F7596" w14:paraId="0ED5B23A" w14:textId="77777777">
        <w:trPr>
          <w:trHeight w:val="623"/>
        </w:trPr>
        <w:tc>
          <w:tcPr>
            <w:tcW w:w="1629" w:type="pct"/>
            <w:vAlign w:val="center"/>
          </w:tcPr>
          <w:p w14:paraId="5582AC39"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GB5768</w:t>
            </w:r>
          </w:p>
        </w:tc>
        <w:tc>
          <w:tcPr>
            <w:tcW w:w="3370" w:type="pct"/>
          </w:tcPr>
          <w:p w14:paraId="1115DD41"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道路交通标志和标线</w:t>
            </w:r>
          </w:p>
        </w:tc>
      </w:tr>
      <w:tr w:rsidR="001F7596" w14:paraId="3463F0C3" w14:textId="77777777">
        <w:trPr>
          <w:trHeight w:val="623"/>
        </w:trPr>
        <w:tc>
          <w:tcPr>
            <w:tcW w:w="1629" w:type="pct"/>
            <w:vAlign w:val="center"/>
          </w:tcPr>
          <w:p w14:paraId="3723039B"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GB14886</w:t>
            </w:r>
          </w:p>
        </w:tc>
        <w:tc>
          <w:tcPr>
            <w:tcW w:w="3370" w:type="pct"/>
          </w:tcPr>
          <w:p w14:paraId="554E3569"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道路交通信号灯设置与安装规范</w:t>
            </w:r>
          </w:p>
        </w:tc>
      </w:tr>
      <w:tr w:rsidR="001F7596" w14:paraId="4C551459" w14:textId="77777777">
        <w:trPr>
          <w:trHeight w:val="623"/>
        </w:trPr>
        <w:tc>
          <w:tcPr>
            <w:tcW w:w="1629" w:type="pct"/>
            <w:vAlign w:val="center"/>
          </w:tcPr>
          <w:p w14:paraId="791826BA"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GB14887</w:t>
            </w:r>
          </w:p>
        </w:tc>
        <w:tc>
          <w:tcPr>
            <w:tcW w:w="3370" w:type="pct"/>
          </w:tcPr>
          <w:p w14:paraId="2E92AF1F"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道路交通信号灯</w:t>
            </w:r>
          </w:p>
        </w:tc>
      </w:tr>
      <w:tr w:rsidR="001F7596" w14:paraId="505A4C44" w14:textId="77777777">
        <w:trPr>
          <w:trHeight w:val="623"/>
        </w:trPr>
        <w:tc>
          <w:tcPr>
            <w:tcW w:w="1629" w:type="pct"/>
            <w:vAlign w:val="center"/>
          </w:tcPr>
          <w:p w14:paraId="76FA7D3C"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GB50688</w:t>
            </w:r>
          </w:p>
        </w:tc>
        <w:tc>
          <w:tcPr>
            <w:tcW w:w="3370" w:type="pct"/>
          </w:tcPr>
          <w:p w14:paraId="02A35E03"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城市道路交通设施设计规范</w:t>
            </w:r>
          </w:p>
        </w:tc>
      </w:tr>
      <w:tr w:rsidR="001F7596" w14:paraId="518639EB" w14:textId="77777777">
        <w:trPr>
          <w:trHeight w:val="623"/>
        </w:trPr>
        <w:tc>
          <w:tcPr>
            <w:tcW w:w="1629" w:type="pct"/>
            <w:vAlign w:val="center"/>
          </w:tcPr>
          <w:p w14:paraId="332CA8DE"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GB51038</w:t>
            </w:r>
          </w:p>
        </w:tc>
        <w:tc>
          <w:tcPr>
            <w:tcW w:w="3370" w:type="pct"/>
          </w:tcPr>
          <w:p w14:paraId="53572729"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城市道路交通标志和标线设置规范</w:t>
            </w:r>
          </w:p>
        </w:tc>
      </w:tr>
      <w:tr w:rsidR="001F7596" w14:paraId="3CBE9812" w14:textId="77777777">
        <w:trPr>
          <w:trHeight w:val="623"/>
        </w:trPr>
        <w:tc>
          <w:tcPr>
            <w:tcW w:w="1629" w:type="pct"/>
            <w:vAlign w:val="center"/>
          </w:tcPr>
          <w:p w14:paraId="2568C709"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GB/T 21255</w:t>
            </w:r>
          </w:p>
        </w:tc>
        <w:tc>
          <w:tcPr>
            <w:tcW w:w="3370" w:type="pct"/>
          </w:tcPr>
          <w:p w14:paraId="3FA875DE"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机动车测速仪</w:t>
            </w:r>
          </w:p>
        </w:tc>
      </w:tr>
      <w:tr w:rsidR="001F7596" w14:paraId="7C03FD1D" w14:textId="77777777">
        <w:trPr>
          <w:trHeight w:val="623"/>
        </w:trPr>
        <w:tc>
          <w:tcPr>
            <w:tcW w:w="1629" w:type="pct"/>
            <w:vAlign w:val="center"/>
          </w:tcPr>
          <w:p w14:paraId="76DCBCE2"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GB/T 30699</w:t>
            </w:r>
          </w:p>
        </w:tc>
        <w:tc>
          <w:tcPr>
            <w:tcW w:w="3370" w:type="pct"/>
          </w:tcPr>
          <w:p w14:paraId="0D471BD9"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道路交通标志编码</w:t>
            </w:r>
          </w:p>
        </w:tc>
      </w:tr>
      <w:tr w:rsidR="001F7596" w14:paraId="618F3C4E" w14:textId="77777777">
        <w:trPr>
          <w:trHeight w:val="623"/>
        </w:trPr>
        <w:tc>
          <w:tcPr>
            <w:tcW w:w="1629" w:type="pct"/>
            <w:vAlign w:val="center"/>
          </w:tcPr>
          <w:p w14:paraId="401244F6"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GA/T 1246</w:t>
            </w:r>
          </w:p>
        </w:tc>
        <w:tc>
          <w:tcPr>
            <w:tcW w:w="3370" w:type="pct"/>
          </w:tcPr>
          <w:p w14:paraId="17EC5BEC"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道路交叉口发光警示柱</w:t>
            </w:r>
          </w:p>
        </w:tc>
      </w:tr>
      <w:tr w:rsidR="001F7596" w14:paraId="786E88B0" w14:textId="77777777">
        <w:trPr>
          <w:trHeight w:val="623"/>
        </w:trPr>
        <w:tc>
          <w:tcPr>
            <w:tcW w:w="1629" w:type="pct"/>
            <w:vAlign w:val="center"/>
          </w:tcPr>
          <w:p w14:paraId="4F0978CB"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GA/T 1548</w:t>
            </w:r>
          </w:p>
        </w:tc>
        <w:tc>
          <w:tcPr>
            <w:tcW w:w="3370" w:type="pct"/>
          </w:tcPr>
          <w:p w14:paraId="396BD246"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城市道路主动发光交通标志设置指南</w:t>
            </w:r>
          </w:p>
        </w:tc>
      </w:tr>
      <w:tr w:rsidR="001F7596" w14:paraId="0C72472F" w14:textId="77777777">
        <w:trPr>
          <w:trHeight w:val="623"/>
        </w:trPr>
        <w:tc>
          <w:tcPr>
            <w:tcW w:w="1629" w:type="pct"/>
            <w:vAlign w:val="center"/>
          </w:tcPr>
          <w:p w14:paraId="437ED028"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GA/T 1567</w:t>
            </w:r>
          </w:p>
        </w:tc>
        <w:tc>
          <w:tcPr>
            <w:tcW w:w="3370" w:type="pct"/>
          </w:tcPr>
          <w:p w14:paraId="7304710F"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城市道路交通隔离栏设置指南</w:t>
            </w:r>
          </w:p>
        </w:tc>
      </w:tr>
      <w:tr w:rsidR="001F7596" w14:paraId="4DBA27D7" w14:textId="77777777">
        <w:trPr>
          <w:trHeight w:val="623"/>
        </w:trPr>
        <w:tc>
          <w:tcPr>
            <w:tcW w:w="1629" w:type="pct"/>
            <w:vAlign w:val="center"/>
          </w:tcPr>
          <w:p w14:paraId="17219DEF"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JTG D82</w:t>
            </w:r>
          </w:p>
        </w:tc>
        <w:tc>
          <w:tcPr>
            <w:tcW w:w="3370" w:type="pct"/>
          </w:tcPr>
          <w:p w14:paraId="7FB494B7"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公路交通标志和标线设置规范</w:t>
            </w:r>
          </w:p>
        </w:tc>
      </w:tr>
      <w:tr w:rsidR="001F7596" w14:paraId="0E2F58FC" w14:textId="77777777">
        <w:trPr>
          <w:trHeight w:val="623"/>
        </w:trPr>
        <w:tc>
          <w:tcPr>
            <w:tcW w:w="1629" w:type="pct"/>
            <w:vAlign w:val="center"/>
          </w:tcPr>
          <w:p w14:paraId="79974A94"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YD/T 3400</w:t>
            </w:r>
          </w:p>
        </w:tc>
        <w:tc>
          <w:tcPr>
            <w:tcW w:w="3370" w:type="pct"/>
          </w:tcPr>
          <w:p w14:paraId="3C150A0D"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基于</w:t>
            </w:r>
            <w:r>
              <w:rPr>
                <w:rFonts w:ascii="Times New Roman" w:hAnsi="Times New Roman" w:cs="Times New Roman"/>
              </w:rPr>
              <w:t>LTE</w:t>
            </w:r>
            <w:r>
              <w:rPr>
                <w:rFonts w:ascii="Times New Roman" w:hAnsi="Times New Roman" w:cs="Times New Roman"/>
              </w:rPr>
              <w:t>的车联网无线通信技术总体技术要求</w:t>
            </w:r>
          </w:p>
        </w:tc>
      </w:tr>
      <w:tr w:rsidR="001F7596" w14:paraId="5650AA04" w14:textId="77777777">
        <w:trPr>
          <w:trHeight w:val="623"/>
        </w:trPr>
        <w:tc>
          <w:tcPr>
            <w:tcW w:w="1629" w:type="pct"/>
            <w:vAlign w:val="center"/>
          </w:tcPr>
          <w:p w14:paraId="4975813B"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YD/T 3340</w:t>
            </w:r>
          </w:p>
        </w:tc>
        <w:tc>
          <w:tcPr>
            <w:tcW w:w="3370" w:type="pct"/>
          </w:tcPr>
          <w:p w14:paraId="3BEB8B6D"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基于</w:t>
            </w:r>
            <w:r>
              <w:rPr>
                <w:rFonts w:ascii="Times New Roman" w:hAnsi="Times New Roman" w:cs="Times New Roman"/>
              </w:rPr>
              <w:t>LTE</w:t>
            </w:r>
            <w:r>
              <w:rPr>
                <w:rFonts w:ascii="Times New Roman" w:hAnsi="Times New Roman" w:cs="Times New Roman"/>
              </w:rPr>
              <w:t>的车联网无线通信技术空中接口技术要求</w:t>
            </w:r>
          </w:p>
        </w:tc>
      </w:tr>
      <w:tr w:rsidR="001F7596" w14:paraId="51C1A7F9" w14:textId="77777777">
        <w:trPr>
          <w:trHeight w:val="623"/>
        </w:trPr>
        <w:tc>
          <w:tcPr>
            <w:tcW w:w="1629" w:type="pct"/>
            <w:vAlign w:val="center"/>
          </w:tcPr>
          <w:p w14:paraId="6F9737FD"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T/CSIA 001</w:t>
            </w:r>
          </w:p>
        </w:tc>
        <w:tc>
          <w:tcPr>
            <w:tcW w:w="3370" w:type="pct"/>
          </w:tcPr>
          <w:p w14:paraId="174BCB44"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面板显示主动发光交通标志</w:t>
            </w:r>
          </w:p>
        </w:tc>
      </w:tr>
      <w:tr w:rsidR="001F7596" w14:paraId="306F687A" w14:textId="77777777">
        <w:trPr>
          <w:trHeight w:val="623"/>
        </w:trPr>
        <w:tc>
          <w:tcPr>
            <w:tcW w:w="1629" w:type="pct"/>
            <w:vAlign w:val="center"/>
          </w:tcPr>
          <w:p w14:paraId="0D55E51C"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GB8702</w:t>
            </w:r>
          </w:p>
        </w:tc>
        <w:tc>
          <w:tcPr>
            <w:tcW w:w="3370" w:type="pct"/>
          </w:tcPr>
          <w:p w14:paraId="33431AFF"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电磁环境控制限值</w:t>
            </w:r>
          </w:p>
        </w:tc>
      </w:tr>
      <w:tr w:rsidR="001F7596" w14:paraId="306761A0" w14:textId="77777777">
        <w:trPr>
          <w:trHeight w:val="623"/>
        </w:trPr>
        <w:tc>
          <w:tcPr>
            <w:tcW w:w="1629" w:type="pct"/>
            <w:vAlign w:val="center"/>
          </w:tcPr>
          <w:p w14:paraId="3D07E0DE"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lastRenderedPageBreak/>
              <w:t>YD5039</w:t>
            </w:r>
            <w:r>
              <w:rPr>
                <w:rFonts w:ascii="Times New Roman" w:hAnsi="Times New Roman" w:cs="Times New Roman"/>
              </w:rPr>
              <w:tab/>
            </w:r>
          </w:p>
        </w:tc>
        <w:tc>
          <w:tcPr>
            <w:tcW w:w="3370" w:type="pct"/>
          </w:tcPr>
          <w:p w14:paraId="724A889A"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通信工程建设环境保护技术暂行规定</w:t>
            </w:r>
          </w:p>
        </w:tc>
      </w:tr>
      <w:tr w:rsidR="001F7596" w14:paraId="1B41DA75" w14:textId="77777777">
        <w:trPr>
          <w:trHeight w:val="623"/>
        </w:trPr>
        <w:tc>
          <w:tcPr>
            <w:tcW w:w="1629" w:type="pct"/>
            <w:vAlign w:val="center"/>
          </w:tcPr>
          <w:p w14:paraId="0918FD56"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GB50689</w:t>
            </w:r>
          </w:p>
        </w:tc>
        <w:tc>
          <w:tcPr>
            <w:tcW w:w="3370" w:type="pct"/>
          </w:tcPr>
          <w:p w14:paraId="1EBB874A"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通信局（站）防雷与接地工程设计规范</w:t>
            </w:r>
          </w:p>
        </w:tc>
      </w:tr>
      <w:tr w:rsidR="001F7596" w14:paraId="583F942F" w14:textId="77777777">
        <w:trPr>
          <w:trHeight w:val="623"/>
        </w:trPr>
        <w:tc>
          <w:tcPr>
            <w:tcW w:w="1629" w:type="pct"/>
            <w:vAlign w:val="center"/>
          </w:tcPr>
          <w:p w14:paraId="4866734D"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YD5059</w:t>
            </w:r>
          </w:p>
        </w:tc>
        <w:tc>
          <w:tcPr>
            <w:tcW w:w="3370" w:type="pct"/>
          </w:tcPr>
          <w:p w14:paraId="1D621EAD"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电信设备安装抗震设计规范</w:t>
            </w:r>
          </w:p>
        </w:tc>
      </w:tr>
      <w:tr w:rsidR="001F7596" w14:paraId="2CEAA8BC" w14:textId="77777777">
        <w:trPr>
          <w:trHeight w:val="623"/>
        </w:trPr>
        <w:tc>
          <w:tcPr>
            <w:tcW w:w="1629" w:type="pct"/>
            <w:vAlign w:val="center"/>
          </w:tcPr>
          <w:p w14:paraId="1A24B7E7"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DBJ50/T-279</w:t>
            </w:r>
            <w:r>
              <w:rPr>
                <w:rFonts w:ascii="Times New Roman" w:hAnsi="Times New Roman" w:cs="Times New Roman" w:hint="eastAsia"/>
              </w:rPr>
              <w:t xml:space="preserve"> </w:t>
            </w:r>
          </w:p>
        </w:tc>
        <w:tc>
          <w:tcPr>
            <w:tcW w:w="3370" w:type="pct"/>
          </w:tcPr>
          <w:p w14:paraId="0DAFD0D1" w14:textId="77777777" w:rsidR="001F7596" w:rsidRDefault="009256F5">
            <w:pPr>
              <w:pStyle w:val="TableParagraph"/>
              <w:spacing w:before="145"/>
              <w:ind w:firstLineChars="0" w:firstLine="0"/>
              <w:rPr>
                <w:rFonts w:ascii="Times New Roman" w:hAnsi="Times New Roman" w:cs="Times New Roman"/>
              </w:rPr>
            </w:pPr>
            <w:r>
              <w:rPr>
                <w:rFonts w:ascii="Times New Roman" w:hAnsi="Times New Roman" w:cs="Times New Roman"/>
              </w:rPr>
              <w:t>智慧小区评价标准</w:t>
            </w:r>
          </w:p>
        </w:tc>
      </w:tr>
    </w:tbl>
    <w:p w14:paraId="415800B9" w14:textId="25C16325" w:rsidR="001F7596" w:rsidRDefault="009256F5">
      <w:pPr>
        <w:ind w:firstLineChars="0" w:firstLine="0"/>
        <w:rPr>
          <w:rFonts w:cs="Times New Roman"/>
          <w:b/>
          <w:bCs/>
          <w:u w:val="single"/>
        </w:rPr>
      </w:pPr>
      <w:r>
        <w:rPr>
          <w:rFonts w:cs="Times New Roman"/>
        </w:rPr>
        <w:tab/>
      </w:r>
    </w:p>
    <w:sectPr w:rsidR="001F7596">
      <w:pgSz w:w="11906" w:h="16838"/>
      <w:pgMar w:top="1440" w:right="1800" w:bottom="1440" w:left="1800" w:header="851" w:footer="992"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03DD82" w14:textId="77777777" w:rsidR="0052523E" w:rsidRDefault="0052523E">
      <w:pPr>
        <w:ind w:firstLine="560"/>
      </w:pPr>
      <w:r>
        <w:separator/>
      </w:r>
    </w:p>
  </w:endnote>
  <w:endnote w:type="continuationSeparator" w:id="0">
    <w:p w14:paraId="1AFED17D" w14:textId="77777777" w:rsidR="0052523E" w:rsidRDefault="0052523E">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embedRegular r:id="rId1" w:subsetted="1" w:fontKey="{29A58B40-DD5F-4877-BCD1-D0E801D520DD}"/>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方正黑体_GBK">
    <w:panose1 w:val="03000509000000000000"/>
    <w:charset w:val="86"/>
    <w:family w:val="script"/>
    <w:pitch w:val="fixed"/>
    <w:sig w:usb0="00000001" w:usb1="080E0000" w:usb2="00000010" w:usb3="00000000" w:csb0="00040000" w:csb1="00000000"/>
    <w:embedRegular r:id="rId2" w:subsetted="1" w:fontKey="{79EE6618-99D1-4C26-8F11-EDD20F1BCFBA}"/>
  </w:font>
  <w:font w:name="方正小标宋_GBK">
    <w:panose1 w:val="03000509000000000000"/>
    <w:charset w:val="86"/>
    <w:family w:val="script"/>
    <w:pitch w:val="fixed"/>
    <w:sig w:usb0="00000001" w:usb1="080E0000" w:usb2="00000010" w:usb3="00000000" w:csb0="00040000" w:csb1="00000000"/>
    <w:embedBold r:id="rId3" w:subsetted="1" w:fontKey="{96F85A84-2E56-4DA6-B45C-2516F90CFA94}"/>
  </w:font>
  <w:font w:name="微软雅黑">
    <w:panose1 w:val="020B0503020204020204"/>
    <w:charset w:val="86"/>
    <w:family w:val="swiss"/>
    <w:pitch w:val="variable"/>
    <w:sig w:usb0="80000287" w:usb1="2ACF3C50" w:usb2="00000016" w:usb3="00000000" w:csb0="0004001F" w:csb1="00000000"/>
    <w:embedRegular r:id="rId4" w:subsetted="1" w:fontKey="{542DB937-4252-4BA4-9465-BB952B0C8D57}"/>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62296" w14:textId="77777777" w:rsidR="009256F5" w:rsidRDefault="009256F5">
    <w:pPr>
      <w:pStyle w:val="ad"/>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5FA5A" w14:textId="77777777" w:rsidR="009256F5" w:rsidRDefault="009256F5">
    <w:pPr>
      <w:pStyle w:val="ad"/>
      <w:ind w:firstLine="360"/>
      <w:jc w:val="center"/>
    </w:pPr>
  </w:p>
  <w:p w14:paraId="1AC21C19" w14:textId="77777777" w:rsidR="009256F5" w:rsidRDefault="009256F5">
    <w:pPr>
      <w:pStyle w:val="ad"/>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ADE4A" w14:textId="77777777" w:rsidR="009256F5" w:rsidRDefault="009256F5">
    <w:pPr>
      <w:pStyle w:val="ad"/>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4424401"/>
    </w:sdtPr>
    <w:sdtContent>
      <w:p w14:paraId="7570B3FB" w14:textId="77777777" w:rsidR="009256F5" w:rsidRDefault="009256F5">
        <w:pPr>
          <w:pStyle w:val="ad"/>
          <w:ind w:firstLine="360"/>
          <w:jc w:val="center"/>
        </w:pPr>
        <w:r>
          <w:fldChar w:fldCharType="begin"/>
        </w:r>
        <w:r>
          <w:instrText>PAGE   \* MERGEFORMAT</w:instrText>
        </w:r>
        <w:r>
          <w:fldChar w:fldCharType="separate"/>
        </w:r>
        <w:r w:rsidR="00AB4145" w:rsidRPr="00AB4145">
          <w:rPr>
            <w:noProof/>
            <w:lang w:val="zh-CN"/>
          </w:rPr>
          <w:t>II</w:t>
        </w:r>
        <w:r>
          <w:fldChar w:fldCharType="end"/>
        </w:r>
      </w:p>
    </w:sdtContent>
  </w:sdt>
  <w:p w14:paraId="7FB5A668" w14:textId="77777777" w:rsidR="009256F5" w:rsidRDefault="009256F5">
    <w:pPr>
      <w:pStyle w:val="ad"/>
      <w:ind w:firstLineChars="111"/>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8923799"/>
      <w:docPartObj>
        <w:docPartGallery w:val="Page Numbers (Bottom of Page)"/>
        <w:docPartUnique/>
      </w:docPartObj>
    </w:sdtPr>
    <w:sdtContent>
      <w:p w14:paraId="3E99F4EA" w14:textId="716A8E20" w:rsidR="006F40D5" w:rsidRDefault="006F40D5">
        <w:pPr>
          <w:pStyle w:val="ad"/>
          <w:ind w:firstLine="360"/>
          <w:jc w:val="center"/>
        </w:pPr>
        <w:r>
          <w:fldChar w:fldCharType="begin"/>
        </w:r>
        <w:r>
          <w:instrText>PAGE   \* MERGEFORMAT</w:instrText>
        </w:r>
        <w:r>
          <w:fldChar w:fldCharType="separate"/>
        </w:r>
        <w:r w:rsidR="009E5E60" w:rsidRPr="009E5E60">
          <w:rPr>
            <w:noProof/>
            <w:lang w:val="zh-CN"/>
          </w:rPr>
          <w:t>11</w:t>
        </w:r>
        <w:r>
          <w:fldChar w:fldCharType="end"/>
        </w:r>
      </w:p>
    </w:sdtContent>
  </w:sdt>
  <w:p w14:paraId="3C425ED9" w14:textId="77777777" w:rsidR="006F40D5" w:rsidRDefault="006F40D5">
    <w:pPr>
      <w:pStyle w:val="ad"/>
      <w:ind w:firstLineChars="11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598CA4" w14:textId="77777777" w:rsidR="0052523E" w:rsidRDefault="0052523E">
      <w:pPr>
        <w:ind w:firstLine="560"/>
      </w:pPr>
      <w:r>
        <w:separator/>
      </w:r>
    </w:p>
  </w:footnote>
  <w:footnote w:type="continuationSeparator" w:id="0">
    <w:p w14:paraId="54B30FD2" w14:textId="77777777" w:rsidR="0052523E" w:rsidRDefault="0052523E">
      <w:pPr>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86252" w14:textId="77777777" w:rsidR="009256F5" w:rsidRDefault="009256F5">
    <w:pPr>
      <w:pStyle w:val="af"/>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0517A" w14:textId="77777777" w:rsidR="009256F5" w:rsidRDefault="009256F5">
    <w:pPr>
      <w:pStyle w:val="af"/>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1DB98" w14:textId="77777777" w:rsidR="009256F5" w:rsidRDefault="009256F5">
    <w:pPr>
      <w:pStyle w:val="af"/>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bordersDoNotSurroundHeader/>
  <w:bordersDoNotSurroundFooter/>
  <w:proofState w:spelling="clean" w:grammar="clean"/>
  <w:defaultTabStop w:val="420"/>
  <w:drawingGridHorizontalSpacing w:val="140"/>
  <w:drawingGridVerticalSpacing w:val="381"/>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DRhNWY4OGYwMTczNjIxNmVjYzRiMTI0M2YxN2JlYzYifQ=="/>
  </w:docVars>
  <w:rsids>
    <w:rsidRoot w:val="000F66CD"/>
    <w:rsid w:val="00002764"/>
    <w:rsid w:val="00002885"/>
    <w:rsid w:val="000100A0"/>
    <w:rsid w:val="00013637"/>
    <w:rsid w:val="00017414"/>
    <w:rsid w:val="00017EBD"/>
    <w:rsid w:val="00023121"/>
    <w:rsid w:val="000235BB"/>
    <w:rsid w:val="000236FD"/>
    <w:rsid w:val="000237C1"/>
    <w:rsid w:val="00023D98"/>
    <w:rsid w:val="000254E9"/>
    <w:rsid w:val="0003190B"/>
    <w:rsid w:val="0003260D"/>
    <w:rsid w:val="00032BE2"/>
    <w:rsid w:val="00033C71"/>
    <w:rsid w:val="00036A63"/>
    <w:rsid w:val="00036EA9"/>
    <w:rsid w:val="00043818"/>
    <w:rsid w:val="000453D4"/>
    <w:rsid w:val="00047024"/>
    <w:rsid w:val="000475FD"/>
    <w:rsid w:val="00057A59"/>
    <w:rsid w:val="00057B17"/>
    <w:rsid w:val="00060D09"/>
    <w:rsid w:val="00064EBC"/>
    <w:rsid w:val="000666B9"/>
    <w:rsid w:val="00067F93"/>
    <w:rsid w:val="00071871"/>
    <w:rsid w:val="00072609"/>
    <w:rsid w:val="000736A6"/>
    <w:rsid w:val="00073B33"/>
    <w:rsid w:val="00074A83"/>
    <w:rsid w:val="0007515E"/>
    <w:rsid w:val="0007641A"/>
    <w:rsid w:val="000829BA"/>
    <w:rsid w:val="000870D3"/>
    <w:rsid w:val="000875D2"/>
    <w:rsid w:val="00093AA0"/>
    <w:rsid w:val="000A3F48"/>
    <w:rsid w:val="000A6CC7"/>
    <w:rsid w:val="000A7148"/>
    <w:rsid w:val="000B53FF"/>
    <w:rsid w:val="000B6CEF"/>
    <w:rsid w:val="000B749B"/>
    <w:rsid w:val="000C3B50"/>
    <w:rsid w:val="000C5D4C"/>
    <w:rsid w:val="000C5FD3"/>
    <w:rsid w:val="000D2203"/>
    <w:rsid w:val="000D23FE"/>
    <w:rsid w:val="000D2D3B"/>
    <w:rsid w:val="000D6FA8"/>
    <w:rsid w:val="000E044D"/>
    <w:rsid w:val="000E1A19"/>
    <w:rsid w:val="000E3F48"/>
    <w:rsid w:val="000E5D57"/>
    <w:rsid w:val="000E632B"/>
    <w:rsid w:val="000E6D5C"/>
    <w:rsid w:val="000F66CD"/>
    <w:rsid w:val="001005A1"/>
    <w:rsid w:val="00103462"/>
    <w:rsid w:val="00107A5B"/>
    <w:rsid w:val="00107EEA"/>
    <w:rsid w:val="001148F9"/>
    <w:rsid w:val="00115661"/>
    <w:rsid w:val="00121883"/>
    <w:rsid w:val="0012268F"/>
    <w:rsid w:val="00126187"/>
    <w:rsid w:val="001268B6"/>
    <w:rsid w:val="00126F48"/>
    <w:rsid w:val="00130CF2"/>
    <w:rsid w:val="001318DD"/>
    <w:rsid w:val="001324D9"/>
    <w:rsid w:val="00135DDD"/>
    <w:rsid w:val="00140703"/>
    <w:rsid w:val="00140B0E"/>
    <w:rsid w:val="001419B8"/>
    <w:rsid w:val="00143F3F"/>
    <w:rsid w:val="00150FBA"/>
    <w:rsid w:val="0015191C"/>
    <w:rsid w:val="00151F1C"/>
    <w:rsid w:val="001532D0"/>
    <w:rsid w:val="0015542F"/>
    <w:rsid w:val="00160F0E"/>
    <w:rsid w:val="00161463"/>
    <w:rsid w:val="001614DA"/>
    <w:rsid w:val="00167535"/>
    <w:rsid w:val="001676C7"/>
    <w:rsid w:val="00170558"/>
    <w:rsid w:val="001706E6"/>
    <w:rsid w:val="00171DAE"/>
    <w:rsid w:val="00172B0E"/>
    <w:rsid w:val="00173343"/>
    <w:rsid w:val="00175789"/>
    <w:rsid w:val="00176FF2"/>
    <w:rsid w:val="00185D18"/>
    <w:rsid w:val="00186BF6"/>
    <w:rsid w:val="00190186"/>
    <w:rsid w:val="00196AB7"/>
    <w:rsid w:val="001A1645"/>
    <w:rsid w:val="001A4BCD"/>
    <w:rsid w:val="001A5534"/>
    <w:rsid w:val="001A68D3"/>
    <w:rsid w:val="001B1C17"/>
    <w:rsid w:val="001B67DD"/>
    <w:rsid w:val="001B74D6"/>
    <w:rsid w:val="001C2479"/>
    <w:rsid w:val="001C7E4E"/>
    <w:rsid w:val="001D1E05"/>
    <w:rsid w:val="001D3492"/>
    <w:rsid w:val="001D37A3"/>
    <w:rsid w:val="001D67A3"/>
    <w:rsid w:val="001E0262"/>
    <w:rsid w:val="001E153E"/>
    <w:rsid w:val="001E2A62"/>
    <w:rsid w:val="001F1C61"/>
    <w:rsid w:val="001F31C7"/>
    <w:rsid w:val="001F4636"/>
    <w:rsid w:val="001F5FC7"/>
    <w:rsid w:val="001F6621"/>
    <w:rsid w:val="001F6B8E"/>
    <w:rsid w:val="001F7596"/>
    <w:rsid w:val="00200760"/>
    <w:rsid w:val="002079C8"/>
    <w:rsid w:val="002120A5"/>
    <w:rsid w:val="00213A4E"/>
    <w:rsid w:val="00217900"/>
    <w:rsid w:val="002211F4"/>
    <w:rsid w:val="0022373B"/>
    <w:rsid w:val="00233997"/>
    <w:rsid w:val="00236630"/>
    <w:rsid w:val="00245F66"/>
    <w:rsid w:val="00251A04"/>
    <w:rsid w:val="0025355B"/>
    <w:rsid w:val="0025503F"/>
    <w:rsid w:val="00260158"/>
    <w:rsid w:val="00260AD4"/>
    <w:rsid w:val="00266DA7"/>
    <w:rsid w:val="00271034"/>
    <w:rsid w:val="002758D7"/>
    <w:rsid w:val="0027706E"/>
    <w:rsid w:val="00281530"/>
    <w:rsid w:val="002829DB"/>
    <w:rsid w:val="00286CDB"/>
    <w:rsid w:val="00296A86"/>
    <w:rsid w:val="002A00F4"/>
    <w:rsid w:val="002A40E1"/>
    <w:rsid w:val="002A7680"/>
    <w:rsid w:val="002A7CAD"/>
    <w:rsid w:val="002B089F"/>
    <w:rsid w:val="002B2630"/>
    <w:rsid w:val="002B2CA7"/>
    <w:rsid w:val="002B2F1A"/>
    <w:rsid w:val="002B61A8"/>
    <w:rsid w:val="002B65BD"/>
    <w:rsid w:val="002B6A31"/>
    <w:rsid w:val="002B7160"/>
    <w:rsid w:val="002C413F"/>
    <w:rsid w:val="002C571F"/>
    <w:rsid w:val="002C759C"/>
    <w:rsid w:val="002C78A7"/>
    <w:rsid w:val="002C7C36"/>
    <w:rsid w:val="002D3DBB"/>
    <w:rsid w:val="002D4B46"/>
    <w:rsid w:val="002D6F75"/>
    <w:rsid w:val="002D732B"/>
    <w:rsid w:val="002E3E01"/>
    <w:rsid w:val="002E6227"/>
    <w:rsid w:val="002E68CC"/>
    <w:rsid w:val="002E7075"/>
    <w:rsid w:val="002F13FF"/>
    <w:rsid w:val="002F277D"/>
    <w:rsid w:val="002F4DB7"/>
    <w:rsid w:val="002F6212"/>
    <w:rsid w:val="003042AE"/>
    <w:rsid w:val="00306D6A"/>
    <w:rsid w:val="0031272D"/>
    <w:rsid w:val="00317953"/>
    <w:rsid w:val="00320DBF"/>
    <w:rsid w:val="00322142"/>
    <w:rsid w:val="00324FC7"/>
    <w:rsid w:val="00327598"/>
    <w:rsid w:val="00330B64"/>
    <w:rsid w:val="00331A99"/>
    <w:rsid w:val="00333230"/>
    <w:rsid w:val="00333E04"/>
    <w:rsid w:val="003347D7"/>
    <w:rsid w:val="00334BF4"/>
    <w:rsid w:val="00334EF8"/>
    <w:rsid w:val="003358BF"/>
    <w:rsid w:val="00336EAD"/>
    <w:rsid w:val="003379AA"/>
    <w:rsid w:val="0034169C"/>
    <w:rsid w:val="00346129"/>
    <w:rsid w:val="003519B7"/>
    <w:rsid w:val="00351F70"/>
    <w:rsid w:val="00353172"/>
    <w:rsid w:val="00357CB9"/>
    <w:rsid w:val="003621F3"/>
    <w:rsid w:val="00365033"/>
    <w:rsid w:val="0036639C"/>
    <w:rsid w:val="00366555"/>
    <w:rsid w:val="00367525"/>
    <w:rsid w:val="0037611F"/>
    <w:rsid w:val="0037626A"/>
    <w:rsid w:val="00377511"/>
    <w:rsid w:val="00380F93"/>
    <w:rsid w:val="00381D66"/>
    <w:rsid w:val="00381FE4"/>
    <w:rsid w:val="00382503"/>
    <w:rsid w:val="003900FC"/>
    <w:rsid w:val="003907F9"/>
    <w:rsid w:val="00390C19"/>
    <w:rsid w:val="00395499"/>
    <w:rsid w:val="00395EB6"/>
    <w:rsid w:val="00395FD1"/>
    <w:rsid w:val="003A0E2B"/>
    <w:rsid w:val="003A17B8"/>
    <w:rsid w:val="003B399B"/>
    <w:rsid w:val="003B64E1"/>
    <w:rsid w:val="003B6E4D"/>
    <w:rsid w:val="003C743F"/>
    <w:rsid w:val="003D048F"/>
    <w:rsid w:val="003D2F52"/>
    <w:rsid w:val="003D7C9E"/>
    <w:rsid w:val="003E163A"/>
    <w:rsid w:val="003E22D4"/>
    <w:rsid w:val="003E2CAE"/>
    <w:rsid w:val="003E3504"/>
    <w:rsid w:val="003E4755"/>
    <w:rsid w:val="003E7120"/>
    <w:rsid w:val="003F69B9"/>
    <w:rsid w:val="00400A61"/>
    <w:rsid w:val="00401FE2"/>
    <w:rsid w:val="00403BE1"/>
    <w:rsid w:val="00406357"/>
    <w:rsid w:val="00406F47"/>
    <w:rsid w:val="00407BE8"/>
    <w:rsid w:val="004160D0"/>
    <w:rsid w:val="0041684F"/>
    <w:rsid w:val="00421353"/>
    <w:rsid w:val="0042779A"/>
    <w:rsid w:val="00432643"/>
    <w:rsid w:val="00432B8E"/>
    <w:rsid w:val="00432E9E"/>
    <w:rsid w:val="00433303"/>
    <w:rsid w:val="004363C2"/>
    <w:rsid w:val="0043640C"/>
    <w:rsid w:val="00441585"/>
    <w:rsid w:val="004423FF"/>
    <w:rsid w:val="00451DB9"/>
    <w:rsid w:val="00453C14"/>
    <w:rsid w:val="00453CC3"/>
    <w:rsid w:val="00460258"/>
    <w:rsid w:val="004606F6"/>
    <w:rsid w:val="004624CA"/>
    <w:rsid w:val="004636AA"/>
    <w:rsid w:val="004639DF"/>
    <w:rsid w:val="004640F0"/>
    <w:rsid w:val="00466139"/>
    <w:rsid w:val="00471739"/>
    <w:rsid w:val="004722D9"/>
    <w:rsid w:val="004838A2"/>
    <w:rsid w:val="00486244"/>
    <w:rsid w:val="00495672"/>
    <w:rsid w:val="00497880"/>
    <w:rsid w:val="004A288A"/>
    <w:rsid w:val="004A6541"/>
    <w:rsid w:val="004A7E8B"/>
    <w:rsid w:val="004B1030"/>
    <w:rsid w:val="004B20F3"/>
    <w:rsid w:val="004B2975"/>
    <w:rsid w:val="004B36FF"/>
    <w:rsid w:val="004B43EF"/>
    <w:rsid w:val="004B740B"/>
    <w:rsid w:val="004C11BD"/>
    <w:rsid w:val="004C4213"/>
    <w:rsid w:val="004C798F"/>
    <w:rsid w:val="004D13A4"/>
    <w:rsid w:val="004D6558"/>
    <w:rsid w:val="004D72E9"/>
    <w:rsid w:val="004D7B51"/>
    <w:rsid w:val="004D7E16"/>
    <w:rsid w:val="004E003F"/>
    <w:rsid w:val="004E0D49"/>
    <w:rsid w:val="004E1098"/>
    <w:rsid w:val="004E2408"/>
    <w:rsid w:val="004E4CFF"/>
    <w:rsid w:val="004E5219"/>
    <w:rsid w:val="004F4CFF"/>
    <w:rsid w:val="004F52B9"/>
    <w:rsid w:val="00502593"/>
    <w:rsid w:val="005035C8"/>
    <w:rsid w:val="00512BA9"/>
    <w:rsid w:val="005135DE"/>
    <w:rsid w:val="00513A6C"/>
    <w:rsid w:val="00516802"/>
    <w:rsid w:val="00522DCD"/>
    <w:rsid w:val="0052523E"/>
    <w:rsid w:val="00532E34"/>
    <w:rsid w:val="00534DD4"/>
    <w:rsid w:val="00535031"/>
    <w:rsid w:val="00535418"/>
    <w:rsid w:val="00536C22"/>
    <w:rsid w:val="00541BE4"/>
    <w:rsid w:val="00541F10"/>
    <w:rsid w:val="0054683F"/>
    <w:rsid w:val="00547B32"/>
    <w:rsid w:val="00550C88"/>
    <w:rsid w:val="00550D19"/>
    <w:rsid w:val="00551637"/>
    <w:rsid w:val="00551AE9"/>
    <w:rsid w:val="005529C1"/>
    <w:rsid w:val="00557166"/>
    <w:rsid w:val="00560B3D"/>
    <w:rsid w:val="0056144B"/>
    <w:rsid w:val="00562124"/>
    <w:rsid w:val="00566B69"/>
    <w:rsid w:val="005702B9"/>
    <w:rsid w:val="00570A70"/>
    <w:rsid w:val="00571070"/>
    <w:rsid w:val="0057119C"/>
    <w:rsid w:val="00571FB5"/>
    <w:rsid w:val="0057444F"/>
    <w:rsid w:val="005752F9"/>
    <w:rsid w:val="00575F67"/>
    <w:rsid w:val="005833E5"/>
    <w:rsid w:val="00587936"/>
    <w:rsid w:val="005904D1"/>
    <w:rsid w:val="00592ED9"/>
    <w:rsid w:val="005A0AB9"/>
    <w:rsid w:val="005A1135"/>
    <w:rsid w:val="005A3430"/>
    <w:rsid w:val="005A4C5F"/>
    <w:rsid w:val="005A59BE"/>
    <w:rsid w:val="005A5B6D"/>
    <w:rsid w:val="005B1C41"/>
    <w:rsid w:val="005B71DE"/>
    <w:rsid w:val="005C0BEB"/>
    <w:rsid w:val="005C3B81"/>
    <w:rsid w:val="005C52F5"/>
    <w:rsid w:val="005C5C8D"/>
    <w:rsid w:val="005C763B"/>
    <w:rsid w:val="005C7CAE"/>
    <w:rsid w:val="005D1949"/>
    <w:rsid w:val="005D7B9F"/>
    <w:rsid w:val="005E1FFA"/>
    <w:rsid w:val="005E2A85"/>
    <w:rsid w:val="005E5134"/>
    <w:rsid w:val="005F0FD7"/>
    <w:rsid w:val="005F2B98"/>
    <w:rsid w:val="005F2DA5"/>
    <w:rsid w:val="005F376B"/>
    <w:rsid w:val="005F4E34"/>
    <w:rsid w:val="005F571D"/>
    <w:rsid w:val="005F6D23"/>
    <w:rsid w:val="0060033F"/>
    <w:rsid w:val="00601482"/>
    <w:rsid w:val="006040EE"/>
    <w:rsid w:val="00606956"/>
    <w:rsid w:val="00607A60"/>
    <w:rsid w:val="00610656"/>
    <w:rsid w:val="00613C35"/>
    <w:rsid w:val="00615943"/>
    <w:rsid w:val="00616113"/>
    <w:rsid w:val="00621589"/>
    <w:rsid w:val="00621A30"/>
    <w:rsid w:val="00624D04"/>
    <w:rsid w:val="00627156"/>
    <w:rsid w:val="00630C71"/>
    <w:rsid w:val="006330B3"/>
    <w:rsid w:val="006336B1"/>
    <w:rsid w:val="00633B0A"/>
    <w:rsid w:val="006360F3"/>
    <w:rsid w:val="00641EB4"/>
    <w:rsid w:val="00652174"/>
    <w:rsid w:val="00652F5A"/>
    <w:rsid w:val="00654561"/>
    <w:rsid w:val="00657ED2"/>
    <w:rsid w:val="00660265"/>
    <w:rsid w:val="006607D2"/>
    <w:rsid w:val="00661134"/>
    <w:rsid w:val="006613A7"/>
    <w:rsid w:val="00670620"/>
    <w:rsid w:val="00671D54"/>
    <w:rsid w:val="0067284C"/>
    <w:rsid w:val="00673A65"/>
    <w:rsid w:val="0067470E"/>
    <w:rsid w:val="00676847"/>
    <w:rsid w:val="006820A1"/>
    <w:rsid w:val="006828BF"/>
    <w:rsid w:val="0068746C"/>
    <w:rsid w:val="006878C9"/>
    <w:rsid w:val="006967AF"/>
    <w:rsid w:val="00697E85"/>
    <w:rsid w:val="006A5734"/>
    <w:rsid w:val="006B0CF8"/>
    <w:rsid w:val="006B1D65"/>
    <w:rsid w:val="006B22E6"/>
    <w:rsid w:val="006B492B"/>
    <w:rsid w:val="006C0B3F"/>
    <w:rsid w:val="006C0BFE"/>
    <w:rsid w:val="006C3653"/>
    <w:rsid w:val="006C6D66"/>
    <w:rsid w:val="006D19AA"/>
    <w:rsid w:val="006D6A24"/>
    <w:rsid w:val="006E2ABB"/>
    <w:rsid w:val="006E3B43"/>
    <w:rsid w:val="006E440F"/>
    <w:rsid w:val="006F1CA5"/>
    <w:rsid w:val="006F2263"/>
    <w:rsid w:val="006F3F6D"/>
    <w:rsid w:val="006F40D5"/>
    <w:rsid w:val="006F40E1"/>
    <w:rsid w:val="006F6506"/>
    <w:rsid w:val="006F6E8C"/>
    <w:rsid w:val="006F72C4"/>
    <w:rsid w:val="0070304F"/>
    <w:rsid w:val="00704B74"/>
    <w:rsid w:val="00704D68"/>
    <w:rsid w:val="00707239"/>
    <w:rsid w:val="007110D3"/>
    <w:rsid w:val="00715BEF"/>
    <w:rsid w:val="00720BF4"/>
    <w:rsid w:val="00720D9E"/>
    <w:rsid w:val="00726803"/>
    <w:rsid w:val="00726CBA"/>
    <w:rsid w:val="007328F1"/>
    <w:rsid w:val="00732BD7"/>
    <w:rsid w:val="00734074"/>
    <w:rsid w:val="0073520C"/>
    <w:rsid w:val="00740479"/>
    <w:rsid w:val="00740AAB"/>
    <w:rsid w:val="0075008D"/>
    <w:rsid w:val="00750282"/>
    <w:rsid w:val="00754875"/>
    <w:rsid w:val="00755336"/>
    <w:rsid w:val="007578C2"/>
    <w:rsid w:val="0076009B"/>
    <w:rsid w:val="007619FF"/>
    <w:rsid w:val="00765DB0"/>
    <w:rsid w:val="00772572"/>
    <w:rsid w:val="007736DA"/>
    <w:rsid w:val="007750D3"/>
    <w:rsid w:val="00775E89"/>
    <w:rsid w:val="00782DC0"/>
    <w:rsid w:val="00784C5E"/>
    <w:rsid w:val="00784FBF"/>
    <w:rsid w:val="0079492B"/>
    <w:rsid w:val="00796DEC"/>
    <w:rsid w:val="007A10F3"/>
    <w:rsid w:val="007A3C6A"/>
    <w:rsid w:val="007B50E3"/>
    <w:rsid w:val="007B6549"/>
    <w:rsid w:val="007B65A2"/>
    <w:rsid w:val="007C0DBE"/>
    <w:rsid w:val="007C10CB"/>
    <w:rsid w:val="007C29A1"/>
    <w:rsid w:val="007C7856"/>
    <w:rsid w:val="007D0B5F"/>
    <w:rsid w:val="007D21B2"/>
    <w:rsid w:val="007D4834"/>
    <w:rsid w:val="007D508C"/>
    <w:rsid w:val="007D537C"/>
    <w:rsid w:val="007D58B9"/>
    <w:rsid w:val="007D67FD"/>
    <w:rsid w:val="007D69D5"/>
    <w:rsid w:val="007D69F7"/>
    <w:rsid w:val="007D7898"/>
    <w:rsid w:val="007E36C5"/>
    <w:rsid w:val="007E5DBE"/>
    <w:rsid w:val="007E5E4A"/>
    <w:rsid w:val="007E7DA1"/>
    <w:rsid w:val="007F118B"/>
    <w:rsid w:val="007F6374"/>
    <w:rsid w:val="007F6D6E"/>
    <w:rsid w:val="00801F05"/>
    <w:rsid w:val="00802D1C"/>
    <w:rsid w:val="00802D2C"/>
    <w:rsid w:val="008071C2"/>
    <w:rsid w:val="008104F5"/>
    <w:rsid w:val="0081108F"/>
    <w:rsid w:val="00811854"/>
    <w:rsid w:val="00813E80"/>
    <w:rsid w:val="00815A7F"/>
    <w:rsid w:val="0082034E"/>
    <w:rsid w:val="00820E3D"/>
    <w:rsid w:val="00821ADF"/>
    <w:rsid w:val="00825458"/>
    <w:rsid w:val="00831BFB"/>
    <w:rsid w:val="00835129"/>
    <w:rsid w:val="00836A2C"/>
    <w:rsid w:val="00840644"/>
    <w:rsid w:val="00841DA4"/>
    <w:rsid w:val="00853E80"/>
    <w:rsid w:val="00862E77"/>
    <w:rsid w:val="00863657"/>
    <w:rsid w:val="00867AFE"/>
    <w:rsid w:val="00867B4B"/>
    <w:rsid w:val="0087251A"/>
    <w:rsid w:val="008741D0"/>
    <w:rsid w:val="008746F0"/>
    <w:rsid w:val="008748B2"/>
    <w:rsid w:val="008758BA"/>
    <w:rsid w:val="008760B8"/>
    <w:rsid w:val="00876603"/>
    <w:rsid w:val="008859AE"/>
    <w:rsid w:val="008859BE"/>
    <w:rsid w:val="008860BA"/>
    <w:rsid w:val="00886942"/>
    <w:rsid w:val="008A1AC0"/>
    <w:rsid w:val="008A1FEB"/>
    <w:rsid w:val="008A3AFE"/>
    <w:rsid w:val="008A430C"/>
    <w:rsid w:val="008B0AB9"/>
    <w:rsid w:val="008B4664"/>
    <w:rsid w:val="008B7639"/>
    <w:rsid w:val="008C2B81"/>
    <w:rsid w:val="008C6384"/>
    <w:rsid w:val="008D2E2F"/>
    <w:rsid w:val="008D30E2"/>
    <w:rsid w:val="008D435A"/>
    <w:rsid w:val="008D598A"/>
    <w:rsid w:val="008E2966"/>
    <w:rsid w:val="008E4071"/>
    <w:rsid w:val="008E464B"/>
    <w:rsid w:val="008E7E83"/>
    <w:rsid w:val="008F3C2F"/>
    <w:rsid w:val="008F6BE5"/>
    <w:rsid w:val="0090059B"/>
    <w:rsid w:val="00900D62"/>
    <w:rsid w:val="00902AB3"/>
    <w:rsid w:val="00903770"/>
    <w:rsid w:val="00907093"/>
    <w:rsid w:val="00913507"/>
    <w:rsid w:val="00914788"/>
    <w:rsid w:val="00916223"/>
    <w:rsid w:val="00916E03"/>
    <w:rsid w:val="00921911"/>
    <w:rsid w:val="00921D48"/>
    <w:rsid w:val="00923D04"/>
    <w:rsid w:val="009256F5"/>
    <w:rsid w:val="00926EC2"/>
    <w:rsid w:val="00931614"/>
    <w:rsid w:val="00932DD9"/>
    <w:rsid w:val="00934EF7"/>
    <w:rsid w:val="00936F36"/>
    <w:rsid w:val="00941130"/>
    <w:rsid w:val="00941E3D"/>
    <w:rsid w:val="009432F6"/>
    <w:rsid w:val="00952377"/>
    <w:rsid w:val="00956080"/>
    <w:rsid w:val="0095615E"/>
    <w:rsid w:val="00956C62"/>
    <w:rsid w:val="00960A95"/>
    <w:rsid w:val="0096249A"/>
    <w:rsid w:val="00962CEE"/>
    <w:rsid w:val="00963D8E"/>
    <w:rsid w:val="00967981"/>
    <w:rsid w:val="0097309C"/>
    <w:rsid w:val="0097478D"/>
    <w:rsid w:val="00975F7A"/>
    <w:rsid w:val="009826F6"/>
    <w:rsid w:val="009836D7"/>
    <w:rsid w:val="00983E95"/>
    <w:rsid w:val="009842A2"/>
    <w:rsid w:val="00990D6F"/>
    <w:rsid w:val="00990E2C"/>
    <w:rsid w:val="00990F07"/>
    <w:rsid w:val="00991BE2"/>
    <w:rsid w:val="009A239A"/>
    <w:rsid w:val="009A4777"/>
    <w:rsid w:val="009A53DD"/>
    <w:rsid w:val="009A56ED"/>
    <w:rsid w:val="009B24DD"/>
    <w:rsid w:val="009B580B"/>
    <w:rsid w:val="009C18BD"/>
    <w:rsid w:val="009C2538"/>
    <w:rsid w:val="009C437B"/>
    <w:rsid w:val="009C4709"/>
    <w:rsid w:val="009C5EB3"/>
    <w:rsid w:val="009D15BA"/>
    <w:rsid w:val="009D25F2"/>
    <w:rsid w:val="009D3E4D"/>
    <w:rsid w:val="009D6F4E"/>
    <w:rsid w:val="009D7684"/>
    <w:rsid w:val="009E18A6"/>
    <w:rsid w:val="009E2026"/>
    <w:rsid w:val="009E3C5F"/>
    <w:rsid w:val="009E5E60"/>
    <w:rsid w:val="009E6813"/>
    <w:rsid w:val="009F456E"/>
    <w:rsid w:val="009F63AC"/>
    <w:rsid w:val="009F7984"/>
    <w:rsid w:val="00A0244A"/>
    <w:rsid w:val="00A04D8A"/>
    <w:rsid w:val="00A05125"/>
    <w:rsid w:val="00A054AC"/>
    <w:rsid w:val="00A10541"/>
    <w:rsid w:val="00A21EA9"/>
    <w:rsid w:val="00A22781"/>
    <w:rsid w:val="00A24EE0"/>
    <w:rsid w:val="00A253EC"/>
    <w:rsid w:val="00A30578"/>
    <w:rsid w:val="00A311D7"/>
    <w:rsid w:val="00A35420"/>
    <w:rsid w:val="00A43973"/>
    <w:rsid w:val="00A5158F"/>
    <w:rsid w:val="00A52C56"/>
    <w:rsid w:val="00A5423A"/>
    <w:rsid w:val="00A618E7"/>
    <w:rsid w:val="00A64E08"/>
    <w:rsid w:val="00A64EA3"/>
    <w:rsid w:val="00A652C3"/>
    <w:rsid w:val="00A6552F"/>
    <w:rsid w:val="00A65A37"/>
    <w:rsid w:val="00A6678C"/>
    <w:rsid w:val="00A70783"/>
    <w:rsid w:val="00A71064"/>
    <w:rsid w:val="00A72999"/>
    <w:rsid w:val="00A7303A"/>
    <w:rsid w:val="00A74239"/>
    <w:rsid w:val="00A75B51"/>
    <w:rsid w:val="00A771E3"/>
    <w:rsid w:val="00A77ED3"/>
    <w:rsid w:val="00A8142A"/>
    <w:rsid w:val="00A83432"/>
    <w:rsid w:val="00A85773"/>
    <w:rsid w:val="00A8788A"/>
    <w:rsid w:val="00A906EB"/>
    <w:rsid w:val="00A930DF"/>
    <w:rsid w:val="00A955A6"/>
    <w:rsid w:val="00A97D45"/>
    <w:rsid w:val="00AA0B04"/>
    <w:rsid w:val="00AB1A07"/>
    <w:rsid w:val="00AB4145"/>
    <w:rsid w:val="00AB6478"/>
    <w:rsid w:val="00AB7C29"/>
    <w:rsid w:val="00AC37F0"/>
    <w:rsid w:val="00AD6D27"/>
    <w:rsid w:val="00AE00EB"/>
    <w:rsid w:val="00AE67A0"/>
    <w:rsid w:val="00AF08D8"/>
    <w:rsid w:val="00AF6A11"/>
    <w:rsid w:val="00AF73EC"/>
    <w:rsid w:val="00AF779D"/>
    <w:rsid w:val="00B00B8E"/>
    <w:rsid w:val="00B036FD"/>
    <w:rsid w:val="00B04BE9"/>
    <w:rsid w:val="00B07D07"/>
    <w:rsid w:val="00B203F6"/>
    <w:rsid w:val="00B23554"/>
    <w:rsid w:val="00B36AF4"/>
    <w:rsid w:val="00B37F5D"/>
    <w:rsid w:val="00B41A65"/>
    <w:rsid w:val="00B4279C"/>
    <w:rsid w:val="00B42C09"/>
    <w:rsid w:val="00B43BAE"/>
    <w:rsid w:val="00B47A17"/>
    <w:rsid w:val="00B52656"/>
    <w:rsid w:val="00B5340D"/>
    <w:rsid w:val="00B56CC4"/>
    <w:rsid w:val="00B635EB"/>
    <w:rsid w:val="00B65396"/>
    <w:rsid w:val="00B66AAE"/>
    <w:rsid w:val="00B70E32"/>
    <w:rsid w:val="00B73E4B"/>
    <w:rsid w:val="00B77553"/>
    <w:rsid w:val="00B817C4"/>
    <w:rsid w:val="00B854E1"/>
    <w:rsid w:val="00B85900"/>
    <w:rsid w:val="00B8778F"/>
    <w:rsid w:val="00B93E2E"/>
    <w:rsid w:val="00B94164"/>
    <w:rsid w:val="00B941D4"/>
    <w:rsid w:val="00B95F60"/>
    <w:rsid w:val="00B96DED"/>
    <w:rsid w:val="00BA082C"/>
    <w:rsid w:val="00BA31A6"/>
    <w:rsid w:val="00BA3695"/>
    <w:rsid w:val="00BA752E"/>
    <w:rsid w:val="00BB1FAC"/>
    <w:rsid w:val="00BB3423"/>
    <w:rsid w:val="00BB5D37"/>
    <w:rsid w:val="00BC1740"/>
    <w:rsid w:val="00BC1B1A"/>
    <w:rsid w:val="00BC3192"/>
    <w:rsid w:val="00BC3386"/>
    <w:rsid w:val="00BC3682"/>
    <w:rsid w:val="00BC7797"/>
    <w:rsid w:val="00BD043C"/>
    <w:rsid w:val="00BD39AA"/>
    <w:rsid w:val="00BD3DB6"/>
    <w:rsid w:val="00BD4705"/>
    <w:rsid w:val="00BD4959"/>
    <w:rsid w:val="00BD4D82"/>
    <w:rsid w:val="00BD5364"/>
    <w:rsid w:val="00BD5A0F"/>
    <w:rsid w:val="00BD625D"/>
    <w:rsid w:val="00BD752D"/>
    <w:rsid w:val="00BE6315"/>
    <w:rsid w:val="00BE661C"/>
    <w:rsid w:val="00BE68C4"/>
    <w:rsid w:val="00BF324B"/>
    <w:rsid w:val="00BF47D5"/>
    <w:rsid w:val="00C07098"/>
    <w:rsid w:val="00C1009B"/>
    <w:rsid w:val="00C10EC7"/>
    <w:rsid w:val="00C121AA"/>
    <w:rsid w:val="00C15FFC"/>
    <w:rsid w:val="00C168E7"/>
    <w:rsid w:val="00C17BD0"/>
    <w:rsid w:val="00C2023B"/>
    <w:rsid w:val="00C20FC9"/>
    <w:rsid w:val="00C21BAC"/>
    <w:rsid w:val="00C313B5"/>
    <w:rsid w:val="00C33874"/>
    <w:rsid w:val="00C36D90"/>
    <w:rsid w:val="00C37B81"/>
    <w:rsid w:val="00C43AF9"/>
    <w:rsid w:val="00C44482"/>
    <w:rsid w:val="00C46CD6"/>
    <w:rsid w:val="00C508A6"/>
    <w:rsid w:val="00C5525C"/>
    <w:rsid w:val="00C55458"/>
    <w:rsid w:val="00C609BD"/>
    <w:rsid w:val="00C60D9B"/>
    <w:rsid w:val="00C63535"/>
    <w:rsid w:val="00C636F4"/>
    <w:rsid w:val="00C65902"/>
    <w:rsid w:val="00C709EF"/>
    <w:rsid w:val="00C720E7"/>
    <w:rsid w:val="00C72C39"/>
    <w:rsid w:val="00C7307F"/>
    <w:rsid w:val="00C74C0B"/>
    <w:rsid w:val="00C754F8"/>
    <w:rsid w:val="00C7727F"/>
    <w:rsid w:val="00C77CB8"/>
    <w:rsid w:val="00C81053"/>
    <w:rsid w:val="00C8310E"/>
    <w:rsid w:val="00C83554"/>
    <w:rsid w:val="00C851CB"/>
    <w:rsid w:val="00C854D4"/>
    <w:rsid w:val="00CA3238"/>
    <w:rsid w:val="00CA41B3"/>
    <w:rsid w:val="00CB0296"/>
    <w:rsid w:val="00CB0A88"/>
    <w:rsid w:val="00CB1305"/>
    <w:rsid w:val="00CB161D"/>
    <w:rsid w:val="00CB1E77"/>
    <w:rsid w:val="00CB5497"/>
    <w:rsid w:val="00CB6FAD"/>
    <w:rsid w:val="00CB70D1"/>
    <w:rsid w:val="00CB7DA1"/>
    <w:rsid w:val="00CC200A"/>
    <w:rsid w:val="00CC380E"/>
    <w:rsid w:val="00CD0033"/>
    <w:rsid w:val="00CD2C1D"/>
    <w:rsid w:val="00CD3E1E"/>
    <w:rsid w:val="00CE141F"/>
    <w:rsid w:val="00CE150C"/>
    <w:rsid w:val="00CE6065"/>
    <w:rsid w:val="00CF2916"/>
    <w:rsid w:val="00CF5888"/>
    <w:rsid w:val="00CF771D"/>
    <w:rsid w:val="00CF7D41"/>
    <w:rsid w:val="00CF7F99"/>
    <w:rsid w:val="00D07859"/>
    <w:rsid w:val="00D1016A"/>
    <w:rsid w:val="00D101A2"/>
    <w:rsid w:val="00D10EC0"/>
    <w:rsid w:val="00D14787"/>
    <w:rsid w:val="00D16F3D"/>
    <w:rsid w:val="00D24E96"/>
    <w:rsid w:val="00D24F97"/>
    <w:rsid w:val="00D25361"/>
    <w:rsid w:val="00D26376"/>
    <w:rsid w:val="00D278FD"/>
    <w:rsid w:val="00D33584"/>
    <w:rsid w:val="00D36C71"/>
    <w:rsid w:val="00D44CA3"/>
    <w:rsid w:val="00D54728"/>
    <w:rsid w:val="00D72973"/>
    <w:rsid w:val="00D770CA"/>
    <w:rsid w:val="00D83F89"/>
    <w:rsid w:val="00D90A65"/>
    <w:rsid w:val="00D91470"/>
    <w:rsid w:val="00D9355D"/>
    <w:rsid w:val="00D93D8A"/>
    <w:rsid w:val="00D94ACA"/>
    <w:rsid w:val="00D95EB0"/>
    <w:rsid w:val="00D96F1C"/>
    <w:rsid w:val="00DA0DB9"/>
    <w:rsid w:val="00DA528F"/>
    <w:rsid w:val="00DA5D39"/>
    <w:rsid w:val="00DA5FEF"/>
    <w:rsid w:val="00DA681E"/>
    <w:rsid w:val="00DB2162"/>
    <w:rsid w:val="00DB258A"/>
    <w:rsid w:val="00DB3923"/>
    <w:rsid w:val="00DB47E0"/>
    <w:rsid w:val="00DB4861"/>
    <w:rsid w:val="00DB4B4F"/>
    <w:rsid w:val="00DB4CD3"/>
    <w:rsid w:val="00DB5056"/>
    <w:rsid w:val="00DC1A4E"/>
    <w:rsid w:val="00DC237F"/>
    <w:rsid w:val="00DC4897"/>
    <w:rsid w:val="00DD02D0"/>
    <w:rsid w:val="00DD1A87"/>
    <w:rsid w:val="00DD34AA"/>
    <w:rsid w:val="00DD50C8"/>
    <w:rsid w:val="00DD556A"/>
    <w:rsid w:val="00DD66E5"/>
    <w:rsid w:val="00DD6CF5"/>
    <w:rsid w:val="00DD77B8"/>
    <w:rsid w:val="00DE19A2"/>
    <w:rsid w:val="00DE19E1"/>
    <w:rsid w:val="00DE30CD"/>
    <w:rsid w:val="00DF2B30"/>
    <w:rsid w:val="00DF32C5"/>
    <w:rsid w:val="00DF3A42"/>
    <w:rsid w:val="00DF60BB"/>
    <w:rsid w:val="00DF7C13"/>
    <w:rsid w:val="00E00FF1"/>
    <w:rsid w:val="00E011FA"/>
    <w:rsid w:val="00E020B5"/>
    <w:rsid w:val="00E0377D"/>
    <w:rsid w:val="00E03810"/>
    <w:rsid w:val="00E03A1A"/>
    <w:rsid w:val="00E11651"/>
    <w:rsid w:val="00E12470"/>
    <w:rsid w:val="00E2525F"/>
    <w:rsid w:val="00E2670A"/>
    <w:rsid w:val="00E312E9"/>
    <w:rsid w:val="00E3252B"/>
    <w:rsid w:val="00E32585"/>
    <w:rsid w:val="00E344A2"/>
    <w:rsid w:val="00E41E60"/>
    <w:rsid w:val="00E44570"/>
    <w:rsid w:val="00E4713A"/>
    <w:rsid w:val="00E50AF8"/>
    <w:rsid w:val="00E55BC5"/>
    <w:rsid w:val="00E62DBF"/>
    <w:rsid w:val="00E643DA"/>
    <w:rsid w:val="00E66AB6"/>
    <w:rsid w:val="00E70C61"/>
    <w:rsid w:val="00E714D9"/>
    <w:rsid w:val="00E72A87"/>
    <w:rsid w:val="00E7717E"/>
    <w:rsid w:val="00E83D67"/>
    <w:rsid w:val="00E84CBF"/>
    <w:rsid w:val="00E86133"/>
    <w:rsid w:val="00E86709"/>
    <w:rsid w:val="00E923B3"/>
    <w:rsid w:val="00E9306D"/>
    <w:rsid w:val="00E93C86"/>
    <w:rsid w:val="00E951A4"/>
    <w:rsid w:val="00E96351"/>
    <w:rsid w:val="00EA098D"/>
    <w:rsid w:val="00EA4266"/>
    <w:rsid w:val="00EA66B2"/>
    <w:rsid w:val="00EA770C"/>
    <w:rsid w:val="00EB0829"/>
    <w:rsid w:val="00EB19A7"/>
    <w:rsid w:val="00EB26D3"/>
    <w:rsid w:val="00EB2D82"/>
    <w:rsid w:val="00EB333E"/>
    <w:rsid w:val="00EB550C"/>
    <w:rsid w:val="00EB6499"/>
    <w:rsid w:val="00EB658E"/>
    <w:rsid w:val="00EB6E0C"/>
    <w:rsid w:val="00EC1CBD"/>
    <w:rsid w:val="00EC2B0B"/>
    <w:rsid w:val="00ED229C"/>
    <w:rsid w:val="00ED388D"/>
    <w:rsid w:val="00ED53B1"/>
    <w:rsid w:val="00ED5A13"/>
    <w:rsid w:val="00EE03EB"/>
    <w:rsid w:val="00EE1C27"/>
    <w:rsid w:val="00EE1C4A"/>
    <w:rsid w:val="00EE5A02"/>
    <w:rsid w:val="00EE75F9"/>
    <w:rsid w:val="00EF2C2D"/>
    <w:rsid w:val="00F000D7"/>
    <w:rsid w:val="00F02E04"/>
    <w:rsid w:val="00F0317A"/>
    <w:rsid w:val="00F04DD2"/>
    <w:rsid w:val="00F051DD"/>
    <w:rsid w:val="00F05470"/>
    <w:rsid w:val="00F05E8F"/>
    <w:rsid w:val="00F1031D"/>
    <w:rsid w:val="00F11BD9"/>
    <w:rsid w:val="00F158BB"/>
    <w:rsid w:val="00F16C31"/>
    <w:rsid w:val="00F20A3E"/>
    <w:rsid w:val="00F2337F"/>
    <w:rsid w:val="00F24447"/>
    <w:rsid w:val="00F2604E"/>
    <w:rsid w:val="00F30C69"/>
    <w:rsid w:val="00F32C87"/>
    <w:rsid w:val="00F33113"/>
    <w:rsid w:val="00F339D1"/>
    <w:rsid w:val="00F33BC6"/>
    <w:rsid w:val="00F36724"/>
    <w:rsid w:val="00F37A2D"/>
    <w:rsid w:val="00F41495"/>
    <w:rsid w:val="00F50D4F"/>
    <w:rsid w:val="00F52323"/>
    <w:rsid w:val="00F546B6"/>
    <w:rsid w:val="00F56696"/>
    <w:rsid w:val="00F5716A"/>
    <w:rsid w:val="00F619E6"/>
    <w:rsid w:val="00F63A46"/>
    <w:rsid w:val="00F649FC"/>
    <w:rsid w:val="00F675CD"/>
    <w:rsid w:val="00F74BB8"/>
    <w:rsid w:val="00F75DAA"/>
    <w:rsid w:val="00F76492"/>
    <w:rsid w:val="00F7658E"/>
    <w:rsid w:val="00F76DB7"/>
    <w:rsid w:val="00F7777C"/>
    <w:rsid w:val="00F84357"/>
    <w:rsid w:val="00F86F1D"/>
    <w:rsid w:val="00F8710D"/>
    <w:rsid w:val="00FA0158"/>
    <w:rsid w:val="00FA099A"/>
    <w:rsid w:val="00FA38F0"/>
    <w:rsid w:val="00FA4D3B"/>
    <w:rsid w:val="00FA5ADB"/>
    <w:rsid w:val="00FA6648"/>
    <w:rsid w:val="00FA6916"/>
    <w:rsid w:val="00FA7C9A"/>
    <w:rsid w:val="00FB19D9"/>
    <w:rsid w:val="00FB1D1F"/>
    <w:rsid w:val="00FB5218"/>
    <w:rsid w:val="00FB7A59"/>
    <w:rsid w:val="00FC099C"/>
    <w:rsid w:val="00FC45AE"/>
    <w:rsid w:val="00FC5283"/>
    <w:rsid w:val="00FC5B41"/>
    <w:rsid w:val="00FC6379"/>
    <w:rsid w:val="00FC6EB8"/>
    <w:rsid w:val="00FC78A8"/>
    <w:rsid w:val="00FC7A02"/>
    <w:rsid w:val="00FD12F0"/>
    <w:rsid w:val="00FD2E5D"/>
    <w:rsid w:val="00FD5189"/>
    <w:rsid w:val="00FD6446"/>
    <w:rsid w:val="00FF2639"/>
    <w:rsid w:val="00FF42C0"/>
    <w:rsid w:val="00FF6D96"/>
    <w:rsid w:val="01444CF1"/>
    <w:rsid w:val="019548B4"/>
    <w:rsid w:val="01AE565A"/>
    <w:rsid w:val="01D152A8"/>
    <w:rsid w:val="02125417"/>
    <w:rsid w:val="021B2709"/>
    <w:rsid w:val="021C1C53"/>
    <w:rsid w:val="022A41E8"/>
    <w:rsid w:val="024B1832"/>
    <w:rsid w:val="025250E9"/>
    <w:rsid w:val="029E3F72"/>
    <w:rsid w:val="02C61C8F"/>
    <w:rsid w:val="03252336"/>
    <w:rsid w:val="0410600D"/>
    <w:rsid w:val="041A3289"/>
    <w:rsid w:val="04220E52"/>
    <w:rsid w:val="04E2061B"/>
    <w:rsid w:val="05770FAA"/>
    <w:rsid w:val="060A71CB"/>
    <w:rsid w:val="062452E7"/>
    <w:rsid w:val="0652652A"/>
    <w:rsid w:val="066C5CF3"/>
    <w:rsid w:val="074A557A"/>
    <w:rsid w:val="07630523"/>
    <w:rsid w:val="078F1DF7"/>
    <w:rsid w:val="0805283E"/>
    <w:rsid w:val="089B3E5B"/>
    <w:rsid w:val="08F54B3E"/>
    <w:rsid w:val="096A332F"/>
    <w:rsid w:val="099B68C7"/>
    <w:rsid w:val="0B427BB6"/>
    <w:rsid w:val="0BEA16A8"/>
    <w:rsid w:val="0CF55810"/>
    <w:rsid w:val="0DBA1E39"/>
    <w:rsid w:val="0DFA25EC"/>
    <w:rsid w:val="0E8C0638"/>
    <w:rsid w:val="0EBD2752"/>
    <w:rsid w:val="0F965AD1"/>
    <w:rsid w:val="0FCE3E5E"/>
    <w:rsid w:val="10266829"/>
    <w:rsid w:val="10271175"/>
    <w:rsid w:val="1097175A"/>
    <w:rsid w:val="11296EE0"/>
    <w:rsid w:val="11B64264"/>
    <w:rsid w:val="11F160F0"/>
    <w:rsid w:val="1233078C"/>
    <w:rsid w:val="125713A7"/>
    <w:rsid w:val="12B10F0A"/>
    <w:rsid w:val="12F10494"/>
    <w:rsid w:val="1429044A"/>
    <w:rsid w:val="142E5F59"/>
    <w:rsid w:val="14F22AE1"/>
    <w:rsid w:val="14FD0757"/>
    <w:rsid w:val="152C2149"/>
    <w:rsid w:val="15DE2DCC"/>
    <w:rsid w:val="1710352F"/>
    <w:rsid w:val="171F7FBE"/>
    <w:rsid w:val="174A116E"/>
    <w:rsid w:val="175422E9"/>
    <w:rsid w:val="17C153A0"/>
    <w:rsid w:val="17C73FE5"/>
    <w:rsid w:val="17F8404D"/>
    <w:rsid w:val="180A4073"/>
    <w:rsid w:val="187529D9"/>
    <w:rsid w:val="189E1D70"/>
    <w:rsid w:val="18CF50BC"/>
    <w:rsid w:val="19D13C3F"/>
    <w:rsid w:val="1A9D0887"/>
    <w:rsid w:val="1B707488"/>
    <w:rsid w:val="1C03275F"/>
    <w:rsid w:val="1C257CE7"/>
    <w:rsid w:val="1C7644D8"/>
    <w:rsid w:val="1D1722B1"/>
    <w:rsid w:val="1D602866"/>
    <w:rsid w:val="1DCE0BB5"/>
    <w:rsid w:val="1E8E3BC6"/>
    <w:rsid w:val="1F770289"/>
    <w:rsid w:val="1F953AB1"/>
    <w:rsid w:val="1FE91AE6"/>
    <w:rsid w:val="203765DF"/>
    <w:rsid w:val="208036D3"/>
    <w:rsid w:val="21196D65"/>
    <w:rsid w:val="21510852"/>
    <w:rsid w:val="215D650E"/>
    <w:rsid w:val="21766F4B"/>
    <w:rsid w:val="21857954"/>
    <w:rsid w:val="21B456DE"/>
    <w:rsid w:val="225C4C65"/>
    <w:rsid w:val="23F3666E"/>
    <w:rsid w:val="25A4254E"/>
    <w:rsid w:val="25E2332F"/>
    <w:rsid w:val="26947461"/>
    <w:rsid w:val="26A95E32"/>
    <w:rsid w:val="26E927C6"/>
    <w:rsid w:val="278A67D0"/>
    <w:rsid w:val="27D26128"/>
    <w:rsid w:val="28003B28"/>
    <w:rsid w:val="285E5DCA"/>
    <w:rsid w:val="28FB34BC"/>
    <w:rsid w:val="29163576"/>
    <w:rsid w:val="29317C38"/>
    <w:rsid w:val="295A178F"/>
    <w:rsid w:val="2A6E39C1"/>
    <w:rsid w:val="2A7B1B3D"/>
    <w:rsid w:val="2AAF3CA6"/>
    <w:rsid w:val="2B2F6A18"/>
    <w:rsid w:val="2B9D3E9D"/>
    <w:rsid w:val="2C01790A"/>
    <w:rsid w:val="2C0E4C7C"/>
    <w:rsid w:val="2C126EA3"/>
    <w:rsid w:val="2C354C9F"/>
    <w:rsid w:val="2CA16DA9"/>
    <w:rsid w:val="2D55028C"/>
    <w:rsid w:val="2D891EFA"/>
    <w:rsid w:val="2DCC17F7"/>
    <w:rsid w:val="2E43648D"/>
    <w:rsid w:val="2EEC0CFC"/>
    <w:rsid w:val="2F2E17FA"/>
    <w:rsid w:val="30206C6F"/>
    <w:rsid w:val="30403775"/>
    <w:rsid w:val="30785EC3"/>
    <w:rsid w:val="30E83868"/>
    <w:rsid w:val="312F6B41"/>
    <w:rsid w:val="31A7208E"/>
    <w:rsid w:val="324A1703"/>
    <w:rsid w:val="32641C32"/>
    <w:rsid w:val="32D22500"/>
    <w:rsid w:val="32FA650E"/>
    <w:rsid w:val="33337C2B"/>
    <w:rsid w:val="345B5CA5"/>
    <w:rsid w:val="34C86105"/>
    <w:rsid w:val="357069B7"/>
    <w:rsid w:val="369B31B3"/>
    <w:rsid w:val="37975630"/>
    <w:rsid w:val="381B267B"/>
    <w:rsid w:val="3AC22405"/>
    <w:rsid w:val="3B1D370A"/>
    <w:rsid w:val="3B244E49"/>
    <w:rsid w:val="3B4A71D3"/>
    <w:rsid w:val="3CA82017"/>
    <w:rsid w:val="3CBC20D5"/>
    <w:rsid w:val="3D9227ED"/>
    <w:rsid w:val="400973E0"/>
    <w:rsid w:val="405C39B3"/>
    <w:rsid w:val="416B7CF1"/>
    <w:rsid w:val="41B84898"/>
    <w:rsid w:val="41CA4968"/>
    <w:rsid w:val="43185C1A"/>
    <w:rsid w:val="4320020F"/>
    <w:rsid w:val="43BA341D"/>
    <w:rsid w:val="43CF5BBB"/>
    <w:rsid w:val="44EB31C0"/>
    <w:rsid w:val="45A1630C"/>
    <w:rsid w:val="45D16C23"/>
    <w:rsid w:val="46D95152"/>
    <w:rsid w:val="46E74160"/>
    <w:rsid w:val="46F9155C"/>
    <w:rsid w:val="47DF20C3"/>
    <w:rsid w:val="47EC198F"/>
    <w:rsid w:val="47EF6F11"/>
    <w:rsid w:val="481B3B6E"/>
    <w:rsid w:val="486C0776"/>
    <w:rsid w:val="4A0D186D"/>
    <w:rsid w:val="4A375B51"/>
    <w:rsid w:val="4A74022E"/>
    <w:rsid w:val="4BB9615E"/>
    <w:rsid w:val="4C7C7F1A"/>
    <w:rsid w:val="4CA930A4"/>
    <w:rsid w:val="4CCC4DCD"/>
    <w:rsid w:val="4D171774"/>
    <w:rsid w:val="4E6015A2"/>
    <w:rsid w:val="4EE40169"/>
    <w:rsid w:val="4F264BA3"/>
    <w:rsid w:val="4F503038"/>
    <w:rsid w:val="4F903205"/>
    <w:rsid w:val="4FD474FE"/>
    <w:rsid w:val="505C1A92"/>
    <w:rsid w:val="50AD3DB7"/>
    <w:rsid w:val="50DD5550"/>
    <w:rsid w:val="534132B2"/>
    <w:rsid w:val="5395455F"/>
    <w:rsid w:val="539F348F"/>
    <w:rsid w:val="542475F1"/>
    <w:rsid w:val="550F5041"/>
    <w:rsid w:val="56FA2C56"/>
    <w:rsid w:val="572E3625"/>
    <w:rsid w:val="57FD37A0"/>
    <w:rsid w:val="58096C7E"/>
    <w:rsid w:val="58986523"/>
    <w:rsid w:val="5A834C90"/>
    <w:rsid w:val="5BF82311"/>
    <w:rsid w:val="5D5C4677"/>
    <w:rsid w:val="5DF01976"/>
    <w:rsid w:val="5DF27DFA"/>
    <w:rsid w:val="5EAD55C2"/>
    <w:rsid w:val="5EB95507"/>
    <w:rsid w:val="5ECA6140"/>
    <w:rsid w:val="5EDF1FFC"/>
    <w:rsid w:val="5F270887"/>
    <w:rsid w:val="5F67473A"/>
    <w:rsid w:val="60311C36"/>
    <w:rsid w:val="60A23686"/>
    <w:rsid w:val="60AF09C1"/>
    <w:rsid w:val="60CB1548"/>
    <w:rsid w:val="61700C15"/>
    <w:rsid w:val="61705FDE"/>
    <w:rsid w:val="62A10BCD"/>
    <w:rsid w:val="62F6671C"/>
    <w:rsid w:val="646163ED"/>
    <w:rsid w:val="64A437EA"/>
    <w:rsid w:val="64FE0BB4"/>
    <w:rsid w:val="65E151E1"/>
    <w:rsid w:val="660536A7"/>
    <w:rsid w:val="6692787F"/>
    <w:rsid w:val="66BB54AB"/>
    <w:rsid w:val="67266914"/>
    <w:rsid w:val="677D79B9"/>
    <w:rsid w:val="67A70E0D"/>
    <w:rsid w:val="684352D5"/>
    <w:rsid w:val="68575F5F"/>
    <w:rsid w:val="6A7416A2"/>
    <w:rsid w:val="6AEE26D2"/>
    <w:rsid w:val="6B7549A9"/>
    <w:rsid w:val="6C12236F"/>
    <w:rsid w:val="6C196368"/>
    <w:rsid w:val="6D0D2002"/>
    <w:rsid w:val="6E3A7B3E"/>
    <w:rsid w:val="6E700D11"/>
    <w:rsid w:val="6FD95849"/>
    <w:rsid w:val="6FEE265F"/>
    <w:rsid w:val="70E946AA"/>
    <w:rsid w:val="71186BD7"/>
    <w:rsid w:val="71880982"/>
    <w:rsid w:val="73456F57"/>
    <w:rsid w:val="73F863EC"/>
    <w:rsid w:val="744F1DA3"/>
    <w:rsid w:val="747800B5"/>
    <w:rsid w:val="74A36032"/>
    <w:rsid w:val="74C368BF"/>
    <w:rsid w:val="75086ADE"/>
    <w:rsid w:val="752A1584"/>
    <w:rsid w:val="755C00CD"/>
    <w:rsid w:val="757942BD"/>
    <w:rsid w:val="75CE45CC"/>
    <w:rsid w:val="761040A0"/>
    <w:rsid w:val="76536773"/>
    <w:rsid w:val="766703E1"/>
    <w:rsid w:val="77B213B9"/>
    <w:rsid w:val="77D575CC"/>
    <w:rsid w:val="77EC1C63"/>
    <w:rsid w:val="780F4648"/>
    <w:rsid w:val="78BD7A1C"/>
    <w:rsid w:val="791355CD"/>
    <w:rsid w:val="794B3FEA"/>
    <w:rsid w:val="799B69BD"/>
    <w:rsid w:val="7B260AB7"/>
    <w:rsid w:val="7B455C24"/>
    <w:rsid w:val="7C9F6139"/>
    <w:rsid w:val="7D2C1E08"/>
    <w:rsid w:val="7D503859"/>
    <w:rsid w:val="7E921135"/>
    <w:rsid w:val="7EAB1F5E"/>
    <w:rsid w:val="7F8C0EB8"/>
    <w:rsid w:val="7FBF7F3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67BF9BB"/>
  <w15:docId w15:val="{275480BF-41C3-44D1-B463-734314651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qFormat="1"/>
    <w:lsdException w:name="toc 5" w:semiHidden="1" w:uiPriority="0" w:unhideWhenUsed="1" w:qFormat="1"/>
    <w:lsdException w:name="toc 6" w:semiHidden="1" w:uiPriority="0" w:unhideWhenUsed="1" w:qFormat="1"/>
    <w:lsdException w:name="toc 7" w:semiHidden="1" w:uiPriority="0" w:unhideWhenUsed="1" w:qFormat="1"/>
    <w:lsdException w:name="toc 8" w:semiHidden="1" w:uiPriority="0" w:unhideWhenUsed="1" w:qFormat="1"/>
    <w:lsdException w:name="toc 9" w:semiHidden="1" w:uiPriority="0" w:unhideWhenUsed="1" w:qFormat="1"/>
    <w:lsdException w:name="Normal Indent" w:semiHidden="1" w:unhideWhenUsed="1"/>
    <w:lsdException w:name="footnote text" w:semiHidden="1" w:unhideWhenUsed="1"/>
    <w:lsdException w:name="annotation text" w:semiHidden="1" w:uiPriority="0"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ind w:firstLineChars="200" w:firstLine="200"/>
      <w:jc w:val="both"/>
    </w:pPr>
    <w:rPr>
      <w:rFonts w:cs="宋体"/>
      <w:kern w:val="2"/>
      <w:sz w:val="28"/>
      <w:szCs w:val="24"/>
    </w:rPr>
  </w:style>
  <w:style w:type="paragraph" w:styleId="1">
    <w:name w:val="heading 1"/>
    <w:basedOn w:val="a"/>
    <w:next w:val="a"/>
    <w:uiPriority w:val="99"/>
    <w:qFormat/>
    <w:pPr>
      <w:keepNext/>
      <w:keepLines/>
      <w:adjustRightInd w:val="0"/>
      <w:spacing w:before="240" w:after="240"/>
      <w:jc w:val="center"/>
      <w:outlineLvl w:val="0"/>
    </w:pPr>
    <w:rPr>
      <w:b/>
      <w:bCs/>
      <w:kern w:val="44"/>
      <w:sz w:val="36"/>
      <w:szCs w:val="36"/>
    </w:rPr>
  </w:style>
  <w:style w:type="paragraph" w:styleId="2">
    <w:name w:val="heading 2"/>
    <w:basedOn w:val="a"/>
    <w:next w:val="a"/>
    <w:link w:val="20"/>
    <w:qFormat/>
    <w:pPr>
      <w:keepNext/>
      <w:keepLines/>
      <w:ind w:firstLineChars="0" w:firstLine="0"/>
      <w:jc w:val="left"/>
      <w:outlineLvl w:val="1"/>
    </w:pPr>
    <w:rPr>
      <w:rFonts w:ascii="Calibri Light" w:hAnsi="Calibri Light"/>
      <w:b/>
      <w:bCs/>
      <w:szCs w:val="32"/>
    </w:rPr>
  </w:style>
  <w:style w:type="paragraph" w:styleId="3">
    <w:name w:val="heading 3"/>
    <w:basedOn w:val="a"/>
    <w:next w:val="a"/>
    <w:qFormat/>
    <w:pPr>
      <w:keepNext/>
      <w:keepLines/>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qFormat/>
    <w:pPr>
      <w:ind w:left="1680"/>
      <w:jc w:val="left"/>
    </w:pPr>
    <w:rPr>
      <w:rFonts w:ascii="Calibri" w:hAnsi="Calibri" w:cs="Calibri"/>
      <w:sz w:val="18"/>
      <w:szCs w:val="18"/>
    </w:rPr>
  </w:style>
  <w:style w:type="paragraph" w:styleId="a3">
    <w:name w:val="caption"/>
    <w:basedOn w:val="a"/>
    <w:next w:val="a"/>
    <w:qFormat/>
    <w:rPr>
      <w:rFonts w:ascii="Calibri Light" w:eastAsia="黑体" w:hAnsi="Calibri Light"/>
      <w:sz w:val="20"/>
      <w:szCs w:val="20"/>
    </w:rPr>
  </w:style>
  <w:style w:type="paragraph" w:styleId="a4">
    <w:name w:val="Document Map"/>
    <w:basedOn w:val="a"/>
    <w:link w:val="a5"/>
    <w:qFormat/>
    <w:rPr>
      <w:rFonts w:ascii="宋体"/>
      <w:sz w:val="18"/>
      <w:szCs w:val="18"/>
    </w:rPr>
  </w:style>
  <w:style w:type="paragraph" w:styleId="a6">
    <w:name w:val="annotation text"/>
    <w:basedOn w:val="a"/>
    <w:link w:val="a7"/>
    <w:qFormat/>
    <w:pPr>
      <w:jc w:val="left"/>
    </w:pPr>
  </w:style>
  <w:style w:type="paragraph" w:styleId="a8">
    <w:name w:val="Body Text"/>
    <w:basedOn w:val="a"/>
    <w:uiPriority w:val="1"/>
    <w:qFormat/>
    <w:pPr>
      <w:ind w:left="228"/>
    </w:pPr>
    <w:rPr>
      <w:rFonts w:ascii="宋体" w:hAnsi="宋体"/>
      <w:szCs w:val="28"/>
    </w:rPr>
  </w:style>
  <w:style w:type="paragraph" w:styleId="TOC5">
    <w:name w:val="toc 5"/>
    <w:basedOn w:val="a"/>
    <w:next w:val="a"/>
    <w:qFormat/>
    <w:pPr>
      <w:ind w:left="1120"/>
      <w:jc w:val="left"/>
    </w:pPr>
    <w:rPr>
      <w:rFonts w:ascii="Calibri" w:hAnsi="Calibri" w:cs="Calibri"/>
      <w:sz w:val="18"/>
      <w:szCs w:val="18"/>
    </w:rPr>
  </w:style>
  <w:style w:type="paragraph" w:styleId="TOC3">
    <w:name w:val="toc 3"/>
    <w:basedOn w:val="a"/>
    <w:next w:val="a"/>
    <w:uiPriority w:val="39"/>
    <w:qFormat/>
    <w:pPr>
      <w:ind w:left="560"/>
      <w:jc w:val="left"/>
    </w:pPr>
    <w:rPr>
      <w:rFonts w:ascii="Calibri" w:hAnsi="Calibri" w:cs="Calibri"/>
      <w:i/>
      <w:iCs/>
      <w:sz w:val="20"/>
      <w:szCs w:val="20"/>
    </w:rPr>
  </w:style>
  <w:style w:type="paragraph" w:styleId="TOC8">
    <w:name w:val="toc 8"/>
    <w:basedOn w:val="a"/>
    <w:next w:val="a"/>
    <w:qFormat/>
    <w:pPr>
      <w:ind w:left="1960"/>
      <w:jc w:val="left"/>
    </w:pPr>
    <w:rPr>
      <w:rFonts w:ascii="Calibri" w:hAnsi="Calibri" w:cs="Calibri"/>
      <w:sz w:val="18"/>
      <w:szCs w:val="18"/>
    </w:rPr>
  </w:style>
  <w:style w:type="paragraph" w:styleId="a9">
    <w:name w:val="Date"/>
    <w:basedOn w:val="a"/>
    <w:next w:val="a"/>
    <w:link w:val="aa"/>
    <w:qFormat/>
    <w:pPr>
      <w:ind w:leftChars="2500" w:left="100"/>
    </w:pPr>
  </w:style>
  <w:style w:type="paragraph" w:styleId="ab">
    <w:name w:val="Balloon Text"/>
    <w:basedOn w:val="a"/>
    <w:link w:val="ac"/>
    <w:qFormat/>
    <w:rPr>
      <w:sz w:val="18"/>
      <w:szCs w:val="18"/>
    </w:rPr>
  </w:style>
  <w:style w:type="paragraph" w:styleId="ad">
    <w:name w:val="footer"/>
    <w:basedOn w:val="a"/>
    <w:link w:val="ae"/>
    <w:uiPriority w:val="99"/>
    <w:qFormat/>
    <w:pPr>
      <w:tabs>
        <w:tab w:val="center" w:pos="4153"/>
        <w:tab w:val="right" w:pos="8306"/>
      </w:tabs>
      <w:snapToGrid w:val="0"/>
      <w:jc w:val="left"/>
    </w:pPr>
    <w:rPr>
      <w:sz w:val="18"/>
      <w:szCs w:val="18"/>
    </w:rPr>
  </w:style>
  <w:style w:type="paragraph" w:styleId="af">
    <w:name w:val="header"/>
    <w:basedOn w:val="a"/>
    <w:link w:val="af0"/>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pPr>
      <w:tabs>
        <w:tab w:val="right" w:leader="dot" w:pos="8296"/>
      </w:tabs>
      <w:spacing w:before="120" w:after="120"/>
      <w:ind w:firstLine="402"/>
      <w:jc w:val="left"/>
    </w:pPr>
    <w:rPr>
      <w:rFonts w:ascii="Calibri" w:hAnsi="Calibri" w:cs="Calibri"/>
      <w:b/>
      <w:bCs/>
      <w:caps/>
      <w:sz w:val="24"/>
      <w:szCs w:val="20"/>
    </w:rPr>
  </w:style>
  <w:style w:type="paragraph" w:styleId="TOC4">
    <w:name w:val="toc 4"/>
    <w:basedOn w:val="a"/>
    <w:next w:val="a"/>
    <w:qFormat/>
    <w:pPr>
      <w:ind w:left="840"/>
      <w:jc w:val="left"/>
    </w:pPr>
    <w:rPr>
      <w:rFonts w:ascii="Calibri" w:hAnsi="Calibri" w:cs="Calibri"/>
      <w:sz w:val="18"/>
      <w:szCs w:val="18"/>
    </w:rPr>
  </w:style>
  <w:style w:type="paragraph" w:styleId="TOC6">
    <w:name w:val="toc 6"/>
    <w:basedOn w:val="a"/>
    <w:next w:val="a"/>
    <w:qFormat/>
    <w:pPr>
      <w:ind w:left="1400"/>
      <w:jc w:val="left"/>
    </w:pPr>
    <w:rPr>
      <w:rFonts w:ascii="Calibri" w:hAnsi="Calibri" w:cs="Calibri"/>
      <w:sz w:val="18"/>
      <w:szCs w:val="18"/>
    </w:rPr>
  </w:style>
  <w:style w:type="paragraph" w:styleId="TOC2">
    <w:name w:val="toc 2"/>
    <w:basedOn w:val="a"/>
    <w:next w:val="a"/>
    <w:uiPriority w:val="39"/>
    <w:qFormat/>
    <w:pPr>
      <w:ind w:left="280"/>
      <w:jc w:val="left"/>
    </w:pPr>
    <w:rPr>
      <w:rFonts w:ascii="Calibri" w:hAnsi="Calibri" w:cs="Calibri"/>
      <w:smallCaps/>
      <w:sz w:val="20"/>
      <w:szCs w:val="20"/>
    </w:rPr>
  </w:style>
  <w:style w:type="paragraph" w:styleId="TOC9">
    <w:name w:val="toc 9"/>
    <w:basedOn w:val="a"/>
    <w:next w:val="a"/>
    <w:qFormat/>
    <w:pPr>
      <w:ind w:left="2240"/>
      <w:jc w:val="left"/>
    </w:pPr>
    <w:rPr>
      <w:rFonts w:ascii="Calibri" w:hAnsi="Calibri" w:cs="Calibri"/>
      <w:sz w:val="18"/>
      <w:szCs w:val="18"/>
    </w:rPr>
  </w:style>
  <w:style w:type="paragraph" w:styleId="af1">
    <w:name w:val="Normal (Web)"/>
    <w:basedOn w:val="a"/>
    <w:uiPriority w:val="99"/>
    <w:qFormat/>
    <w:pPr>
      <w:widowControl/>
      <w:spacing w:before="100" w:beforeAutospacing="1" w:after="100" w:afterAutospacing="1"/>
      <w:ind w:firstLineChars="0" w:firstLine="0"/>
      <w:jc w:val="left"/>
    </w:pPr>
    <w:rPr>
      <w:rFonts w:ascii="宋体" w:hAnsi="宋体"/>
      <w:kern w:val="0"/>
      <w:sz w:val="24"/>
    </w:rPr>
  </w:style>
  <w:style w:type="paragraph" w:styleId="af2">
    <w:name w:val="Title"/>
    <w:basedOn w:val="a"/>
    <w:next w:val="a"/>
    <w:link w:val="af3"/>
    <w:qFormat/>
    <w:pPr>
      <w:spacing w:afterLines="100" w:line="500" w:lineRule="exact"/>
      <w:ind w:firstLineChars="0" w:firstLine="0"/>
      <w:jc w:val="center"/>
      <w:outlineLvl w:val="0"/>
    </w:pPr>
    <w:rPr>
      <w:rFonts w:ascii="Calibri Light" w:hAnsi="Calibri Light"/>
      <w:b/>
      <w:bCs/>
      <w:sz w:val="36"/>
      <w:szCs w:val="32"/>
    </w:rPr>
  </w:style>
  <w:style w:type="paragraph" w:styleId="af4">
    <w:name w:val="annotation subject"/>
    <w:basedOn w:val="a6"/>
    <w:next w:val="a6"/>
    <w:link w:val="af5"/>
    <w:qFormat/>
    <w:rPr>
      <w:b/>
      <w:bCs/>
    </w:rPr>
  </w:style>
  <w:style w:type="table" w:styleId="af6">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Emphasis"/>
    <w:basedOn w:val="a0"/>
    <w:uiPriority w:val="20"/>
    <w:qFormat/>
    <w:rPr>
      <w:i/>
    </w:rPr>
  </w:style>
  <w:style w:type="character" w:styleId="af8">
    <w:name w:val="Hyperlink"/>
    <w:basedOn w:val="a0"/>
    <w:uiPriority w:val="99"/>
    <w:qFormat/>
    <w:rPr>
      <w:color w:val="0000FF"/>
      <w:u w:val="single"/>
    </w:rPr>
  </w:style>
  <w:style w:type="character" w:styleId="af9">
    <w:name w:val="annotation reference"/>
    <w:basedOn w:val="a0"/>
    <w:qFormat/>
    <w:rPr>
      <w:sz w:val="21"/>
      <w:szCs w:val="21"/>
    </w:rPr>
  </w:style>
  <w:style w:type="character" w:customStyle="1" w:styleId="20">
    <w:name w:val="标题 2 字符"/>
    <w:basedOn w:val="a0"/>
    <w:link w:val="2"/>
    <w:qFormat/>
    <w:rPr>
      <w:rFonts w:ascii="Calibri Light" w:hAnsi="Calibri Light" w:cs="宋体"/>
      <w:b/>
      <w:bCs/>
      <w:kern w:val="2"/>
      <w:sz w:val="28"/>
      <w:szCs w:val="32"/>
    </w:rPr>
  </w:style>
  <w:style w:type="character" w:customStyle="1" w:styleId="af0">
    <w:name w:val="页眉 字符"/>
    <w:basedOn w:val="a0"/>
    <w:link w:val="af"/>
    <w:qFormat/>
    <w:rPr>
      <w:kern w:val="2"/>
      <w:sz w:val="18"/>
      <w:szCs w:val="18"/>
    </w:rPr>
  </w:style>
  <w:style w:type="character" w:customStyle="1" w:styleId="ae">
    <w:name w:val="页脚 字符"/>
    <w:basedOn w:val="a0"/>
    <w:link w:val="ad"/>
    <w:uiPriority w:val="99"/>
    <w:qFormat/>
    <w:rPr>
      <w:kern w:val="2"/>
      <w:sz w:val="18"/>
      <w:szCs w:val="18"/>
    </w:rPr>
  </w:style>
  <w:style w:type="paragraph" w:styleId="afa">
    <w:name w:val="List Paragraph"/>
    <w:basedOn w:val="a"/>
    <w:uiPriority w:val="34"/>
    <w:qFormat/>
    <w:pPr>
      <w:ind w:firstLine="420"/>
    </w:pPr>
  </w:style>
  <w:style w:type="character" w:customStyle="1" w:styleId="aa">
    <w:name w:val="日期 字符"/>
    <w:basedOn w:val="a0"/>
    <w:link w:val="a9"/>
    <w:qFormat/>
    <w:rPr>
      <w:kern w:val="2"/>
      <w:sz w:val="28"/>
      <w:szCs w:val="24"/>
    </w:rPr>
  </w:style>
  <w:style w:type="character" w:customStyle="1" w:styleId="af3">
    <w:name w:val="标题 字符"/>
    <w:basedOn w:val="a0"/>
    <w:link w:val="af2"/>
    <w:qFormat/>
    <w:rPr>
      <w:rFonts w:ascii="Calibri Light" w:eastAsia="宋体" w:hAnsi="Calibri Light" w:cs="宋体"/>
      <w:b/>
      <w:bCs/>
      <w:kern w:val="2"/>
      <w:sz w:val="36"/>
      <w:szCs w:val="32"/>
    </w:rPr>
  </w:style>
  <w:style w:type="paragraph" w:customStyle="1" w:styleId="TableParagraph">
    <w:name w:val="Table Paragraph"/>
    <w:basedOn w:val="a"/>
    <w:uiPriority w:val="1"/>
    <w:qFormat/>
    <w:rPr>
      <w:rFonts w:ascii="宋体" w:hAnsi="宋体"/>
    </w:rPr>
  </w:style>
  <w:style w:type="character" w:customStyle="1" w:styleId="ac">
    <w:name w:val="批注框文本 字符"/>
    <w:basedOn w:val="a0"/>
    <w:link w:val="ab"/>
    <w:qFormat/>
    <w:rPr>
      <w:rFonts w:eastAsia="宋体" w:cs="宋体"/>
      <w:kern w:val="2"/>
      <w:sz w:val="18"/>
      <w:szCs w:val="18"/>
    </w:rPr>
  </w:style>
  <w:style w:type="paragraph" w:customStyle="1" w:styleId="10">
    <w:name w:val="修订1"/>
    <w:uiPriority w:val="99"/>
    <w:qFormat/>
    <w:rPr>
      <w:rFonts w:cs="宋体"/>
      <w:kern w:val="2"/>
      <w:sz w:val="28"/>
      <w:szCs w:val="24"/>
    </w:rPr>
  </w:style>
  <w:style w:type="paragraph" w:customStyle="1" w:styleId="TOC10">
    <w:name w:val="TOC 标题1"/>
    <w:basedOn w:val="1"/>
    <w:next w:val="a"/>
    <w:uiPriority w:val="39"/>
    <w:qFormat/>
    <w:pPr>
      <w:widowControl/>
      <w:adjustRightInd/>
      <w:spacing w:before="480" w:after="0" w:line="276" w:lineRule="auto"/>
      <w:ind w:firstLineChars="0" w:firstLine="0"/>
      <w:jc w:val="left"/>
      <w:outlineLvl w:val="9"/>
    </w:pPr>
    <w:rPr>
      <w:rFonts w:ascii="Calibri Light" w:hAnsi="Calibri Light"/>
      <w:color w:val="2E74B5"/>
      <w:kern w:val="0"/>
      <w:sz w:val="28"/>
      <w:szCs w:val="28"/>
    </w:rPr>
  </w:style>
  <w:style w:type="character" w:customStyle="1" w:styleId="a5">
    <w:name w:val="文档结构图 字符"/>
    <w:basedOn w:val="a0"/>
    <w:link w:val="a4"/>
    <w:qFormat/>
    <w:rPr>
      <w:rFonts w:ascii="宋体" w:cs="宋体"/>
      <w:kern w:val="2"/>
      <w:sz w:val="18"/>
      <w:szCs w:val="18"/>
    </w:rPr>
  </w:style>
  <w:style w:type="character" w:customStyle="1" w:styleId="fontstyle01">
    <w:name w:val="fontstyle01"/>
    <w:basedOn w:val="a0"/>
    <w:qFormat/>
    <w:rPr>
      <w:rFonts w:ascii="宋体" w:eastAsia="宋体" w:hAnsi="宋体" w:hint="eastAsia"/>
      <w:color w:val="000000"/>
      <w:sz w:val="28"/>
      <w:szCs w:val="28"/>
    </w:rPr>
  </w:style>
  <w:style w:type="character" w:customStyle="1" w:styleId="fontstyle11">
    <w:name w:val="fontstyle11"/>
    <w:basedOn w:val="a0"/>
    <w:qFormat/>
    <w:rPr>
      <w:rFonts w:ascii="Times New Roman" w:hAnsi="Times New Roman" w:cs="Times New Roman" w:hint="default"/>
      <w:color w:val="000000"/>
      <w:sz w:val="28"/>
      <w:szCs w:val="28"/>
    </w:rPr>
  </w:style>
  <w:style w:type="character" w:customStyle="1" w:styleId="a7">
    <w:name w:val="批注文字 字符"/>
    <w:basedOn w:val="a0"/>
    <w:link w:val="a6"/>
    <w:qFormat/>
    <w:rPr>
      <w:rFonts w:eastAsia="宋体" w:cs="宋体"/>
      <w:kern w:val="2"/>
      <w:sz w:val="28"/>
      <w:szCs w:val="24"/>
    </w:rPr>
  </w:style>
  <w:style w:type="character" w:customStyle="1" w:styleId="af5">
    <w:name w:val="批注主题 字符"/>
    <w:basedOn w:val="a7"/>
    <w:link w:val="af4"/>
    <w:qFormat/>
    <w:rPr>
      <w:rFonts w:eastAsia="宋体" w:cs="宋体"/>
      <w:b/>
      <w:bCs/>
      <w:kern w:val="2"/>
      <w:sz w:val="28"/>
      <w:szCs w:val="24"/>
    </w:rPr>
  </w:style>
  <w:style w:type="character" w:customStyle="1" w:styleId="fontstyle21">
    <w:name w:val="fontstyle21"/>
    <w:basedOn w:val="a0"/>
    <w:qFormat/>
    <w:rPr>
      <w:rFonts w:ascii="Wingdings 2" w:eastAsia="Wingdings 2" w:hAnsi="Wingdings 2" w:cs="Wingdings 2"/>
      <w:color w:val="000000"/>
      <w:sz w:val="22"/>
      <w:szCs w:val="22"/>
    </w:rPr>
  </w:style>
  <w:style w:type="paragraph" w:customStyle="1" w:styleId="21">
    <w:name w:val="修订2"/>
    <w:hidden/>
    <w:uiPriority w:val="99"/>
    <w:semiHidden/>
    <w:qFormat/>
    <w:rPr>
      <w:rFonts w:cs="宋体"/>
      <w:kern w:val="2"/>
      <w:sz w:val="28"/>
      <w:szCs w:val="24"/>
    </w:rPr>
  </w:style>
  <w:style w:type="paragraph" w:customStyle="1" w:styleId="TOC20">
    <w:name w:val="TOC 标题2"/>
    <w:basedOn w:val="1"/>
    <w:next w:val="a"/>
    <w:uiPriority w:val="39"/>
    <w:unhideWhenUsed/>
    <w:qFormat/>
    <w:pPr>
      <w:widowControl/>
      <w:adjustRightInd/>
      <w:spacing w:after="0" w:line="259" w:lineRule="auto"/>
      <w:ind w:firstLineChars="0" w:firstLine="0"/>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afb">
    <w:name w:val="Revision"/>
    <w:hidden/>
    <w:uiPriority w:val="99"/>
    <w:semiHidden/>
    <w:rsid w:val="006C3653"/>
    <w:rPr>
      <w:rFonts w:cs="宋体"/>
      <w:kern w:val="2"/>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oter" Target="footer4.xml"/><Relationship Id="rId18" Type="http://schemas.openxmlformats.org/officeDocument/2006/relationships/oleObject" Target="embeddings/oleObject2.bin"/><Relationship Id="rId3" Type="http://schemas.openxmlformats.org/officeDocument/2006/relationships/settings" Target="settings.xml"/><Relationship Id="rId21" Type="http://schemas.openxmlformats.org/officeDocument/2006/relationships/image" Target="media/image4.emf"/><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package" Target="embeddings/Microsoft_Visio_Drawing.vsdx"/><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package" Target="embeddings/Microsoft_Visio_Drawing1.vsdx"/></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E93369-748E-4938-97BC-83FBDDFA7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4309</Words>
  <Characters>24564</Characters>
  <Application>Microsoft Office Word</Application>
  <DocSecurity>0</DocSecurity>
  <Lines>204</Lines>
  <Paragraphs>57</Paragraphs>
  <ScaleCrop>false</ScaleCrop>
  <Company>China</Company>
  <LinksUpToDate>false</LinksUpToDate>
  <CharactersWithSpaces>28816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xht</dc:creator>
  <cp:lastModifiedBy>海波</cp:lastModifiedBy>
  <cp:revision>9</cp:revision>
  <cp:lastPrinted>2022-04-21T11:00:00Z</cp:lastPrinted>
  <dcterms:created xsi:type="dcterms:W3CDTF">2022-08-31T07:30:00Z</dcterms:created>
  <dcterms:modified xsi:type="dcterms:W3CDTF">2022-08-31T09:53:00Z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2052-11.8.2.11483</vt:lpwstr>
  </property>
  <property fmtid="{D5CDD505-2E9C-101B-9397-08002B2CF9AE}" pid="3" name="ICV">
    <vt:lpwstr>E4565EBC94C04FD1AB94983F7EF13B2B</vt:lpwstr>
  </property>
</Properties>
</file>