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49" w:rsidRPr="00C46A28" w:rsidRDefault="00B65649" w:rsidP="00B65649">
      <w:pPr>
        <w:jc w:val="left"/>
        <w:rPr>
          <w:rFonts w:ascii="方正仿宋_GBK" w:eastAsia="方正仿宋_GBK" w:hAnsi="宋体" w:cs="宋体"/>
          <w:bCs/>
          <w:kern w:val="0"/>
          <w:sz w:val="32"/>
          <w:szCs w:val="44"/>
        </w:rPr>
      </w:pPr>
      <w:r w:rsidRPr="00C46A28">
        <w:rPr>
          <w:rFonts w:ascii="方正仿宋_GBK" w:eastAsia="方正仿宋_GBK" w:hAnsi="宋体" w:cs="宋体" w:hint="eastAsia"/>
          <w:bCs/>
          <w:kern w:val="0"/>
          <w:sz w:val="32"/>
          <w:szCs w:val="44"/>
        </w:rPr>
        <w:t>附件</w:t>
      </w:r>
      <w:bookmarkStart w:id="0" w:name="_GoBack"/>
      <w:bookmarkEnd w:id="0"/>
    </w:p>
    <w:p w:rsidR="00B65649" w:rsidRDefault="00B65649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2022年</w:t>
      </w:r>
      <w:r>
        <w:rPr>
          <w:rFonts w:ascii="方正小标宋_GBK" w:eastAsia="方正小标宋_GBK" w:hAnsi="宋体" w:cs="宋体"/>
          <w:bCs/>
          <w:kern w:val="0"/>
          <w:sz w:val="36"/>
          <w:szCs w:val="44"/>
        </w:rPr>
        <w:t>第</w:t>
      </w:r>
      <w:r w:rsidR="00C06155">
        <w:rPr>
          <w:rFonts w:ascii="方正小标宋_GBK" w:eastAsia="方正小标宋_GBK" w:hAnsi="宋体" w:cs="宋体"/>
          <w:bCs/>
          <w:kern w:val="0"/>
          <w:sz w:val="36"/>
          <w:szCs w:val="44"/>
        </w:rPr>
        <w:t>1</w:t>
      </w:r>
      <w:r w:rsidR="00C46A28">
        <w:rPr>
          <w:rFonts w:ascii="方正小标宋_GBK" w:eastAsia="方正小标宋_GBK" w:hAnsi="宋体" w:cs="宋体"/>
          <w:bCs/>
          <w:kern w:val="0"/>
          <w:sz w:val="36"/>
          <w:szCs w:val="44"/>
        </w:rPr>
        <w:t>6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次建设工程质量检测机构公示名单</w:t>
      </w:r>
    </w:p>
    <w:tbl>
      <w:tblPr>
        <w:tblW w:w="13750" w:type="dxa"/>
        <w:tblInd w:w="137" w:type="dxa"/>
        <w:tblLook w:val="04A0" w:firstRow="1" w:lastRow="0" w:firstColumn="1" w:lastColumn="0" w:noHBand="0" w:noVBand="1"/>
      </w:tblPr>
      <w:tblGrid>
        <w:gridCol w:w="823"/>
        <w:gridCol w:w="3855"/>
        <w:gridCol w:w="1417"/>
        <w:gridCol w:w="2268"/>
        <w:gridCol w:w="5387"/>
      </w:tblGrid>
      <w:tr w:rsidR="00C46A28" w:rsidRPr="00C46A28" w:rsidTr="004B4B9F">
        <w:trPr>
          <w:trHeight w:val="6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黑体_GBK" w:eastAsia="方正黑体_GBK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黑体_GBK" w:eastAsia="方正黑体_GBK" w:hAnsi="Times New Roman" w:hint="eastAsia"/>
                <w:kern w:val="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黑体_GBK" w:eastAsia="方正黑体_GBK" w:hAnsi="Times New Roman" w:hint="eastAsia"/>
                <w:kern w:val="0"/>
                <w:sz w:val="24"/>
              </w:rPr>
              <w:t>业务类型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黑体_GBK" w:eastAsia="方正黑体_GBK" w:hAnsi="Times New Roman" w:hint="eastAsia"/>
                <w:kern w:val="0"/>
                <w:sz w:val="24"/>
              </w:rPr>
              <w:t>资质类别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C46A28">
              <w:rPr>
                <w:rFonts w:ascii="方正黑体_GBK" w:eastAsia="方正黑体_GBK" w:hAnsi="宋体" w:cs="宋体" w:hint="eastAsia"/>
                <w:kern w:val="0"/>
                <w:sz w:val="24"/>
              </w:rPr>
              <w:t>审查意见</w:t>
            </w:r>
          </w:p>
        </w:tc>
      </w:tr>
      <w:tr w:rsidR="00C46A28" w:rsidRPr="00C46A28" w:rsidTr="004B4B9F">
        <w:trPr>
          <w:trHeight w:val="73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重庆佳泰诚工程检测技术有限公司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C46A28">
              <w:rPr>
                <w:rFonts w:ascii="方正仿宋_GBK" w:eastAsia="方正仿宋_GBK" w:hAnsi="宋体" w:cs="宋体" w:hint="eastAsia"/>
                <w:kern w:val="0"/>
                <w:sz w:val="24"/>
              </w:rPr>
              <w:t>建筑制品检测</w:t>
            </w:r>
            <w:r w:rsidRPr="00C46A28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（增专项及参数）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C46A28">
              <w:rPr>
                <w:rFonts w:ascii="Times New Roman" w:hAnsi="Times New Roman"/>
                <w:kern w:val="0"/>
                <w:sz w:val="24"/>
              </w:rPr>
              <w:t>33</w:t>
            </w: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C46A28" w:rsidRPr="00C46A28" w:rsidTr="004B4B9F">
        <w:trPr>
          <w:trHeight w:val="737"/>
        </w:trPr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重庆中研检验检测认证有限公司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见证取样</w:t>
            </w:r>
            <w:r w:rsidR="004B4B9F">
              <w:rPr>
                <w:rFonts w:ascii="方正仿宋_GBK" w:eastAsia="方正仿宋_GBK" w:hAnsi="Times New Roman" w:hint="eastAsia"/>
                <w:kern w:val="0"/>
                <w:sz w:val="24"/>
              </w:rPr>
              <w:t>检测</w:t>
            </w: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</w:t>
            </w:r>
            <w:r w:rsidRPr="00C46A28">
              <w:rPr>
                <w:rFonts w:ascii="Times New Roman" w:hAnsi="Times New Roman"/>
                <w:kern w:val="0"/>
                <w:sz w:val="24"/>
              </w:rPr>
              <w:t>65</w:t>
            </w: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C46A28" w:rsidRPr="00C46A28" w:rsidTr="004B4B9F">
        <w:trPr>
          <w:trHeight w:val="737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地基基础工程检测（增参数）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</w:t>
            </w:r>
            <w:r w:rsidRPr="00C46A28">
              <w:rPr>
                <w:rFonts w:ascii="Times New Roman" w:hAnsi="Times New Roman"/>
                <w:kern w:val="0"/>
                <w:sz w:val="24"/>
              </w:rPr>
              <w:t>8</w:t>
            </w: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C46A28" w:rsidRPr="00C46A28" w:rsidTr="004B4B9F">
        <w:trPr>
          <w:trHeight w:val="737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C46A28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主体结构工程现场检测（增参数）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</w:t>
            </w:r>
            <w:r w:rsidRPr="00C46A28">
              <w:rPr>
                <w:rFonts w:ascii="Times New Roman" w:hAnsi="Times New Roman"/>
                <w:kern w:val="0"/>
                <w:sz w:val="24"/>
              </w:rPr>
              <w:t>1</w:t>
            </w: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个参数，予以通过。</w:t>
            </w:r>
          </w:p>
        </w:tc>
      </w:tr>
      <w:tr w:rsidR="00C46A28" w:rsidRPr="00C46A28" w:rsidTr="004B4B9F">
        <w:trPr>
          <w:trHeight w:val="737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建筑幕墙工程检测（增参数）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</w:t>
            </w:r>
            <w:r w:rsidRPr="00C46A28">
              <w:rPr>
                <w:rFonts w:ascii="Times New Roman" w:hAnsi="Times New Roman"/>
                <w:kern w:val="0"/>
                <w:sz w:val="24"/>
              </w:rPr>
              <w:t>14</w:t>
            </w: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C46A28" w:rsidRPr="00C46A28" w:rsidTr="004B4B9F">
        <w:trPr>
          <w:trHeight w:val="737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市政桥梁工程检测（增专项及参数）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C46A28">
              <w:rPr>
                <w:rFonts w:ascii="Times New Roman" w:hAnsi="Times New Roman"/>
                <w:kern w:val="0"/>
                <w:sz w:val="24"/>
              </w:rPr>
              <w:t>68</w:t>
            </w: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  <w:tr w:rsidR="00C46A28" w:rsidRPr="00C46A28" w:rsidTr="004B4B9F">
        <w:trPr>
          <w:trHeight w:val="737"/>
        </w:trPr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建筑制品检测</w:t>
            </w: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br/>
              <w:t>（增专项及参数）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8" w:rsidRPr="00C46A28" w:rsidRDefault="00C46A28" w:rsidP="00C46A28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同意，本次申报的专项及</w:t>
            </w:r>
            <w:r w:rsidRPr="00C46A28">
              <w:rPr>
                <w:rFonts w:ascii="Times New Roman" w:hAnsi="Times New Roman"/>
                <w:kern w:val="0"/>
                <w:sz w:val="24"/>
              </w:rPr>
              <w:t>32</w:t>
            </w:r>
            <w:r w:rsidRPr="00C46A28">
              <w:rPr>
                <w:rFonts w:ascii="方正仿宋_GBK" w:eastAsia="方正仿宋_GBK" w:hAnsi="Times New Roman" w:hint="eastAsia"/>
                <w:kern w:val="0"/>
                <w:sz w:val="24"/>
              </w:rPr>
              <w:t>个参数，全部通过。</w:t>
            </w:r>
          </w:p>
        </w:tc>
      </w:tr>
    </w:tbl>
    <w:p w:rsidR="007E528A" w:rsidRDefault="007E528A" w:rsidP="00C46A28">
      <w:pPr>
        <w:spacing w:line="700" w:lineRule="exact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</w:p>
    <w:sectPr w:rsidR="007E528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3E" w:rsidRDefault="008D513E" w:rsidP="00A430CE">
      <w:r>
        <w:separator/>
      </w:r>
    </w:p>
  </w:endnote>
  <w:endnote w:type="continuationSeparator" w:id="0">
    <w:p w:rsidR="008D513E" w:rsidRDefault="008D513E" w:rsidP="00A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3E" w:rsidRDefault="008D513E" w:rsidP="00A430CE">
      <w:r>
        <w:separator/>
      </w:r>
    </w:p>
  </w:footnote>
  <w:footnote w:type="continuationSeparator" w:id="0">
    <w:p w:rsidR="008D513E" w:rsidRDefault="008D513E" w:rsidP="00A4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9"/>
    <w:rsid w:val="000A4EB9"/>
    <w:rsid w:val="001E5AAF"/>
    <w:rsid w:val="00251C9E"/>
    <w:rsid w:val="002630CD"/>
    <w:rsid w:val="00277852"/>
    <w:rsid w:val="00302DBF"/>
    <w:rsid w:val="00373969"/>
    <w:rsid w:val="003F0BE8"/>
    <w:rsid w:val="004B4B9F"/>
    <w:rsid w:val="005342E4"/>
    <w:rsid w:val="005B43FD"/>
    <w:rsid w:val="00617845"/>
    <w:rsid w:val="00683129"/>
    <w:rsid w:val="00752F1D"/>
    <w:rsid w:val="007533B5"/>
    <w:rsid w:val="007E528A"/>
    <w:rsid w:val="007F1F96"/>
    <w:rsid w:val="008D513E"/>
    <w:rsid w:val="00A430CE"/>
    <w:rsid w:val="00A466FA"/>
    <w:rsid w:val="00A9576F"/>
    <w:rsid w:val="00B51FC6"/>
    <w:rsid w:val="00B65649"/>
    <w:rsid w:val="00C06155"/>
    <w:rsid w:val="00C074C2"/>
    <w:rsid w:val="00C46A28"/>
    <w:rsid w:val="00D82E31"/>
    <w:rsid w:val="00E14F9F"/>
    <w:rsid w:val="00E64AE9"/>
    <w:rsid w:val="00EF3599"/>
    <w:rsid w:val="00F8135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A3E56"/>
  <w15:chartTrackingRefBased/>
  <w15:docId w15:val="{A31D320B-65BA-4FF3-859D-CCBE54CC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0C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0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2022-04-26T02:59:00Z</dcterms:created>
  <dcterms:modified xsi:type="dcterms:W3CDTF">2022-10-13T06:25:00Z</dcterms:modified>
</cp:coreProperties>
</file>