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10461" w:type="dxa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462"/>
        <w:gridCol w:w="3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年度市外建筑施工企业“双随机、一公开”检查结果公示表</w:t>
            </w:r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四川渝新宏基建设工程有限公司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河南道隆公路工程有限公司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湖南建工集团有限公司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南京同力建设集团股份有限公司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四川名阳岩土工程有限公司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河南亚鹰钢结构幕墙工程有限公司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承运建工集团有限公司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上海宝德建设集团有限公司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成都汇邦装饰工程有限公司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西藏龙玖建设工程有限公司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四川中骄佳源实业有限公司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成都建工第七建筑工程有限公司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安徽华浩建设有限责任公司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河南省广宇建设集团有限公司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厦门金腾装饰集团有限公司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四川中悦成达建设工程有限公司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四川帝威建筑工程有限公司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临沂市政集团有限公司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四川招港建设有限公司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中铁六局集团有限公司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湖北华宇防水工程有限公司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吉安吉荣实业工程有限责任公司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四川兴悦欣建筑工程有限公司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四川骏昌建设工程有限公司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四川省亚辉建筑安装工程有限公司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腾基建设有限公司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四川富凯盛建筑工程有限公司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上海东庆建筑劳务有限公司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四川争缘建设工程有限公司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中铁十六局集团电气化工程有限公司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山东阳光园林建设有限公司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四川伟联建筑工程有限公司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四川云长建设工程有限公司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四川晨沛建设工程有限公司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沈阳腾越建筑工程有限公司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四川昊胜建设工程有限公司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南京亚太嘉园智慧空间营造有限公司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安徽艾尔工程建设有限公司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北京笔克展览展示有限公司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北京城建九建设工程有限公司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北京华科建筑智能系统工程有限公司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北京励创建设股份有限公司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北京斯迪克信息技术有限公司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北京天邦永鑫建筑工程有限公司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北京易华录信息技术股份有限公司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成都博蓉置业集团有限公司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成昊建设（北京）有限公司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甘肃第二建设集团有限责任公司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广西圣泰建设工程有限公司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广州鼎昌装饰有限公司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广州市第三市政工程有限公司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广州市国安消防有限公司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广州艺峻装饰设计工程有限公司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贵州建工集团第七建筑工程有限责任公司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贵州升永盛工程机械有限公司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贵州泰铭电力实业有限公司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贵州欣善达劳务服务有限公司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桂林海威科技股份有限公司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核工业志诚建设工程有限公司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湖北点动消防工程有限公司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湖北度秋建设有限公司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湖北昊胜兴建设有限公司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湖南麓建建设有限公司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湖南中车环境工程有限公司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华鼎建筑装饰工程有限公司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冀中能源邢台矿业集团工程有限责任公司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江苏路泰建设集团有限公司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江苏强达新材料科技有限公司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江苏苏商建设集团有限公司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江苏天辅建设工程有限公司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江苏天力建设集团有限公司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江苏天之海建设有限公司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杰创智能科技股份有限公司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锦宸集团有限公司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京辉建设工程有限公司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凯森照明科技有限公司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科京云建筑工程有限公司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利亚德照明股份有限公司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亮云建设集团有限公司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辽宁山水清环保科技有限公司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龙信建设集团有限公司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美尔特建设科技有限公司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明拓建业（北京）防雷工程有限公司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铭洋建设股份有限公司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内蒙古誉鸿建设工程有限公司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乃村工艺建筑装饰（北京）有限公司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南京美域装饰工程有限公司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青岛第一市政工程有限公司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青海亿联建筑工程有限公司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山东四方安装工程有限公司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山西佰亿达建筑工程有限公司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陕西地矿九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八环境地质有限公司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陕西秋琪建设集团有限公司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陕西拓勇建设工程有限公司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上海辰锟机电工程有限公司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上海海森停机坪工程有限公司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上海弘明建设（集团）有限公司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上海金申工程建设有限公司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上海宽创国际文化科技股份有限公司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上海子轩建筑装饰工程有限公司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深圳洪涛集团股份有限公司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深圳市广宁股份有限公司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深圳市科源建设集团股份有限公司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深圳文科园林股份有限公司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圣晖系统集成集团股份有限公司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盛隆电气集团电力工程有限公司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四川成都大易园生态环境建设有限公司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四川道和远大科技集团有限公司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四川鼎能鑫盛达建设工程有限责任公司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四川风雨跃建筑工程有限公司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四川国扬建设工程有限公司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四川汉象建筑工程股份有限公司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四川皓轩建设工程有限公司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四川黑石信德建筑工程有限公司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四川恒熙建设有限公司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四川华骐佳建设有限公司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四川华西安装工程有限公司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四川华信嘉城建筑工程有限公司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四川华远建设工程有限公司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四川金弘泽建设工程有限公司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四川蓝光聚盛建设工程有限公司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四川领智建筑工程有限公司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四川铭熙建设工程有限公司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四川南苑建设有限公司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四川鹏鹞环保设备有限公司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四川清凤建设工程有限公司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四川全鑫成建设有限公司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四川尚禾建业建筑工程有限公司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四川省东辰洪发建筑工程有限责任公司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四川省华锐石油化工工程有限公司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四川省兴盛洪涛装饰工程有限公司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四川省玉隆建筑工程有限责任公司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四川武辰西科建设有限公司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四川旭宇嘉建筑工程有限公司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四川雅醇建设工程有限公司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四川渝兴建设工程有限公司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四川泽桦建设工程有限公司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四川泽天下建设工程有限公司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四川中栋建设工程有限公司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四川中汇鑫建设工程有限公司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四川中业瑞达建设工程有限责任公司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四川筑利达建筑工程有限公司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四川准诚汇通公路工程有限公司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苏州创捷传媒展览股份有限公司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苏州香山古建园林工程有限公司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天津明日达工程技术有限公司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天津中鸿丰建设集团有限公司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天元乾程建设有限公司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通号建设集团第一工程有限公司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通化市二建实业有限公司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武汉市市政环境工程有限公司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武汉一零六建设工程有限公司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西安翔迅科技有限责任公司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厦门市鑫艺宏建设工程有限公司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襄阳九阳防水工程有限公司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新疆宏域炜业建设有限公司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新疆荣得建设集团有限责任公司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新疆天健机场建设工程有限公司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云南佳逸建筑工程有限公司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云南凌业地基基础工程有限公司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云南云投生态环境科技股份有限公司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浙江翰翔建设有限公司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中国电子工程设计院有限公司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中国京冶工程技术有限公司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中国石油管道局工程有限公司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中国有色金属长沙勘察设计研究院有限公司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中国有色金属工业第六冶金建设有限公司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中合智能江苏有限公司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中化二建集团有限公司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中晖建工集团有限公司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中煤东方市政建设集团有限公司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中铁十八局集团环保科技工程有限公司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中投光电实业（深圳）有限公司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中远宏发国际建工集团有限公司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筑友智造建设科技集团有限公司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不合格（未报送受检资料）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1530"/>
        </w:tabs>
        <w:spacing w:line="380" w:lineRule="exact"/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2EwYWY0YzAwZmRkZGY1YWFhNDU0MzFlOTQ5NjAifQ=="/>
  </w:docVars>
  <w:rsids>
    <w:rsidRoot w:val="00DA1DD0"/>
    <w:rsid w:val="00012779"/>
    <w:rsid w:val="000300AC"/>
    <w:rsid w:val="000347E2"/>
    <w:rsid w:val="000644D5"/>
    <w:rsid w:val="000A1D49"/>
    <w:rsid w:val="000A4FD0"/>
    <w:rsid w:val="000C0847"/>
    <w:rsid w:val="000C44F9"/>
    <w:rsid w:val="000F4314"/>
    <w:rsid w:val="001224C5"/>
    <w:rsid w:val="001471B8"/>
    <w:rsid w:val="001474A4"/>
    <w:rsid w:val="001575BA"/>
    <w:rsid w:val="0017050D"/>
    <w:rsid w:val="0019446B"/>
    <w:rsid w:val="001A5103"/>
    <w:rsid w:val="001B3F43"/>
    <w:rsid w:val="001B6AB2"/>
    <w:rsid w:val="001D67DC"/>
    <w:rsid w:val="001F5451"/>
    <w:rsid w:val="002262E4"/>
    <w:rsid w:val="002269D1"/>
    <w:rsid w:val="002546EB"/>
    <w:rsid w:val="0027674C"/>
    <w:rsid w:val="0028557A"/>
    <w:rsid w:val="0029396D"/>
    <w:rsid w:val="00297B8A"/>
    <w:rsid w:val="002A5529"/>
    <w:rsid w:val="002B0E8B"/>
    <w:rsid w:val="003746F6"/>
    <w:rsid w:val="003839A1"/>
    <w:rsid w:val="003D3831"/>
    <w:rsid w:val="0040109A"/>
    <w:rsid w:val="004777F4"/>
    <w:rsid w:val="00483692"/>
    <w:rsid w:val="004A0ADE"/>
    <w:rsid w:val="004B50CB"/>
    <w:rsid w:val="00587A72"/>
    <w:rsid w:val="005A5DEB"/>
    <w:rsid w:val="005C3923"/>
    <w:rsid w:val="005E5AD3"/>
    <w:rsid w:val="0060191B"/>
    <w:rsid w:val="00601CFD"/>
    <w:rsid w:val="0062147B"/>
    <w:rsid w:val="00633D2B"/>
    <w:rsid w:val="00635B63"/>
    <w:rsid w:val="00640510"/>
    <w:rsid w:val="006471AF"/>
    <w:rsid w:val="006705C8"/>
    <w:rsid w:val="006864F2"/>
    <w:rsid w:val="00697759"/>
    <w:rsid w:val="006B001E"/>
    <w:rsid w:val="0070745A"/>
    <w:rsid w:val="00716A8A"/>
    <w:rsid w:val="007B51E8"/>
    <w:rsid w:val="00835E27"/>
    <w:rsid w:val="008476A8"/>
    <w:rsid w:val="008C13B3"/>
    <w:rsid w:val="008C403A"/>
    <w:rsid w:val="008C6050"/>
    <w:rsid w:val="008F0AEE"/>
    <w:rsid w:val="00940766"/>
    <w:rsid w:val="0094751E"/>
    <w:rsid w:val="0099061F"/>
    <w:rsid w:val="009977A3"/>
    <w:rsid w:val="009A5E56"/>
    <w:rsid w:val="009B5C54"/>
    <w:rsid w:val="009F3D1E"/>
    <w:rsid w:val="00A72211"/>
    <w:rsid w:val="00A77A91"/>
    <w:rsid w:val="00A94452"/>
    <w:rsid w:val="00B565C0"/>
    <w:rsid w:val="00B94503"/>
    <w:rsid w:val="00B95298"/>
    <w:rsid w:val="00BB04F5"/>
    <w:rsid w:val="00BE176A"/>
    <w:rsid w:val="00C351E9"/>
    <w:rsid w:val="00C4266A"/>
    <w:rsid w:val="00C42812"/>
    <w:rsid w:val="00C65C72"/>
    <w:rsid w:val="00CA5127"/>
    <w:rsid w:val="00CA52EA"/>
    <w:rsid w:val="00CB28F9"/>
    <w:rsid w:val="00CE2EDB"/>
    <w:rsid w:val="00D23297"/>
    <w:rsid w:val="00D26E64"/>
    <w:rsid w:val="00D30642"/>
    <w:rsid w:val="00D4177F"/>
    <w:rsid w:val="00D567FE"/>
    <w:rsid w:val="00D97DFC"/>
    <w:rsid w:val="00DA1DD0"/>
    <w:rsid w:val="00DD1F27"/>
    <w:rsid w:val="00DE7C12"/>
    <w:rsid w:val="00E556C8"/>
    <w:rsid w:val="00E8004C"/>
    <w:rsid w:val="00E93B8D"/>
    <w:rsid w:val="00EA7EAB"/>
    <w:rsid w:val="00EB2B04"/>
    <w:rsid w:val="00F1265A"/>
    <w:rsid w:val="00F21168"/>
    <w:rsid w:val="00F61989"/>
    <w:rsid w:val="00F646F5"/>
    <w:rsid w:val="00F7219F"/>
    <w:rsid w:val="00F8768C"/>
    <w:rsid w:val="00F95DA3"/>
    <w:rsid w:val="00F966B2"/>
    <w:rsid w:val="00FA749E"/>
    <w:rsid w:val="00FC0453"/>
    <w:rsid w:val="00FC20F4"/>
    <w:rsid w:val="00FC5246"/>
    <w:rsid w:val="0258084F"/>
    <w:rsid w:val="0511465C"/>
    <w:rsid w:val="060D78FA"/>
    <w:rsid w:val="1E4179B6"/>
    <w:rsid w:val="224B4A5F"/>
    <w:rsid w:val="30177965"/>
    <w:rsid w:val="311858FA"/>
    <w:rsid w:val="3722631A"/>
    <w:rsid w:val="39BD27B4"/>
    <w:rsid w:val="3E6B6431"/>
    <w:rsid w:val="458F3906"/>
    <w:rsid w:val="484A6944"/>
    <w:rsid w:val="4E5B6957"/>
    <w:rsid w:val="516215FE"/>
    <w:rsid w:val="52896335"/>
    <w:rsid w:val="52EA0457"/>
    <w:rsid w:val="571E1F39"/>
    <w:rsid w:val="5F986241"/>
    <w:rsid w:val="681A7C0A"/>
    <w:rsid w:val="69564D33"/>
    <w:rsid w:val="6E6164B5"/>
    <w:rsid w:val="709D5F93"/>
    <w:rsid w:val="7462707F"/>
    <w:rsid w:val="79286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2B2B2B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7F840-E6A0-4FDA-A6EC-137F81BCE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5586</Words>
  <Characters>5914</Characters>
  <Lines>5</Lines>
  <Paragraphs>1</Paragraphs>
  <TotalTime>3</TotalTime>
  <ScaleCrop>false</ScaleCrop>
  <LinksUpToDate>false</LinksUpToDate>
  <CharactersWithSpaces>5963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2020-12-31T02:17:00Z</dcterms:created>
  <dc:creator>Win7</dc:creator>
  <cp:lastModifiedBy>ASUS</cp:lastModifiedBy>
  <cp:lastPrinted>2020-02-26T03:00:00Z</cp:lastPrinted>
  <dcterms:modified xsi:type="dcterms:W3CDTF">2022-11-08T10:49:51Z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2D6ADAE76A794F0AA2B690A558AAD92B</vt:lpwstr>
  </property>
</Properties>
</file>