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BBD35" w14:textId="77777777" w:rsidR="00BD2404" w:rsidRDefault="00000000" w:rsidP="00BD2404">
      <w:pPr>
        <w:adjustRightInd w:val="0"/>
        <w:snapToGrid w:val="0"/>
        <w:spacing w:line="240" w:lineRule="atLeast"/>
        <w:ind w:right="62"/>
        <w:jc w:val="center"/>
        <w:rPr>
          <w:rFonts w:ascii="Times New Roman" w:hAnsi="Times New Roman" w:cs="Times New Roman"/>
          <w:b/>
          <w:sz w:val="40"/>
          <w:szCs w:val="40"/>
        </w:rPr>
      </w:pPr>
      <w:bookmarkStart w:id="0" w:name="_Toc33713626"/>
      <w:r w:rsidRPr="003E7249">
        <w:rPr>
          <w:rFonts w:ascii="Times New Roman" w:hAnsi="Times New Roman" w:cs="Times New Roman" w:hint="eastAsia"/>
          <w:b/>
          <w:sz w:val="40"/>
          <w:szCs w:val="40"/>
        </w:rPr>
        <w:t>重庆市</w:t>
      </w:r>
      <w:r w:rsidR="00BD2404">
        <w:rPr>
          <w:rFonts w:ascii="Times New Roman" w:hAnsi="Times New Roman" w:cs="Times New Roman" w:hint="eastAsia"/>
          <w:b/>
          <w:sz w:val="40"/>
          <w:szCs w:val="40"/>
        </w:rPr>
        <w:t>建筑</w:t>
      </w:r>
      <w:r w:rsidRPr="003E7249">
        <w:rPr>
          <w:rFonts w:ascii="Times New Roman" w:hAnsi="Times New Roman" w:cs="Times New Roman" w:hint="eastAsia"/>
          <w:b/>
          <w:sz w:val="40"/>
          <w:szCs w:val="40"/>
        </w:rPr>
        <w:t>材料构件信息模型开发构建</w:t>
      </w:r>
    </w:p>
    <w:p w14:paraId="66F7E894" w14:textId="4E7A6259" w:rsidR="00D12649" w:rsidRPr="003E7249" w:rsidRDefault="00000000" w:rsidP="00BD2404">
      <w:pPr>
        <w:adjustRightInd w:val="0"/>
        <w:snapToGrid w:val="0"/>
        <w:spacing w:line="240" w:lineRule="atLeast"/>
        <w:ind w:right="62"/>
        <w:jc w:val="center"/>
        <w:rPr>
          <w:rFonts w:ascii="Times New Roman" w:hAnsi="Times New Roman" w:cs="Times New Roman"/>
          <w:b/>
          <w:sz w:val="40"/>
          <w:szCs w:val="40"/>
        </w:rPr>
      </w:pPr>
      <w:r w:rsidRPr="003E7249">
        <w:rPr>
          <w:rFonts w:ascii="Times New Roman" w:hAnsi="Times New Roman" w:cs="Times New Roman" w:hint="eastAsia"/>
          <w:b/>
          <w:sz w:val="40"/>
          <w:szCs w:val="40"/>
        </w:rPr>
        <w:t>技术细则</w:t>
      </w:r>
    </w:p>
    <w:p w14:paraId="4FA268B4" w14:textId="21DE8656" w:rsidR="00D12649" w:rsidRPr="00BD2404" w:rsidRDefault="00000000" w:rsidP="00BD2404">
      <w:pPr>
        <w:adjustRightInd w:val="0"/>
        <w:snapToGrid w:val="0"/>
        <w:spacing w:line="240" w:lineRule="atLeast"/>
        <w:jc w:val="center"/>
        <w:rPr>
          <w:rFonts w:ascii="Times New Roman" w:hAnsi="Times New Roman" w:cs="Times New Roman"/>
          <w:sz w:val="28"/>
          <w:szCs w:val="28"/>
        </w:rPr>
      </w:pPr>
      <w:r w:rsidRPr="00BD2404">
        <w:rPr>
          <w:rFonts w:ascii="Times New Roman" w:hAnsi="Times New Roman" w:cs="Times New Roman" w:hint="eastAsia"/>
          <w:sz w:val="28"/>
          <w:szCs w:val="28"/>
        </w:rPr>
        <w:t>（</w:t>
      </w:r>
      <w:r w:rsidR="002C2E52" w:rsidRPr="00BD2404">
        <w:rPr>
          <w:rFonts w:ascii="Times New Roman" w:hAnsi="Times New Roman" w:cs="Times New Roman" w:hint="eastAsia"/>
          <w:sz w:val="28"/>
          <w:szCs w:val="28"/>
        </w:rPr>
        <w:t>征求意见稿</w:t>
      </w:r>
      <w:r w:rsidRPr="00BD2404">
        <w:rPr>
          <w:rFonts w:ascii="Times New Roman" w:hAnsi="Times New Roman" w:cs="Times New Roman" w:hint="eastAsia"/>
          <w:sz w:val="28"/>
          <w:szCs w:val="28"/>
        </w:rPr>
        <w:t>）</w:t>
      </w:r>
    </w:p>
    <w:p w14:paraId="2497B3A9" w14:textId="77777777" w:rsidR="00D12649" w:rsidRPr="003E7249" w:rsidRDefault="00000000">
      <w:pPr>
        <w:jc w:val="center"/>
        <w:rPr>
          <w:b/>
          <w:bCs/>
        </w:rPr>
      </w:pPr>
      <w:r w:rsidRPr="003E7249">
        <w:rPr>
          <w:rFonts w:hint="eastAsia"/>
          <w:b/>
          <w:bCs/>
        </w:rPr>
        <w:t>1</w:t>
      </w:r>
      <w:r w:rsidRPr="003E7249">
        <w:rPr>
          <w:b/>
          <w:bCs/>
        </w:rPr>
        <w:t xml:space="preserve"> </w:t>
      </w:r>
      <w:r w:rsidRPr="003E7249">
        <w:rPr>
          <w:rFonts w:hint="eastAsia"/>
          <w:b/>
          <w:bCs/>
        </w:rPr>
        <w:t>总则</w:t>
      </w:r>
    </w:p>
    <w:p w14:paraId="6AD40DF1" w14:textId="77777777" w:rsidR="00D12649" w:rsidRPr="003E7249" w:rsidRDefault="00000000">
      <w:r w:rsidRPr="003E7249">
        <w:rPr>
          <w:rFonts w:hint="eastAsia"/>
        </w:rPr>
        <w:t>1.</w:t>
      </w:r>
      <w:r w:rsidRPr="003E7249">
        <w:t>0.</w:t>
      </w:r>
      <w:r w:rsidRPr="003E7249">
        <w:rPr>
          <w:rFonts w:hint="eastAsia"/>
        </w:rPr>
        <w:t>1</w:t>
      </w:r>
      <w:r w:rsidRPr="003E7249">
        <w:t xml:space="preserve"> </w:t>
      </w:r>
      <w:r w:rsidRPr="003E7249">
        <w:rPr>
          <w:rFonts w:hint="eastAsia"/>
        </w:rPr>
        <w:t>编制目的</w:t>
      </w:r>
    </w:p>
    <w:p w14:paraId="6427D58D" w14:textId="4DA9687D" w:rsidR="00D12649" w:rsidRPr="003E7249" w:rsidRDefault="00000000">
      <w:pPr>
        <w:ind w:firstLineChars="200" w:firstLine="480"/>
      </w:pPr>
      <w:r w:rsidRPr="003E7249">
        <w:rPr>
          <w:rFonts w:hint="eastAsia"/>
        </w:rPr>
        <w:t>为</w:t>
      </w:r>
      <w:r w:rsidR="00B96D79">
        <w:rPr>
          <w:rFonts w:hint="eastAsia"/>
        </w:rPr>
        <w:t>建筑</w:t>
      </w:r>
      <w:r w:rsidRPr="003E7249">
        <w:rPr>
          <w:rFonts w:hint="eastAsia"/>
        </w:rPr>
        <w:t>材料构件信息模型的开发构建建立一个统一的技术规则，明确材料构件信息模型的技术要求、技术指标参数等，建立以“技术统一、参数规范”为目标的</w:t>
      </w:r>
      <w:r w:rsidR="00B96D79">
        <w:rPr>
          <w:rFonts w:hint="eastAsia"/>
        </w:rPr>
        <w:t>建筑</w:t>
      </w:r>
      <w:r w:rsidRPr="003E7249">
        <w:rPr>
          <w:rFonts w:hint="eastAsia"/>
        </w:rPr>
        <w:t>材料构件信息模型开发构建规则，实现从厂家的产品信息、设计选型、施工安装、后期运营全过程的数据互通，为</w:t>
      </w:r>
      <w:r w:rsidRPr="003E7249">
        <w:rPr>
          <w:rFonts w:hint="eastAsia"/>
        </w:rPr>
        <w:t>BIM</w:t>
      </w:r>
      <w:r w:rsidRPr="003E7249">
        <w:rPr>
          <w:rFonts w:hint="eastAsia"/>
        </w:rPr>
        <w:t>技术的深入广泛应用提供信息数据支持，建立涵盖设计、生产、施工、运营等全产业链融合一体的建筑材料</w:t>
      </w:r>
      <w:r w:rsidRPr="003E7249">
        <w:rPr>
          <w:rFonts w:hint="eastAsia"/>
        </w:rPr>
        <w:t>BIM</w:t>
      </w:r>
      <w:r w:rsidRPr="003E7249">
        <w:rPr>
          <w:rFonts w:hint="eastAsia"/>
        </w:rPr>
        <w:t>数据库，以形成“专业、权威、公正”的材料构件信息模型开发构建规则，加快智能建造与建筑工业化协同发展，助推建筑业高质量发展。</w:t>
      </w:r>
    </w:p>
    <w:p w14:paraId="67387DED" w14:textId="77777777" w:rsidR="00D12649" w:rsidRPr="003E7249" w:rsidRDefault="00000000">
      <w:r w:rsidRPr="003E7249">
        <w:t>1.0.</w:t>
      </w:r>
      <w:r w:rsidRPr="003E7249">
        <w:rPr>
          <w:rFonts w:hint="eastAsia"/>
        </w:rPr>
        <w:t>2</w:t>
      </w:r>
      <w:r w:rsidRPr="003E7249">
        <w:t xml:space="preserve"> </w:t>
      </w:r>
      <w:r w:rsidRPr="003E7249">
        <w:rPr>
          <w:rFonts w:hint="eastAsia"/>
        </w:rPr>
        <w:t>适用范围</w:t>
      </w:r>
    </w:p>
    <w:p w14:paraId="7D43E907" w14:textId="77777777" w:rsidR="00D12649" w:rsidRPr="003E7249" w:rsidRDefault="00000000">
      <w:pPr>
        <w:ind w:firstLineChars="200" w:firstLine="480"/>
      </w:pPr>
      <w:r w:rsidRPr="003E7249">
        <w:rPr>
          <w:rFonts w:hint="eastAsia"/>
        </w:rPr>
        <w:t>本数据库可供工程项目合理选择建筑材料构件，为相关单位实施</w:t>
      </w:r>
      <w:r w:rsidRPr="003E7249">
        <w:rPr>
          <w:rFonts w:hint="eastAsia"/>
        </w:rPr>
        <w:t>BIM</w:t>
      </w:r>
      <w:r w:rsidRPr="003E7249">
        <w:rPr>
          <w:rFonts w:hint="eastAsia"/>
        </w:rPr>
        <w:t>正向设计及其他</w:t>
      </w:r>
      <w:r w:rsidRPr="003E7249">
        <w:rPr>
          <w:rFonts w:hint="eastAsia"/>
        </w:rPr>
        <w:t>BIM</w:t>
      </w:r>
      <w:r w:rsidRPr="003E7249">
        <w:rPr>
          <w:rFonts w:hint="eastAsia"/>
        </w:rPr>
        <w:t>应用提供数据支撑；为建筑能效测评及竣工验收提供数据基础等；工程项目参与方可基于深化设计、</w:t>
      </w:r>
      <w:r w:rsidRPr="003E7249">
        <w:rPr>
          <w:rFonts w:hint="eastAsia"/>
        </w:rPr>
        <w:t>EPC</w:t>
      </w:r>
      <w:r w:rsidRPr="003E7249">
        <w:rPr>
          <w:rFonts w:hint="eastAsia"/>
        </w:rPr>
        <w:t>工程总包管理等需求按照统一的数据接口对构件的几何信息、非几何信息进行丰富完善；材料供应企业可适时更新新材料信息及相关参数等。</w:t>
      </w:r>
    </w:p>
    <w:p w14:paraId="314F9C04" w14:textId="77777777" w:rsidR="00D12649" w:rsidRPr="003E7249" w:rsidRDefault="00000000">
      <w:r w:rsidRPr="003E7249">
        <w:t>1.0.</w:t>
      </w:r>
      <w:r w:rsidRPr="003E7249">
        <w:rPr>
          <w:rFonts w:hint="eastAsia"/>
        </w:rPr>
        <w:t>3</w:t>
      </w:r>
      <w:r w:rsidRPr="003E7249">
        <w:t xml:space="preserve"> </w:t>
      </w:r>
      <w:r w:rsidRPr="003E7249">
        <w:rPr>
          <w:rFonts w:hint="eastAsia"/>
        </w:rPr>
        <w:t>编制依据</w:t>
      </w:r>
    </w:p>
    <w:p w14:paraId="562123A3" w14:textId="77777777" w:rsidR="00D12649" w:rsidRPr="003E7249" w:rsidRDefault="00000000">
      <w:pPr>
        <w:ind w:firstLineChars="100" w:firstLine="240"/>
      </w:pPr>
      <w:r w:rsidRPr="003E7249">
        <w:rPr>
          <w:rFonts w:hint="eastAsia"/>
        </w:rPr>
        <w:t>《房屋建筑制图统一标准》</w:t>
      </w:r>
      <w:r w:rsidRPr="003E7249">
        <w:rPr>
          <w:rFonts w:hint="eastAsia"/>
        </w:rPr>
        <w:t>GB/T 50001-2017</w:t>
      </w:r>
    </w:p>
    <w:p w14:paraId="50610A6B" w14:textId="77777777" w:rsidR="00D12649" w:rsidRPr="003E7249" w:rsidRDefault="00000000">
      <w:pPr>
        <w:ind w:firstLineChars="100" w:firstLine="240"/>
      </w:pPr>
      <w:r w:rsidRPr="003E7249">
        <w:rPr>
          <w:rFonts w:hint="eastAsia"/>
        </w:rPr>
        <w:t>《建筑信息模型应用统一标准》</w:t>
      </w:r>
      <w:r w:rsidRPr="003E7249">
        <w:rPr>
          <w:rFonts w:hint="eastAsia"/>
        </w:rPr>
        <w:t>GB/T 51212-2016</w:t>
      </w:r>
    </w:p>
    <w:p w14:paraId="35D97B6C" w14:textId="77777777" w:rsidR="00D12649" w:rsidRPr="003E7249" w:rsidRDefault="00000000">
      <w:pPr>
        <w:ind w:firstLineChars="100" w:firstLine="240"/>
      </w:pPr>
      <w:r w:rsidRPr="003E7249">
        <w:rPr>
          <w:rFonts w:hint="eastAsia"/>
        </w:rPr>
        <w:t>《建筑信息模型施工应用标准》</w:t>
      </w:r>
      <w:r w:rsidRPr="003E7249">
        <w:rPr>
          <w:rFonts w:hint="eastAsia"/>
        </w:rPr>
        <w:t>GB/T 51235-2017</w:t>
      </w:r>
    </w:p>
    <w:p w14:paraId="73609BD3" w14:textId="77777777" w:rsidR="00D12649" w:rsidRPr="003E7249" w:rsidRDefault="00000000">
      <w:pPr>
        <w:ind w:firstLineChars="100" w:firstLine="240"/>
      </w:pPr>
      <w:r w:rsidRPr="003E7249">
        <w:rPr>
          <w:rFonts w:hint="eastAsia"/>
        </w:rPr>
        <w:t>《建筑信息模型分类和编码标准》</w:t>
      </w:r>
      <w:r w:rsidRPr="003E7249">
        <w:rPr>
          <w:rFonts w:hint="eastAsia"/>
        </w:rPr>
        <w:t>GB/T 51269-2017</w:t>
      </w:r>
    </w:p>
    <w:p w14:paraId="5C46D354" w14:textId="77777777" w:rsidR="00D12649" w:rsidRPr="003E7249" w:rsidRDefault="00000000">
      <w:pPr>
        <w:ind w:firstLineChars="100" w:firstLine="240"/>
      </w:pPr>
      <w:r w:rsidRPr="003E7249">
        <w:rPr>
          <w:rFonts w:hint="eastAsia"/>
        </w:rPr>
        <w:t>《建筑信息模型设计交付标准》</w:t>
      </w:r>
      <w:r w:rsidRPr="003E7249">
        <w:rPr>
          <w:rFonts w:hint="eastAsia"/>
        </w:rPr>
        <w:t>GB/T 51301-2018</w:t>
      </w:r>
    </w:p>
    <w:p w14:paraId="24262A17" w14:textId="77777777" w:rsidR="00D12649" w:rsidRPr="003E7249" w:rsidRDefault="00000000">
      <w:pPr>
        <w:ind w:firstLineChars="100" w:firstLine="240"/>
      </w:pPr>
      <w:r w:rsidRPr="003E7249">
        <w:rPr>
          <w:rFonts w:hint="eastAsia"/>
        </w:rPr>
        <w:t>《信息分类和编码的基本原则与方法》</w:t>
      </w:r>
      <w:r w:rsidRPr="003E7249">
        <w:rPr>
          <w:rFonts w:hint="eastAsia"/>
        </w:rPr>
        <w:t xml:space="preserve"> GB/T7027</w:t>
      </w:r>
    </w:p>
    <w:p w14:paraId="67296F66" w14:textId="77777777" w:rsidR="00D12649" w:rsidRPr="003E7249" w:rsidRDefault="00000000">
      <w:pPr>
        <w:ind w:firstLineChars="100" w:firstLine="240"/>
      </w:pPr>
      <w:r w:rsidRPr="003E7249">
        <w:rPr>
          <w:rFonts w:hint="eastAsia"/>
        </w:rPr>
        <w:t>《建筑工程设计信息模型制图标准》</w:t>
      </w:r>
      <w:r w:rsidRPr="003E7249">
        <w:rPr>
          <w:rFonts w:hint="eastAsia"/>
        </w:rPr>
        <w:t>JGJ/T 448 -2018</w:t>
      </w:r>
    </w:p>
    <w:p w14:paraId="3BA37AFD" w14:textId="77777777" w:rsidR="00D12649" w:rsidRPr="003E7249" w:rsidRDefault="00000000">
      <w:pPr>
        <w:ind w:firstLineChars="100" w:firstLine="240"/>
      </w:pPr>
      <w:bookmarkStart w:id="1" w:name="_Hlk114499124"/>
      <w:r w:rsidRPr="003E7249">
        <w:t>《建筑</w:t>
      </w:r>
      <w:r w:rsidRPr="003E7249">
        <w:rPr>
          <w:rFonts w:hint="eastAsia"/>
        </w:rPr>
        <w:t>工程</w:t>
      </w:r>
      <w:r w:rsidRPr="003E7249">
        <w:t>信息模型设计标准》</w:t>
      </w:r>
      <w:r w:rsidRPr="003E7249">
        <w:rPr>
          <w:rFonts w:hint="eastAsia"/>
        </w:rPr>
        <w:t>DBJ</w:t>
      </w:r>
      <w:r w:rsidRPr="003E7249">
        <w:t>50/T-280</w:t>
      </w:r>
      <w:bookmarkEnd w:id="1"/>
      <w:r w:rsidRPr="003E7249">
        <w:t>-2018</w:t>
      </w:r>
    </w:p>
    <w:p w14:paraId="09B21B13" w14:textId="77777777" w:rsidR="00D12649" w:rsidRPr="003E7249" w:rsidRDefault="00000000">
      <w:pPr>
        <w:ind w:firstLineChars="100" w:firstLine="240"/>
      </w:pPr>
      <w:r w:rsidRPr="003E7249">
        <w:t>《建筑</w:t>
      </w:r>
      <w:r w:rsidRPr="003E7249">
        <w:rPr>
          <w:rFonts w:hint="eastAsia"/>
        </w:rPr>
        <w:t>工程</w:t>
      </w:r>
      <w:r w:rsidRPr="003E7249">
        <w:t>信息模型设计</w:t>
      </w:r>
      <w:r w:rsidRPr="003E7249">
        <w:rPr>
          <w:rFonts w:hint="eastAsia"/>
        </w:rPr>
        <w:t>交付</w:t>
      </w:r>
      <w:r w:rsidRPr="003E7249">
        <w:t>标准》</w:t>
      </w:r>
      <w:r w:rsidRPr="003E7249">
        <w:rPr>
          <w:rFonts w:hint="eastAsia"/>
        </w:rPr>
        <w:t>DBJ</w:t>
      </w:r>
      <w:r w:rsidRPr="003E7249">
        <w:t>50/T-281-2018</w:t>
      </w:r>
      <w:r w:rsidRPr="003E7249">
        <w:br w:type="page"/>
      </w:r>
    </w:p>
    <w:p w14:paraId="10C54F3E" w14:textId="77777777" w:rsidR="00D12649" w:rsidRPr="003E7249" w:rsidRDefault="00000000">
      <w:pPr>
        <w:jc w:val="center"/>
        <w:rPr>
          <w:b/>
          <w:bCs/>
        </w:rPr>
      </w:pPr>
      <w:r w:rsidRPr="003E7249">
        <w:rPr>
          <w:rFonts w:hint="eastAsia"/>
          <w:b/>
          <w:bCs/>
        </w:rPr>
        <w:lastRenderedPageBreak/>
        <w:t>2</w:t>
      </w:r>
      <w:r w:rsidRPr="003E7249">
        <w:rPr>
          <w:b/>
          <w:bCs/>
        </w:rPr>
        <w:t xml:space="preserve"> </w:t>
      </w:r>
      <w:r w:rsidRPr="003E7249">
        <w:rPr>
          <w:rFonts w:hint="eastAsia"/>
          <w:b/>
          <w:bCs/>
        </w:rPr>
        <w:t>术语</w:t>
      </w:r>
    </w:p>
    <w:p w14:paraId="7C7DBEDC" w14:textId="77777777" w:rsidR="00D12649" w:rsidRPr="003E7249" w:rsidRDefault="00000000">
      <w:r w:rsidRPr="003E7249">
        <w:t xml:space="preserve">2.0.1 </w:t>
      </w:r>
      <w:r w:rsidRPr="003E7249">
        <w:rPr>
          <w:rFonts w:hint="eastAsia"/>
        </w:rPr>
        <w:t>材料构件信息模型</w:t>
      </w:r>
    </w:p>
    <w:p w14:paraId="7F0FE6BE" w14:textId="77777777" w:rsidR="00D12649" w:rsidRPr="003E7249" w:rsidRDefault="00000000">
      <w:pPr>
        <w:ind w:firstLineChars="200" w:firstLine="480"/>
      </w:pPr>
      <w:r w:rsidRPr="003E7249">
        <w:rPr>
          <w:rFonts w:hint="eastAsia"/>
        </w:rPr>
        <w:t>用于构建建筑信息模型（</w:t>
      </w:r>
      <w:r w:rsidRPr="003E7249">
        <w:rPr>
          <w:rFonts w:hint="eastAsia"/>
        </w:rPr>
        <w:t>BIM</w:t>
      </w:r>
      <w:r w:rsidRPr="003E7249">
        <w:rPr>
          <w:rFonts w:hint="eastAsia"/>
        </w:rPr>
        <w:t>）的材料构件模型，包含材料构件的几何、材质与性能参数信息的集合单元。</w:t>
      </w:r>
    </w:p>
    <w:p w14:paraId="20140BB9" w14:textId="77777777" w:rsidR="00D12649" w:rsidRPr="003E7249" w:rsidRDefault="00000000">
      <w:r w:rsidRPr="003E7249">
        <w:rPr>
          <w:rFonts w:hint="eastAsia"/>
        </w:rPr>
        <w:t>2</w:t>
      </w:r>
      <w:r w:rsidRPr="003E7249">
        <w:t xml:space="preserve">.0.2 </w:t>
      </w:r>
      <w:r w:rsidRPr="003E7249">
        <w:rPr>
          <w:rFonts w:hint="eastAsia"/>
        </w:rPr>
        <w:t>常规模型</w:t>
      </w:r>
    </w:p>
    <w:p w14:paraId="3C12860F" w14:textId="77777777" w:rsidR="00D12649" w:rsidRPr="003E7249" w:rsidRDefault="00000000">
      <w:pPr>
        <w:ind w:firstLineChars="200" w:firstLine="480"/>
      </w:pPr>
      <w:r w:rsidRPr="003E7249">
        <w:rPr>
          <w:rFonts w:hint="eastAsia"/>
        </w:rPr>
        <w:t>满足设计深度的材料构件模型，其几何表达精度应满足空间占位、主要颜色等粗略识别表达精度需求，信息深度应包含实体系统关系、组成及材质，性能或属性等信息。</w:t>
      </w:r>
    </w:p>
    <w:p w14:paraId="2DADBCBA" w14:textId="77777777" w:rsidR="00D12649" w:rsidRPr="003E7249" w:rsidRDefault="00000000">
      <w:r w:rsidRPr="003E7249">
        <w:rPr>
          <w:rFonts w:hint="eastAsia"/>
        </w:rPr>
        <w:t>2</w:t>
      </w:r>
      <w:r w:rsidRPr="003E7249">
        <w:t xml:space="preserve">.0.3 </w:t>
      </w:r>
      <w:r w:rsidRPr="003E7249">
        <w:rPr>
          <w:rFonts w:hint="eastAsia"/>
        </w:rPr>
        <w:t>深化模型</w:t>
      </w:r>
    </w:p>
    <w:p w14:paraId="7D2DE5C9" w14:textId="77777777" w:rsidR="00D12649" w:rsidRPr="003E7249" w:rsidRDefault="00000000">
      <w:pPr>
        <w:ind w:firstLineChars="200" w:firstLine="480"/>
      </w:pPr>
      <w:r w:rsidRPr="003E7249">
        <w:rPr>
          <w:rFonts w:hint="eastAsia"/>
        </w:rPr>
        <w:t>满足设计、制造、施工深度的材料构件模型，其精度除应满足设计外，还应满足采购、生产、施工及安装流程等精细度识别需求的几何表达，同时增加生产信息、施工信息及安装信息。</w:t>
      </w:r>
    </w:p>
    <w:p w14:paraId="64D55564" w14:textId="77777777" w:rsidR="00D12649" w:rsidRPr="003E7249" w:rsidRDefault="00000000">
      <w:r w:rsidRPr="003E7249">
        <w:rPr>
          <w:rFonts w:hint="eastAsia"/>
        </w:rPr>
        <w:t>2</w:t>
      </w:r>
      <w:r w:rsidRPr="003E7249">
        <w:t xml:space="preserve">.0.4 </w:t>
      </w:r>
      <w:r w:rsidRPr="003E7249">
        <w:rPr>
          <w:rFonts w:hint="eastAsia"/>
        </w:rPr>
        <w:t>全生命周期模型</w:t>
      </w:r>
    </w:p>
    <w:p w14:paraId="6739C374" w14:textId="77777777" w:rsidR="00D12649" w:rsidRPr="003E7249" w:rsidRDefault="00000000">
      <w:pPr>
        <w:ind w:firstLineChars="200" w:firstLine="480"/>
      </w:pPr>
      <w:r w:rsidRPr="003E7249">
        <w:rPr>
          <w:rFonts w:hint="eastAsia"/>
        </w:rPr>
        <w:t>满足建筑工程及设施全生命周期内，对其物理和功能特性进行数字化表达及信息模型应用需求的材料构件模型，其精度满足高精度渲染展示、产品管理、制造加工准备等高精度识别需求的几何精度表达，同时增加资产信息和维护信息。</w:t>
      </w:r>
    </w:p>
    <w:p w14:paraId="2E0C2916" w14:textId="77777777" w:rsidR="00D12649" w:rsidRPr="003E7249" w:rsidRDefault="00D12649"/>
    <w:p w14:paraId="2390F2B5" w14:textId="77777777" w:rsidR="00D12649" w:rsidRPr="003E7249" w:rsidRDefault="00D12649">
      <w:pPr>
        <w:ind w:firstLineChars="100" w:firstLine="240"/>
      </w:pPr>
    </w:p>
    <w:p w14:paraId="0ABBC8B2" w14:textId="77777777" w:rsidR="00D12649" w:rsidRPr="003E7249" w:rsidRDefault="00D12649">
      <w:pPr>
        <w:ind w:firstLineChars="100" w:firstLine="240"/>
      </w:pPr>
    </w:p>
    <w:p w14:paraId="610F1E51" w14:textId="77777777" w:rsidR="00D12649" w:rsidRPr="003E7249" w:rsidRDefault="00000000">
      <w:pPr>
        <w:widowControl/>
        <w:spacing w:line="240" w:lineRule="auto"/>
        <w:jc w:val="left"/>
      </w:pPr>
      <w:r w:rsidRPr="003E7249">
        <w:br w:type="page"/>
      </w:r>
    </w:p>
    <w:p w14:paraId="1C0AF879" w14:textId="77777777" w:rsidR="00D12649" w:rsidRPr="003E7249" w:rsidRDefault="00000000">
      <w:pPr>
        <w:jc w:val="center"/>
        <w:rPr>
          <w:b/>
          <w:bCs/>
        </w:rPr>
      </w:pPr>
      <w:r w:rsidRPr="003E7249">
        <w:rPr>
          <w:rFonts w:hint="eastAsia"/>
          <w:b/>
          <w:bCs/>
        </w:rPr>
        <w:lastRenderedPageBreak/>
        <w:t>3</w:t>
      </w:r>
      <w:r w:rsidRPr="003E7249">
        <w:rPr>
          <w:b/>
          <w:bCs/>
        </w:rPr>
        <w:t xml:space="preserve"> </w:t>
      </w:r>
      <w:r w:rsidRPr="003E7249">
        <w:rPr>
          <w:rFonts w:hint="eastAsia"/>
          <w:b/>
          <w:bCs/>
        </w:rPr>
        <w:t>基本规定</w:t>
      </w:r>
    </w:p>
    <w:p w14:paraId="6BEAF4C6" w14:textId="77777777" w:rsidR="00D12649" w:rsidRPr="003E7249" w:rsidRDefault="00000000">
      <w:r w:rsidRPr="003E7249">
        <w:rPr>
          <w:rFonts w:hint="eastAsia"/>
        </w:rPr>
        <w:t>3</w:t>
      </w:r>
      <w:r w:rsidRPr="003E7249">
        <w:t>.0.</w:t>
      </w:r>
      <w:r w:rsidRPr="003E7249">
        <w:rPr>
          <w:rFonts w:hint="eastAsia"/>
        </w:rPr>
        <w:t>1</w:t>
      </w:r>
      <w:r w:rsidRPr="003E7249">
        <w:t xml:space="preserve"> </w:t>
      </w:r>
      <w:r w:rsidRPr="003E7249">
        <w:rPr>
          <w:rFonts w:hint="eastAsia"/>
        </w:rPr>
        <w:t>材料构件信息模型由</w:t>
      </w:r>
      <w:r w:rsidRPr="003E7249">
        <w:rPr>
          <w:rFonts w:hint="eastAsia"/>
          <w:b/>
          <w:bCs/>
        </w:rPr>
        <w:t>模型、材质及性能参数</w:t>
      </w:r>
      <w:r w:rsidRPr="003E7249">
        <w:rPr>
          <w:rFonts w:hint="eastAsia"/>
        </w:rPr>
        <w:t>三部分元素组成，模型元素与材质元素相互关联，并各自附带对应的性能参数元素。</w:t>
      </w:r>
    </w:p>
    <w:p w14:paraId="2FBD4053" w14:textId="77777777" w:rsidR="00D12649" w:rsidRPr="003E7249" w:rsidRDefault="00000000">
      <w:r w:rsidRPr="003E7249">
        <w:rPr>
          <w:rFonts w:hint="eastAsia"/>
        </w:rPr>
        <w:t>3</w:t>
      </w:r>
      <w:r w:rsidRPr="003E7249">
        <w:t>.0.</w:t>
      </w:r>
      <w:r w:rsidRPr="003E7249">
        <w:rPr>
          <w:rFonts w:hint="eastAsia"/>
        </w:rPr>
        <w:t>2</w:t>
      </w:r>
      <w:r w:rsidRPr="003E7249">
        <w:t xml:space="preserve"> </w:t>
      </w:r>
      <w:r w:rsidRPr="003E7249">
        <w:rPr>
          <w:rFonts w:hint="eastAsia"/>
        </w:rPr>
        <w:t>材料构件信息模型应包含各类建筑材料的长宽高等几何信息和材料热工指标、隔声性能、环保要求、碳排放指标等设计相关的性能参数，供设计选材以及施工图审查、建筑能效评测、竣工验收等环节核查使用。</w:t>
      </w:r>
    </w:p>
    <w:p w14:paraId="0A597551" w14:textId="77777777" w:rsidR="00D12649" w:rsidRPr="003E7249" w:rsidRDefault="00000000">
      <w:r w:rsidRPr="003E7249">
        <w:rPr>
          <w:rFonts w:hint="eastAsia"/>
        </w:rPr>
        <w:t>3.</w:t>
      </w:r>
      <w:r w:rsidRPr="003E7249">
        <w:t>0.</w:t>
      </w:r>
      <w:r w:rsidRPr="003E7249">
        <w:rPr>
          <w:rFonts w:hint="eastAsia"/>
        </w:rPr>
        <w:t>3</w:t>
      </w:r>
      <w:r w:rsidRPr="003E7249">
        <w:t xml:space="preserve"> </w:t>
      </w:r>
      <w:r w:rsidRPr="003E7249">
        <w:rPr>
          <w:rFonts w:hint="eastAsia"/>
        </w:rPr>
        <w:t>材料构建信息模型需满足建筑信息模型搭建与正向设计的易用性，宜采用参数化建模及自适应模型。</w:t>
      </w:r>
    </w:p>
    <w:p w14:paraId="24F64AA4" w14:textId="77777777" w:rsidR="00D12649" w:rsidRPr="003E7249" w:rsidRDefault="00000000">
      <w:pPr>
        <w:widowControl/>
        <w:spacing w:line="240" w:lineRule="auto"/>
        <w:jc w:val="left"/>
      </w:pPr>
      <w:r w:rsidRPr="003E7249">
        <w:br w:type="page"/>
      </w:r>
    </w:p>
    <w:p w14:paraId="179A417C" w14:textId="77777777" w:rsidR="00D12649" w:rsidRPr="003E7249" w:rsidRDefault="00000000">
      <w:pPr>
        <w:jc w:val="center"/>
        <w:rPr>
          <w:b/>
          <w:bCs/>
        </w:rPr>
      </w:pPr>
      <w:r w:rsidRPr="003E7249">
        <w:rPr>
          <w:rFonts w:hint="eastAsia"/>
          <w:b/>
          <w:bCs/>
        </w:rPr>
        <w:lastRenderedPageBreak/>
        <w:t>4</w:t>
      </w:r>
      <w:r w:rsidRPr="003E7249">
        <w:rPr>
          <w:b/>
          <w:bCs/>
        </w:rPr>
        <w:t xml:space="preserve"> </w:t>
      </w:r>
      <w:r w:rsidRPr="003E7249">
        <w:rPr>
          <w:rFonts w:hint="eastAsia"/>
          <w:b/>
          <w:bCs/>
        </w:rPr>
        <w:t>构建标准</w:t>
      </w:r>
    </w:p>
    <w:p w14:paraId="13CEE59A" w14:textId="77777777" w:rsidR="00D12649" w:rsidRPr="003E7249" w:rsidRDefault="00000000">
      <w:pPr>
        <w:jc w:val="center"/>
        <w:rPr>
          <w:b/>
          <w:bCs/>
        </w:rPr>
      </w:pPr>
      <w:r w:rsidRPr="003E7249">
        <w:rPr>
          <w:rFonts w:hint="eastAsia"/>
          <w:b/>
          <w:bCs/>
        </w:rPr>
        <w:t>4</w:t>
      </w:r>
      <w:r w:rsidRPr="003E7249">
        <w:rPr>
          <w:b/>
          <w:bCs/>
        </w:rPr>
        <w:t xml:space="preserve">.1 </w:t>
      </w:r>
      <w:r w:rsidRPr="003E7249">
        <w:rPr>
          <w:rFonts w:hint="eastAsia"/>
          <w:b/>
          <w:bCs/>
        </w:rPr>
        <w:t>模型元素</w:t>
      </w:r>
    </w:p>
    <w:p w14:paraId="034AF73A" w14:textId="77777777" w:rsidR="00D12649" w:rsidRPr="003E7249" w:rsidRDefault="00000000">
      <w:pPr>
        <w:rPr>
          <w:i/>
          <w:iCs/>
        </w:rPr>
      </w:pPr>
      <w:r w:rsidRPr="003E7249">
        <w:rPr>
          <w:rFonts w:hint="eastAsia"/>
        </w:rPr>
        <w:t>4</w:t>
      </w:r>
      <w:r w:rsidRPr="003E7249">
        <w:t xml:space="preserve">.1.1 </w:t>
      </w:r>
      <w:r w:rsidRPr="003E7249">
        <w:rPr>
          <w:rFonts w:hint="eastAsia"/>
        </w:rPr>
        <w:t>模型分类规则</w:t>
      </w:r>
    </w:p>
    <w:p w14:paraId="6DFB1AF9" w14:textId="77777777" w:rsidR="00D12649" w:rsidRPr="003E7249" w:rsidRDefault="00000000">
      <w:pPr>
        <w:ind w:firstLineChars="200" w:firstLine="480"/>
      </w:pPr>
      <w:r w:rsidRPr="003E7249">
        <w:rPr>
          <w:rFonts w:hint="eastAsia"/>
        </w:rPr>
        <w:t>模型元素的体系按照《建筑信息模型分类和编码标准》</w:t>
      </w:r>
      <w:r w:rsidRPr="003E7249">
        <w:rPr>
          <w:rFonts w:hint="eastAsia"/>
        </w:rPr>
        <w:t>GB/T 51269</w:t>
      </w:r>
      <w:r w:rsidRPr="003E7249">
        <w:rPr>
          <w:rFonts w:hint="eastAsia"/>
        </w:rPr>
        <w:t>建设成果中的建筑元素分类划分为建筑（</w:t>
      </w:r>
      <w:r w:rsidRPr="003E7249">
        <w:rPr>
          <w:rFonts w:hint="eastAsia"/>
        </w:rPr>
        <w:t>1</w:t>
      </w:r>
      <w:r w:rsidRPr="003E7249">
        <w:t>4</w:t>
      </w:r>
      <w:r w:rsidRPr="003E7249">
        <w:rPr>
          <w:rFonts w:hint="eastAsia"/>
        </w:rPr>
        <w:t>-</w:t>
      </w:r>
      <w:r w:rsidRPr="003E7249">
        <w:t>10.00.00</w:t>
      </w:r>
      <w:r w:rsidRPr="003E7249">
        <w:rPr>
          <w:rFonts w:hint="eastAsia"/>
        </w:rPr>
        <w:t>）、结构（</w:t>
      </w:r>
      <w:r w:rsidRPr="003E7249">
        <w:rPr>
          <w:rFonts w:hint="eastAsia"/>
        </w:rPr>
        <w:t>1</w:t>
      </w:r>
      <w:r w:rsidRPr="003E7249">
        <w:t>4</w:t>
      </w:r>
      <w:r w:rsidRPr="003E7249">
        <w:rPr>
          <w:rFonts w:hint="eastAsia"/>
        </w:rPr>
        <w:t>-</w:t>
      </w:r>
      <w:r w:rsidRPr="003E7249">
        <w:t>20.00.00</w:t>
      </w:r>
      <w:r w:rsidRPr="003E7249">
        <w:rPr>
          <w:rFonts w:hint="eastAsia"/>
        </w:rPr>
        <w:t>）、供热通风与空调（</w:t>
      </w:r>
      <w:r w:rsidRPr="003E7249">
        <w:rPr>
          <w:rFonts w:hint="eastAsia"/>
        </w:rPr>
        <w:t>1</w:t>
      </w:r>
      <w:r w:rsidRPr="003E7249">
        <w:t>4</w:t>
      </w:r>
      <w:r w:rsidRPr="003E7249">
        <w:rPr>
          <w:rFonts w:hint="eastAsia"/>
        </w:rPr>
        <w:t>-</w:t>
      </w:r>
      <w:r w:rsidRPr="003E7249">
        <w:t>30.00.00</w:t>
      </w:r>
      <w:r w:rsidRPr="003E7249">
        <w:rPr>
          <w:rFonts w:hint="eastAsia"/>
        </w:rPr>
        <w:t>）、给水排水（</w:t>
      </w:r>
      <w:r w:rsidRPr="003E7249">
        <w:rPr>
          <w:rFonts w:hint="eastAsia"/>
        </w:rPr>
        <w:t>1</w:t>
      </w:r>
      <w:r w:rsidRPr="003E7249">
        <w:t>4</w:t>
      </w:r>
      <w:r w:rsidRPr="003E7249">
        <w:rPr>
          <w:rFonts w:hint="eastAsia"/>
        </w:rPr>
        <w:t>-</w:t>
      </w:r>
      <w:r w:rsidRPr="003E7249">
        <w:t>40.00.00</w:t>
      </w:r>
      <w:r w:rsidRPr="003E7249">
        <w:rPr>
          <w:rFonts w:hint="eastAsia"/>
        </w:rPr>
        <w:t>）、电气（</w:t>
      </w:r>
      <w:r w:rsidRPr="003E7249">
        <w:rPr>
          <w:rFonts w:hint="eastAsia"/>
        </w:rPr>
        <w:t>1</w:t>
      </w:r>
      <w:r w:rsidRPr="003E7249">
        <w:t>4</w:t>
      </w:r>
      <w:r w:rsidRPr="003E7249">
        <w:rPr>
          <w:rFonts w:hint="eastAsia"/>
        </w:rPr>
        <w:t>-</w:t>
      </w:r>
      <w:r w:rsidRPr="003E7249">
        <w:t>50.00.00</w:t>
      </w:r>
      <w:r w:rsidRPr="003E7249">
        <w:rPr>
          <w:rFonts w:hint="eastAsia"/>
        </w:rPr>
        <w:t>）</w:t>
      </w:r>
      <w:r w:rsidRPr="003E7249">
        <w:rPr>
          <w:rFonts w:hint="eastAsia"/>
        </w:rPr>
        <w:t>5</w:t>
      </w:r>
      <w:r w:rsidRPr="003E7249">
        <w:rPr>
          <w:rFonts w:hint="eastAsia"/>
        </w:rPr>
        <w:t>个专业类别，各专业的分类与《建筑信息模型分类和编码标准》</w:t>
      </w:r>
      <w:r w:rsidRPr="003E7249">
        <w:rPr>
          <w:rFonts w:hint="eastAsia"/>
        </w:rPr>
        <w:t>GB/T 51269</w:t>
      </w:r>
      <w:r w:rsidRPr="003E7249">
        <w:rPr>
          <w:rFonts w:hint="eastAsia"/>
        </w:rPr>
        <w:t>建设资源中的建筑产品分类相对应。模型元素分类体系和文件架构应与材质元素、性能参数元素保持关联。分类示例详见下表：</w:t>
      </w:r>
    </w:p>
    <w:p w14:paraId="5546B76C" w14:textId="77777777" w:rsidR="00D12649" w:rsidRPr="003E7249" w:rsidRDefault="00000000">
      <w:pPr>
        <w:ind w:firstLineChars="200" w:firstLine="482"/>
        <w:jc w:val="center"/>
        <w:rPr>
          <w:b/>
          <w:bCs/>
        </w:rPr>
      </w:pPr>
      <w:r w:rsidRPr="003E7249">
        <w:rPr>
          <w:rFonts w:hint="eastAsia"/>
          <w:b/>
          <w:bCs/>
        </w:rPr>
        <w:t>表</w:t>
      </w:r>
      <w:r w:rsidRPr="003E7249">
        <w:rPr>
          <w:rFonts w:hint="eastAsia"/>
          <w:b/>
          <w:bCs/>
        </w:rPr>
        <w:t>4</w:t>
      </w:r>
      <w:r w:rsidRPr="003E7249">
        <w:rPr>
          <w:b/>
          <w:bCs/>
        </w:rPr>
        <w:t>.1.1</w:t>
      </w:r>
      <w:r w:rsidRPr="003E7249">
        <w:rPr>
          <w:rFonts w:hint="eastAsia"/>
          <w:b/>
          <w:bCs/>
        </w:rPr>
        <w:t>模型分类示例</w:t>
      </w:r>
    </w:p>
    <w:tbl>
      <w:tblPr>
        <w:tblStyle w:val="ad"/>
        <w:tblW w:w="8804" w:type="dxa"/>
        <w:jc w:val="center"/>
        <w:tblLayout w:type="fixed"/>
        <w:tblLook w:val="04A0" w:firstRow="1" w:lastRow="0" w:firstColumn="1" w:lastColumn="0" w:noHBand="0" w:noVBand="1"/>
      </w:tblPr>
      <w:tblGrid>
        <w:gridCol w:w="1307"/>
        <w:gridCol w:w="1257"/>
        <w:gridCol w:w="1312"/>
        <w:gridCol w:w="1556"/>
        <w:gridCol w:w="1671"/>
        <w:gridCol w:w="1701"/>
      </w:tblGrid>
      <w:tr w:rsidR="003E7249" w:rsidRPr="003E7249" w14:paraId="4B5136A5" w14:textId="77777777">
        <w:trPr>
          <w:jc w:val="center"/>
        </w:trPr>
        <w:tc>
          <w:tcPr>
            <w:tcW w:w="1307" w:type="dxa"/>
            <w:vMerge w:val="restart"/>
            <w:vAlign w:val="center"/>
          </w:tcPr>
          <w:p w14:paraId="14F78979" w14:textId="77777777" w:rsidR="00D12649" w:rsidRPr="003E7249" w:rsidRDefault="00000000">
            <w:pPr>
              <w:jc w:val="center"/>
            </w:pPr>
            <w:r w:rsidRPr="003E7249">
              <w:rPr>
                <w:rFonts w:hint="eastAsia"/>
              </w:rPr>
              <w:t>专业</w:t>
            </w:r>
          </w:p>
        </w:tc>
        <w:tc>
          <w:tcPr>
            <w:tcW w:w="4125" w:type="dxa"/>
            <w:gridSpan w:val="3"/>
          </w:tcPr>
          <w:p w14:paraId="77619542" w14:textId="77777777" w:rsidR="00D12649" w:rsidRPr="003E7249" w:rsidRDefault="00000000">
            <w:pPr>
              <w:jc w:val="center"/>
            </w:pPr>
            <w:r w:rsidRPr="003E7249">
              <w:rPr>
                <w:rFonts w:hint="eastAsia"/>
              </w:rPr>
              <w:t>建筑元素分类</w:t>
            </w:r>
          </w:p>
        </w:tc>
        <w:tc>
          <w:tcPr>
            <w:tcW w:w="3372" w:type="dxa"/>
            <w:gridSpan w:val="2"/>
          </w:tcPr>
          <w:p w14:paraId="75A80EEB" w14:textId="77777777" w:rsidR="00D12649" w:rsidRPr="003E7249" w:rsidRDefault="00000000">
            <w:pPr>
              <w:jc w:val="center"/>
            </w:pPr>
            <w:r w:rsidRPr="003E7249">
              <w:rPr>
                <w:rFonts w:hint="eastAsia"/>
              </w:rPr>
              <w:t>建筑产品分类</w:t>
            </w:r>
          </w:p>
        </w:tc>
      </w:tr>
      <w:tr w:rsidR="003E7249" w:rsidRPr="003E7249" w14:paraId="38B0455A" w14:textId="77777777">
        <w:trPr>
          <w:jc w:val="center"/>
        </w:trPr>
        <w:tc>
          <w:tcPr>
            <w:tcW w:w="1307" w:type="dxa"/>
            <w:vMerge/>
          </w:tcPr>
          <w:p w14:paraId="05AA39BA" w14:textId="77777777" w:rsidR="00D12649" w:rsidRPr="003E7249" w:rsidRDefault="00D12649">
            <w:pPr>
              <w:rPr>
                <w:i/>
                <w:iCs/>
              </w:rPr>
            </w:pPr>
          </w:p>
        </w:tc>
        <w:tc>
          <w:tcPr>
            <w:tcW w:w="1257" w:type="dxa"/>
          </w:tcPr>
          <w:p w14:paraId="6E75499E" w14:textId="77777777" w:rsidR="00D12649" w:rsidRPr="003E7249" w:rsidRDefault="00000000">
            <w:pPr>
              <w:jc w:val="center"/>
            </w:pPr>
            <w:r w:rsidRPr="003E7249">
              <w:rPr>
                <w:rFonts w:hint="eastAsia"/>
              </w:rPr>
              <w:t>一级</w:t>
            </w:r>
          </w:p>
        </w:tc>
        <w:tc>
          <w:tcPr>
            <w:tcW w:w="1312" w:type="dxa"/>
          </w:tcPr>
          <w:p w14:paraId="24962351" w14:textId="77777777" w:rsidR="00D12649" w:rsidRPr="003E7249" w:rsidRDefault="00000000">
            <w:pPr>
              <w:jc w:val="center"/>
            </w:pPr>
            <w:r w:rsidRPr="003E7249">
              <w:rPr>
                <w:rFonts w:hint="eastAsia"/>
              </w:rPr>
              <w:t>二级</w:t>
            </w:r>
          </w:p>
        </w:tc>
        <w:tc>
          <w:tcPr>
            <w:tcW w:w="1556" w:type="dxa"/>
          </w:tcPr>
          <w:p w14:paraId="2ED5AA13" w14:textId="77777777" w:rsidR="00D12649" w:rsidRPr="003E7249" w:rsidRDefault="00000000">
            <w:pPr>
              <w:jc w:val="center"/>
            </w:pPr>
            <w:r w:rsidRPr="003E7249">
              <w:rPr>
                <w:rFonts w:hint="eastAsia"/>
              </w:rPr>
              <w:t>三级</w:t>
            </w:r>
          </w:p>
        </w:tc>
        <w:tc>
          <w:tcPr>
            <w:tcW w:w="1671" w:type="dxa"/>
          </w:tcPr>
          <w:p w14:paraId="55EA77F6" w14:textId="77777777" w:rsidR="00D12649" w:rsidRPr="003E7249" w:rsidRDefault="00000000">
            <w:pPr>
              <w:jc w:val="center"/>
            </w:pPr>
            <w:r w:rsidRPr="003E7249">
              <w:rPr>
                <w:rFonts w:hint="eastAsia"/>
              </w:rPr>
              <w:t>一级</w:t>
            </w:r>
          </w:p>
        </w:tc>
        <w:tc>
          <w:tcPr>
            <w:tcW w:w="1701" w:type="dxa"/>
          </w:tcPr>
          <w:p w14:paraId="1F090923" w14:textId="77777777" w:rsidR="00D12649" w:rsidRPr="003E7249" w:rsidRDefault="00000000">
            <w:pPr>
              <w:jc w:val="center"/>
            </w:pPr>
            <w:r w:rsidRPr="003E7249">
              <w:rPr>
                <w:rFonts w:hint="eastAsia"/>
              </w:rPr>
              <w:t>二级</w:t>
            </w:r>
          </w:p>
        </w:tc>
      </w:tr>
      <w:tr w:rsidR="003E7249" w:rsidRPr="003E7249" w14:paraId="4B6D46BA" w14:textId="77777777">
        <w:trPr>
          <w:jc w:val="center"/>
        </w:trPr>
        <w:tc>
          <w:tcPr>
            <w:tcW w:w="1307" w:type="dxa"/>
            <w:vMerge w:val="restart"/>
          </w:tcPr>
          <w:p w14:paraId="5D616C07" w14:textId="77777777" w:rsidR="00D12649" w:rsidRPr="003E7249" w:rsidRDefault="00000000">
            <w:r w:rsidRPr="003E7249">
              <w:rPr>
                <w:rFonts w:hint="eastAsia"/>
              </w:rPr>
              <w:t>建筑</w:t>
            </w:r>
          </w:p>
          <w:p w14:paraId="7D7A3CAE" w14:textId="77777777" w:rsidR="00D12649" w:rsidRPr="003E7249" w:rsidRDefault="00000000">
            <w:r w:rsidRPr="003E7249">
              <w:rPr>
                <w:sz w:val="21"/>
                <w:szCs w:val="20"/>
              </w:rPr>
              <w:t>14-10.00.00</w:t>
            </w:r>
          </w:p>
        </w:tc>
        <w:tc>
          <w:tcPr>
            <w:tcW w:w="1257" w:type="dxa"/>
            <w:vMerge w:val="restart"/>
          </w:tcPr>
          <w:p w14:paraId="5576CDE1" w14:textId="77777777" w:rsidR="00D12649" w:rsidRPr="003E7249" w:rsidRDefault="00000000">
            <w:r w:rsidRPr="003E7249">
              <w:rPr>
                <w:rFonts w:hint="eastAsia"/>
              </w:rPr>
              <w:t>建筑构件</w:t>
            </w:r>
          </w:p>
          <w:p w14:paraId="49C51584" w14:textId="77777777" w:rsidR="00D12649" w:rsidRPr="003E7249" w:rsidRDefault="00000000">
            <w:r w:rsidRPr="003E7249">
              <w:rPr>
                <w:sz w:val="21"/>
                <w:szCs w:val="20"/>
              </w:rPr>
              <w:t>14-10.20.00</w:t>
            </w:r>
          </w:p>
        </w:tc>
        <w:tc>
          <w:tcPr>
            <w:tcW w:w="1312" w:type="dxa"/>
            <w:vMerge w:val="restart"/>
          </w:tcPr>
          <w:p w14:paraId="28D74E8F" w14:textId="77777777" w:rsidR="00D12649" w:rsidRPr="003E7249" w:rsidRDefault="00000000">
            <w:r w:rsidRPr="003E7249">
              <w:rPr>
                <w:rFonts w:hint="eastAsia"/>
              </w:rPr>
              <w:t>建筑墙</w:t>
            </w:r>
          </w:p>
          <w:p w14:paraId="66ED831D" w14:textId="77777777" w:rsidR="00D12649" w:rsidRPr="003E7249" w:rsidRDefault="00000000">
            <w:r w:rsidRPr="003E7249">
              <w:rPr>
                <w:sz w:val="21"/>
                <w:szCs w:val="20"/>
              </w:rPr>
              <w:t>14-10.20.03</w:t>
            </w:r>
          </w:p>
        </w:tc>
        <w:tc>
          <w:tcPr>
            <w:tcW w:w="1556" w:type="dxa"/>
            <w:vMerge w:val="restart"/>
          </w:tcPr>
          <w:p w14:paraId="40CBCE18" w14:textId="77777777" w:rsidR="00D12649" w:rsidRPr="003E7249" w:rsidRDefault="00000000">
            <w:r w:rsidRPr="003E7249">
              <w:rPr>
                <w:rFonts w:hint="eastAsia"/>
              </w:rPr>
              <w:t>建筑内墙</w:t>
            </w:r>
          </w:p>
          <w:p w14:paraId="65AE5166" w14:textId="77777777" w:rsidR="00D12649" w:rsidRPr="003E7249" w:rsidRDefault="00000000">
            <w:pPr>
              <w:rPr>
                <w:sz w:val="21"/>
                <w:szCs w:val="20"/>
              </w:rPr>
            </w:pPr>
            <w:r w:rsidRPr="003E7249">
              <w:rPr>
                <w:sz w:val="21"/>
                <w:szCs w:val="20"/>
              </w:rPr>
              <w:t>14-10.20.03.</w:t>
            </w:r>
            <w:r w:rsidRPr="003E7249">
              <w:rPr>
                <w:rFonts w:hint="eastAsia"/>
                <w:sz w:val="21"/>
                <w:szCs w:val="20"/>
              </w:rPr>
              <w:t>0</w:t>
            </w:r>
            <w:r w:rsidRPr="003E7249">
              <w:rPr>
                <w:sz w:val="21"/>
                <w:szCs w:val="20"/>
              </w:rPr>
              <w:t>3</w:t>
            </w:r>
          </w:p>
          <w:p w14:paraId="6B75985C" w14:textId="77777777" w:rsidR="00D12649" w:rsidRPr="003E7249" w:rsidRDefault="00000000">
            <w:r w:rsidRPr="003E7249">
              <w:rPr>
                <w:rFonts w:hint="eastAsia"/>
              </w:rPr>
              <w:t>建筑外墙</w:t>
            </w:r>
          </w:p>
          <w:p w14:paraId="1962E741" w14:textId="77777777" w:rsidR="00D12649" w:rsidRPr="003E7249" w:rsidRDefault="00000000">
            <w:r w:rsidRPr="003E7249">
              <w:rPr>
                <w:sz w:val="21"/>
                <w:szCs w:val="20"/>
              </w:rPr>
              <w:t>14-10.20.03.</w:t>
            </w:r>
            <w:r w:rsidRPr="003E7249">
              <w:rPr>
                <w:rFonts w:hint="eastAsia"/>
                <w:sz w:val="21"/>
                <w:szCs w:val="20"/>
              </w:rPr>
              <w:t>0</w:t>
            </w:r>
            <w:r w:rsidRPr="003E7249">
              <w:rPr>
                <w:sz w:val="21"/>
                <w:szCs w:val="20"/>
              </w:rPr>
              <w:t>6</w:t>
            </w:r>
          </w:p>
        </w:tc>
        <w:tc>
          <w:tcPr>
            <w:tcW w:w="1671" w:type="dxa"/>
            <w:vMerge w:val="restart"/>
          </w:tcPr>
          <w:p w14:paraId="024E5666" w14:textId="77777777" w:rsidR="00D12649" w:rsidRPr="003E7249" w:rsidRDefault="00000000">
            <w:r w:rsidRPr="003E7249">
              <w:rPr>
                <w:rFonts w:hint="eastAsia"/>
              </w:rPr>
              <w:t>预制混凝土墙板</w:t>
            </w:r>
          </w:p>
          <w:p w14:paraId="125539DC" w14:textId="77777777" w:rsidR="00D12649" w:rsidRPr="003E7249" w:rsidRDefault="00000000">
            <w:r w:rsidRPr="003E7249">
              <w:rPr>
                <w:rFonts w:hint="eastAsia"/>
                <w:sz w:val="21"/>
                <w:szCs w:val="20"/>
              </w:rPr>
              <w:t>3</w:t>
            </w:r>
            <w:r w:rsidRPr="003E7249">
              <w:rPr>
                <w:sz w:val="21"/>
                <w:szCs w:val="20"/>
              </w:rPr>
              <w:t>0</w:t>
            </w:r>
            <w:r w:rsidRPr="003E7249">
              <w:rPr>
                <w:rFonts w:hint="eastAsia"/>
                <w:sz w:val="21"/>
                <w:szCs w:val="20"/>
              </w:rPr>
              <w:t>-</w:t>
            </w:r>
            <w:r w:rsidRPr="003E7249">
              <w:rPr>
                <w:sz w:val="21"/>
                <w:szCs w:val="20"/>
              </w:rPr>
              <w:t>01.10.40</w:t>
            </w:r>
          </w:p>
        </w:tc>
        <w:tc>
          <w:tcPr>
            <w:tcW w:w="1701" w:type="dxa"/>
          </w:tcPr>
          <w:p w14:paraId="6A99663E" w14:textId="77777777" w:rsidR="00D12649" w:rsidRPr="003E7249" w:rsidRDefault="00000000">
            <w:r w:rsidRPr="003E7249">
              <w:rPr>
                <w:rFonts w:hint="eastAsia"/>
              </w:rPr>
              <w:t>钢筋混凝土板</w:t>
            </w:r>
          </w:p>
          <w:p w14:paraId="19F447A5" w14:textId="77777777" w:rsidR="00D12649" w:rsidRPr="003E7249" w:rsidRDefault="00000000">
            <w:r w:rsidRPr="003E7249">
              <w:rPr>
                <w:sz w:val="21"/>
                <w:szCs w:val="20"/>
              </w:rPr>
              <w:t>30-01.10.40</w:t>
            </w:r>
            <w:r w:rsidRPr="003E7249">
              <w:rPr>
                <w:rFonts w:hint="eastAsia"/>
                <w:sz w:val="21"/>
                <w:szCs w:val="20"/>
              </w:rPr>
              <w:t>.1</w:t>
            </w:r>
            <w:r w:rsidRPr="003E7249">
              <w:rPr>
                <w:sz w:val="21"/>
                <w:szCs w:val="20"/>
              </w:rPr>
              <w:t>0</w:t>
            </w:r>
          </w:p>
        </w:tc>
      </w:tr>
      <w:tr w:rsidR="003E7249" w:rsidRPr="003E7249" w14:paraId="44D7FB1A" w14:textId="77777777">
        <w:trPr>
          <w:jc w:val="center"/>
        </w:trPr>
        <w:tc>
          <w:tcPr>
            <w:tcW w:w="1307" w:type="dxa"/>
            <w:vMerge/>
          </w:tcPr>
          <w:p w14:paraId="3A3F39D8" w14:textId="77777777" w:rsidR="00D12649" w:rsidRPr="003E7249" w:rsidRDefault="00D12649"/>
        </w:tc>
        <w:tc>
          <w:tcPr>
            <w:tcW w:w="1257" w:type="dxa"/>
            <w:vMerge/>
          </w:tcPr>
          <w:p w14:paraId="269AD901" w14:textId="77777777" w:rsidR="00D12649" w:rsidRPr="003E7249" w:rsidRDefault="00D12649"/>
        </w:tc>
        <w:tc>
          <w:tcPr>
            <w:tcW w:w="1312" w:type="dxa"/>
            <w:vMerge/>
          </w:tcPr>
          <w:p w14:paraId="1D83C46C" w14:textId="77777777" w:rsidR="00D12649" w:rsidRPr="003E7249" w:rsidRDefault="00D12649"/>
        </w:tc>
        <w:tc>
          <w:tcPr>
            <w:tcW w:w="1556" w:type="dxa"/>
            <w:vMerge/>
          </w:tcPr>
          <w:p w14:paraId="63131A88" w14:textId="77777777" w:rsidR="00D12649" w:rsidRPr="003E7249" w:rsidRDefault="00D12649"/>
        </w:tc>
        <w:tc>
          <w:tcPr>
            <w:tcW w:w="1671" w:type="dxa"/>
            <w:vMerge/>
          </w:tcPr>
          <w:p w14:paraId="6EEDAF31" w14:textId="77777777" w:rsidR="00D12649" w:rsidRPr="003E7249" w:rsidRDefault="00D12649"/>
        </w:tc>
        <w:tc>
          <w:tcPr>
            <w:tcW w:w="1701" w:type="dxa"/>
          </w:tcPr>
          <w:p w14:paraId="2F66D833" w14:textId="77777777" w:rsidR="00D12649" w:rsidRPr="003E7249" w:rsidRDefault="00000000">
            <w:r w:rsidRPr="003E7249">
              <w:rPr>
                <w:rFonts w:hint="eastAsia"/>
              </w:rPr>
              <w:t>蒸压加气混凝土板</w:t>
            </w:r>
          </w:p>
          <w:p w14:paraId="1780D780" w14:textId="77777777" w:rsidR="00D12649" w:rsidRPr="003E7249" w:rsidRDefault="00000000">
            <w:r w:rsidRPr="003E7249">
              <w:rPr>
                <w:sz w:val="21"/>
                <w:szCs w:val="20"/>
              </w:rPr>
              <w:t>30-01.10.40</w:t>
            </w:r>
            <w:r w:rsidRPr="003E7249">
              <w:rPr>
                <w:rFonts w:hint="eastAsia"/>
                <w:sz w:val="21"/>
                <w:szCs w:val="20"/>
              </w:rPr>
              <w:t>.</w:t>
            </w:r>
            <w:r w:rsidRPr="003E7249">
              <w:rPr>
                <w:sz w:val="21"/>
                <w:szCs w:val="20"/>
              </w:rPr>
              <w:t>20</w:t>
            </w:r>
          </w:p>
        </w:tc>
      </w:tr>
      <w:tr w:rsidR="003E7249" w:rsidRPr="003E7249" w14:paraId="4F2B5CB5" w14:textId="77777777">
        <w:trPr>
          <w:jc w:val="center"/>
        </w:trPr>
        <w:tc>
          <w:tcPr>
            <w:tcW w:w="1307" w:type="dxa"/>
            <w:vMerge/>
          </w:tcPr>
          <w:p w14:paraId="2CC8F7BA" w14:textId="77777777" w:rsidR="00D12649" w:rsidRPr="003E7249" w:rsidRDefault="00D12649"/>
        </w:tc>
        <w:tc>
          <w:tcPr>
            <w:tcW w:w="1257" w:type="dxa"/>
            <w:vMerge/>
          </w:tcPr>
          <w:p w14:paraId="34D467E6" w14:textId="77777777" w:rsidR="00D12649" w:rsidRPr="003E7249" w:rsidRDefault="00D12649"/>
        </w:tc>
        <w:tc>
          <w:tcPr>
            <w:tcW w:w="1312" w:type="dxa"/>
            <w:vMerge/>
          </w:tcPr>
          <w:p w14:paraId="53A2A76A" w14:textId="77777777" w:rsidR="00D12649" w:rsidRPr="003E7249" w:rsidRDefault="00D12649"/>
        </w:tc>
        <w:tc>
          <w:tcPr>
            <w:tcW w:w="1556" w:type="dxa"/>
            <w:vMerge/>
          </w:tcPr>
          <w:p w14:paraId="21FD6494" w14:textId="77777777" w:rsidR="00D12649" w:rsidRPr="003E7249" w:rsidRDefault="00D12649"/>
        </w:tc>
        <w:tc>
          <w:tcPr>
            <w:tcW w:w="1671" w:type="dxa"/>
            <w:vMerge/>
          </w:tcPr>
          <w:p w14:paraId="110837CB" w14:textId="77777777" w:rsidR="00D12649" w:rsidRPr="003E7249" w:rsidRDefault="00D12649"/>
        </w:tc>
        <w:tc>
          <w:tcPr>
            <w:tcW w:w="1701" w:type="dxa"/>
          </w:tcPr>
          <w:p w14:paraId="035118CD" w14:textId="77777777" w:rsidR="00D12649" w:rsidRPr="003E7249" w:rsidRDefault="00000000">
            <w:r w:rsidRPr="003E7249">
              <w:rPr>
                <w:rFonts w:hint="eastAsia"/>
              </w:rPr>
              <w:t>轻集料混凝土条板</w:t>
            </w:r>
          </w:p>
          <w:p w14:paraId="593130D6" w14:textId="77777777" w:rsidR="00D12649" w:rsidRPr="003E7249" w:rsidRDefault="00000000">
            <w:r w:rsidRPr="003E7249">
              <w:rPr>
                <w:sz w:val="21"/>
                <w:szCs w:val="20"/>
              </w:rPr>
              <w:t>30-01.10.40</w:t>
            </w:r>
            <w:r w:rsidRPr="003E7249">
              <w:rPr>
                <w:rFonts w:hint="eastAsia"/>
                <w:sz w:val="21"/>
                <w:szCs w:val="20"/>
              </w:rPr>
              <w:t>.</w:t>
            </w:r>
            <w:r w:rsidRPr="003E7249">
              <w:rPr>
                <w:sz w:val="21"/>
                <w:szCs w:val="20"/>
              </w:rPr>
              <w:t>30</w:t>
            </w:r>
          </w:p>
        </w:tc>
      </w:tr>
      <w:tr w:rsidR="003E7249" w:rsidRPr="003E7249" w14:paraId="321FD33D" w14:textId="77777777">
        <w:trPr>
          <w:jc w:val="center"/>
        </w:trPr>
        <w:tc>
          <w:tcPr>
            <w:tcW w:w="1307" w:type="dxa"/>
            <w:vMerge/>
          </w:tcPr>
          <w:p w14:paraId="4D9069DD" w14:textId="77777777" w:rsidR="00D12649" w:rsidRPr="003E7249" w:rsidRDefault="00D12649"/>
        </w:tc>
        <w:tc>
          <w:tcPr>
            <w:tcW w:w="1257" w:type="dxa"/>
            <w:vMerge/>
          </w:tcPr>
          <w:p w14:paraId="383A2285" w14:textId="77777777" w:rsidR="00D12649" w:rsidRPr="003E7249" w:rsidRDefault="00D12649"/>
        </w:tc>
        <w:tc>
          <w:tcPr>
            <w:tcW w:w="1312" w:type="dxa"/>
            <w:vMerge/>
          </w:tcPr>
          <w:p w14:paraId="294B1CFD" w14:textId="77777777" w:rsidR="00D12649" w:rsidRPr="003E7249" w:rsidRDefault="00D12649"/>
        </w:tc>
        <w:tc>
          <w:tcPr>
            <w:tcW w:w="1556" w:type="dxa"/>
            <w:vMerge/>
          </w:tcPr>
          <w:p w14:paraId="41A3D320" w14:textId="77777777" w:rsidR="00D12649" w:rsidRPr="003E7249" w:rsidRDefault="00D12649"/>
        </w:tc>
        <w:tc>
          <w:tcPr>
            <w:tcW w:w="1671" w:type="dxa"/>
            <w:vMerge w:val="restart"/>
          </w:tcPr>
          <w:p w14:paraId="44E75BD3" w14:textId="77777777" w:rsidR="00D12649" w:rsidRPr="003E7249" w:rsidRDefault="00000000">
            <w:r w:rsidRPr="003E7249">
              <w:rPr>
                <w:rFonts w:hint="eastAsia"/>
              </w:rPr>
              <w:t>烧结砖</w:t>
            </w:r>
          </w:p>
          <w:p w14:paraId="7ABA8863" w14:textId="77777777" w:rsidR="00D12649" w:rsidRPr="003E7249" w:rsidRDefault="00000000">
            <w:r w:rsidRPr="003E7249">
              <w:rPr>
                <w:rFonts w:hint="eastAsia"/>
                <w:sz w:val="21"/>
                <w:szCs w:val="20"/>
              </w:rPr>
              <w:t>3</w:t>
            </w:r>
            <w:r w:rsidRPr="003E7249">
              <w:rPr>
                <w:sz w:val="21"/>
                <w:szCs w:val="20"/>
              </w:rPr>
              <w:t>0</w:t>
            </w:r>
            <w:r w:rsidRPr="003E7249">
              <w:rPr>
                <w:rFonts w:hint="eastAsia"/>
                <w:sz w:val="21"/>
                <w:szCs w:val="20"/>
              </w:rPr>
              <w:t>-</w:t>
            </w:r>
            <w:r w:rsidRPr="003E7249">
              <w:rPr>
                <w:sz w:val="21"/>
                <w:szCs w:val="20"/>
              </w:rPr>
              <w:t>02.10.10</w:t>
            </w:r>
          </w:p>
        </w:tc>
        <w:tc>
          <w:tcPr>
            <w:tcW w:w="1701" w:type="dxa"/>
          </w:tcPr>
          <w:p w14:paraId="610F3CE4" w14:textId="77777777" w:rsidR="00D12649" w:rsidRPr="003E7249" w:rsidRDefault="00000000">
            <w:r w:rsidRPr="003E7249">
              <w:rPr>
                <w:rFonts w:hint="eastAsia"/>
              </w:rPr>
              <w:t>烧结普通砖</w:t>
            </w:r>
          </w:p>
          <w:p w14:paraId="209FEBA5" w14:textId="77777777" w:rsidR="00D12649" w:rsidRPr="003E7249" w:rsidRDefault="00000000">
            <w:r w:rsidRPr="003E7249">
              <w:rPr>
                <w:rFonts w:hint="eastAsia"/>
                <w:sz w:val="21"/>
                <w:szCs w:val="20"/>
              </w:rPr>
              <w:t>3</w:t>
            </w:r>
            <w:r w:rsidRPr="003E7249">
              <w:rPr>
                <w:sz w:val="21"/>
                <w:szCs w:val="20"/>
              </w:rPr>
              <w:t>0-02.10</w:t>
            </w:r>
            <w:r w:rsidRPr="003E7249">
              <w:rPr>
                <w:rFonts w:hint="eastAsia"/>
                <w:sz w:val="21"/>
                <w:szCs w:val="20"/>
              </w:rPr>
              <w:t>.1</w:t>
            </w:r>
            <w:r w:rsidRPr="003E7249">
              <w:rPr>
                <w:sz w:val="21"/>
                <w:szCs w:val="20"/>
              </w:rPr>
              <w:t>0.10</w:t>
            </w:r>
          </w:p>
        </w:tc>
      </w:tr>
      <w:tr w:rsidR="003E7249" w:rsidRPr="003E7249" w14:paraId="5AEDD657" w14:textId="77777777">
        <w:trPr>
          <w:jc w:val="center"/>
        </w:trPr>
        <w:tc>
          <w:tcPr>
            <w:tcW w:w="1307" w:type="dxa"/>
            <w:vMerge/>
          </w:tcPr>
          <w:p w14:paraId="09F78AC7" w14:textId="77777777" w:rsidR="00D12649" w:rsidRPr="003E7249" w:rsidRDefault="00D12649"/>
        </w:tc>
        <w:tc>
          <w:tcPr>
            <w:tcW w:w="1257" w:type="dxa"/>
            <w:vMerge/>
          </w:tcPr>
          <w:p w14:paraId="7893AFEF" w14:textId="77777777" w:rsidR="00D12649" w:rsidRPr="003E7249" w:rsidRDefault="00D12649"/>
        </w:tc>
        <w:tc>
          <w:tcPr>
            <w:tcW w:w="1312" w:type="dxa"/>
            <w:vMerge/>
          </w:tcPr>
          <w:p w14:paraId="54D15424" w14:textId="77777777" w:rsidR="00D12649" w:rsidRPr="003E7249" w:rsidRDefault="00D12649"/>
        </w:tc>
        <w:tc>
          <w:tcPr>
            <w:tcW w:w="1556" w:type="dxa"/>
            <w:vMerge/>
          </w:tcPr>
          <w:p w14:paraId="7D95CDB4" w14:textId="77777777" w:rsidR="00D12649" w:rsidRPr="003E7249" w:rsidRDefault="00D12649"/>
        </w:tc>
        <w:tc>
          <w:tcPr>
            <w:tcW w:w="1671" w:type="dxa"/>
            <w:vMerge/>
          </w:tcPr>
          <w:p w14:paraId="7701706B" w14:textId="77777777" w:rsidR="00D12649" w:rsidRPr="003E7249" w:rsidRDefault="00D12649"/>
        </w:tc>
        <w:tc>
          <w:tcPr>
            <w:tcW w:w="1701" w:type="dxa"/>
          </w:tcPr>
          <w:p w14:paraId="0D42A6CB" w14:textId="77777777" w:rsidR="00D12649" w:rsidRPr="003E7249" w:rsidRDefault="00000000">
            <w:r w:rsidRPr="003E7249">
              <w:rPr>
                <w:rFonts w:hint="eastAsia"/>
              </w:rPr>
              <w:t>烧结空心砖</w:t>
            </w:r>
          </w:p>
          <w:p w14:paraId="51057F34" w14:textId="77777777" w:rsidR="00D12649" w:rsidRPr="003E7249" w:rsidRDefault="00000000">
            <w:r w:rsidRPr="003E7249">
              <w:rPr>
                <w:rFonts w:hint="eastAsia"/>
                <w:sz w:val="21"/>
                <w:szCs w:val="20"/>
              </w:rPr>
              <w:t>3</w:t>
            </w:r>
            <w:r w:rsidRPr="003E7249">
              <w:rPr>
                <w:sz w:val="21"/>
                <w:szCs w:val="20"/>
              </w:rPr>
              <w:t>0-02.10</w:t>
            </w:r>
            <w:r w:rsidRPr="003E7249">
              <w:rPr>
                <w:rFonts w:hint="eastAsia"/>
                <w:sz w:val="21"/>
                <w:szCs w:val="20"/>
              </w:rPr>
              <w:t>.1</w:t>
            </w:r>
            <w:r w:rsidRPr="003E7249">
              <w:rPr>
                <w:sz w:val="21"/>
                <w:szCs w:val="20"/>
              </w:rPr>
              <w:t>0.20</w:t>
            </w:r>
          </w:p>
        </w:tc>
      </w:tr>
      <w:tr w:rsidR="003E7249" w:rsidRPr="003E7249" w14:paraId="450EDEC2" w14:textId="77777777">
        <w:trPr>
          <w:jc w:val="center"/>
        </w:trPr>
        <w:tc>
          <w:tcPr>
            <w:tcW w:w="1307" w:type="dxa"/>
            <w:vMerge/>
          </w:tcPr>
          <w:p w14:paraId="7144A962" w14:textId="77777777" w:rsidR="00D12649" w:rsidRPr="003E7249" w:rsidRDefault="00D12649"/>
        </w:tc>
        <w:tc>
          <w:tcPr>
            <w:tcW w:w="1257" w:type="dxa"/>
            <w:vMerge/>
          </w:tcPr>
          <w:p w14:paraId="72231660" w14:textId="77777777" w:rsidR="00D12649" w:rsidRPr="003E7249" w:rsidRDefault="00D12649"/>
        </w:tc>
        <w:tc>
          <w:tcPr>
            <w:tcW w:w="1312" w:type="dxa"/>
            <w:vMerge/>
          </w:tcPr>
          <w:p w14:paraId="471E51CB" w14:textId="77777777" w:rsidR="00D12649" w:rsidRPr="003E7249" w:rsidRDefault="00D12649"/>
        </w:tc>
        <w:tc>
          <w:tcPr>
            <w:tcW w:w="1556" w:type="dxa"/>
            <w:vMerge/>
          </w:tcPr>
          <w:p w14:paraId="7134A864" w14:textId="77777777" w:rsidR="00D12649" w:rsidRPr="003E7249" w:rsidRDefault="00D12649"/>
        </w:tc>
        <w:tc>
          <w:tcPr>
            <w:tcW w:w="1671" w:type="dxa"/>
            <w:vMerge/>
          </w:tcPr>
          <w:p w14:paraId="0C2D07C1" w14:textId="77777777" w:rsidR="00D12649" w:rsidRPr="003E7249" w:rsidRDefault="00D12649"/>
        </w:tc>
        <w:tc>
          <w:tcPr>
            <w:tcW w:w="1701" w:type="dxa"/>
          </w:tcPr>
          <w:p w14:paraId="368F41AB" w14:textId="77777777" w:rsidR="00D12649" w:rsidRPr="003E7249" w:rsidRDefault="00000000">
            <w:r w:rsidRPr="003E7249">
              <w:rPr>
                <w:rFonts w:hint="eastAsia"/>
              </w:rPr>
              <w:t>烧结多孔砖</w:t>
            </w:r>
          </w:p>
          <w:p w14:paraId="30D70CB2" w14:textId="77777777" w:rsidR="00D12649" w:rsidRPr="003E7249" w:rsidRDefault="00000000">
            <w:r w:rsidRPr="003E7249">
              <w:rPr>
                <w:rFonts w:hint="eastAsia"/>
                <w:sz w:val="21"/>
                <w:szCs w:val="20"/>
              </w:rPr>
              <w:t>3</w:t>
            </w:r>
            <w:r w:rsidRPr="003E7249">
              <w:rPr>
                <w:sz w:val="21"/>
                <w:szCs w:val="20"/>
              </w:rPr>
              <w:t>0-02.10</w:t>
            </w:r>
            <w:r w:rsidRPr="003E7249">
              <w:rPr>
                <w:rFonts w:hint="eastAsia"/>
                <w:sz w:val="21"/>
                <w:szCs w:val="20"/>
              </w:rPr>
              <w:t>.1</w:t>
            </w:r>
            <w:r w:rsidRPr="003E7249">
              <w:rPr>
                <w:sz w:val="21"/>
                <w:szCs w:val="20"/>
              </w:rPr>
              <w:t>0.30</w:t>
            </w:r>
          </w:p>
        </w:tc>
      </w:tr>
      <w:tr w:rsidR="003E7249" w:rsidRPr="003E7249" w14:paraId="07382DD1" w14:textId="77777777">
        <w:trPr>
          <w:jc w:val="center"/>
        </w:trPr>
        <w:tc>
          <w:tcPr>
            <w:tcW w:w="1307" w:type="dxa"/>
            <w:vMerge/>
          </w:tcPr>
          <w:p w14:paraId="66848700" w14:textId="77777777" w:rsidR="00D12649" w:rsidRPr="003E7249" w:rsidRDefault="00D12649"/>
        </w:tc>
        <w:tc>
          <w:tcPr>
            <w:tcW w:w="1257" w:type="dxa"/>
            <w:vMerge/>
          </w:tcPr>
          <w:p w14:paraId="053BF2A1" w14:textId="77777777" w:rsidR="00D12649" w:rsidRPr="003E7249" w:rsidRDefault="00D12649"/>
        </w:tc>
        <w:tc>
          <w:tcPr>
            <w:tcW w:w="1312" w:type="dxa"/>
            <w:vMerge/>
          </w:tcPr>
          <w:p w14:paraId="67D7C5FB" w14:textId="77777777" w:rsidR="00D12649" w:rsidRPr="003E7249" w:rsidRDefault="00D12649"/>
        </w:tc>
        <w:tc>
          <w:tcPr>
            <w:tcW w:w="1556" w:type="dxa"/>
            <w:vMerge/>
          </w:tcPr>
          <w:p w14:paraId="5BD31090" w14:textId="77777777" w:rsidR="00D12649" w:rsidRPr="003E7249" w:rsidRDefault="00D12649"/>
        </w:tc>
        <w:tc>
          <w:tcPr>
            <w:tcW w:w="1671" w:type="dxa"/>
          </w:tcPr>
          <w:p w14:paraId="4B2F511C" w14:textId="77777777" w:rsidR="00D12649" w:rsidRPr="003E7249" w:rsidRDefault="00D12649"/>
        </w:tc>
        <w:tc>
          <w:tcPr>
            <w:tcW w:w="1701" w:type="dxa"/>
          </w:tcPr>
          <w:p w14:paraId="71476F1E" w14:textId="77777777" w:rsidR="00D12649" w:rsidRPr="003E7249" w:rsidRDefault="00000000">
            <w:r w:rsidRPr="003E7249">
              <w:rPr>
                <w:rFonts w:hint="eastAsia"/>
              </w:rPr>
              <w:t>组合式烧结条板</w:t>
            </w:r>
          </w:p>
          <w:p w14:paraId="5C7ECAD5" w14:textId="77777777" w:rsidR="00D12649" w:rsidRPr="003E7249" w:rsidRDefault="00000000">
            <w:r w:rsidRPr="003E7249">
              <w:rPr>
                <w:rFonts w:hint="eastAsia"/>
                <w:sz w:val="21"/>
                <w:szCs w:val="20"/>
              </w:rPr>
              <w:t>3</w:t>
            </w:r>
            <w:r w:rsidRPr="003E7249">
              <w:rPr>
                <w:sz w:val="21"/>
                <w:szCs w:val="20"/>
              </w:rPr>
              <w:t>0-02.10</w:t>
            </w:r>
            <w:r w:rsidRPr="003E7249">
              <w:rPr>
                <w:rFonts w:hint="eastAsia"/>
                <w:sz w:val="21"/>
                <w:szCs w:val="20"/>
              </w:rPr>
              <w:t>.1</w:t>
            </w:r>
            <w:r w:rsidRPr="003E7249">
              <w:rPr>
                <w:sz w:val="21"/>
                <w:szCs w:val="20"/>
              </w:rPr>
              <w:t>0.</w:t>
            </w:r>
            <w:r w:rsidRPr="003E7249">
              <w:rPr>
                <w:rFonts w:hint="eastAsia"/>
                <w:sz w:val="21"/>
                <w:szCs w:val="20"/>
              </w:rPr>
              <w:t>4</w:t>
            </w:r>
            <w:r w:rsidRPr="003E7249">
              <w:rPr>
                <w:sz w:val="21"/>
                <w:szCs w:val="20"/>
              </w:rPr>
              <w:t>0</w:t>
            </w:r>
          </w:p>
        </w:tc>
      </w:tr>
      <w:tr w:rsidR="003E7249" w:rsidRPr="003E7249" w14:paraId="7769DC39" w14:textId="77777777">
        <w:trPr>
          <w:jc w:val="center"/>
        </w:trPr>
        <w:tc>
          <w:tcPr>
            <w:tcW w:w="1307" w:type="dxa"/>
            <w:vMerge/>
          </w:tcPr>
          <w:p w14:paraId="114255A3" w14:textId="77777777" w:rsidR="00D12649" w:rsidRPr="003E7249" w:rsidRDefault="00D12649"/>
        </w:tc>
        <w:tc>
          <w:tcPr>
            <w:tcW w:w="1257" w:type="dxa"/>
            <w:vMerge/>
          </w:tcPr>
          <w:p w14:paraId="38DC1639" w14:textId="77777777" w:rsidR="00D12649" w:rsidRPr="003E7249" w:rsidRDefault="00D12649"/>
        </w:tc>
        <w:tc>
          <w:tcPr>
            <w:tcW w:w="1312" w:type="dxa"/>
            <w:vMerge/>
          </w:tcPr>
          <w:p w14:paraId="6E4D5189" w14:textId="77777777" w:rsidR="00D12649" w:rsidRPr="003E7249" w:rsidRDefault="00D12649"/>
        </w:tc>
        <w:tc>
          <w:tcPr>
            <w:tcW w:w="1556" w:type="dxa"/>
            <w:vMerge/>
          </w:tcPr>
          <w:p w14:paraId="273DE3E4" w14:textId="77777777" w:rsidR="00D12649" w:rsidRPr="003E7249" w:rsidRDefault="00D12649"/>
        </w:tc>
        <w:tc>
          <w:tcPr>
            <w:tcW w:w="1671" w:type="dxa"/>
            <w:vMerge w:val="restart"/>
          </w:tcPr>
          <w:p w14:paraId="0C5C63B2" w14:textId="77777777" w:rsidR="00D12649" w:rsidRPr="003E7249" w:rsidRDefault="00000000">
            <w:r w:rsidRPr="003E7249">
              <w:rPr>
                <w:rFonts w:hint="eastAsia"/>
              </w:rPr>
              <w:t>砌块</w:t>
            </w:r>
          </w:p>
          <w:p w14:paraId="4F694A2D" w14:textId="77777777" w:rsidR="00D12649" w:rsidRPr="003E7249" w:rsidRDefault="00000000">
            <w:r w:rsidRPr="003E7249">
              <w:rPr>
                <w:rFonts w:hint="eastAsia"/>
                <w:sz w:val="21"/>
                <w:szCs w:val="20"/>
              </w:rPr>
              <w:t>3</w:t>
            </w:r>
            <w:r w:rsidRPr="003E7249">
              <w:rPr>
                <w:sz w:val="21"/>
                <w:szCs w:val="20"/>
              </w:rPr>
              <w:t>0</w:t>
            </w:r>
            <w:r w:rsidRPr="003E7249">
              <w:rPr>
                <w:rFonts w:hint="eastAsia"/>
                <w:sz w:val="21"/>
                <w:szCs w:val="20"/>
              </w:rPr>
              <w:t>-</w:t>
            </w:r>
            <w:r w:rsidRPr="003E7249">
              <w:rPr>
                <w:sz w:val="21"/>
                <w:szCs w:val="20"/>
              </w:rPr>
              <w:t>02.20.00</w:t>
            </w:r>
          </w:p>
        </w:tc>
        <w:tc>
          <w:tcPr>
            <w:tcW w:w="1701" w:type="dxa"/>
          </w:tcPr>
          <w:p w14:paraId="154F8820" w14:textId="77777777" w:rsidR="00D12649" w:rsidRPr="003E7249" w:rsidRDefault="00000000">
            <w:r w:rsidRPr="003E7249">
              <w:rPr>
                <w:rFonts w:hint="eastAsia"/>
              </w:rPr>
              <w:t>普通混凝土小型空心砌块</w:t>
            </w:r>
          </w:p>
          <w:p w14:paraId="2725FD0E" w14:textId="77777777" w:rsidR="00D12649" w:rsidRPr="003E7249" w:rsidRDefault="00000000">
            <w:r w:rsidRPr="003E7249">
              <w:rPr>
                <w:rFonts w:hint="eastAsia"/>
                <w:sz w:val="21"/>
                <w:szCs w:val="20"/>
              </w:rPr>
              <w:t>3</w:t>
            </w:r>
            <w:r w:rsidRPr="003E7249">
              <w:rPr>
                <w:sz w:val="21"/>
                <w:szCs w:val="20"/>
              </w:rPr>
              <w:t>0-02.20</w:t>
            </w:r>
            <w:r w:rsidRPr="003E7249">
              <w:rPr>
                <w:rFonts w:hint="eastAsia"/>
                <w:sz w:val="21"/>
                <w:szCs w:val="20"/>
              </w:rPr>
              <w:t>.1</w:t>
            </w:r>
            <w:r w:rsidRPr="003E7249">
              <w:rPr>
                <w:sz w:val="21"/>
                <w:szCs w:val="20"/>
              </w:rPr>
              <w:t>0</w:t>
            </w:r>
          </w:p>
        </w:tc>
      </w:tr>
      <w:tr w:rsidR="003E7249" w:rsidRPr="003E7249" w14:paraId="593303EB" w14:textId="77777777">
        <w:trPr>
          <w:jc w:val="center"/>
        </w:trPr>
        <w:tc>
          <w:tcPr>
            <w:tcW w:w="1307" w:type="dxa"/>
            <w:vMerge/>
          </w:tcPr>
          <w:p w14:paraId="33326441" w14:textId="77777777" w:rsidR="00D12649" w:rsidRPr="003E7249" w:rsidRDefault="00D12649"/>
        </w:tc>
        <w:tc>
          <w:tcPr>
            <w:tcW w:w="1257" w:type="dxa"/>
            <w:vMerge/>
          </w:tcPr>
          <w:p w14:paraId="2F3CDAAB" w14:textId="77777777" w:rsidR="00D12649" w:rsidRPr="003E7249" w:rsidRDefault="00D12649"/>
        </w:tc>
        <w:tc>
          <w:tcPr>
            <w:tcW w:w="1312" w:type="dxa"/>
            <w:vMerge/>
          </w:tcPr>
          <w:p w14:paraId="4C9DAFC8" w14:textId="77777777" w:rsidR="00D12649" w:rsidRPr="003E7249" w:rsidRDefault="00D12649"/>
        </w:tc>
        <w:tc>
          <w:tcPr>
            <w:tcW w:w="1556" w:type="dxa"/>
            <w:vMerge/>
          </w:tcPr>
          <w:p w14:paraId="586D6771" w14:textId="77777777" w:rsidR="00D12649" w:rsidRPr="003E7249" w:rsidRDefault="00D12649"/>
        </w:tc>
        <w:tc>
          <w:tcPr>
            <w:tcW w:w="1671" w:type="dxa"/>
            <w:vMerge/>
          </w:tcPr>
          <w:p w14:paraId="78264771" w14:textId="77777777" w:rsidR="00D12649" w:rsidRPr="003E7249" w:rsidRDefault="00D12649"/>
        </w:tc>
        <w:tc>
          <w:tcPr>
            <w:tcW w:w="1701" w:type="dxa"/>
          </w:tcPr>
          <w:p w14:paraId="6F8FC1BE" w14:textId="77777777" w:rsidR="00D12649" w:rsidRPr="003E7249" w:rsidRDefault="00000000">
            <w:r w:rsidRPr="003E7249">
              <w:rPr>
                <w:rFonts w:hint="eastAsia"/>
              </w:rPr>
              <w:t>加气混凝土砌块</w:t>
            </w:r>
          </w:p>
          <w:p w14:paraId="7908946D" w14:textId="77777777" w:rsidR="00D12649" w:rsidRPr="003E7249" w:rsidRDefault="00000000">
            <w:r w:rsidRPr="003E7249">
              <w:rPr>
                <w:rFonts w:hint="eastAsia"/>
                <w:sz w:val="21"/>
                <w:szCs w:val="20"/>
              </w:rPr>
              <w:t>3</w:t>
            </w:r>
            <w:r w:rsidRPr="003E7249">
              <w:rPr>
                <w:sz w:val="21"/>
                <w:szCs w:val="20"/>
              </w:rPr>
              <w:t>0-02.20</w:t>
            </w:r>
            <w:r w:rsidRPr="003E7249">
              <w:rPr>
                <w:rFonts w:hint="eastAsia"/>
                <w:sz w:val="21"/>
                <w:szCs w:val="20"/>
              </w:rPr>
              <w:t>.</w:t>
            </w:r>
            <w:r w:rsidRPr="003E7249">
              <w:rPr>
                <w:sz w:val="21"/>
                <w:szCs w:val="20"/>
              </w:rPr>
              <w:t>30</w:t>
            </w:r>
          </w:p>
        </w:tc>
      </w:tr>
      <w:tr w:rsidR="003E7249" w:rsidRPr="003E7249" w14:paraId="3C039B1A" w14:textId="77777777">
        <w:trPr>
          <w:jc w:val="center"/>
        </w:trPr>
        <w:tc>
          <w:tcPr>
            <w:tcW w:w="1307" w:type="dxa"/>
            <w:vMerge/>
          </w:tcPr>
          <w:p w14:paraId="152A44FC" w14:textId="77777777" w:rsidR="00D12649" w:rsidRPr="003E7249" w:rsidRDefault="00D12649"/>
        </w:tc>
        <w:tc>
          <w:tcPr>
            <w:tcW w:w="1257" w:type="dxa"/>
            <w:vMerge/>
          </w:tcPr>
          <w:p w14:paraId="11A53FA2" w14:textId="77777777" w:rsidR="00D12649" w:rsidRPr="003E7249" w:rsidRDefault="00D12649"/>
        </w:tc>
        <w:tc>
          <w:tcPr>
            <w:tcW w:w="1312" w:type="dxa"/>
            <w:vMerge w:val="restart"/>
          </w:tcPr>
          <w:p w14:paraId="0B86D34A" w14:textId="77777777" w:rsidR="00D12649" w:rsidRPr="003E7249" w:rsidRDefault="00000000">
            <w:r w:rsidRPr="003E7249">
              <w:rPr>
                <w:rFonts w:hint="eastAsia"/>
              </w:rPr>
              <w:t>门</w:t>
            </w:r>
          </w:p>
          <w:p w14:paraId="4E648284" w14:textId="77777777" w:rsidR="00D12649" w:rsidRPr="003E7249" w:rsidRDefault="00000000">
            <w:r w:rsidRPr="003E7249">
              <w:rPr>
                <w:sz w:val="21"/>
                <w:szCs w:val="20"/>
              </w:rPr>
              <w:t>14-10.20.09</w:t>
            </w:r>
          </w:p>
          <w:p w14:paraId="00EFEA7B" w14:textId="77777777" w:rsidR="00D12649" w:rsidRPr="003E7249" w:rsidRDefault="00D12649"/>
        </w:tc>
        <w:tc>
          <w:tcPr>
            <w:tcW w:w="1556" w:type="dxa"/>
            <w:vMerge w:val="restart"/>
          </w:tcPr>
          <w:p w14:paraId="0F033313" w14:textId="77777777" w:rsidR="00D12649" w:rsidRPr="003E7249" w:rsidRDefault="00000000">
            <w:r w:rsidRPr="003E7249">
              <w:rPr>
                <w:rFonts w:hint="eastAsia"/>
              </w:rPr>
              <w:t>室内门</w:t>
            </w:r>
          </w:p>
          <w:p w14:paraId="08CB10D6" w14:textId="77777777" w:rsidR="00D12649" w:rsidRPr="003E7249" w:rsidRDefault="00000000">
            <w:r w:rsidRPr="003E7249">
              <w:rPr>
                <w:sz w:val="21"/>
                <w:szCs w:val="20"/>
              </w:rPr>
              <w:t>14-10.20.09.</w:t>
            </w:r>
            <w:r w:rsidRPr="003E7249">
              <w:rPr>
                <w:rFonts w:hint="eastAsia"/>
                <w:sz w:val="21"/>
                <w:szCs w:val="20"/>
              </w:rPr>
              <w:t>0</w:t>
            </w:r>
            <w:r w:rsidRPr="003E7249">
              <w:rPr>
                <w:sz w:val="21"/>
                <w:szCs w:val="20"/>
              </w:rPr>
              <w:t>3</w:t>
            </w:r>
          </w:p>
          <w:p w14:paraId="715191CE" w14:textId="77777777" w:rsidR="00D12649" w:rsidRPr="003E7249" w:rsidRDefault="00000000">
            <w:r w:rsidRPr="003E7249">
              <w:rPr>
                <w:rFonts w:hint="eastAsia"/>
              </w:rPr>
              <w:t>室外门</w:t>
            </w:r>
          </w:p>
          <w:p w14:paraId="61538CE6" w14:textId="77777777" w:rsidR="00D12649" w:rsidRPr="003E7249" w:rsidRDefault="00000000">
            <w:r w:rsidRPr="003E7249">
              <w:rPr>
                <w:sz w:val="21"/>
                <w:szCs w:val="20"/>
              </w:rPr>
              <w:t>14-10.20.09.</w:t>
            </w:r>
            <w:r w:rsidRPr="003E7249">
              <w:rPr>
                <w:rFonts w:hint="eastAsia"/>
                <w:sz w:val="21"/>
                <w:szCs w:val="20"/>
              </w:rPr>
              <w:t>0</w:t>
            </w:r>
            <w:r w:rsidRPr="003E7249">
              <w:rPr>
                <w:sz w:val="21"/>
                <w:szCs w:val="20"/>
              </w:rPr>
              <w:t>6</w:t>
            </w:r>
          </w:p>
          <w:p w14:paraId="5D513BEE" w14:textId="77777777" w:rsidR="00D12649" w:rsidRPr="003E7249" w:rsidRDefault="00D12649"/>
        </w:tc>
        <w:tc>
          <w:tcPr>
            <w:tcW w:w="1671" w:type="dxa"/>
            <w:vMerge w:val="restart"/>
          </w:tcPr>
          <w:p w14:paraId="1074F447" w14:textId="77777777" w:rsidR="00D12649" w:rsidRPr="003E7249" w:rsidRDefault="00000000">
            <w:r w:rsidRPr="003E7249">
              <w:rPr>
                <w:rFonts w:hint="eastAsia"/>
              </w:rPr>
              <w:t>金属门</w:t>
            </w:r>
          </w:p>
          <w:p w14:paraId="71CC00F6" w14:textId="77777777" w:rsidR="00D12649" w:rsidRPr="003E7249" w:rsidRDefault="00000000">
            <w:r w:rsidRPr="003E7249">
              <w:rPr>
                <w:rFonts w:hint="eastAsia"/>
                <w:sz w:val="21"/>
                <w:szCs w:val="20"/>
              </w:rPr>
              <w:t>3</w:t>
            </w:r>
            <w:r w:rsidRPr="003E7249">
              <w:rPr>
                <w:sz w:val="21"/>
                <w:szCs w:val="20"/>
              </w:rPr>
              <w:t>0</w:t>
            </w:r>
            <w:r w:rsidRPr="003E7249">
              <w:rPr>
                <w:rFonts w:hint="eastAsia"/>
                <w:sz w:val="21"/>
                <w:szCs w:val="20"/>
              </w:rPr>
              <w:t>-</w:t>
            </w:r>
            <w:r w:rsidRPr="003E7249">
              <w:rPr>
                <w:sz w:val="21"/>
                <w:szCs w:val="20"/>
              </w:rPr>
              <w:t>13.10.10</w:t>
            </w:r>
          </w:p>
        </w:tc>
        <w:tc>
          <w:tcPr>
            <w:tcW w:w="1701" w:type="dxa"/>
          </w:tcPr>
          <w:p w14:paraId="3A4DCDE9" w14:textId="77777777" w:rsidR="00D12649" w:rsidRPr="003E7249" w:rsidRDefault="00000000">
            <w:r w:rsidRPr="003E7249">
              <w:rPr>
                <w:rFonts w:hint="eastAsia"/>
              </w:rPr>
              <w:t>铝合金门</w:t>
            </w:r>
          </w:p>
          <w:p w14:paraId="55E136E4" w14:textId="77777777" w:rsidR="00D12649" w:rsidRPr="003E7249" w:rsidRDefault="00000000">
            <w:r w:rsidRPr="003E7249">
              <w:rPr>
                <w:rFonts w:hint="eastAsia"/>
                <w:sz w:val="21"/>
                <w:szCs w:val="20"/>
              </w:rPr>
              <w:t>3</w:t>
            </w:r>
            <w:r w:rsidRPr="003E7249">
              <w:rPr>
                <w:sz w:val="21"/>
                <w:szCs w:val="20"/>
              </w:rPr>
              <w:t>0</w:t>
            </w:r>
            <w:r w:rsidRPr="003E7249">
              <w:rPr>
                <w:rFonts w:hint="eastAsia"/>
                <w:sz w:val="21"/>
                <w:szCs w:val="20"/>
              </w:rPr>
              <w:t>-</w:t>
            </w:r>
            <w:r w:rsidRPr="003E7249">
              <w:rPr>
                <w:sz w:val="21"/>
                <w:szCs w:val="20"/>
              </w:rPr>
              <w:t>13.10.10</w:t>
            </w:r>
            <w:r w:rsidRPr="003E7249">
              <w:rPr>
                <w:rFonts w:hint="eastAsia"/>
                <w:sz w:val="21"/>
                <w:szCs w:val="20"/>
              </w:rPr>
              <w:t>.1</w:t>
            </w:r>
            <w:r w:rsidRPr="003E7249">
              <w:rPr>
                <w:sz w:val="21"/>
                <w:szCs w:val="20"/>
              </w:rPr>
              <w:t>0</w:t>
            </w:r>
          </w:p>
        </w:tc>
      </w:tr>
      <w:tr w:rsidR="003E7249" w:rsidRPr="003E7249" w14:paraId="6360C763" w14:textId="77777777">
        <w:trPr>
          <w:jc w:val="center"/>
        </w:trPr>
        <w:tc>
          <w:tcPr>
            <w:tcW w:w="1307" w:type="dxa"/>
            <w:vMerge/>
          </w:tcPr>
          <w:p w14:paraId="7161F8DA" w14:textId="77777777" w:rsidR="00D12649" w:rsidRPr="003E7249" w:rsidRDefault="00D12649"/>
        </w:tc>
        <w:tc>
          <w:tcPr>
            <w:tcW w:w="1257" w:type="dxa"/>
            <w:vMerge/>
          </w:tcPr>
          <w:p w14:paraId="5694BD2D" w14:textId="77777777" w:rsidR="00D12649" w:rsidRPr="003E7249" w:rsidRDefault="00D12649"/>
        </w:tc>
        <w:tc>
          <w:tcPr>
            <w:tcW w:w="1312" w:type="dxa"/>
            <w:vMerge/>
          </w:tcPr>
          <w:p w14:paraId="232A5C76" w14:textId="77777777" w:rsidR="00D12649" w:rsidRPr="003E7249" w:rsidRDefault="00D12649"/>
        </w:tc>
        <w:tc>
          <w:tcPr>
            <w:tcW w:w="1556" w:type="dxa"/>
            <w:vMerge/>
          </w:tcPr>
          <w:p w14:paraId="2B29F109" w14:textId="77777777" w:rsidR="00D12649" w:rsidRPr="003E7249" w:rsidRDefault="00D12649"/>
        </w:tc>
        <w:tc>
          <w:tcPr>
            <w:tcW w:w="1671" w:type="dxa"/>
            <w:vMerge/>
          </w:tcPr>
          <w:p w14:paraId="0310BBC4" w14:textId="77777777" w:rsidR="00D12649" w:rsidRPr="003E7249" w:rsidRDefault="00D12649"/>
        </w:tc>
        <w:tc>
          <w:tcPr>
            <w:tcW w:w="1701" w:type="dxa"/>
          </w:tcPr>
          <w:p w14:paraId="34000B58" w14:textId="77777777" w:rsidR="00D12649" w:rsidRPr="003E7249" w:rsidRDefault="00000000">
            <w:r w:rsidRPr="003E7249">
              <w:rPr>
                <w:rFonts w:hint="eastAsia"/>
              </w:rPr>
              <w:t>钢门</w:t>
            </w:r>
          </w:p>
          <w:p w14:paraId="00C01135" w14:textId="77777777" w:rsidR="00D12649" w:rsidRPr="003E7249" w:rsidRDefault="00000000">
            <w:r w:rsidRPr="003E7249">
              <w:rPr>
                <w:rFonts w:hint="eastAsia"/>
                <w:sz w:val="21"/>
                <w:szCs w:val="20"/>
              </w:rPr>
              <w:t>3</w:t>
            </w:r>
            <w:r w:rsidRPr="003E7249">
              <w:rPr>
                <w:sz w:val="21"/>
                <w:szCs w:val="20"/>
              </w:rPr>
              <w:t>0</w:t>
            </w:r>
            <w:r w:rsidRPr="003E7249">
              <w:rPr>
                <w:rFonts w:hint="eastAsia"/>
                <w:sz w:val="21"/>
                <w:szCs w:val="20"/>
              </w:rPr>
              <w:t>-</w:t>
            </w:r>
            <w:r w:rsidRPr="003E7249">
              <w:rPr>
                <w:sz w:val="21"/>
                <w:szCs w:val="20"/>
              </w:rPr>
              <w:t>13.10.10</w:t>
            </w:r>
            <w:r w:rsidRPr="003E7249">
              <w:rPr>
                <w:rFonts w:hint="eastAsia"/>
                <w:sz w:val="21"/>
                <w:szCs w:val="20"/>
              </w:rPr>
              <w:t>.</w:t>
            </w:r>
            <w:r w:rsidRPr="003E7249">
              <w:rPr>
                <w:sz w:val="21"/>
                <w:szCs w:val="20"/>
              </w:rPr>
              <w:t>20</w:t>
            </w:r>
          </w:p>
        </w:tc>
      </w:tr>
      <w:tr w:rsidR="003E7249" w:rsidRPr="003E7249" w14:paraId="2B16E49E" w14:textId="77777777">
        <w:trPr>
          <w:jc w:val="center"/>
        </w:trPr>
        <w:tc>
          <w:tcPr>
            <w:tcW w:w="1307" w:type="dxa"/>
            <w:vMerge/>
          </w:tcPr>
          <w:p w14:paraId="12CE1675" w14:textId="77777777" w:rsidR="00D12649" w:rsidRPr="003E7249" w:rsidRDefault="00D12649"/>
        </w:tc>
        <w:tc>
          <w:tcPr>
            <w:tcW w:w="1257" w:type="dxa"/>
            <w:vMerge/>
          </w:tcPr>
          <w:p w14:paraId="07403E41" w14:textId="77777777" w:rsidR="00D12649" w:rsidRPr="003E7249" w:rsidRDefault="00D12649"/>
        </w:tc>
        <w:tc>
          <w:tcPr>
            <w:tcW w:w="1312" w:type="dxa"/>
            <w:vMerge/>
          </w:tcPr>
          <w:p w14:paraId="46A0FC7C" w14:textId="77777777" w:rsidR="00D12649" w:rsidRPr="003E7249" w:rsidRDefault="00D12649"/>
        </w:tc>
        <w:tc>
          <w:tcPr>
            <w:tcW w:w="1556" w:type="dxa"/>
            <w:vMerge/>
          </w:tcPr>
          <w:p w14:paraId="2902F5B8" w14:textId="77777777" w:rsidR="00D12649" w:rsidRPr="003E7249" w:rsidRDefault="00D12649"/>
        </w:tc>
        <w:tc>
          <w:tcPr>
            <w:tcW w:w="1671" w:type="dxa"/>
            <w:vMerge w:val="restart"/>
          </w:tcPr>
          <w:p w14:paraId="7199510F" w14:textId="77777777" w:rsidR="00D12649" w:rsidRPr="003E7249" w:rsidRDefault="00000000">
            <w:r w:rsidRPr="003E7249">
              <w:rPr>
                <w:rFonts w:hint="eastAsia"/>
              </w:rPr>
              <w:t>木门</w:t>
            </w:r>
          </w:p>
          <w:p w14:paraId="21C795A7" w14:textId="77777777" w:rsidR="00D12649" w:rsidRPr="003E7249" w:rsidRDefault="00000000">
            <w:r w:rsidRPr="003E7249">
              <w:rPr>
                <w:rFonts w:hint="eastAsia"/>
              </w:rPr>
              <w:t>30-13.10.15</w:t>
            </w:r>
          </w:p>
        </w:tc>
        <w:tc>
          <w:tcPr>
            <w:tcW w:w="1701" w:type="dxa"/>
          </w:tcPr>
          <w:p w14:paraId="00C4DC0C" w14:textId="77777777" w:rsidR="00D12649" w:rsidRPr="003E7249" w:rsidRDefault="00000000">
            <w:pPr>
              <w:rPr>
                <w:sz w:val="21"/>
                <w:szCs w:val="20"/>
              </w:rPr>
            </w:pPr>
            <w:r w:rsidRPr="003E7249">
              <w:rPr>
                <w:rFonts w:hint="eastAsia"/>
                <w:sz w:val="21"/>
                <w:szCs w:val="20"/>
              </w:rPr>
              <w:t>实木门</w:t>
            </w:r>
          </w:p>
          <w:p w14:paraId="1B3A6A90" w14:textId="77777777" w:rsidR="00D12649" w:rsidRPr="003E7249" w:rsidRDefault="00000000">
            <w:pPr>
              <w:rPr>
                <w:sz w:val="21"/>
                <w:szCs w:val="20"/>
              </w:rPr>
            </w:pPr>
            <w:r w:rsidRPr="003E7249">
              <w:rPr>
                <w:rFonts w:hint="eastAsia"/>
                <w:sz w:val="21"/>
                <w:szCs w:val="20"/>
              </w:rPr>
              <w:t>30-13.10.15.10</w:t>
            </w:r>
          </w:p>
        </w:tc>
      </w:tr>
      <w:tr w:rsidR="003E7249" w:rsidRPr="003E7249" w14:paraId="47AEC9B8" w14:textId="77777777">
        <w:trPr>
          <w:jc w:val="center"/>
        </w:trPr>
        <w:tc>
          <w:tcPr>
            <w:tcW w:w="1307" w:type="dxa"/>
            <w:vMerge/>
          </w:tcPr>
          <w:p w14:paraId="284D3942" w14:textId="77777777" w:rsidR="00D12649" w:rsidRPr="003E7249" w:rsidRDefault="00D12649"/>
        </w:tc>
        <w:tc>
          <w:tcPr>
            <w:tcW w:w="1257" w:type="dxa"/>
            <w:vMerge/>
          </w:tcPr>
          <w:p w14:paraId="359A6F7B" w14:textId="77777777" w:rsidR="00D12649" w:rsidRPr="003E7249" w:rsidRDefault="00D12649"/>
        </w:tc>
        <w:tc>
          <w:tcPr>
            <w:tcW w:w="1312" w:type="dxa"/>
            <w:vMerge/>
          </w:tcPr>
          <w:p w14:paraId="00B3A35B" w14:textId="77777777" w:rsidR="00D12649" w:rsidRPr="003E7249" w:rsidRDefault="00D12649"/>
        </w:tc>
        <w:tc>
          <w:tcPr>
            <w:tcW w:w="1556" w:type="dxa"/>
            <w:vMerge/>
          </w:tcPr>
          <w:p w14:paraId="068E97CE" w14:textId="77777777" w:rsidR="00D12649" w:rsidRPr="003E7249" w:rsidRDefault="00D12649"/>
        </w:tc>
        <w:tc>
          <w:tcPr>
            <w:tcW w:w="1671" w:type="dxa"/>
            <w:vMerge/>
          </w:tcPr>
          <w:p w14:paraId="276260BA" w14:textId="77777777" w:rsidR="00D12649" w:rsidRPr="003E7249" w:rsidRDefault="00D12649"/>
        </w:tc>
        <w:tc>
          <w:tcPr>
            <w:tcW w:w="1701" w:type="dxa"/>
          </w:tcPr>
          <w:p w14:paraId="042588F6" w14:textId="77777777" w:rsidR="00D12649" w:rsidRPr="003E7249" w:rsidRDefault="00000000">
            <w:pPr>
              <w:rPr>
                <w:sz w:val="21"/>
                <w:szCs w:val="20"/>
              </w:rPr>
            </w:pPr>
            <w:r w:rsidRPr="003E7249">
              <w:rPr>
                <w:rFonts w:hint="eastAsia"/>
                <w:sz w:val="21"/>
                <w:szCs w:val="20"/>
              </w:rPr>
              <w:t>实木复合门</w:t>
            </w:r>
          </w:p>
          <w:p w14:paraId="2F040133" w14:textId="77777777" w:rsidR="00D12649" w:rsidRPr="003E7249" w:rsidRDefault="00000000">
            <w:pPr>
              <w:rPr>
                <w:sz w:val="21"/>
                <w:szCs w:val="20"/>
              </w:rPr>
            </w:pPr>
            <w:r w:rsidRPr="003E7249">
              <w:rPr>
                <w:rFonts w:hint="eastAsia"/>
                <w:sz w:val="21"/>
                <w:szCs w:val="20"/>
              </w:rPr>
              <w:t>30-13.10.15.20</w:t>
            </w:r>
          </w:p>
        </w:tc>
      </w:tr>
      <w:tr w:rsidR="003E7249" w:rsidRPr="003E7249" w14:paraId="05DD053C" w14:textId="77777777">
        <w:trPr>
          <w:jc w:val="center"/>
        </w:trPr>
        <w:tc>
          <w:tcPr>
            <w:tcW w:w="1307" w:type="dxa"/>
            <w:vMerge/>
          </w:tcPr>
          <w:p w14:paraId="177D8548" w14:textId="77777777" w:rsidR="00D12649" w:rsidRPr="003E7249" w:rsidRDefault="00D12649"/>
        </w:tc>
        <w:tc>
          <w:tcPr>
            <w:tcW w:w="1257" w:type="dxa"/>
            <w:vMerge/>
          </w:tcPr>
          <w:p w14:paraId="456EC677" w14:textId="77777777" w:rsidR="00D12649" w:rsidRPr="003E7249" w:rsidRDefault="00D12649"/>
        </w:tc>
        <w:tc>
          <w:tcPr>
            <w:tcW w:w="1312" w:type="dxa"/>
            <w:vMerge/>
          </w:tcPr>
          <w:p w14:paraId="45C09C9F" w14:textId="77777777" w:rsidR="00D12649" w:rsidRPr="003E7249" w:rsidRDefault="00D12649"/>
        </w:tc>
        <w:tc>
          <w:tcPr>
            <w:tcW w:w="1556" w:type="dxa"/>
            <w:vMerge/>
          </w:tcPr>
          <w:p w14:paraId="09454DFE" w14:textId="77777777" w:rsidR="00D12649" w:rsidRPr="003E7249" w:rsidRDefault="00D12649"/>
        </w:tc>
        <w:tc>
          <w:tcPr>
            <w:tcW w:w="1671" w:type="dxa"/>
            <w:vMerge/>
          </w:tcPr>
          <w:p w14:paraId="42CDAEAA" w14:textId="77777777" w:rsidR="00D12649" w:rsidRPr="003E7249" w:rsidRDefault="00D12649"/>
        </w:tc>
        <w:tc>
          <w:tcPr>
            <w:tcW w:w="1701" w:type="dxa"/>
          </w:tcPr>
          <w:p w14:paraId="67B27BBC" w14:textId="77777777" w:rsidR="00D12649" w:rsidRPr="003E7249" w:rsidRDefault="00000000">
            <w:pPr>
              <w:rPr>
                <w:sz w:val="21"/>
                <w:szCs w:val="20"/>
              </w:rPr>
            </w:pPr>
            <w:r w:rsidRPr="003E7249">
              <w:rPr>
                <w:rFonts w:hint="eastAsia"/>
                <w:sz w:val="21"/>
                <w:szCs w:val="20"/>
              </w:rPr>
              <w:t>木质复核门</w:t>
            </w:r>
          </w:p>
          <w:p w14:paraId="4541BC2E" w14:textId="77777777" w:rsidR="00D12649" w:rsidRPr="003E7249" w:rsidRDefault="00000000">
            <w:pPr>
              <w:rPr>
                <w:sz w:val="21"/>
                <w:szCs w:val="20"/>
              </w:rPr>
            </w:pPr>
            <w:r w:rsidRPr="003E7249">
              <w:rPr>
                <w:rFonts w:hint="eastAsia"/>
                <w:sz w:val="21"/>
                <w:szCs w:val="20"/>
              </w:rPr>
              <w:t>30-13.10.15.30</w:t>
            </w:r>
          </w:p>
        </w:tc>
      </w:tr>
      <w:tr w:rsidR="003E7249" w:rsidRPr="003E7249" w14:paraId="1B36BA73" w14:textId="77777777">
        <w:trPr>
          <w:jc w:val="center"/>
        </w:trPr>
        <w:tc>
          <w:tcPr>
            <w:tcW w:w="1307" w:type="dxa"/>
            <w:vMerge/>
          </w:tcPr>
          <w:p w14:paraId="0B1E7E15" w14:textId="77777777" w:rsidR="00D12649" w:rsidRPr="003E7249" w:rsidRDefault="00D12649"/>
        </w:tc>
        <w:tc>
          <w:tcPr>
            <w:tcW w:w="1257" w:type="dxa"/>
            <w:vMerge/>
          </w:tcPr>
          <w:p w14:paraId="2BD79058" w14:textId="77777777" w:rsidR="00D12649" w:rsidRPr="003E7249" w:rsidRDefault="00D12649"/>
        </w:tc>
        <w:tc>
          <w:tcPr>
            <w:tcW w:w="1312" w:type="dxa"/>
            <w:vMerge/>
          </w:tcPr>
          <w:p w14:paraId="07C959F6" w14:textId="77777777" w:rsidR="00D12649" w:rsidRPr="003E7249" w:rsidRDefault="00D12649"/>
        </w:tc>
        <w:tc>
          <w:tcPr>
            <w:tcW w:w="1556" w:type="dxa"/>
            <w:vMerge/>
          </w:tcPr>
          <w:p w14:paraId="528CEB9D" w14:textId="77777777" w:rsidR="00D12649" w:rsidRPr="003E7249" w:rsidRDefault="00D12649"/>
        </w:tc>
        <w:tc>
          <w:tcPr>
            <w:tcW w:w="1671" w:type="dxa"/>
          </w:tcPr>
          <w:p w14:paraId="0337B730" w14:textId="77777777" w:rsidR="00D12649" w:rsidRPr="003E7249" w:rsidRDefault="00000000">
            <w:r w:rsidRPr="003E7249">
              <w:rPr>
                <w:rFonts w:hint="eastAsia"/>
              </w:rPr>
              <w:t>塑料门</w:t>
            </w:r>
          </w:p>
          <w:p w14:paraId="0B7B550D" w14:textId="77777777" w:rsidR="00D12649" w:rsidRPr="003E7249" w:rsidRDefault="00000000">
            <w:r w:rsidRPr="003E7249">
              <w:rPr>
                <w:rFonts w:hint="eastAsia"/>
              </w:rPr>
              <w:t>30-13.10.20</w:t>
            </w:r>
          </w:p>
        </w:tc>
        <w:tc>
          <w:tcPr>
            <w:tcW w:w="1701" w:type="dxa"/>
          </w:tcPr>
          <w:p w14:paraId="157A9870" w14:textId="77777777" w:rsidR="00D12649" w:rsidRPr="003E7249" w:rsidRDefault="00D12649">
            <w:pPr>
              <w:rPr>
                <w:sz w:val="21"/>
                <w:szCs w:val="20"/>
              </w:rPr>
            </w:pPr>
          </w:p>
        </w:tc>
      </w:tr>
      <w:tr w:rsidR="003E7249" w:rsidRPr="003E7249" w14:paraId="4C8A5203" w14:textId="77777777">
        <w:trPr>
          <w:jc w:val="center"/>
        </w:trPr>
        <w:tc>
          <w:tcPr>
            <w:tcW w:w="1307" w:type="dxa"/>
            <w:vMerge/>
          </w:tcPr>
          <w:p w14:paraId="1D9B9A18" w14:textId="77777777" w:rsidR="00D12649" w:rsidRPr="003E7249" w:rsidRDefault="00D12649"/>
        </w:tc>
        <w:tc>
          <w:tcPr>
            <w:tcW w:w="1257" w:type="dxa"/>
            <w:vMerge/>
          </w:tcPr>
          <w:p w14:paraId="75735169" w14:textId="77777777" w:rsidR="00D12649" w:rsidRPr="003E7249" w:rsidRDefault="00D12649"/>
        </w:tc>
        <w:tc>
          <w:tcPr>
            <w:tcW w:w="1312" w:type="dxa"/>
            <w:vMerge/>
          </w:tcPr>
          <w:p w14:paraId="640724A9" w14:textId="77777777" w:rsidR="00D12649" w:rsidRPr="003E7249" w:rsidRDefault="00D12649"/>
        </w:tc>
        <w:tc>
          <w:tcPr>
            <w:tcW w:w="1556" w:type="dxa"/>
            <w:vMerge/>
          </w:tcPr>
          <w:p w14:paraId="01166534" w14:textId="77777777" w:rsidR="00D12649" w:rsidRPr="003E7249" w:rsidRDefault="00D12649"/>
        </w:tc>
        <w:tc>
          <w:tcPr>
            <w:tcW w:w="1671" w:type="dxa"/>
          </w:tcPr>
          <w:p w14:paraId="53352E64" w14:textId="77777777" w:rsidR="00D12649" w:rsidRPr="003E7249" w:rsidRDefault="00000000">
            <w:r w:rsidRPr="003E7249">
              <w:rPr>
                <w:rFonts w:hint="eastAsia"/>
              </w:rPr>
              <w:t>玻璃钢门</w:t>
            </w:r>
          </w:p>
          <w:p w14:paraId="3A419C81" w14:textId="77777777" w:rsidR="00D12649" w:rsidRPr="003E7249" w:rsidRDefault="00000000">
            <w:r w:rsidRPr="003E7249">
              <w:rPr>
                <w:rFonts w:hint="eastAsia"/>
              </w:rPr>
              <w:t>30-13.10.30</w:t>
            </w:r>
          </w:p>
        </w:tc>
        <w:tc>
          <w:tcPr>
            <w:tcW w:w="1701" w:type="dxa"/>
          </w:tcPr>
          <w:p w14:paraId="021DCE91" w14:textId="77777777" w:rsidR="00D12649" w:rsidRPr="003E7249" w:rsidRDefault="00D12649">
            <w:pPr>
              <w:rPr>
                <w:sz w:val="21"/>
                <w:szCs w:val="20"/>
              </w:rPr>
            </w:pPr>
          </w:p>
        </w:tc>
      </w:tr>
      <w:tr w:rsidR="003E7249" w:rsidRPr="003E7249" w14:paraId="48BDA737" w14:textId="77777777">
        <w:trPr>
          <w:jc w:val="center"/>
        </w:trPr>
        <w:tc>
          <w:tcPr>
            <w:tcW w:w="1307" w:type="dxa"/>
            <w:vMerge/>
          </w:tcPr>
          <w:p w14:paraId="717925EA" w14:textId="77777777" w:rsidR="00D12649" w:rsidRPr="003E7249" w:rsidRDefault="00D12649"/>
        </w:tc>
        <w:tc>
          <w:tcPr>
            <w:tcW w:w="1257" w:type="dxa"/>
            <w:vMerge/>
          </w:tcPr>
          <w:p w14:paraId="4FB07745" w14:textId="77777777" w:rsidR="00D12649" w:rsidRPr="003E7249" w:rsidRDefault="00D12649"/>
        </w:tc>
        <w:tc>
          <w:tcPr>
            <w:tcW w:w="1312" w:type="dxa"/>
            <w:vMerge/>
          </w:tcPr>
          <w:p w14:paraId="3FDC763F" w14:textId="77777777" w:rsidR="00D12649" w:rsidRPr="003E7249" w:rsidRDefault="00D12649"/>
        </w:tc>
        <w:tc>
          <w:tcPr>
            <w:tcW w:w="1556" w:type="dxa"/>
            <w:vMerge/>
          </w:tcPr>
          <w:p w14:paraId="07B1231C" w14:textId="77777777" w:rsidR="00D12649" w:rsidRPr="003E7249" w:rsidRDefault="00D12649"/>
        </w:tc>
        <w:tc>
          <w:tcPr>
            <w:tcW w:w="1671" w:type="dxa"/>
            <w:vMerge w:val="restart"/>
          </w:tcPr>
          <w:p w14:paraId="319CA2F1" w14:textId="77777777" w:rsidR="00D12649" w:rsidRPr="003E7249" w:rsidRDefault="00000000">
            <w:r w:rsidRPr="003E7249">
              <w:rPr>
                <w:rFonts w:hint="eastAsia"/>
              </w:rPr>
              <w:t>复合门</w:t>
            </w:r>
          </w:p>
          <w:p w14:paraId="6123D31D" w14:textId="77777777" w:rsidR="00D12649" w:rsidRPr="003E7249" w:rsidRDefault="00000000">
            <w:r w:rsidRPr="003E7249">
              <w:rPr>
                <w:rFonts w:hint="eastAsia"/>
                <w:sz w:val="21"/>
                <w:szCs w:val="20"/>
              </w:rPr>
              <w:t>3</w:t>
            </w:r>
            <w:r w:rsidRPr="003E7249">
              <w:rPr>
                <w:sz w:val="21"/>
                <w:szCs w:val="20"/>
              </w:rPr>
              <w:t>0</w:t>
            </w:r>
            <w:r w:rsidRPr="003E7249">
              <w:rPr>
                <w:rFonts w:hint="eastAsia"/>
                <w:sz w:val="21"/>
                <w:szCs w:val="20"/>
              </w:rPr>
              <w:t>-</w:t>
            </w:r>
            <w:r w:rsidRPr="003E7249">
              <w:rPr>
                <w:sz w:val="21"/>
                <w:szCs w:val="20"/>
              </w:rPr>
              <w:t>13.10.30</w:t>
            </w:r>
          </w:p>
        </w:tc>
        <w:tc>
          <w:tcPr>
            <w:tcW w:w="1701" w:type="dxa"/>
          </w:tcPr>
          <w:p w14:paraId="3666D807" w14:textId="77777777" w:rsidR="00D12649" w:rsidRPr="003E7249" w:rsidRDefault="00000000">
            <w:r w:rsidRPr="003E7249">
              <w:rPr>
                <w:rFonts w:hint="eastAsia"/>
              </w:rPr>
              <w:t>铝塑复合门</w:t>
            </w:r>
          </w:p>
          <w:p w14:paraId="227A4BE0" w14:textId="77777777" w:rsidR="00D12649" w:rsidRPr="003E7249" w:rsidRDefault="00000000">
            <w:r w:rsidRPr="003E7249">
              <w:rPr>
                <w:rFonts w:hint="eastAsia"/>
                <w:sz w:val="21"/>
                <w:szCs w:val="20"/>
              </w:rPr>
              <w:t>3</w:t>
            </w:r>
            <w:r w:rsidRPr="003E7249">
              <w:rPr>
                <w:sz w:val="21"/>
                <w:szCs w:val="20"/>
              </w:rPr>
              <w:t>0</w:t>
            </w:r>
            <w:r w:rsidRPr="003E7249">
              <w:rPr>
                <w:rFonts w:hint="eastAsia"/>
                <w:sz w:val="21"/>
                <w:szCs w:val="20"/>
              </w:rPr>
              <w:t>-</w:t>
            </w:r>
            <w:r w:rsidRPr="003E7249">
              <w:rPr>
                <w:sz w:val="21"/>
                <w:szCs w:val="20"/>
              </w:rPr>
              <w:t>13.10.30.</w:t>
            </w:r>
            <w:r w:rsidRPr="003E7249">
              <w:rPr>
                <w:rFonts w:hint="eastAsia"/>
                <w:sz w:val="21"/>
                <w:szCs w:val="20"/>
              </w:rPr>
              <w:t>1</w:t>
            </w:r>
            <w:r w:rsidRPr="003E7249">
              <w:rPr>
                <w:sz w:val="21"/>
                <w:szCs w:val="20"/>
              </w:rPr>
              <w:t>0</w:t>
            </w:r>
          </w:p>
        </w:tc>
      </w:tr>
      <w:tr w:rsidR="003E7249" w:rsidRPr="003E7249" w14:paraId="3C8C511A" w14:textId="77777777">
        <w:trPr>
          <w:jc w:val="center"/>
        </w:trPr>
        <w:tc>
          <w:tcPr>
            <w:tcW w:w="1307" w:type="dxa"/>
            <w:vMerge/>
          </w:tcPr>
          <w:p w14:paraId="2EC4D6D4" w14:textId="77777777" w:rsidR="00D12649" w:rsidRPr="003E7249" w:rsidRDefault="00D12649"/>
        </w:tc>
        <w:tc>
          <w:tcPr>
            <w:tcW w:w="1257" w:type="dxa"/>
            <w:vMerge/>
          </w:tcPr>
          <w:p w14:paraId="5072416E" w14:textId="77777777" w:rsidR="00D12649" w:rsidRPr="003E7249" w:rsidRDefault="00D12649"/>
        </w:tc>
        <w:tc>
          <w:tcPr>
            <w:tcW w:w="1312" w:type="dxa"/>
            <w:vMerge/>
          </w:tcPr>
          <w:p w14:paraId="4A44FE90" w14:textId="77777777" w:rsidR="00D12649" w:rsidRPr="003E7249" w:rsidRDefault="00D12649"/>
        </w:tc>
        <w:tc>
          <w:tcPr>
            <w:tcW w:w="1556" w:type="dxa"/>
            <w:vMerge/>
          </w:tcPr>
          <w:p w14:paraId="53E6BFD7" w14:textId="77777777" w:rsidR="00D12649" w:rsidRPr="003E7249" w:rsidRDefault="00D12649"/>
        </w:tc>
        <w:tc>
          <w:tcPr>
            <w:tcW w:w="1671" w:type="dxa"/>
            <w:vMerge/>
          </w:tcPr>
          <w:p w14:paraId="565A79AA" w14:textId="77777777" w:rsidR="00D12649" w:rsidRPr="003E7249" w:rsidRDefault="00D12649"/>
        </w:tc>
        <w:tc>
          <w:tcPr>
            <w:tcW w:w="1701" w:type="dxa"/>
          </w:tcPr>
          <w:p w14:paraId="67FA5170" w14:textId="77777777" w:rsidR="00D12649" w:rsidRPr="003E7249" w:rsidRDefault="00000000">
            <w:proofErr w:type="gramStart"/>
            <w:r w:rsidRPr="003E7249">
              <w:rPr>
                <w:rFonts w:hint="eastAsia"/>
              </w:rPr>
              <w:t>铝木复合</w:t>
            </w:r>
            <w:proofErr w:type="gramEnd"/>
            <w:r w:rsidRPr="003E7249">
              <w:rPr>
                <w:rFonts w:hint="eastAsia"/>
              </w:rPr>
              <w:t>门</w:t>
            </w:r>
          </w:p>
          <w:p w14:paraId="091317FF" w14:textId="77777777" w:rsidR="00D12649" w:rsidRPr="003E7249" w:rsidRDefault="00000000">
            <w:r w:rsidRPr="003E7249">
              <w:rPr>
                <w:rFonts w:hint="eastAsia"/>
                <w:sz w:val="21"/>
                <w:szCs w:val="20"/>
              </w:rPr>
              <w:t>3</w:t>
            </w:r>
            <w:r w:rsidRPr="003E7249">
              <w:rPr>
                <w:sz w:val="21"/>
                <w:szCs w:val="20"/>
              </w:rPr>
              <w:t>0</w:t>
            </w:r>
            <w:r w:rsidRPr="003E7249">
              <w:rPr>
                <w:rFonts w:hint="eastAsia"/>
                <w:sz w:val="21"/>
                <w:szCs w:val="20"/>
              </w:rPr>
              <w:t>-</w:t>
            </w:r>
            <w:r w:rsidRPr="003E7249">
              <w:rPr>
                <w:sz w:val="21"/>
                <w:szCs w:val="20"/>
              </w:rPr>
              <w:t>13.10.30.20</w:t>
            </w:r>
          </w:p>
        </w:tc>
      </w:tr>
      <w:tr w:rsidR="003E7249" w:rsidRPr="003E7249" w14:paraId="730ABDDE" w14:textId="77777777">
        <w:trPr>
          <w:jc w:val="center"/>
        </w:trPr>
        <w:tc>
          <w:tcPr>
            <w:tcW w:w="1307" w:type="dxa"/>
            <w:vMerge/>
          </w:tcPr>
          <w:p w14:paraId="6E102683" w14:textId="77777777" w:rsidR="00D12649" w:rsidRPr="003E7249" w:rsidRDefault="00D12649"/>
        </w:tc>
        <w:tc>
          <w:tcPr>
            <w:tcW w:w="1257" w:type="dxa"/>
            <w:vMerge/>
          </w:tcPr>
          <w:p w14:paraId="7CA26825" w14:textId="77777777" w:rsidR="00D12649" w:rsidRPr="003E7249" w:rsidRDefault="00D12649"/>
        </w:tc>
        <w:tc>
          <w:tcPr>
            <w:tcW w:w="1312" w:type="dxa"/>
            <w:vMerge/>
          </w:tcPr>
          <w:p w14:paraId="7D825DAE" w14:textId="77777777" w:rsidR="00D12649" w:rsidRPr="003E7249" w:rsidRDefault="00D12649"/>
        </w:tc>
        <w:tc>
          <w:tcPr>
            <w:tcW w:w="1556" w:type="dxa"/>
            <w:vMerge/>
          </w:tcPr>
          <w:p w14:paraId="0D50E15D" w14:textId="77777777" w:rsidR="00D12649" w:rsidRPr="003E7249" w:rsidRDefault="00D12649"/>
        </w:tc>
        <w:tc>
          <w:tcPr>
            <w:tcW w:w="1671" w:type="dxa"/>
            <w:vMerge/>
          </w:tcPr>
          <w:p w14:paraId="72E257B7" w14:textId="77777777" w:rsidR="00D12649" w:rsidRPr="003E7249" w:rsidRDefault="00D12649"/>
        </w:tc>
        <w:tc>
          <w:tcPr>
            <w:tcW w:w="1701" w:type="dxa"/>
          </w:tcPr>
          <w:p w14:paraId="704C0AC1" w14:textId="77777777" w:rsidR="00D12649" w:rsidRPr="003E7249" w:rsidRDefault="00000000">
            <w:r w:rsidRPr="003E7249">
              <w:rPr>
                <w:rFonts w:hint="eastAsia"/>
              </w:rPr>
              <w:t>钢木复合门</w:t>
            </w:r>
          </w:p>
          <w:p w14:paraId="304570F2" w14:textId="77777777" w:rsidR="00D12649" w:rsidRPr="003E7249" w:rsidRDefault="00000000">
            <w:r w:rsidRPr="003E7249">
              <w:rPr>
                <w:rFonts w:hint="eastAsia"/>
                <w:sz w:val="21"/>
                <w:szCs w:val="20"/>
              </w:rPr>
              <w:t>3</w:t>
            </w:r>
            <w:r w:rsidRPr="003E7249">
              <w:rPr>
                <w:sz w:val="21"/>
                <w:szCs w:val="20"/>
              </w:rPr>
              <w:t>0</w:t>
            </w:r>
            <w:r w:rsidRPr="003E7249">
              <w:rPr>
                <w:rFonts w:hint="eastAsia"/>
                <w:sz w:val="21"/>
                <w:szCs w:val="20"/>
              </w:rPr>
              <w:t>-</w:t>
            </w:r>
            <w:r w:rsidRPr="003E7249">
              <w:rPr>
                <w:sz w:val="21"/>
                <w:szCs w:val="20"/>
              </w:rPr>
              <w:t>13.10.30.30</w:t>
            </w:r>
          </w:p>
        </w:tc>
      </w:tr>
      <w:tr w:rsidR="003E7249" w:rsidRPr="003E7249" w14:paraId="55572811" w14:textId="77777777">
        <w:trPr>
          <w:jc w:val="center"/>
        </w:trPr>
        <w:tc>
          <w:tcPr>
            <w:tcW w:w="1307" w:type="dxa"/>
            <w:vMerge/>
          </w:tcPr>
          <w:p w14:paraId="7E22D233" w14:textId="77777777" w:rsidR="00D12649" w:rsidRPr="003E7249" w:rsidRDefault="00D12649"/>
        </w:tc>
        <w:tc>
          <w:tcPr>
            <w:tcW w:w="1257" w:type="dxa"/>
            <w:vMerge/>
          </w:tcPr>
          <w:p w14:paraId="18E6E5BE" w14:textId="77777777" w:rsidR="00D12649" w:rsidRPr="003E7249" w:rsidRDefault="00D12649"/>
        </w:tc>
        <w:tc>
          <w:tcPr>
            <w:tcW w:w="1312" w:type="dxa"/>
            <w:vMerge/>
          </w:tcPr>
          <w:p w14:paraId="6D085D32" w14:textId="77777777" w:rsidR="00D12649" w:rsidRPr="003E7249" w:rsidRDefault="00D12649"/>
        </w:tc>
        <w:tc>
          <w:tcPr>
            <w:tcW w:w="1556" w:type="dxa"/>
            <w:vMerge/>
          </w:tcPr>
          <w:p w14:paraId="74EC49B0" w14:textId="77777777" w:rsidR="00D12649" w:rsidRPr="003E7249" w:rsidRDefault="00D12649"/>
        </w:tc>
        <w:tc>
          <w:tcPr>
            <w:tcW w:w="1671" w:type="dxa"/>
            <w:vMerge w:val="restart"/>
          </w:tcPr>
          <w:p w14:paraId="27D3CEF6" w14:textId="77777777" w:rsidR="00D12649" w:rsidRPr="003E7249" w:rsidRDefault="00000000">
            <w:r w:rsidRPr="003E7249">
              <w:rPr>
                <w:rFonts w:hint="eastAsia"/>
              </w:rPr>
              <w:t>特种门</w:t>
            </w:r>
          </w:p>
          <w:p w14:paraId="03B78E1C" w14:textId="77777777" w:rsidR="00D12649" w:rsidRPr="003E7249" w:rsidRDefault="00000000">
            <w:r w:rsidRPr="003E7249">
              <w:rPr>
                <w:rFonts w:hint="eastAsia"/>
                <w:sz w:val="21"/>
                <w:szCs w:val="20"/>
              </w:rPr>
              <w:t>3</w:t>
            </w:r>
            <w:r w:rsidRPr="003E7249">
              <w:rPr>
                <w:sz w:val="21"/>
                <w:szCs w:val="20"/>
              </w:rPr>
              <w:t>0</w:t>
            </w:r>
            <w:r w:rsidRPr="003E7249">
              <w:rPr>
                <w:rFonts w:hint="eastAsia"/>
                <w:sz w:val="21"/>
                <w:szCs w:val="20"/>
              </w:rPr>
              <w:t>-</w:t>
            </w:r>
            <w:r w:rsidRPr="003E7249">
              <w:rPr>
                <w:sz w:val="21"/>
                <w:szCs w:val="20"/>
              </w:rPr>
              <w:t>13.10.35</w:t>
            </w:r>
          </w:p>
        </w:tc>
        <w:tc>
          <w:tcPr>
            <w:tcW w:w="1701" w:type="dxa"/>
          </w:tcPr>
          <w:p w14:paraId="33D37A60" w14:textId="77777777" w:rsidR="00D12649" w:rsidRPr="003E7249" w:rsidRDefault="00000000">
            <w:r w:rsidRPr="003E7249">
              <w:rPr>
                <w:rFonts w:hint="eastAsia"/>
              </w:rPr>
              <w:t>自动门</w:t>
            </w:r>
          </w:p>
          <w:p w14:paraId="530A832D" w14:textId="77777777" w:rsidR="00D12649" w:rsidRPr="003E7249" w:rsidRDefault="00000000">
            <w:r w:rsidRPr="003E7249">
              <w:rPr>
                <w:rFonts w:hint="eastAsia"/>
                <w:sz w:val="21"/>
                <w:szCs w:val="20"/>
              </w:rPr>
              <w:t>3</w:t>
            </w:r>
            <w:r w:rsidRPr="003E7249">
              <w:rPr>
                <w:sz w:val="21"/>
                <w:szCs w:val="20"/>
              </w:rPr>
              <w:t>0</w:t>
            </w:r>
            <w:r w:rsidRPr="003E7249">
              <w:rPr>
                <w:rFonts w:hint="eastAsia"/>
                <w:sz w:val="21"/>
                <w:szCs w:val="20"/>
              </w:rPr>
              <w:t>-</w:t>
            </w:r>
            <w:r w:rsidRPr="003E7249">
              <w:rPr>
                <w:sz w:val="21"/>
                <w:szCs w:val="20"/>
              </w:rPr>
              <w:t>13.10.35.</w:t>
            </w:r>
            <w:r w:rsidRPr="003E7249">
              <w:rPr>
                <w:rFonts w:hint="eastAsia"/>
                <w:sz w:val="21"/>
                <w:szCs w:val="20"/>
              </w:rPr>
              <w:t>10</w:t>
            </w:r>
          </w:p>
        </w:tc>
      </w:tr>
      <w:tr w:rsidR="003E7249" w:rsidRPr="003E7249" w14:paraId="5D878230" w14:textId="77777777">
        <w:trPr>
          <w:jc w:val="center"/>
        </w:trPr>
        <w:tc>
          <w:tcPr>
            <w:tcW w:w="1307" w:type="dxa"/>
            <w:vMerge/>
          </w:tcPr>
          <w:p w14:paraId="0BA90266" w14:textId="77777777" w:rsidR="00D12649" w:rsidRPr="003E7249" w:rsidRDefault="00D12649"/>
        </w:tc>
        <w:tc>
          <w:tcPr>
            <w:tcW w:w="1257" w:type="dxa"/>
            <w:vMerge/>
          </w:tcPr>
          <w:p w14:paraId="6DCDBDF2" w14:textId="77777777" w:rsidR="00D12649" w:rsidRPr="003E7249" w:rsidRDefault="00D12649"/>
        </w:tc>
        <w:tc>
          <w:tcPr>
            <w:tcW w:w="1312" w:type="dxa"/>
            <w:vMerge/>
          </w:tcPr>
          <w:p w14:paraId="08FCE447" w14:textId="77777777" w:rsidR="00D12649" w:rsidRPr="003E7249" w:rsidRDefault="00D12649"/>
        </w:tc>
        <w:tc>
          <w:tcPr>
            <w:tcW w:w="1556" w:type="dxa"/>
            <w:vMerge/>
          </w:tcPr>
          <w:p w14:paraId="68CE38E7" w14:textId="77777777" w:rsidR="00D12649" w:rsidRPr="003E7249" w:rsidRDefault="00D12649"/>
        </w:tc>
        <w:tc>
          <w:tcPr>
            <w:tcW w:w="1671" w:type="dxa"/>
            <w:vMerge/>
          </w:tcPr>
          <w:p w14:paraId="4A69F033" w14:textId="77777777" w:rsidR="00D12649" w:rsidRPr="003E7249" w:rsidRDefault="00D12649">
            <w:pPr>
              <w:rPr>
                <w:sz w:val="21"/>
                <w:szCs w:val="20"/>
              </w:rPr>
            </w:pPr>
          </w:p>
        </w:tc>
        <w:tc>
          <w:tcPr>
            <w:tcW w:w="1701" w:type="dxa"/>
          </w:tcPr>
          <w:p w14:paraId="5D30BF26" w14:textId="77777777" w:rsidR="00D12649" w:rsidRPr="003E7249" w:rsidRDefault="00000000">
            <w:r w:rsidRPr="003E7249">
              <w:rPr>
                <w:rFonts w:hint="eastAsia"/>
              </w:rPr>
              <w:t>卷帘门</w:t>
            </w:r>
          </w:p>
          <w:p w14:paraId="322200DA" w14:textId="77777777" w:rsidR="00D12649" w:rsidRPr="003E7249" w:rsidRDefault="00000000">
            <w:pPr>
              <w:rPr>
                <w:sz w:val="21"/>
                <w:szCs w:val="20"/>
              </w:rPr>
            </w:pPr>
            <w:r w:rsidRPr="003E7249">
              <w:rPr>
                <w:rFonts w:hint="eastAsia"/>
                <w:sz w:val="21"/>
                <w:szCs w:val="20"/>
              </w:rPr>
              <w:lastRenderedPageBreak/>
              <w:t>3</w:t>
            </w:r>
            <w:r w:rsidRPr="003E7249">
              <w:rPr>
                <w:sz w:val="21"/>
                <w:szCs w:val="20"/>
              </w:rPr>
              <w:t>0</w:t>
            </w:r>
            <w:r w:rsidRPr="003E7249">
              <w:rPr>
                <w:rFonts w:hint="eastAsia"/>
                <w:sz w:val="21"/>
                <w:szCs w:val="20"/>
              </w:rPr>
              <w:t>-</w:t>
            </w:r>
            <w:r w:rsidRPr="003E7249">
              <w:rPr>
                <w:sz w:val="21"/>
                <w:szCs w:val="20"/>
              </w:rPr>
              <w:t>13.10.35.</w:t>
            </w:r>
            <w:r w:rsidRPr="003E7249">
              <w:rPr>
                <w:rFonts w:hint="eastAsia"/>
                <w:sz w:val="21"/>
                <w:szCs w:val="20"/>
              </w:rPr>
              <w:t>15</w:t>
            </w:r>
          </w:p>
        </w:tc>
      </w:tr>
      <w:tr w:rsidR="003E7249" w:rsidRPr="003E7249" w14:paraId="51DECAB6" w14:textId="77777777">
        <w:trPr>
          <w:jc w:val="center"/>
        </w:trPr>
        <w:tc>
          <w:tcPr>
            <w:tcW w:w="1307" w:type="dxa"/>
            <w:vMerge/>
          </w:tcPr>
          <w:p w14:paraId="329A40DB" w14:textId="77777777" w:rsidR="00D12649" w:rsidRPr="003E7249" w:rsidRDefault="00D12649"/>
        </w:tc>
        <w:tc>
          <w:tcPr>
            <w:tcW w:w="1257" w:type="dxa"/>
            <w:vMerge/>
          </w:tcPr>
          <w:p w14:paraId="62B6EE18" w14:textId="77777777" w:rsidR="00D12649" w:rsidRPr="003E7249" w:rsidRDefault="00D12649"/>
        </w:tc>
        <w:tc>
          <w:tcPr>
            <w:tcW w:w="1312" w:type="dxa"/>
            <w:vMerge/>
          </w:tcPr>
          <w:p w14:paraId="1ED8F513" w14:textId="77777777" w:rsidR="00D12649" w:rsidRPr="003E7249" w:rsidRDefault="00D12649"/>
        </w:tc>
        <w:tc>
          <w:tcPr>
            <w:tcW w:w="1556" w:type="dxa"/>
            <w:vMerge/>
          </w:tcPr>
          <w:p w14:paraId="043E9207" w14:textId="77777777" w:rsidR="00D12649" w:rsidRPr="003E7249" w:rsidRDefault="00D12649"/>
        </w:tc>
        <w:tc>
          <w:tcPr>
            <w:tcW w:w="1671" w:type="dxa"/>
            <w:vMerge/>
          </w:tcPr>
          <w:p w14:paraId="6F74CBE4" w14:textId="77777777" w:rsidR="00D12649" w:rsidRPr="003E7249" w:rsidRDefault="00D12649">
            <w:pPr>
              <w:rPr>
                <w:sz w:val="21"/>
                <w:szCs w:val="20"/>
              </w:rPr>
            </w:pPr>
          </w:p>
        </w:tc>
        <w:tc>
          <w:tcPr>
            <w:tcW w:w="1701" w:type="dxa"/>
          </w:tcPr>
          <w:p w14:paraId="6EBED041" w14:textId="77777777" w:rsidR="00D12649" w:rsidRPr="003E7249" w:rsidRDefault="00000000">
            <w:r w:rsidRPr="003E7249">
              <w:rPr>
                <w:rFonts w:hint="eastAsia"/>
              </w:rPr>
              <w:t>防盗门</w:t>
            </w:r>
          </w:p>
          <w:p w14:paraId="29483325" w14:textId="77777777" w:rsidR="00D12649" w:rsidRPr="003E7249" w:rsidRDefault="00000000">
            <w:pPr>
              <w:rPr>
                <w:sz w:val="21"/>
                <w:szCs w:val="20"/>
              </w:rPr>
            </w:pPr>
            <w:r w:rsidRPr="003E7249">
              <w:rPr>
                <w:rFonts w:hint="eastAsia"/>
                <w:sz w:val="21"/>
                <w:szCs w:val="20"/>
              </w:rPr>
              <w:t>3</w:t>
            </w:r>
            <w:r w:rsidRPr="003E7249">
              <w:rPr>
                <w:sz w:val="21"/>
                <w:szCs w:val="20"/>
              </w:rPr>
              <w:t>0</w:t>
            </w:r>
            <w:r w:rsidRPr="003E7249">
              <w:rPr>
                <w:rFonts w:hint="eastAsia"/>
                <w:sz w:val="21"/>
                <w:szCs w:val="20"/>
              </w:rPr>
              <w:t>-</w:t>
            </w:r>
            <w:r w:rsidRPr="003E7249">
              <w:rPr>
                <w:sz w:val="21"/>
                <w:szCs w:val="20"/>
              </w:rPr>
              <w:t>13.10.35.</w:t>
            </w:r>
            <w:r w:rsidRPr="003E7249">
              <w:rPr>
                <w:rFonts w:hint="eastAsia"/>
                <w:sz w:val="21"/>
                <w:szCs w:val="20"/>
              </w:rPr>
              <w:t>2</w:t>
            </w:r>
            <w:r w:rsidRPr="003E7249">
              <w:rPr>
                <w:sz w:val="21"/>
                <w:szCs w:val="20"/>
              </w:rPr>
              <w:t>0</w:t>
            </w:r>
          </w:p>
        </w:tc>
      </w:tr>
      <w:tr w:rsidR="003E7249" w:rsidRPr="003E7249" w14:paraId="73BF84F1" w14:textId="77777777">
        <w:trPr>
          <w:jc w:val="center"/>
        </w:trPr>
        <w:tc>
          <w:tcPr>
            <w:tcW w:w="1307" w:type="dxa"/>
            <w:vMerge/>
          </w:tcPr>
          <w:p w14:paraId="6B1391C4" w14:textId="77777777" w:rsidR="00D12649" w:rsidRPr="003E7249" w:rsidRDefault="00D12649"/>
        </w:tc>
        <w:tc>
          <w:tcPr>
            <w:tcW w:w="1257" w:type="dxa"/>
            <w:vMerge/>
          </w:tcPr>
          <w:p w14:paraId="68CBEA63" w14:textId="77777777" w:rsidR="00D12649" w:rsidRPr="003E7249" w:rsidRDefault="00D12649"/>
        </w:tc>
        <w:tc>
          <w:tcPr>
            <w:tcW w:w="1312" w:type="dxa"/>
            <w:vMerge/>
          </w:tcPr>
          <w:p w14:paraId="71EBBE3D" w14:textId="77777777" w:rsidR="00D12649" w:rsidRPr="003E7249" w:rsidRDefault="00D12649"/>
        </w:tc>
        <w:tc>
          <w:tcPr>
            <w:tcW w:w="1556" w:type="dxa"/>
            <w:vMerge/>
          </w:tcPr>
          <w:p w14:paraId="7BEE2809" w14:textId="77777777" w:rsidR="00D12649" w:rsidRPr="003E7249" w:rsidRDefault="00D12649"/>
        </w:tc>
        <w:tc>
          <w:tcPr>
            <w:tcW w:w="1671" w:type="dxa"/>
            <w:vMerge/>
          </w:tcPr>
          <w:p w14:paraId="7A82E776" w14:textId="77777777" w:rsidR="00D12649" w:rsidRPr="003E7249" w:rsidRDefault="00D12649"/>
        </w:tc>
        <w:tc>
          <w:tcPr>
            <w:tcW w:w="1701" w:type="dxa"/>
          </w:tcPr>
          <w:p w14:paraId="0AF6A65C" w14:textId="77777777" w:rsidR="00D12649" w:rsidRPr="003E7249" w:rsidRDefault="00000000">
            <w:r w:rsidRPr="003E7249">
              <w:rPr>
                <w:rFonts w:hint="eastAsia"/>
              </w:rPr>
              <w:t>防火门</w:t>
            </w:r>
          </w:p>
          <w:p w14:paraId="3358E114" w14:textId="77777777" w:rsidR="00D12649" w:rsidRPr="003E7249" w:rsidRDefault="00000000">
            <w:r w:rsidRPr="003E7249">
              <w:rPr>
                <w:rFonts w:hint="eastAsia"/>
                <w:sz w:val="21"/>
                <w:szCs w:val="20"/>
              </w:rPr>
              <w:t>3</w:t>
            </w:r>
            <w:r w:rsidRPr="003E7249">
              <w:rPr>
                <w:sz w:val="21"/>
                <w:szCs w:val="20"/>
              </w:rPr>
              <w:t>0</w:t>
            </w:r>
            <w:r w:rsidRPr="003E7249">
              <w:rPr>
                <w:rFonts w:hint="eastAsia"/>
                <w:sz w:val="21"/>
                <w:szCs w:val="20"/>
              </w:rPr>
              <w:t>-</w:t>
            </w:r>
            <w:r w:rsidRPr="003E7249">
              <w:rPr>
                <w:sz w:val="21"/>
                <w:szCs w:val="20"/>
              </w:rPr>
              <w:t>13.10.35.</w:t>
            </w:r>
            <w:r w:rsidRPr="003E7249">
              <w:rPr>
                <w:rFonts w:hint="eastAsia"/>
                <w:sz w:val="21"/>
                <w:szCs w:val="20"/>
              </w:rPr>
              <w:t>2</w:t>
            </w:r>
            <w:r w:rsidRPr="003E7249">
              <w:rPr>
                <w:sz w:val="21"/>
                <w:szCs w:val="20"/>
              </w:rPr>
              <w:t>5</w:t>
            </w:r>
          </w:p>
        </w:tc>
      </w:tr>
      <w:tr w:rsidR="003E7249" w:rsidRPr="003E7249" w14:paraId="048D23DC" w14:textId="77777777">
        <w:trPr>
          <w:jc w:val="center"/>
        </w:trPr>
        <w:tc>
          <w:tcPr>
            <w:tcW w:w="1307" w:type="dxa"/>
            <w:vMerge/>
          </w:tcPr>
          <w:p w14:paraId="155C1919" w14:textId="77777777" w:rsidR="00D12649" w:rsidRPr="003E7249" w:rsidRDefault="00D12649"/>
        </w:tc>
        <w:tc>
          <w:tcPr>
            <w:tcW w:w="1257" w:type="dxa"/>
            <w:vMerge/>
          </w:tcPr>
          <w:p w14:paraId="093B9E31" w14:textId="77777777" w:rsidR="00D12649" w:rsidRPr="003E7249" w:rsidRDefault="00D12649"/>
        </w:tc>
        <w:tc>
          <w:tcPr>
            <w:tcW w:w="1312" w:type="dxa"/>
            <w:vMerge/>
          </w:tcPr>
          <w:p w14:paraId="4F306390" w14:textId="77777777" w:rsidR="00D12649" w:rsidRPr="003E7249" w:rsidRDefault="00D12649"/>
        </w:tc>
        <w:tc>
          <w:tcPr>
            <w:tcW w:w="1556" w:type="dxa"/>
            <w:vMerge/>
          </w:tcPr>
          <w:p w14:paraId="0E687A23" w14:textId="77777777" w:rsidR="00D12649" w:rsidRPr="003E7249" w:rsidRDefault="00D12649"/>
        </w:tc>
        <w:tc>
          <w:tcPr>
            <w:tcW w:w="1671" w:type="dxa"/>
            <w:vMerge/>
          </w:tcPr>
          <w:p w14:paraId="592236A1" w14:textId="77777777" w:rsidR="00D12649" w:rsidRPr="003E7249" w:rsidRDefault="00D12649"/>
        </w:tc>
        <w:tc>
          <w:tcPr>
            <w:tcW w:w="1701" w:type="dxa"/>
          </w:tcPr>
          <w:p w14:paraId="109694E2" w14:textId="77777777" w:rsidR="00D12649" w:rsidRPr="003E7249" w:rsidRDefault="00000000">
            <w:r w:rsidRPr="003E7249">
              <w:rPr>
                <w:rFonts w:hint="eastAsia"/>
              </w:rPr>
              <w:t>防辐射门</w:t>
            </w:r>
          </w:p>
          <w:p w14:paraId="7BDA6622" w14:textId="77777777" w:rsidR="00D12649" w:rsidRPr="003E7249" w:rsidRDefault="00000000">
            <w:r w:rsidRPr="003E7249">
              <w:rPr>
                <w:rFonts w:hint="eastAsia"/>
                <w:sz w:val="21"/>
                <w:szCs w:val="20"/>
              </w:rPr>
              <w:t>3</w:t>
            </w:r>
            <w:r w:rsidRPr="003E7249">
              <w:rPr>
                <w:sz w:val="21"/>
                <w:szCs w:val="20"/>
              </w:rPr>
              <w:t>0</w:t>
            </w:r>
            <w:r w:rsidRPr="003E7249">
              <w:rPr>
                <w:rFonts w:hint="eastAsia"/>
                <w:sz w:val="21"/>
                <w:szCs w:val="20"/>
              </w:rPr>
              <w:t>-</w:t>
            </w:r>
            <w:r w:rsidRPr="003E7249">
              <w:rPr>
                <w:sz w:val="21"/>
                <w:szCs w:val="20"/>
              </w:rPr>
              <w:t>13.10.35.30</w:t>
            </w:r>
          </w:p>
        </w:tc>
      </w:tr>
      <w:tr w:rsidR="003E7249" w:rsidRPr="003E7249" w14:paraId="5AB53001" w14:textId="77777777">
        <w:trPr>
          <w:jc w:val="center"/>
        </w:trPr>
        <w:tc>
          <w:tcPr>
            <w:tcW w:w="1307" w:type="dxa"/>
            <w:vMerge/>
          </w:tcPr>
          <w:p w14:paraId="35A56BFD" w14:textId="77777777" w:rsidR="00D12649" w:rsidRPr="003E7249" w:rsidRDefault="00D12649"/>
        </w:tc>
        <w:tc>
          <w:tcPr>
            <w:tcW w:w="1257" w:type="dxa"/>
            <w:vMerge/>
          </w:tcPr>
          <w:p w14:paraId="262CA42D" w14:textId="77777777" w:rsidR="00D12649" w:rsidRPr="003E7249" w:rsidRDefault="00D12649"/>
        </w:tc>
        <w:tc>
          <w:tcPr>
            <w:tcW w:w="1312" w:type="dxa"/>
            <w:vMerge/>
          </w:tcPr>
          <w:p w14:paraId="19A30EF8" w14:textId="77777777" w:rsidR="00D12649" w:rsidRPr="003E7249" w:rsidRDefault="00D12649"/>
        </w:tc>
        <w:tc>
          <w:tcPr>
            <w:tcW w:w="1556" w:type="dxa"/>
            <w:vMerge/>
          </w:tcPr>
          <w:p w14:paraId="1F81F18C" w14:textId="77777777" w:rsidR="00D12649" w:rsidRPr="003E7249" w:rsidRDefault="00D12649"/>
        </w:tc>
        <w:tc>
          <w:tcPr>
            <w:tcW w:w="1671" w:type="dxa"/>
          </w:tcPr>
          <w:p w14:paraId="571C5D34" w14:textId="77777777" w:rsidR="00D12649" w:rsidRPr="003E7249" w:rsidRDefault="00000000">
            <w:r w:rsidRPr="003E7249">
              <w:rPr>
                <w:rFonts w:hint="eastAsia"/>
              </w:rPr>
              <w:t>纱门</w:t>
            </w:r>
          </w:p>
          <w:p w14:paraId="76306975" w14:textId="77777777" w:rsidR="00D12649" w:rsidRPr="003E7249" w:rsidRDefault="00000000">
            <w:r w:rsidRPr="003E7249">
              <w:rPr>
                <w:rFonts w:hint="eastAsia"/>
              </w:rPr>
              <w:t>30-13.10.45</w:t>
            </w:r>
          </w:p>
        </w:tc>
        <w:tc>
          <w:tcPr>
            <w:tcW w:w="1701" w:type="dxa"/>
          </w:tcPr>
          <w:p w14:paraId="3A4A97FA" w14:textId="77777777" w:rsidR="00D12649" w:rsidRPr="003E7249" w:rsidRDefault="00D12649">
            <w:pPr>
              <w:rPr>
                <w:sz w:val="21"/>
                <w:szCs w:val="20"/>
              </w:rPr>
            </w:pPr>
          </w:p>
        </w:tc>
      </w:tr>
      <w:tr w:rsidR="003E7249" w:rsidRPr="003E7249" w14:paraId="7B84CAFF" w14:textId="77777777">
        <w:trPr>
          <w:jc w:val="center"/>
        </w:trPr>
        <w:tc>
          <w:tcPr>
            <w:tcW w:w="1307" w:type="dxa"/>
            <w:vMerge/>
          </w:tcPr>
          <w:p w14:paraId="73FF7C90" w14:textId="77777777" w:rsidR="00D12649" w:rsidRPr="003E7249" w:rsidRDefault="00D12649"/>
        </w:tc>
        <w:tc>
          <w:tcPr>
            <w:tcW w:w="1257" w:type="dxa"/>
            <w:vMerge/>
          </w:tcPr>
          <w:p w14:paraId="2B5A973A" w14:textId="77777777" w:rsidR="00D12649" w:rsidRPr="003E7249" w:rsidRDefault="00D12649"/>
        </w:tc>
        <w:tc>
          <w:tcPr>
            <w:tcW w:w="1312" w:type="dxa"/>
            <w:vMerge w:val="restart"/>
          </w:tcPr>
          <w:p w14:paraId="4D6849BC" w14:textId="77777777" w:rsidR="00D12649" w:rsidRPr="003E7249" w:rsidRDefault="00000000">
            <w:r w:rsidRPr="003E7249">
              <w:rPr>
                <w:rFonts w:hint="eastAsia"/>
              </w:rPr>
              <w:t>窗</w:t>
            </w:r>
          </w:p>
          <w:p w14:paraId="34E19DF2" w14:textId="77777777" w:rsidR="00D12649" w:rsidRPr="003E7249" w:rsidRDefault="00000000">
            <w:r w:rsidRPr="003E7249">
              <w:rPr>
                <w:sz w:val="21"/>
                <w:szCs w:val="20"/>
              </w:rPr>
              <w:t>14-10.20.12</w:t>
            </w:r>
          </w:p>
        </w:tc>
        <w:tc>
          <w:tcPr>
            <w:tcW w:w="1556" w:type="dxa"/>
            <w:vMerge w:val="restart"/>
          </w:tcPr>
          <w:p w14:paraId="4E750EED" w14:textId="77777777" w:rsidR="00D12649" w:rsidRPr="003E7249" w:rsidRDefault="00000000">
            <w:r w:rsidRPr="003E7249">
              <w:rPr>
                <w:rFonts w:hint="eastAsia"/>
              </w:rPr>
              <w:t>内窗</w:t>
            </w:r>
          </w:p>
          <w:p w14:paraId="7BCA74E8" w14:textId="77777777" w:rsidR="00D12649" w:rsidRPr="003E7249" w:rsidRDefault="00000000">
            <w:r w:rsidRPr="003E7249">
              <w:rPr>
                <w:sz w:val="21"/>
                <w:szCs w:val="20"/>
              </w:rPr>
              <w:t>14-10.20.12.</w:t>
            </w:r>
            <w:r w:rsidRPr="003E7249">
              <w:rPr>
                <w:rFonts w:hint="eastAsia"/>
                <w:sz w:val="21"/>
                <w:szCs w:val="20"/>
              </w:rPr>
              <w:t>0</w:t>
            </w:r>
            <w:r w:rsidRPr="003E7249">
              <w:rPr>
                <w:sz w:val="21"/>
                <w:szCs w:val="20"/>
              </w:rPr>
              <w:t>3</w:t>
            </w:r>
          </w:p>
          <w:p w14:paraId="20F3EE2E" w14:textId="77777777" w:rsidR="00D12649" w:rsidRPr="003E7249" w:rsidRDefault="00000000">
            <w:r w:rsidRPr="003E7249">
              <w:rPr>
                <w:rFonts w:hint="eastAsia"/>
              </w:rPr>
              <w:t>外窗</w:t>
            </w:r>
          </w:p>
          <w:p w14:paraId="490524F7" w14:textId="77777777" w:rsidR="00D12649" w:rsidRPr="003E7249" w:rsidRDefault="00000000">
            <w:r w:rsidRPr="003E7249">
              <w:rPr>
                <w:sz w:val="21"/>
                <w:szCs w:val="20"/>
              </w:rPr>
              <w:t>14-10.20.12.</w:t>
            </w:r>
            <w:r w:rsidRPr="003E7249">
              <w:rPr>
                <w:rFonts w:hint="eastAsia"/>
                <w:sz w:val="21"/>
                <w:szCs w:val="20"/>
              </w:rPr>
              <w:t>0</w:t>
            </w:r>
            <w:r w:rsidRPr="003E7249">
              <w:rPr>
                <w:sz w:val="21"/>
                <w:szCs w:val="20"/>
              </w:rPr>
              <w:t>6</w:t>
            </w:r>
          </w:p>
        </w:tc>
        <w:tc>
          <w:tcPr>
            <w:tcW w:w="1671" w:type="dxa"/>
            <w:vMerge w:val="restart"/>
          </w:tcPr>
          <w:p w14:paraId="6567F1CB" w14:textId="77777777" w:rsidR="00D12649" w:rsidRPr="003E7249" w:rsidRDefault="00000000">
            <w:r w:rsidRPr="003E7249">
              <w:rPr>
                <w:rFonts w:hint="eastAsia"/>
              </w:rPr>
              <w:t>金属窗</w:t>
            </w:r>
          </w:p>
          <w:p w14:paraId="5FB3DF52" w14:textId="77777777" w:rsidR="00D12649" w:rsidRPr="003E7249" w:rsidRDefault="00000000">
            <w:r w:rsidRPr="003E7249">
              <w:rPr>
                <w:rFonts w:hint="eastAsia"/>
                <w:sz w:val="21"/>
                <w:szCs w:val="20"/>
              </w:rPr>
              <w:t>3</w:t>
            </w:r>
            <w:r w:rsidRPr="003E7249">
              <w:rPr>
                <w:sz w:val="21"/>
                <w:szCs w:val="20"/>
              </w:rPr>
              <w:t>0</w:t>
            </w:r>
            <w:r w:rsidRPr="003E7249">
              <w:rPr>
                <w:rFonts w:hint="eastAsia"/>
                <w:sz w:val="21"/>
                <w:szCs w:val="20"/>
              </w:rPr>
              <w:t>-</w:t>
            </w:r>
            <w:r w:rsidRPr="003E7249">
              <w:rPr>
                <w:sz w:val="21"/>
                <w:szCs w:val="20"/>
              </w:rPr>
              <w:t>13.15.10</w:t>
            </w:r>
          </w:p>
        </w:tc>
        <w:tc>
          <w:tcPr>
            <w:tcW w:w="1701" w:type="dxa"/>
          </w:tcPr>
          <w:p w14:paraId="128B402F" w14:textId="77777777" w:rsidR="00D12649" w:rsidRPr="003E7249" w:rsidRDefault="00000000">
            <w:r w:rsidRPr="003E7249">
              <w:rPr>
                <w:rFonts w:hint="eastAsia"/>
              </w:rPr>
              <w:t>铝合金窗</w:t>
            </w:r>
          </w:p>
          <w:p w14:paraId="0329F410" w14:textId="77777777" w:rsidR="00D12649" w:rsidRPr="003E7249" w:rsidRDefault="00000000">
            <w:r w:rsidRPr="003E7249">
              <w:rPr>
                <w:rFonts w:hint="eastAsia"/>
                <w:sz w:val="21"/>
                <w:szCs w:val="20"/>
              </w:rPr>
              <w:t>30-13.1</w:t>
            </w:r>
            <w:r w:rsidRPr="003E7249">
              <w:rPr>
                <w:sz w:val="21"/>
                <w:szCs w:val="20"/>
              </w:rPr>
              <w:t>5</w:t>
            </w:r>
            <w:r w:rsidRPr="003E7249">
              <w:rPr>
                <w:rFonts w:hint="eastAsia"/>
                <w:sz w:val="21"/>
                <w:szCs w:val="20"/>
              </w:rPr>
              <w:t>.10.10</w:t>
            </w:r>
          </w:p>
        </w:tc>
      </w:tr>
      <w:tr w:rsidR="003E7249" w:rsidRPr="003E7249" w14:paraId="6540F462" w14:textId="77777777">
        <w:trPr>
          <w:jc w:val="center"/>
        </w:trPr>
        <w:tc>
          <w:tcPr>
            <w:tcW w:w="1307" w:type="dxa"/>
            <w:vMerge/>
          </w:tcPr>
          <w:p w14:paraId="306C99E4" w14:textId="77777777" w:rsidR="00D12649" w:rsidRPr="003E7249" w:rsidRDefault="00D12649"/>
        </w:tc>
        <w:tc>
          <w:tcPr>
            <w:tcW w:w="1257" w:type="dxa"/>
            <w:vMerge/>
          </w:tcPr>
          <w:p w14:paraId="515896F8" w14:textId="77777777" w:rsidR="00D12649" w:rsidRPr="003E7249" w:rsidRDefault="00D12649"/>
        </w:tc>
        <w:tc>
          <w:tcPr>
            <w:tcW w:w="1312" w:type="dxa"/>
            <w:vMerge/>
          </w:tcPr>
          <w:p w14:paraId="4EA48B73" w14:textId="77777777" w:rsidR="00D12649" w:rsidRPr="003E7249" w:rsidRDefault="00D12649"/>
        </w:tc>
        <w:tc>
          <w:tcPr>
            <w:tcW w:w="1556" w:type="dxa"/>
            <w:vMerge/>
          </w:tcPr>
          <w:p w14:paraId="19868F13" w14:textId="77777777" w:rsidR="00D12649" w:rsidRPr="003E7249" w:rsidRDefault="00D12649"/>
        </w:tc>
        <w:tc>
          <w:tcPr>
            <w:tcW w:w="1671" w:type="dxa"/>
            <w:vMerge/>
          </w:tcPr>
          <w:p w14:paraId="5A2B8CA4" w14:textId="77777777" w:rsidR="00D12649" w:rsidRPr="003E7249" w:rsidRDefault="00D12649"/>
        </w:tc>
        <w:tc>
          <w:tcPr>
            <w:tcW w:w="1701" w:type="dxa"/>
          </w:tcPr>
          <w:p w14:paraId="53BF4705" w14:textId="77777777" w:rsidR="00D12649" w:rsidRPr="003E7249" w:rsidRDefault="00000000">
            <w:r w:rsidRPr="003E7249">
              <w:rPr>
                <w:rFonts w:hint="eastAsia"/>
              </w:rPr>
              <w:t>钢窗</w:t>
            </w:r>
          </w:p>
          <w:p w14:paraId="6C1463AE" w14:textId="77777777" w:rsidR="00D12649" w:rsidRPr="003E7249" w:rsidRDefault="00000000">
            <w:r w:rsidRPr="003E7249">
              <w:rPr>
                <w:rFonts w:hint="eastAsia"/>
                <w:sz w:val="21"/>
                <w:szCs w:val="20"/>
              </w:rPr>
              <w:t>30-13.1</w:t>
            </w:r>
            <w:r w:rsidRPr="003E7249">
              <w:rPr>
                <w:sz w:val="21"/>
                <w:szCs w:val="20"/>
              </w:rPr>
              <w:t>5</w:t>
            </w:r>
            <w:r w:rsidRPr="003E7249">
              <w:rPr>
                <w:rFonts w:hint="eastAsia"/>
                <w:sz w:val="21"/>
                <w:szCs w:val="20"/>
              </w:rPr>
              <w:t>.10.20</w:t>
            </w:r>
          </w:p>
        </w:tc>
      </w:tr>
      <w:tr w:rsidR="003E7249" w:rsidRPr="003E7249" w14:paraId="030D6C77" w14:textId="77777777">
        <w:trPr>
          <w:jc w:val="center"/>
        </w:trPr>
        <w:tc>
          <w:tcPr>
            <w:tcW w:w="1307" w:type="dxa"/>
            <w:vMerge/>
          </w:tcPr>
          <w:p w14:paraId="07EC3C48" w14:textId="77777777" w:rsidR="00D12649" w:rsidRPr="003E7249" w:rsidRDefault="00D12649"/>
        </w:tc>
        <w:tc>
          <w:tcPr>
            <w:tcW w:w="1257" w:type="dxa"/>
            <w:vMerge/>
          </w:tcPr>
          <w:p w14:paraId="0CD1401F" w14:textId="77777777" w:rsidR="00D12649" w:rsidRPr="003E7249" w:rsidRDefault="00D12649"/>
        </w:tc>
        <w:tc>
          <w:tcPr>
            <w:tcW w:w="1312" w:type="dxa"/>
            <w:vMerge/>
          </w:tcPr>
          <w:p w14:paraId="52958DF2" w14:textId="77777777" w:rsidR="00D12649" w:rsidRPr="003E7249" w:rsidRDefault="00D12649"/>
        </w:tc>
        <w:tc>
          <w:tcPr>
            <w:tcW w:w="1556" w:type="dxa"/>
            <w:vMerge/>
          </w:tcPr>
          <w:p w14:paraId="4E736EF4" w14:textId="77777777" w:rsidR="00D12649" w:rsidRPr="003E7249" w:rsidRDefault="00D12649"/>
        </w:tc>
        <w:tc>
          <w:tcPr>
            <w:tcW w:w="1671" w:type="dxa"/>
            <w:vMerge w:val="restart"/>
          </w:tcPr>
          <w:p w14:paraId="3D747203" w14:textId="77777777" w:rsidR="00D12649" w:rsidRPr="003E7249" w:rsidRDefault="00000000">
            <w:r w:rsidRPr="003E7249">
              <w:rPr>
                <w:rFonts w:hint="eastAsia"/>
              </w:rPr>
              <w:t>木窗</w:t>
            </w:r>
          </w:p>
          <w:p w14:paraId="3746C218" w14:textId="77777777" w:rsidR="00D12649" w:rsidRPr="003E7249" w:rsidRDefault="00000000">
            <w:r w:rsidRPr="003E7249">
              <w:rPr>
                <w:rFonts w:hint="eastAsia"/>
                <w:sz w:val="21"/>
                <w:szCs w:val="20"/>
              </w:rPr>
              <w:t>30-13.</w:t>
            </w:r>
            <w:r w:rsidRPr="003E7249">
              <w:rPr>
                <w:sz w:val="21"/>
                <w:szCs w:val="20"/>
              </w:rPr>
              <w:t>15</w:t>
            </w:r>
            <w:r w:rsidRPr="003E7249">
              <w:rPr>
                <w:rFonts w:hint="eastAsia"/>
                <w:sz w:val="21"/>
                <w:szCs w:val="20"/>
              </w:rPr>
              <w:t>.15</w:t>
            </w:r>
          </w:p>
        </w:tc>
        <w:tc>
          <w:tcPr>
            <w:tcW w:w="1701" w:type="dxa"/>
          </w:tcPr>
          <w:p w14:paraId="3090E6DD" w14:textId="77777777" w:rsidR="00D12649" w:rsidRPr="003E7249" w:rsidRDefault="00000000">
            <w:pPr>
              <w:rPr>
                <w:sz w:val="21"/>
                <w:szCs w:val="20"/>
              </w:rPr>
            </w:pPr>
            <w:r w:rsidRPr="003E7249">
              <w:rPr>
                <w:rFonts w:hint="eastAsia"/>
                <w:sz w:val="21"/>
                <w:szCs w:val="20"/>
              </w:rPr>
              <w:t>实木</w:t>
            </w:r>
            <w:r w:rsidRPr="003E7249">
              <w:rPr>
                <w:rFonts w:hint="eastAsia"/>
              </w:rPr>
              <w:t>窗</w:t>
            </w:r>
          </w:p>
          <w:p w14:paraId="41F58573" w14:textId="77777777" w:rsidR="00D12649" w:rsidRPr="003E7249" w:rsidRDefault="00000000">
            <w:pPr>
              <w:rPr>
                <w:sz w:val="21"/>
                <w:szCs w:val="20"/>
              </w:rPr>
            </w:pPr>
            <w:r w:rsidRPr="003E7249">
              <w:rPr>
                <w:rFonts w:hint="eastAsia"/>
                <w:sz w:val="21"/>
                <w:szCs w:val="20"/>
              </w:rPr>
              <w:t>30-13.1</w:t>
            </w:r>
            <w:r w:rsidRPr="003E7249">
              <w:rPr>
                <w:sz w:val="21"/>
                <w:szCs w:val="20"/>
              </w:rPr>
              <w:t>5</w:t>
            </w:r>
            <w:r w:rsidRPr="003E7249">
              <w:rPr>
                <w:rFonts w:hint="eastAsia"/>
                <w:sz w:val="21"/>
                <w:szCs w:val="20"/>
              </w:rPr>
              <w:t>.15.10</w:t>
            </w:r>
          </w:p>
        </w:tc>
      </w:tr>
      <w:tr w:rsidR="003E7249" w:rsidRPr="003E7249" w14:paraId="24324831" w14:textId="77777777">
        <w:trPr>
          <w:jc w:val="center"/>
        </w:trPr>
        <w:tc>
          <w:tcPr>
            <w:tcW w:w="1307" w:type="dxa"/>
            <w:vMerge/>
          </w:tcPr>
          <w:p w14:paraId="3506C2FC" w14:textId="77777777" w:rsidR="00D12649" w:rsidRPr="003E7249" w:rsidRDefault="00D12649"/>
        </w:tc>
        <w:tc>
          <w:tcPr>
            <w:tcW w:w="1257" w:type="dxa"/>
            <w:vMerge/>
          </w:tcPr>
          <w:p w14:paraId="5F730867" w14:textId="77777777" w:rsidR="00D12649" w:rsidRPr="003E7249" w:rsidRDefault="00D12649"/>
        </w:tc>
        <w:tc>
          <w:tcPr>
            <w:tcW w:w="1312" w:type="dxa"/>
            <w:vMerge/>
          </w:tcPr>
          <w:p w14:paraId="5B163381" w14:textId="77777777" w:rsidR="00D12649" w:rsidRPr="003E7249" w:rsidRDefault="00D12649"/>
        </w:tc>
        <w:tc>
          <w:tcPr>
            <w:tcW w:w="1556" w:type="dxa"/>
            <w:vMerge/>
          </w:tcPr>
          <w:p w14:paraId="7DC2BEC4" w14:textId="77777777" w:rsidR="00D12649" w:rsidRPr="003E7249" w:rsidRDefault="00D12649"/>
        </w:tc>
        <w:tc>
          <w:tcPr>
            <w:tcW w:w="1671" w:type="dxa"/>
            <w:vMerge/>
          </w:tcPr>
          <w:p w14:paraId="331D5C6A" w14:textId="77777777" w:rsidR="00D12649" w:rsidRPr="003E7249" w:rsidRDefault="00D12649"/>
        </w:tc>
        <w:tc>
          <w:tcPr>
            <w:tcW w:w="1701" w:type="dxa"/>
          </w:tcPr>
          <w:p w14:paraId="086F280D" w14:textId="77777777" w:rsidR="00D12649" w:rsidRPr="003E7249" w:rsidRDefault="00000000">
            <w:pPr>
              <w:rPr>
                <w:sz w:val="21"/>
                <w:szCs w:val="20"/>
              </w:rPr>
            </w:pPr>
            <w:r w:rsidRPr="003E7249">
              <w:rPr>
                <w:rFonts w:hint="eastAsia"/>
                <w:sz w:val="21"/>
                <w:szCs w:val="20"/>
              </w:rPr>
              <w:t>实木复合</w:t>
            </w:r>
            <w:r w:rsidRPr="003E7249">
              <w:rPr>
                <w:rFonts w:hint="eastAsia"/>
              </w:rPr>
              <w:t>窗</w:t>
            </w:r>
          </w:p>
          <w:p w14:paraId="2B603086" w14:textId="77777777" w:rsidR="00D12649" w:rsidRPr="003E7249" w:rsidRDefault="00000000">
            <w:pPr>
              <w:rPr>
                <w:sz w:val="21"/>
                <w:szCs w:val="20"/>
              </w:rPr>
            </w:pPr>
            <w:r w:rsidRPr="003E7249">
              <w:rPr>
                <w:rFonts w:hint="eastAsia"/>
                <w:sz w:val="21"/>
                <w:szCs w:val="20"/>
              </w:rPr>
              <w:t>30-13.1</w:t>
            </w:r>
            <w:r w:rsidRPr="003E7249">
              <w:rPr>
                <w:sz w:val="21"/>
                <w:szCs w:val="20"/>
              </w:rPr>
              <w:t>5</w:t>
            </w:r>
            <w:r w:rsidRPr="003E7249">
              <w:rPr>
                <w:rFonts w:hint="eastAsia"/>
                <w:sz w:val="21"/>
                <w:szCs w:val="20"/>
              </w:rPr>
              <w:t>.15.20</w:t>
            </w:r>
          </w:p>
        </w:tc>
      </w:tr>
      <w:tr w:rsidR="003E7249" w:rsidRPr="003E7249" w14:paraId="4C91EE77" w14:textId="77777777">
        <w:trPr>
          <w:jc w:val="center"/>
        </w:trPr>
        <w:tc>
          <w:tcPr>
            <w:tcW w:w="1307" w:type="dxa"/>
            <w:vMerge/>
          </w:tcPr>
          <w:p w14:paraId="38084C87" w14:textId="77777777" w:rsidR="00D12649" w:rsidRPr="003E7249" w:rsidRDefault="00D12649"/>
        </w:tc>
        <w:tc>
          <w:tcPr>
            <w:tcW w:w="1257" w:type="dxa"/>
            <w:vMerge/>
          </w:tcPr>
          <w:p w14:paraId="316CB0E2" w14:textId="77777777" w:rsidR="00D12649" w:rsidRPr="003E7249" w:rsidRDefault="00D12649"/>
        </w:tc>
        <w:tc>
          <w:tcPr>
            <w:tcW w:w="1312" w:type="dxa"/>
            <w:vMerge/>
          </w:tcPr>
          <w:p w14:paraId="31CA9FC6" w14:textId="77777777" w:rsidR="00D12649" w:rsidRPr="003E7249" w:rsidRDefault="00D12649"/>
        </w:tc>
        <w:tc>
          <w:tcPr>
            <w:tcW w:w="1556" w:type="dxa"/>
            <w:vMerge/>
          </w:tcPr>
          <w:p w14:paraId="45604852" w14:textId="77777777" w:rsidR="00D12649" w:rsidRPr="003E7249" w:rsidRDefault="00D12649"/>
        </w:tc>
        <w:tc>
          <w:tcPr>
            <w:tcW w:w="1671" w:type="dxa"/>
            <w:vMerge/>
          </w:tcPr>
          <w:p w14:paraId="19C34004" w14:textId="77777777" w:rsidR="00D12649" w:rsidRPr="003E7249" w:rsidRDefault="00D12649"/>
        </w:tc>
        <w:tc>
          <w:tcPr>
            <w:tcW w:w="1701" w:type="dxa"/>
          </w:tcPr>
          <w:p w14:paraId="727BA534" w14:textId="77777777" w:rsidR="00D12649" w:rsidRPr="003E7249" w:rsidRDefault="00000000">
            <w:pPr>
              <w:rPr>
                <w:sz w:val="21"/>
                <w:szCs w:val="20"/>
              </w:rPr>
            </w:pPr>
            <w:r w:rsidRPr="003E7249">
              <w:rPr>
                <w:rFonts w:hint="eastAsia"/>
                <w:sz w:val="21"/>
                <w:szCs w:val="20"/>
              </w:rPr>
              <w:t>木质复核窗</w:t>
            </w:r>
          </w:p>
          <w:p w14:paraId="0C7DAE3C" w14:textId="77777777" w:rsidR="00D12649" w:rsidRPr="003E7249" w:rsidRDefault="00000000">
            <w:pPr>
              <w:rPr>
                <w:sz w:val="21"/>
                <w:szCs w:val="20"/>
              </w:rPr>
            </w:pPr>
            <w:r w:rsidRPr="003E7249">
              <w:rPr>
                <w:rFonts w:hint="eastAsia"/>
                <w:sz w:val="21"/>
                <w:szCs w:val="20"/>
              </w:rPr>
              <w:t>30-13.1</w:t>
            </w:r>
            <w:r w:rsidRPr="003E7249">
              <w:rPr>
                <w:sz w:val="21"/>
                <w:szCs w:val="20"/>
              </w:rPr>
              <w:t>5</w:t>
            </w:r>
            <w:r w:rsidRPr="003E7249">
              <w:rPr>
                <w:rFonts w:hint="eastAsia"/>
                <w:sz w:val="21"/>
                <w:szCs w:val="20"/>
              </w:rPr>
              <w:t>.15.30</w:t>
            </w:r>
          </w:p>
        </w:tc>
      </w:tr>
      <w:tr w:rsidR="003E7249" w:rsidRPr="003E7249" w14:paraId="26AF2E22" w14:textId="77777777">
        <w:trPr>
          <w:jc w:val="center"/>
        </w:trPr>
        <w:tc>
          <w:tcPr>
            <w:tcW w:w="1307" w:type="dxa"/>
            <w:vMerge/>
          </w:tcPr>
          <w:p w14:paraId="15762DB0" w14:textId="77777777" w:rsidR="00D12649" w:rsidRPr="003E7249" w:rsidRDefault="00D12649"/>
        </w:tc>
        <w:tc>
          <w:tcPr>
            <w:tcW w:w="1257" w:type="dxa"/>
            <w:vMerge/>
          </w:tcPr>
          <w:p w14:paraId="71C38656" w14:textId="77777777" w:rsidR="00D12649" w:rsidRPr="003E7249" w:rsidRDefault="00D12649"/>
        </w:tc>
        <w:tc>
          <w:tcPr>
            <w:tcW w:w="1312" w:type="dxa"/>
            <w:vMerge/>
          </w:tcPr>
          <w:p w14:paraId="7505836E" w14:textId="77777777" w:rsidR="00D12649" w:rsidRPr="003E7249" w:rsidRDefault="00D12649"/>
        </w:tc>
        <w:tc>
          <w:tcPr>
            <w:tcW w:w="1556" w:type="dxa"/>
            <w:vMerge/>
          </w:tcPr>
          <w:p w14:paraId="6F900C44" w14:textId="77777777" w:rsidR="00D12649" w:rsidRPr="003E7249" w:rsidRDefault="00D12649"/>
        </w:tc>
        <w:tc>
          <w:tcPr>
            <w:tcW w:w="1671" w:type="dxa"/>
          </w:tcPr>
          <w:p w14:paraId="04338FE8" w14:textId="77777777" w:rsidR="00D12649" w:rsidRPr="003E7249" w:rsidRDefault="00000000">
            <w:r w:rsidRPr="003E7249">
              <w:rPr>
                <w:rFonts w:hint="eastAsia"/>
              </w:rPr>
              <w:t>塑料窗</w:t>
            </w:r>
          </w:p>
          <w:p w14:paraId="49246CDB" w14:textId="77777777" w:rsidR="00D12649" w:rsidRPr="003E7249" w:rsidRDefault="00000000">
            <w:r w:rsidRPr="003E7249">
              <w:rPr>
                <w:rFonts w:hint="eastAsia"/>
                <w:sz w:val="21"/>
                <w:szCs w:val="20"/>
              </w:rPr>
              <w:t>30-13.</w:t>
            </w:r>
            <w:r w:rsidRPr="003E7249">
              <w:rPr>
                <w:sz w:val="21"/>
                <w:szCs w:val="20"/>
              </w:rPr>
              <w:t>15</w:t>
            </w:r>
            <w:r w:rsidRPr="003E7249">
              <w:rPr>
                <w:rFonts w:hint="eastAsia"/>
                <w:sz w:val="21"/>
                <w:szCs w:val="20"/>
              </w:rPr>
              <w:t>.20</w:t>
            </w:r>
          </w:p>
        </w:tc>
        <w:tc>
          <w:tcPr>
            <w:tcW w:w="1701" w:type="dxa"/>
          </w:tcPr>
          <w:p w14:paraId="1570E288" w14:textId="77777777" w:rsidR="00D12649" w:rsidRPr="003E7249" w:rsidRDefault="00D12649">
            <w:pPr>
              <w:rPr>
                <w:sz w:val="21"/>
                <w:szCs w:val="20"/>
              </w:rPr>
            </w:pPr>
          </w:p>
        </w:tc>
      </w:tr>
      <w:tr w:rsidR="003E7249" w:rsidRPr="003E7249" w14:paraId="48B6F6BA" w14:textId="77777777">
        <w:trPr>
          <w:jc w:val="center"/>
        </w:trPr>
        <w:tc>
          <w:tcPr>
            <w:tcW w:w="1307" w:type="dxa"/>
            <w:vMerge/>
          </w:tcPr>
          <w:p w14:paraId="2989A711" w14:textId="77777777" w:rsidR="00D12649" w:rsidRPr="003E7249" w:rsidRDefault="00D12649"/>
        </w:tc>
        <w:tc>
          <w:tcPr>
            <w:tcW w:w="1257" w:type="dxa"/>
            <w:vMerge/>
          </w:tcPr>
          <w:p w14:paraId="20DB136A" w14:textId="77777777" w:rsidR="00D12649" w:rsidRPr="003E7249" w:rsidRDefault="00D12649"/>
        </w:tc>
        <w:tc>
          <w:tcPr>
            <w:tcW w:w="1312" w:type="dxa"/>
            <w:vMerge/>
          </w:tcPr>
          <w:p w14:paraId="0F8493FD" w14:textId="77777777" w:rsidR="00D12649" w:rsidRPr="003E7249" w:rsidRDefault="00D12649"/>
        </w:tc>
        <w:tc>
          <w:tcPr>
            <w:tcW w:w="1556" w:type="dxa"/>
            <w:vMerge/>
          </w:tcPr>
          <w:p w14:paraId="6C2E1983" w14:textId="77777777" w:rsidR="00D12649" w:rsidRPr="003E7249" w:rsidRDefault="00D12649"/>
        </w:tc>
        <w:tc>
          <w:tcPr>
            <w:tcW w:w="1671" w:type="dxa"/>
          </w:tcPr>
          <w:p w14:paraId="3F95B72B" w14:textId="77777777" w:rsidR="00D12649" w:rsidRPr="003E7249" w:rsidRDefault="00000000">
            <w:r w:rsidRPr="003E7249">
              <w:rPr>
                <w:rFonts w:hint="eastAsia"/>
              </w:rPr>
              <w:t>玻璃钢窗</w:t>
            </w:r>
          </w:p>
          <w:p w14:paraId="6DA0BAC5" w14:textId="77777777" w:rsidR="00D12649" w:rsidRPr="003E7249" w:rsidRDefault="00000000">
            <w:r w:rsidRPr="003E7249">
              <w:rPr>
                <w:rFonts w:hint="eastAsia"/>
                <w:sz w:val="21"/>
                <w:szCs w:val="20"/>
              </w:rPr>
              <w:t>30-13.</w:t>
            </w:r>
            <w:r w:rsidRPr="003E7249">
              <w:rPr>
                <w:sz w:val="21"/>
                <w:szCs w:val="20"/>
              </w:rPr>
              <w:t>15</w:t>
            </w:r>
            <w:r w:rsidRPr="003E7249">
              <w:rPr>
                <w:rFonts w:hint="eastAsia"/>
                <w:sz w:val="21"/>
                <w:szCs w:val="20"/>
              </w:rPr>
              <w:t>.30</w:t>
            </w:r>
          </w:p>
        </w:tc>
        <w:tc>
          <w:tcPr>
            <w:tcW w:w="1701" w:type="dxa"/>
          </w:tcPr>
          <w:p w14:paraId="4A2A02B7" w14:textId="77777777" w:rsidR="00D12649" w:rsidRPr="003E7249" w:rsidRDefault="00D12649">
            <w:pPr>
              <w:rPr>
                <w:sz w:val="21"/>
                <w:szCs w:val="20"/>
              </w:rPr>
            </w:pPr>
          </w:p>
        </w:tc>
      </w:tr>
      <w:tr w:rsidR="003E7249" w:rsidRPr="003E7249" w14:paraId="6CC9EFDC" w14:textId="77777777">
        <w:trPr>
          <w:jc w:val="center"/>
        </w:trPr>
        <w:tc>
          <w:tcPr>
            <w:tcW w:w="1307" w:type="dxa"/>
            <w:vMerge/>
          </w:tcPr>
          <w:p w14:paraId="2E242C04" w14:textId="77777777" w:rsidR="00D12649" w:rsidRPr="003E7249" w:rsidRDefault="00D12649"/>
        </w:tc>
        <w:tc>
          <w:tcPr>
            <w:tcW w:w="1257" w:type="dxa"/>
            <w:vMerge/>
          </w:tcPr>
          <w:p w14:paraId="3CB96541" w14:textId="77777777" w:rsidR="00D12649" w:rsidRPr="003E7249" w:rsidRDefault="00D12649"/>
        </w:tc>
        <w:tc>
          <w:tcPr>
            <w:tcW w:w="1312" w:type="dxa"/>
            <w:vMerge/>
          </w:tcPr>
          <w:p w14:paraId="2F6E3340" w14:textId="77777777" w:rsidR="00D12649" w:rsidRPr="003E7249" w:rsidRDefault="00D12649"/>
        </w:tc>
        <w:tc>
          <w:tcPr>
            <w:tcW w:w="1556" w:type="dxa"/>
            <w:vMerge/>
          </w:tcPr>
          <w:p w14:paraId="31B0E06A" w14:textId="77777777" w:rsidR="00D12649" w:rsidRPr="003E7249" w:rsidRDefault="00D12649"/>
        </w:tc>
        <w:tc>
          <w:tcPr>
            <w:tcW w:w="1671" w:type="dxa"/>
            <w:vMerge w:val="restart"/>
          </w:tcPr>
          <w:p w14:paraId="699E04E4" w14:textId="77777777" w:rsidR="00D12649" w:rsidRPr="003E7249" w:rsidRDefault="00000000">
            <w:r w:rsidRPr="003E7249">
              <w:rPr>
                <w:rFonts w:hint="eastAsia"/>
              </w:rPr>
              <w:t>复合窗</w:t>
            </w:r>
          </w:p>
          <w:p w14:paraId="6E2E9C7B" w14:textId="77777777" w:rsidR="00D12649" w:rsidRPr="003E7249" w:rsidRDefault="00000000">
            <w:r w:rsidRPr="003E7249">
              <w:rPr>
                <w:rFonts w:hint="eastAsia"/>
                <w:sz w:val="21"/>
                <w:szCs w:val="20"/>
              </w:rPr>
              <w:t>30-13.1</w:t>
            </w:r>
            <w:r w:rsidRPr="003E7249">
              <w:rPr>
                <w:sz w:val="21"/>
                <w:szCs w:val="20"/>
              </w:rPr>
              <w:t>5</w:t>
            </w:r>
            <w:r w:rsidRPr="003E7249">
              <w:rPr>
                <w:rFonts w:hint="eastAsia"/>
                <w:sz w:val="21"/>
                <w:szCs w:val="20"/>
              </w:rPr>
              <w:t>.30</w:t>
            </w:r>
          </w:p>
        </w:tc>
        <w:tc>
          <w:tcPr>
            <w:tcW w:w="1701" w:type="dxa"/>
          </w:tcPr>
          <w:p w14:paraId="0D360BFB" w14:textId="77777777" w:rsidR="00D12649" w:rsidRPr="003E7249" w:rsidRDefault="00000000">
            <w:r w:rsidRPr="003E7249">
              <w:rPr>
                <w:rFonts w:hint="eastAsia"/>
              </w:rPr>
              <w:t>铝塑复合窗</w:t>
            </w:r>
          </w:p>
          <w:p w14:paraId="6D7641DF" w14:textId="77777777" w:rsidR="00D12649" w:rsidRPr="003E7249" w:rsidRDefault="00000000">
            <w:r w:rsidRPr="003E7249">
              <w:rPr>
                <w:rFonts w:hint="eastAsia"/>
                <w:sz w:val="21"/>
                <w:szCs w:val="20"/>
              </w:rPr>
              <w:t>30-13.1</w:t>
            </w:r>
            <w:r w:rsidRPr="003E7249">
              <w:rPr>
                <w:sz w:val="21"/>
                <w:szCs w:val="20"/>
              </w:rPr>
              <w:t>5</w:t>
            </w:r>
            <w:r w:rsidRPr="003E7249">
              <w:rPr>
                <w:rFonts w:hint="eastAsia"/>
                <w:sz w:val="21"/>
                <w:szCs w:val="20"/>
              </w:rPr>
              <w:t>.30.10</w:t>
            </w:r>
          </w:p>
        </w:tc>
      </w:tr>
      <w:tr w:rsidR="003E7249" w:rsidRPr="003E7249" w14:paraId="776BB4B8" w14:textId="77777777">
        <w:trPr>
          <w:jc w:val="center"/>
        </w:trPr>
        <w:tc>
          <w:tcPr>
            <w:tcW w:w="1307" w:type="dxa"/>
            <w:vMerge/>
          </w:tcPr>
          <w:p w14:paraId="1A03C1D6" w14:textId="77777777" w:rsidR="00D12649" w:rsidRPr="003E7249" w:rsidRDefault="00D12649"/>
        </w:tc>
        <w:tc>
          <w:tcPr>
            <w:tcW w:w="1257" w:type="dxa"/>
            <w:vMerge/>
          </w:tcPr>
          <w:p w14:paraId="1D2FEC69" w14:textId="77777777" w:rsidR="00D12649" w:rsidRPr="003E7249" w:rsidRDefault="00D12649"/>
        </w:tc>
        <w:tc>
          <w:tcPr>
            <w:tcW w:w="1312" w:type="dxa"/>
            <w:vMerge/>
          </w:tcPr>
          <w:p w14:paraId="528D3E6D" w14:textId="77777777" w:rsidR="00D12649" w:rsidRPr="003E7249" w:rsidRDefault="00D12649"/>
        </w:tc>
        <w:tc>
          <w:tcPr>
            <w:tcW w:w="1556" w:type="dxa"/>
            <w:vMerge/>
          </w:tcPr>
          <w:p w14:paraId="0FA0C3FA" w14:textId="77777777" w:rsidR="00D12649" w:rsidRPr="003E7249" w:rsidRDefault="00D12649"/>
        </w:tc>
        <w:tc>
          <w:tcPr>
            <w:tcW w:w="1671" w:type="dxa"/>
            <w:vMerge/>
          </w:tcPr>
          <w:p w14:paraId="258B0246" w14:textId="77777777" w:rsidR="00D12649" w:rsidRPr="003E7249" w:rsidRDefault="00D12649"/>
        </w:tc>
        <w:tc>
          <w:tcPr>
            <w:tcW w:w="1701" w:type="dxa"/>
          </w:tcPr>
          <w:p w14:paraId="60E2F099" w14:textId="77777777" w:rsidR="00D12649" w:rsidRPr="003E7249" w:rsidRDefault="00000000">
            <w:proofErr w:type="gramStart"/>
            <w:r w:rsidRPr="003E7249">
              <w:rPr>
                <w:rFonts w:hint="eastAsia"/>
              </w:rPr>
              <w:t>铝木复合</w:t>
            </w:r>
            <w:proofErr w:type="gramEnd"/>
            <w:r w:rsidRPr="003E7249">
              <w:rPr>
                <w:rFonts w:hint="eastAsia"/>
              </w:rPr>
              <w:t>窗</w:t>
            </w:r>
          </w:p>
          <w:p w14:paraId="7D350E1F" w14:textId="77777777" w:rsidR="00D12649" w:rsidRPr="003E7249" w:rsidRDefault="00000000">
            <w:r w:rsidRPr="003E7249">
              <w:rPr>
                <w:rFonts w:hint="eastAsia"/>
                <w:sz w:val="21"/>
                <w:szCs w:val="20"/>
              </w:rPr>
              <w:t>30-13.1</w:t>
            </w:r>
            <w:r w:rsidRPr="003E7249">
              <w:rPr>
                <w:sz w:val="21"/>
                <w:szCs w:val="20"/>
              </w:rPr>
              <w:t>5</w:t>
            </w:r>
            <w:r w:rsidRPr="003E7249">
              <w:rPr>
                <w:rFonts w:hint="eastAsia"/>
                <w:sz w:val="21"/>
                <w:szCs w:val="20"/>
              </w:rPr>
              <w:t>.30.20</w:t>
            </w:r>
          </w:p>
        </w:tc>
      </w:tr>
      <w:tr w:rsidR="003E7249" w:rsidRPr="003E7249" w14:paraId="0238F873" w14:textId="77777777">
        <w:trPr>
          <w:jc w:val="center"/>
        </w:trPr>
        <w:tc>
          <w:tcPr>
            <w:tcW w:w="1307" w:type="dxa"/>
            <w:vMerge/>
          </w:tcPr>
          <w:p w14:paraId="7A00E19D" w14:textId="77777777" w:rsidR="00D12649" w:rsidRPr="003E7249" w:rsidRDefault="00D12649"/>
        </w:tc>
        <w:tc>
          <w:tcPr>
            <w:tcW w:w="1257" w:type="dxa"/>
            <w:vMerge/>
          </w:tcPr>
          <w:p w14:paraId="0EDC3E19" w14:textId="77777777" w:rsidR="00D12649" w:rsidRPr="003E7249" w:rsidRDefault="00D12649"/>
        </w:tc>
        <w:tc>
          <w:tcPr>
            <w:tcW w:w="1312" w:type="dxa"/>
            <w:vMerge/>
          </w:tcPr>
          <w:p w14:paraId="3246F483" w14:textId="77777777" w:rsidR="00D12649" w:rsidRPr="003E7249" w:rsidRDefault="00D12649"/>
        </w:tc>
        <w:tc>
          <w:tcPr>
            <w:tcW w:w="1556" w:type="dxa"/>
            <w:vMerge/>
          </w:tcPr>
          <w:p w14:paraId="671F1E9A" w14:textId="77777777" w:rsidR="00D12649" w:rsidRPr="003E7249" w:rsidRDefault="00D12649"/>
        </w:tc>
        <w:tc>
          <w:tcPr>
            <w:tcW w:w="1671" w:type="dxa"/>
            <w:vMerge/>
          </w:tcPr>
          <w:p w14:paraId="2FE5F20F" w14:textId="77777777" w:rsidR="00D12649" w:rsidRPr="003E7249" w:rsidRDefault="00D12649"/>
        </w:tc>
        <w:tc>
          <w:tcPr>
            <w:tcW w:w="1701" w:type="dxa"/>
          </w:tcPr>
          <w:p w14:paraId="2383E372" w14:textId="77777777" w:rsidR="00D12649" w:rsidRPr="003E7249" w:rsidRDefault="00000000">
            <w:r w:rsidRPr="003E7249">
              <w:rPr>
                <w:rFonts w:hint="eastAsia"/>
              </w:rPr>
              <w:t>钢木复合窗</w:t>
            </w:r>
          </w:p>
          <w:p w14:paraId="15B95685" w14:textId="77777777" w:rsidR="00D12649" w:rsidRPr="003E7249" w:rsidRDefault="00000000">
            <w:r w:rsidRPr="003E7249">
              <w:rPr>
                <w:rFonts w:hint="eastAsia"/>
                <w:sz w:val="21"/>
                <w:szCs w:val="20"/>
              </w:rPr>
              <w:t>30-13.1</w:t>
            </w:r>
            <w:r w:rsidRPr="003E7249">
              <w:rPr>
                <w:sz w:val="21"/>
                <w:szCs w:val="20"/>
              </w:rPr>
              <w:t>5</w:t>
            </w:r>
            <w:r w:rsidRPr="003E7249">
              <w:rPr>
                <w:rFonts w:hint="eastAsia"/>
                <w:sz w:val="21"/>
                <w:szCs w:val="20"/>
              </w:rPr>
              <w:t>.30.30</w:t>
            </w:r>
          </w:p>
        </w:tc>
      </w:tr>
      <w:tr w:rsidR="003E7249" w:rsidRPr="003E7249" w14:paraId="61195AA0" w14:textId="77777777">
        <w:trPr>
          <w:jc w:val="center"/>
        </w:trPr>
        <w:tc>
          <w:tcPr>
            <w:tcW w:w="1307" w:type="dxa"/>
            <w:vMerge/>
          </w:tcPr>
          <w:p w14:paraId="5E9FF5DE" w14:textId="77777777" w:rsidR="00D12649" w:rsidRPr="003E7249" w:rsidRDefault="00D12649"/>
        </w:tc>
        <w:tc>
          <w:tcPr>
            <w:tcW w:w="1257" w:type="dxa"/>
            <w:vMerge/>
          </w:tcPr>
          <w:p w14:paraId="39A8384B" w14:textId="77777777" w:rsidR="00D12649" w:rsidRPr="003E7249" w:rsidRDefault="00D12649"/>
        </w:tc>
        <w:tc>
          <w:tcPr>
            <w:tcW w:w="1312" w:type="dxa"/>
            <w:vMerge/>
          </w:tcPr>
          <w:p w14:paraId="05845C48" w14:textId="77777777" w:rsidR="00D12649" w:rsidRPr="003E7249" w:rsidRDefault="00D12649"/>
        </w:tc>
        <w:tc>
          <w:tcPr>
            <w:tcW w:w="1556" w:type="dxa"/>
            <w:vMerge/>
          </w:tcPr>
          <w:p w14:paraId="41D4F120" w14:textId="77777777" w:rsidR="00D12649" w:rsidRPr="003E7249" w:rsidRDefault="00D12649"/>
        </w:tc>
        <w:tc>
          <w:tcPr>
            <w:tcW w:w="1671" w:type="dxa"/>
            <w:vMerge w:val="restart"/>
          </w:tcPr>
          <w:p w14:paraId="21333098" w14:textId="77777777" w:rsidR="00D12649" w:rsidRPr="003E7249" w:rsidRDefault="00000000">
            <w:r w:rsidRPr="003E7249">
              <w:rPr>
                <w:rFonts w:hint="eastAsia"/>
              </w:rPr>
              <w:t>特种窗</w:t>
            </w:r>
          </w:p>
          <w:p w14:paraId="43DBF423" w14:textId="77777777" w:rsidR="00D12649" w:rsidRPr="003E7249" w:rsidRDefault="00000000">
            <w:r w:rsidRPr="003E7249">
              <w:rPr>
                <w:rFonts w:hint="eastAsia"/>
                <w:sz w:val="21"/>
                <w:szCs w:val="20"/>
              </w:rPr>
              <w:t>30-13.1</w:t>
            </w:r>
            <w:r w:rsidRPr="003E7249">
              <w:rPr>
                <w:sz w:val="21"/>
                <w:szCs w:val="20"/>
              </w:rPr>
              <w:t>5</w:t>
            </w:r>
            <w:r w:rsidRPr="003E7249">
              <w:rPr>
                <w:rFonts w:hint="eastAsia"/>
                <w:sz w:val="21"/>
                <w:szCs w:val="20"/>
              </w:rPr>
              <w:t>.35</w:t>
            </w:r>
          </w:p>
        </w:tc>
        <w:tc>
          <w:tcPr>
            <w:tcW w:w="1701" w:type="dxa"/>
          </w:tcPr>
          <w:p w14:paraId="6831B00A" w14:textId="77777777" w:rsidR="00D12649" w:rsidRPr="003E7249" w:rsidRDefault="00000000">
            <w:r w:rsidRPr="003E7249">
              <w:rPr>
                <w:rFonts w:hint="eastAsia"/>
              </w:rPr>
              <w:t>防辐射窗</w:t>
            </w:r>
          </w:p>
          <w:p w14:paraId="553B5ADB" w14:textId="77777777" w:rsidR="00D12649" w:rsidRPr="003E7249" w:rsidRDefault="00000000">
            <w:r w:rsidRPr="003E7249">
              <w:rPr>
                <w:rFonts w:hint="eastAsia"/>
                <w:sz w:val="21"/>
                <w:szCs w:val="20"/>
              </w:rPr>
              <w:t>30-13.1</w:t>
            </w:r>
            <w:r w:rsidRPr="003E7249">
              <w:rPr>
                <w:sz w:val="21"/>
                <w:szCs w:val="20"/>
              </w:rPr>
              <w:t>5</w:t>
            </w:r>
            <w:r w:rsidRPr="003E7249">
              <w:rPr>
                <w:rFonts w:hint="eastAsia"/>
                <w:sz w:val="21"/>
                <w:szCs w:val="20"/>
              </w:rPr>
              <w:t>.35.30</w:t>
            </w:r>
          </w:p>
        </w:tc>
      </w:tr>
      <w:tr w:rsidR="003E7249" w:rsidRPr="003E7249" w14:paraId="32D55B0E" w14:textId="77777777">
        <w:trPr>
          <w:jc w:val="center"/>
        </w:trPr>
        <w:tc>
          <w:tcPr>
            <w:tcW w:w="1307" w:type="dxa"/>
            <w:vMerge/>
          </w:tcPr>
          <w:p w14:paraId="24B68883" w14:textId="77777777" w:rsidR="00D12649" w:rsidRPr="003E7249" w:rsidRDefault="00D12649"/>
        </w:tc>
        <w:tc>
          <w:tcPr>
            <w:tcW w:w="1257" w:type="dxa"/>
            <w:vMerge/>
          </w:tcPr>
          <w:p w14:paraId="099FE202" w14:textId="77777777" w:rsidR="00D12649" w:rsidRPr="003E7249" w:rsidRDefault="00D12649"/>
        </w:tc>
        <w:tc>
          <w:tcPr>
            <w:tcW w:w="1312" w:type="dxa"/>
            <w:vMerge/>
          </w:tcPr>
          <w:p w14:paraId="55AE2717" w14:textId="77777777" w:rsidR="00D12649" w:rsidRPr="003E7249" w:rsidRDefault="00D12649"/>
        </w:tc>
        <w:tc>
          <w:tcPr>
            <w:tcW w:w="1556" w:type="dxa"/>
            <w:vMerge/>
          </w:tcPr>
          <w:p w14:paraId="151E7852" w14:textId="77777777" w:rsidR="00D12649" w:rsidRPr="003E7249" w:rsidRDefault="00D12649"/>
        </w:tc>
        <w:tc>
          <w:tcPr>
            <w:tcW w:w="1671" w:type="dxa"/>
            <w:vMerge/>
          </w:tcPr>
          <w:p w14:paraId="4CFAA8E5" w14:textId="77777777" w:rsidR="00D12649" w:rsidRPr="003E7249" w:rsidRDefault="00D12649"/>
        </w:tc>
        <w:tc>
          <w:tcPr>
            <w:tcW w:w="1701" w:type="dxa"/>
          </w:tcPr>
          <w:p w14:paraId="472E417E" w14:textId="77777777" w:rsidR="00D12649" w:rsidRPr="003E7249" w:rsidRDefault="00000000">
            <w:pPr>
              <w:rPr>
                <w:sz w:val="21"/>
                <w:szCs w:val="20"/>
              </w:rPr>
            </w:pPr>
            <w:r w:rsidRPr="003E7249">
              <w:rPr>
                <w:rFonts w:hint="eastAsia"/>
                <w:sz w:val="21"/>
                <w:szCs w:val="20"/>
              </w:rPr>
              <w:t>逃生窗</w:t>
            </w:r>
          </w:p>
          <w:p w14:paraId="5493529E" w14:textId="77777777" w:rsidR="00D12649" w:rsidRPr="003E7249" w:rsidRDefault="00000000">
            <w:r w:rsidRPr="003E7249">
              <w:rPr>
                <w:rFonts w:hint="eastAsia"/>
                <w:sz w:val="21"/>
                <w:szCs w:val="20"/>
              </w:rPr>
              <w:t>30-13.1</w:t>
            </w:r>
            <w:r w:rsidRPr="003E7249">
              <w:rPr>
                <w:sz w:val="21"/>
                <w:szCs w:val="20"/>
              </w:rPr>
              <w:t>5</w:t>
            </w:r>
            <w:r w:rsidRPr="003E7249">
              <w:rPr>
                <w:rFonts w:hint="eastAsia"/>
                <w:sz w:val="21"/>
                <w:szCs w:val="20"/>
              </w:rPr>
              <w:t>.35.35</w:t>
            </w:r>
          </w:p>
        </w:tc>
      </w:tr>
      <w:tr w:rsidR="003E7249" w:rsidRPr="003E7249" w14:paraId="056A12E1" w14:textId="77777777">
        <w:trPr>
          <w:jc w:val="center"/>
        </w:trPr>
        <w:tc>
          <w:tcPr>
            <w:tcW w:w="1307" w:type="dxa"/>
            <w:vMerge/>
          </w:tcPr>
          <w:p w14:paraId="3E12F1E4" w14:textId="77777777" w:rsidR="00D12649" w:rsidRPr="003E7249" w:rsidRDefault="00D12649"/>
        </w:tc>
        <w:tc>
          <w:tcPr>
            <w:tcW w:w="1257" w:type="dxa"/>
            <w:vMerge/>
          </w:tcPr>
          <w:p w14:paraId="77D68E71" w14:textId="77777777" w:rsidR="00D12649" w:rsidRPr="003E7249" w:rsidRDefault="00D12649"/>
        </w:tc>
        <w:tc>
          <w:tcPr>
            <w:tcW w:w="1312" w:type="dxa"/>
            <w:vMerge/>
          </w:tcPr>
          <w:p w14:paraId="7D23845A" w14:textId="77777777" w:rsidR="00D12649" w:rsidRPr="003E7249" w:rsidRDefault="00D12649"/>
        </w:tc>
        <w:tc>
          <w:tcPr>
            <w:tcW w:w="1556" w:type="dxa"/>
            <w:vMerge/>
          </w:tcPr>
          <w:p w14:paraId="569961E9" w14:textId="77777777" w:rsidR="00D12649" w:rsidRPr="003E7249" w:rsidRDefault="00D12649"/>
        </w:tc>
        <w:tc>
          <w:tcPr>
            <w:tcW w:w="1671" w:type="dxa"/>
            <w:vMerge/>
          </w:tcPr>
          <w:p w14:paraId="554E132A" w14:textId="77777777" w:rsidR="00D12649" w:rsidRPr="003E7249" w:rsidRDefault="00D12649"/>
        </w:tc>
        <w:tc>
          <w:tcPr>
            <w:tcW w:w="1701" w:type="dxa"/>
          </w:tcPr>
          <w:p w14:paraId="2F422533" w14:textId="77777777" w:rsidR="00D12649" w:rsidRPr="003E7249" w:rsidRDefault="00000000">
            <w:r w:rsidRPr="003E7249">
              <w:rPr>
                <w:rFonts w:hint="eastAsia"/>
              </w:rPr>
              <w:t>传递窗</w:t>
            </w:r>
          </w:p>
          <w:p w14:paraId="1799E16F" w14:textId="77777777" w:rsidR="00D12649" w:rsidRPr="003E7249" w:rsidRDefault="00000000">
            <w:r w:rsidRPr="003E7249">
              <w:rPr>
                <w:rFonts w:hint="eastAsia"/>
                <w:sz w:val="21"/>
                <w:szCs w:val="20"/>
              </w:rPr>
              <w:t>30-13.1</w:t>
            </w:r>
            <w:r w:rsidRPr="003E7249">
              <w:rPr>
                <w:sz w:val="21"/>
                <w:szCs w:val="20"/>
              </w:rPr>
              <w:t>5</w:t>
            </w:r>
            <w:r w:rsidRPr="003E7249">
              <w:rPr>
                <w:rFonts w:hint="eastAsia"/>
                <w:sz w:val="21"/>
                <w:szCs w:val="20"/>
              </w:rPr>
              <w:t>.35.45</w:t>
            </w:r>
          </w:p>
        </w:tc>
      </w:tr>
      <w:tr w:rsidR="003E7249" w:rsidRPr="003E7249" w14:paraId="4A3F7539" w14:textId="77777777">
        <w:trPr>
          <w:jc w:val="center"/>
        </w:trPr>
        <w:tc>
          <w:tcPr>
            <w:tcW w:w="1307" w:type="dxa"/>
            <w:vMerge/>
          </w:tcPr>
          <w:p w14:paraId="5162F404" w14:textId="77777777" w:rsidR="00D12649" w:rsidRPr="003E7249" w:rsidRDefault="00D12649"/>
        </w:tc>
        <w:tc>
          <w:tcPr>
            <w:tcW w:w="1257" w:type="dxa"/>
            <w:vMerge/>
          </w:tcPr>
          <w:p w14:paraId="5C3812B8" w14:textId="77777777" w:rsidR="00D12649" w:rsidRPr="003E7249" w:rsidRDefault="00D12649"/>
        </w:tc>
        <w:tc>
          <w:tcPr>
            <w:tcW w:w="1312" w:type="dxa"/>
            <w:vMerge/>
          </w:tcPr>
          <w:p w14:paraId="6E3311CE" w14:textId="77777777" w:rsidR="00D12649" w:rsidRPr="003E7249" w:rsidRDefault="00D12649"/>
        </w:tc>
        <w:tc>
          <w:tcPr>
            <w:tcW w:w="1556" w:type="dxa"/>
            <w:vMerge/>
          </w:tcPr>
          <w:p w14:paraId="383EFA6E" w14:textId="77777777" w:rsidR="00D12649" w:rsidRPr="003E7249" w:rsidRDefault="00D12649"/>
        </w:tc>
        <w:tc>
          <w:tcPr>
            <w:tcW w:w="1671" w:type="dxa"/>
            <w:vMerge/>
          </w:tcPr>
          <w:p w14:paraId="631A2BB2" w14:textId="77777777" w:rsidR="00D12649" w:rsidRPr="003E7249" w:rsidRDefault="00D12649"/>
        </w:tc>
        <w:tc>
          <w:tcPr>
            <w:tcW w:w="1701" w:type="dxa"/>
          </w:tcPr>
          <w:p w14:paraId="7E0B2E6B" w14:textId="77777777" w:rsidR="00D12649" w:rsidRPr="003E7249" w:rsidRDefault="00000000">
            <w:pPr>
              <w:rPr>
                <w:sz w:val="21"/>
                <w:szCs w:val="20"/>
              </w:rPr>
            </w:pPr>
            <w:r w:rsidRPr="003E7249">
              <w:rPr>
                <w:rFonts w:hint="eastAsia"/>
                <w:sz w:val="21"/>
                <w:szCs w:val="20"/>
              </w:rPr>
              <w:t>逃生窗</w:t>
            </w:r>
          </w:p>
          <w:p w14:paraId="0E00A826" w14:textId="77777777" w:rsidR="00D12649" w:rsidRPr="003E7249" w:rsidRDefault="00000000">
            <w:r w:rsidRPr="003E7249">
              <w:rPr>
                <w:rFonts w:hint="eastAsia"/>
                <w:sz w:val="21"/>
                <w:szCs w:val="20"/>
              </w:rPr>
              <w:t>30-13.1</w:t>
            </w:r>
            <w:r w:rsidRPr="003E7249">
              <w:rPr>
                <w:sz w:val="21"/>
                <w:szCs w:val="20"/>
              </w:rPr>
              <w:t>5</w:t>
            </w:r>
            <w:r w:rsidRPr="003E7249">
              <w:rPr>
                <w:rFonts w:hint="eastAsia"/>
                <w:sz w:val="21"/>
                <w:szCs w:val="20"/>
              </w:rPr>
              <w:t>.35.35</w:t>
            </w:r>
          </w:p>
        </w:tc>
      </w:tr>
      <w:tr w:rsidR="003E7249" w:rsidRPr="003E7249" w14:paraId="3908A82F" w14:textId="77777777">
        <w:trPr>
          <w:jc w:val="center"/>
        </w:trPr>
        <w:tc>
          <w:tcPr>
            <w:tcW w:w="1307" w:type="dxa"/>
            <w:vMerge/>
          </w:tcPr>
          <w:p w14:paraId="7F80E71E" w14:textId="77777777" w:rsidR="00D12649" w:rsidRPr="003E7249" w:rsidRDefault="00D12649"/>
        </w:tc>
        <w:tc>
          <w:tcPr>
            <w:tcW w:w="1257" w:type="dxa"/>
            <w:vMerge/>
          </w:tcPr>
          <w:p w14:paraId="0F2F5AD2" w14:textId="77777777" w:rsidR="00D12649" w:rsidRPr="003E7249" w:rsidRDefault="00D12649"/>
        </w:tc>
        <w:tc>
          <w:tcPr>
            <w:tcW w:w="1312" w:type="dxa"/>
            <w:vMerge/>
          </w:tcPr>
          <w:p w14:paraId="26BBD394" w14:textId="77777777" w:rsidR="00D12649" w:rsidRPr="003E7249" w:rsidRDefault="00D12649"/>
        </w:tc>
        <w:tc>
          <w:tcPr>
            <w:tcW w:w="1556" w:type="dxa"/>
            <w:vMerge/>
          </w:tcPr>
          <w:p w14:paraId="0EB08B77" w14:textId="77777777" w:rsidR="00D12649" w:rsidRPr="003E7249" w:rsidRDefault="00D12649"/>
        </w:tc>
        <w:tc>
          <w:tcPr>
            <w:tcW w:w="1671" w:type="dxa"/>
          </w:tcPr>
          <w:p w14:paraId="25E31EA3" w14:textId="77777777" w:rsidR="00D12649" w:rsidRPr="003E7249" w:rsidRDefault="00000000">
            <w:r w:rsidRPr="003E7249">
              <w:rPr>
                <w:rFonts w:hint="eastAsia"/>
              </w:rPr>
              <w:t>天窗</w:t>
            </w:r>
          </w:p>
          <w:p w14:paraId="151B14DB" w14:textId="77777777" w:rsidR="00D12649" w:rsidRPr="003E7249" w:rsidRDefault="00000000">
            <w:r w:rsidRPr="003E7249">
              <w:rPr>
                <w:rFonts w:hint="eastAsia"/>
                <w:sz w:val="21"/>
                <w:szCs w:val="20"/>
              </w:rPr>
              <w:t>30-13.1</w:t>
            </w:r>
            <w:r w:rsidRPr="003E7249">
              <w:rPr>
                <w:sz w:val="21"/>
                <w:szCs w:val="20"/>
              </w:rPr>
              <w:t>5</w:t>
            </w:r>
            <w:r w:rsidRPr="003E7249">
              <w:rPr>
                <w:rFonts w:hint="eastAsia"/>
                <w:sz w:val="21"/>
                <w:szCs w:val="20"/>
              </w:rPr>
              <w:t>.40</w:t>
            </w:r>
          </w:p>
        </w:tc>
        <w:tc>
          <w:tcPr>
            <w:tcW w:w="1701" w:type="dxa"/>
          </w:tcPr>
          <w:p w14:paraId="4AFBCD88" w14:textId="77777777" w:rsidR="00D12649" w:rsidRPr="003E7249" w:rsidRDefault="00D12649">
            <w:pPr>
              <w:rPr>
                <w:sz w:val="21"/>
                <w:szCs w:val="20"/>
              </w:rPr>
            </w:pPr>
          </w:p>
        </w:tc>
      </w:tr>
      <w:tr w:rsidR="003E7249" w:rsidRPr="003E7249" w14:paraId="1D13C299" w14:textId="77777777">
        <w:trPr>
          <w:jc w:val="center"/>
        </w:trPr>
        <w:tc>
          <w:tcPr>
            <w:tcW w:w="1307" w:type="dxa"/>
            <w:vMerge/>
          </w:tcPr>
          <w:p w14:paraId="1C28DB62" w14:textId="77777777" w:rsidR="00D12649" w:rsidRPr="003E7249" w:rsidRDefault="00D12649"/>
        </w:tc>
        <w:tc>
          <w:tcPr>
            <w:tcW w:w="1257" w:type="dxa"/>
            <w:vMerge/>
          </w:tcPr>
          <w:p w14:paraId="6674FCF1" w14:textId="77777777" w:rsidR="00D12649" w:rsidRPr="003E7249" w:rsidRDefault="00D12649"/>
        </w:tc>
        <w:tc>
          <w:tcPr>
            <w:tcW w:w="1312" w:type="dxa"/>
            <w:vMerge/>
          </w:tcPr>
          <w:p w14:paraId="31188830" w14:textId="77777777" w:rsidR="00D12649" w:rsidRPr="003E7249" w:rsidRDefault="00D12649"/>
        </w:tc>
        <w:tc>
          <w:tcPr>
            <w:tcW w:w="1556" w:type="dxa"/>
            <w:vMerge/>
          </w:tcPr>
          <w:p w14:paraId="152D5CBA" w14:textId="77777777" w:rsidR="00D12649" w:rsidRPr="003E7249" w:rsidRDefault="00D12649"/>
        </w:tc>
        <w:tc>
          <w:tcPr>
            <w:tcW w:w="1671" w:type="dxa"/>
          </w:tcPr>
          <w:p w14:paraId="084B0365" w14:textId="77777777" w:rsidR="00D12649" w:rsidRPr="003E7249" w:rsidRDefault="00000000">
            <w:r w:rsidRPr="003E7249">
              <w:rPr>
                <w:rFonts w:hint="eastAsia"/>
              </w:rPr>
              <w:t>纱窗</w:t>
            </w:r>
          </w:p>
          <w:p w14:paraId="40CDF988" w14:textId="77777777" w:rsidR="00D12649" w:rsidRPr="003E7249" w:rsidRDefault="00000000">
            <w:r w:rsidRPr="003E7249">
              <w:rPr>
                <w:rFonts w:hint="eastAsia"/>
                <w:sz w:val="21"/>
                <w:szCs w:val="20"/>
              </w:rPr>
              <w:t>30-13.1</w:t>
            </w:r>
            <w:r w:rsidRPr="003E7249">
              <w:rPr>
                <w:sz w:val="21"/>
                <w:szCs w:val="20"/>
              </w:rPr>
              <w:t>5</w:t>
            </w:r>
            <w:r w:rsidRPr="003E7249">
              <w:rPr>
                <w:rFonts w:hint="eastAsia"/>
                <w:sz w:val="21"/>
                <w:szCs w:val="20"/>
              </w:rPr>
              <w:t>.45</w:t>
            </w:r>
          </w:p>
        </w:tc>
        <w:tc>
          <w:tcPr>
            <w:tcW w:w="1701" w:type="dxa"/>
          </w:tcPr>
          <w:p w14:paraId="38EAA6F4" w14:textId="77777777" w:rsidR="00D12649" w:rsidRPr="003E7249" w:rsidRDefault="00D12649">
            <w:pPr>
              <w:rPr>
                <w:sz w:val="21"/>
                <w:szCs w:val="20"/>
              </w:rPr>
            </w:pPr>
          </w:p>
        </w:tc>
      </w:tr>
      <w:tr w:rsidR="003E7249" w:rsidRPr="003E7249" w14:paraId="427A97DB" w14:textId="77777777">
        <w:trPr>
          <w:jc w:val="center"/>
        </w:trPr>
        <w:tc>
          <w:tcPr>
            <w:tcW w:w="1307" w:type="dxa"/>
            <w:vMerge/>
          </w:tcPr>
          <w:p w14:paraId="1A1D26E6" w14:textId="77777777" w:rsidR="00D12649" w:rsidRPr="003E7249" w:rsidRDefault="00D12649"/>
        </w:tc>
        <w:tc>
          <w:tcPr>
            <w:tcW w:w="1257" w:type="dxa"/>
            <w:vMerge/>
          </w:tcPr>
          <w:p w14:paraId="6B6A0BAF" w14:textId="77777777" w:rsidR="00D12649" w:rsidRPr="003E7249" w:rsidRDefault="00D12649"/>
        </w:tc>
        <w:tc>
          <w:tcPr>
            <w:tcW w:w="1312" w:type="dxa"/>
            <w:vMerge/>
          </w:tcPr>
          <w:p w14:paraId="5E4F3960" w14:textId="77777777" w:rsidR="00D12649" w:rsidRPr="003E7249" w:rsidRDefault="00D12649"/>
        </w:tc>
        <w:tc>
          <w:tcPr>
            <w:tcW w:w="1556" w:type="dxa"/>
            <w:vMerge/>
          </w:tcPr>
          <w:p w14:paraId="2058FB02" w14:textId="77777777" w:rsidR="00D12649" w:rsidRPr="003E7249" w:rsidRDefault="00D12649"/>
        </w:tc>
        <w:tc>
          <w:tcPr>
            <w:tcW w:w="1671" w:type="dxa"/>
          </w:tcPr>
          <w:p w14:paraId="10A23B1E" w14:textId="77777777" w:rsidR="00D12649" w:rsidRPr="003E7249" w:rsidRDefault="00000000">
            <w:r w:rsidRPr="003E7249">
              <w:rPr>
                <w:rFonts w:hint="eastAsia"/>
              </w:rPr>
              <w:t>百叶窗</w:t>
            </w:r>
          </w:p>
          <w:p w14:paraId="3AC2BB00" w14:textId="77777777" w:rsidR="00D12649" w:rsidRPr="003E7249" w:rsidRDefault="00000000">
            <w:r w:rsidRPr="003E7249">
              <w:rPr>
                <w:rFonts w:hint="eastAsia"/>
                <w:sz w:val="21"/>
                <w:szCs w:val="20"/>
              </w:rPr>
              <w:t>30-13.1</w:t>
            </w:r>
            <w:r w:rsidRPr="003E7249">
              <w:rPr>
                <w:sz w:val="21"/>
                <w:szCs w:val="20"/>
              </w:rPr>
              <w:t>5</w:t>
            </w:r>
            <w:r w:rsidRPr="003E7249">
              <w:rPr>
                <w:rFonts w:hint="eastAsia"/>
                <w:sz w:val="21"/>
                <w:szCs w:val="20"/>
              </w:rPr>
              <w:t>.50</w:t>
            </w:r>
          </w:p>
        </w:tc>
        <w:tc>
          <w:tcPr>
            <w:tcW w:w="1701" w:type="dxa"/>
          </w:tcPr>
          <w:p w14:paraId="5B8CC551" w14:textId="77777777" w:rsidR="00D12649" w:rsidRPr="003E7249" w:rsidRDefault="00D12649">
            <w:pPr>
              <w:rPr>
                <w:sz w:val="21"/>
                <w:szCs w:val="20"/>
              </w:rPr>
            </w:pPr>
          </w:p>
        </w:tc>
      </w:tr>
      <w:tr w:rsidR="003E7249" w:rsidRPr="003E7249" w14:paraId="0DE5AC9D" w14:textId="77777777">
        <w:trPr>
          <w:jc w:val="center"/>
        </w:trPr>
        <w:tc>
          <w:tcPr>
            <w:tcW w:w="1307" w:type="dxa"/>
            <w:vMerge w:val="restart"/>
          </w:tcPr>
          <w:p w14:paraId="742087D2" w14:textId="77777777" w:rsidR="00D12649" w:rsidRPr="003E7249" w:rsidRDefault="00000000">
            <w:r w:rsidRPr="003E7249">
              <w:rPr>
                <w:rFonts w:hint="eastAsia"/>
              </w:rPr>
              <w:t>结构</w:t>
            </w:r>
          </w:p>
          <w:p w14:paraId="1F076646" w14:textId="77777777" w:rsidR="00D12649" w:rsidRPr="003E7249" w:rsidRDefault="00000000">
            <w:r w:rsidRPr="003E7249">
              <w:rPr>
                <w:sz w:val="21"/>
                <w:szCs w:val="20"/>
              </w:rPr>
              <w:t>14-20.00.00</w:t>
            </w:r>
          </w:p>
        </w:tc>
        <w:tc>
          <w:tcPr>
            <w:tcW w:w="1257" w:type="dxa"/>
            <w:vMerge w:val="restart"/>
          </w:tcPr>
          <w:p w14:paraId="79EB3CF4" w14:textId="77777777" w:rsidR="00D12649" w:rsidRPr="003E7249" w:rsidRDefault="00000000">
            <w:r w:rsidRPr="003E7249">
              <w:rPr>
                <w:rFonts w:hint="eastAsia"/>
              </w:rPr>
              <w:t>混凝土结构</w:t>
            </w:r>
          </w:p>
          <w:p w14:paraId="508E5F51" w14:textId="77777777" w:rsidR="00D12649" w:rsidRPr="003E7249" w:rsidRDefault="00000000">
            <w:r w:rsidRPr="003E7249">
              <w:rPr>
                <w:sz w:val="21"/>
                <w:szCs w:val="20"/>
              </w:rPr>
              <w:t>14-20.20.00</w:t>
            </w:r>
          </w:p>
        </w:tc>
        <w:tc>
          <w:tcPr>
            <w:tcW w:w="1312" w:type="dxa"/>
            <w:vMerge w:val="restart"/>
          </w:tcPr>
          <w:p w14:paraId="00EB77E1" w14:textId="77777777" w:rsidR="00D12649" w:rsidRPr="003E7249" w:rsidRDefault="00000000">
            <w:r w:rsidRPr="003E7249">
              <w:rPr>
                <w:rFonts w:hint="eastAsia"/>
              </w:rPr>
              <w:t>混凝土板</w:t>
            </w:r>
          </w:p>
          <w:p w14:paraId="646290DC" w14:textId="77777777" w:rsidR="00D12649" w:rsidRPr="003E7249" w:rsidRDefault="00000000">
            <w:r w:rsidRPr="003E7249">
              <w:rPr>
                <w:sz w:val="21"/>
                <w:szCs w:val="20"/>
              </w:rPr>
              <w:t>14-20.20.03</w:t>
            </w:r>
          </w:p>
        </w:tc>
        <w:tc>
          <w:tcPr>
            <w:tcW w:w="1556" w:type="dxa"/>
            <w:vMerge w:val="restart"/>
          </w:tcPr>
          <w:p w14:paraId="345C2283" w14:textId="77777777" w:rsidR="00D12649" w:rsidRPr="003E7249" w:rsidRDefault="00D12649"/>
        </w:tc>
        <w:tc>
          <w:tcPr>
            <w:tcW w:w="1671" w:type="dxa"/>
          </w:tcPr>
          <w:p w14:paraId="4DA4D1AF" w14:textId="77777777" w:rsidR="00D12649" w:rsidRPr="003E7249" w:rsidRDefault="00000000">
            <w:r w:rsidRPr="003E7249">
              <w:rPr>
                <w:rFonts w:hint="eastAsia"/>
              </w:rPr>
              <w:t>现浇混凝土楼板</w:t>
            </w:r>
          </w:p>
          <w:p w14:paraId="470CF519" w14:textId="77777777" w:rsidR="00D12649" w:rsidRPr="003E7249" w:rsidRDefault="00000000">
            <w:r w:rsidRPr="003E7249">
              <w:rPr>
                <w:rFonts w:hint="eastAsia"/>
                <w:sz w:val="21"/>
                <w:szCs w:val="20"/>
              </w:rPr>
              <w:t>3</w:t>
            </w:r>
            <w:r w:rsidRPr="003E7249">
              <w:rPr>
                <w:sz w:val="21"/>
                <w:szCs w:val="20"/>
              </w:rPr>
              <w:t>0</w:t>
            </w:r>
            <w:r w:rsidRPr="003E7249">
              <w:rPr>
                <w:rFonts w:hint="eastAsia"/>
                <w:sz w:val="21"/>
                <w:szCs w:val="20"/>
              </w:rPr>
              <w:t>-</w:t>
            </w:r>
            <w:r w:rsidRPr="003E7249">
              <w:rPr>
                <w:sz w:val="21"/>
                <w:szCs w:val="20"/>
              </w:rPr>
              <w:t>01.12.30</w:t>
            </w:r>
          </w:p>
        </w:tc>
        <w:tc>
          <w:tcPr>
            <w:tcW w:w="1701" w:type="dxa"/>
          </w:tcPr>
          <w:p w14:paraId="5723A7B5" w14:textId="77777777" w:rsidR="00D12649" w:rsidRPr="003E7249" w:rsidRDefault="00D12649"/>
        </w:tc>
      </w:tr>
      <w:tr w:rsidR="003E7249" w:rsidRPr="003E7249" w14:paraId="3E039463" w14:textId="77777777">
        <w:trPr>
          <w:jc w:val="center"/>
        </w:trPr>
        <w:tc>
          <w:tcPr>
            <w:tcW w:w="1307" w:type="dxa"/>
            <w:vMerge/>
          </w:tcPr>
          <w:p w14:paraId="3F1BBF0E" w14:textId="77777777" w:rsidR="00D12649" w:rsidRPr="003E7249" w:rsidRDefault="00D12649"/>
        </w:tc>
        <w:tc>
          <w:tcPr>
            <w:tcW w:w="1257" w:type="dxa"/>
            <w:vMerge/>
          </w:tcPr>
          <w:p w14:paraId="267D4285" w14:textId="77777777" w:rsidR="00D12649" w:rsidRPr="003E7249" w:rsidRDefault="00D12649"/>
        </w:tc>
        <w:tc>
          <w:tcPr>
            <w:tcW w:w="1312" w:type="dxa"/>
            <w:vMerge/>
          </w:tcPr>
          <w:p w14:paraId="2E6DB844" w14:textId="77777777" w:rsidR="00D12649" w:rsidRPr="003E7249" w:rsidRDefault="00D12649"/>
        </w:tc>
        <w:tc>
          <w:tcPr>
            <w:tcW w:w="1556" w:type="dxa"/>
            <w:vMerge/>
          </w:tcPr>
          <w:p w14:paraId="4242DB46" w14:textId="77777777" w:rsidR="00D12649" w:rsidRPr="003E7249" w:rsidRDefault="00D12649"/>
        </w:tc>
        <w:tc>
          <w:tcPr>
            <w:tcW w:w="1671" w:type="dxa"/>
          </w:tcPr>
          <w:p w14:paraId="19E2ECB7" w14:textId="77777777" w:rsidR="00D12649" w:rsidRPr="003E7249" w:rsidRDefault="00000000">
            <w:r w:rsidRPr="003E7249">
              <w:rPr>
                <w:rFonts w:hint="eastAsia"/>
              </w:rPr>
              <w:t>预制混凝土楼板</w:t>
            </w:r>
          </w:p>
          <w:p w14:paraId="319FEB9E" w14:textId="77777777" w:rsidR="00D12649" w:rsidRPr="003E7249" w:rsidRDefault="00000000">
            <w:r w:rsidRPr="003E7249">
              <w:rPr>
                <w:rFonts w:hint="eastAsia"/>
                <w:sz w:val="21"/>
                <w:szCs w:val="20"/>
              </w:rPr>
              <w:t>3</w:t>
            </w:r>
            <w:r w:rsidRPr="003E7249">
              <w:rPr>
                <w:sz w:val="21"/>
                <w:szCs w:val="20"/>
              </w:rPr>
              <w:t>0</w:t>
            </w:r>
            <w:r w:rsidRPr="003E7249">
              <w:rPr>
                <w:rFonts w:hint="eastAsia"/>
                <w:sz w:val="21"/>
                <w:szCs w:val="20"/>
              </w:rPr>
              <w:t>-</w:t>
            </w:r>
            <w:r w:rsidRPr="003E7249">
              <w:rPr>
                <w:sz w:val="21"/>
                <w:szCs w:val="20"/>
              </w:rPr>
              <w:t>01.10.30</w:t>
            </w:r>
          </w:p>
        </w:tc>
        <w:tc>
          <w:tcPr>
            <w:tcW w:w="1701" w:type="dxa"/>
          </w:tcPr>
          <w:p w14:paraId="5F1EDCA5" w14:textId="77777777" w:rsidR="00D12649" w:rsidRPr="003E7249" w:rsidRDefault="00D12649"/>
        </w:tc>
      </w:tr>
      <w:tr w:rsidR="003E7249" w:rsidRPr="003E7249" w14:paraId="6A672011" w14:textId="77777777">
        <w:trPr>
          <w:jc w:val="center"/>
        </w:trPr>
        <w:tc>
          <w:tcPr>
            <w:tcW w:w="1307" w:type="dxa"/>
            <w:vMerge/>
          </w:tcPr>
          <w:p w14:paraId="2A6069C4" w14:textId="77777777" w:rsidR="00D12649" w:rsidRPr="003E7249" w:rsidRDefault="00D12649"/>
        </w:tc>
        <w:tc>
          <w:tcPr>
            <w:tcW w:w="1257" w:type="dxa"/>
            <w:vMerge/>
          </w:tcPr>
          <w:p w14:paraId="4FC648D6" w14:textId="77777777" w:rsidR="00D12649" w:rsidRPr="003E7249" w:rsidRDefault="00D12649"/>
        </w:tc>
        <w:tc>
          <w:tcPr>
            <w:tcW w:w="1312" w:type="dxa"/>
            <w:vMerge w:val="restart"/>
          </w:tcPr>
          <w:p w14:paraId="04E52245" w14:textId="77777777" w:rsidR="00D12649" w:rsidRPr="003E7249" w:rsidRDefault="00000000">
            <w:r w:rsidRPr="003E7249">
              <w:rPr>
                <w:rFonts w:hint="eastAsia"/>
              </w:rPr>
              <w:t>混凝土梁</w:t>
            </w:r>
          </w:p>
          <w:p w14:paraId="65607373" w14:textId="77777777" w:rsidR="00D12649" w:rsidRPr="003E7249" w:rsidRDefault="00000000">
            <w:r w:rsidRPr="003E7249">
              <w:rPr>
                <w:sz w:val="21"/>
                <w:szCs w:val="20"/>
              </w:rPr>
              <w:t>14-20.20.06</w:t>
            </w:r>
          </w:p>
        </w:tc>
        <w:tc>
          <w:tcPr>
            <w:tcW w:w="1556" w:type="dxa"/>
            <w:vMerge w:val="restart"/>
          </w:tcPr>
          <w:p w14:paraId="403A006F" w14:textId="77777777" w:rsidR="00D12649" w:rsidRPr="003E7249" w:rsidRDefault="00D12649"/>
        </w:tc>
        <w:tc>
          <w:tcPr>
            <w:tcW w:w="1671" w:type="dxa"/>
          </w:tcPr>
          <w:p w14:paraId="0C2F6D42" w14:textId="77777777" w:rsidR="00D12649" w:rsidRPr="003E7249" w:rsidRDefault="00000000">
            <w:r w:rsidRPr="003E7249">
              <w:rPr>
                <w:rFonts w:hint="eastAsia"/>
              </w:rPr>
              <w:t>现浇混凝土梁</w:t>
            </w:r>
          </w:p>
          <w:p w14:paraId="127F22AB" w14:textId="77777777" w:rsidR="00D12649" w:rsidRPr="003E7249" w:rsidRDefault="00000000">
            <w:r w:rsidRPr="003E7249">
              <w:rPr>
                <w:rFonts w:hint="eastAsia"/>
                <w:sz w:val="21"/>
                <w:szCs w:val="20"/>
              </w:rPr>
              <w:t>3</w:t>
            </w:r>
            <w:r w:rsidRPr="003E7249">
              <w:rPr>
                <w:sz w:val="21"/>
                <w:szCs w:val="20"/>
              </w:rPr>
              <w:t>0</w:t>
            </w:r>
            <w:r w:rsidRPr="003E7249">
              <w:rPr>
                <w:rFonts w:hint="eastAsia"/>
                <w:sz w:val="21"/>
                <w:szCs w:val="20"/>
              </w:rPr>
              <w:t>-</w:t>
            </w:r>
            <w:r w:rsidRPr="003E7249">
              <w:rPr>
                <w:sz w:val="21"/>
                <w:szCs w:val="20"/>
              </w:rPr>
              <w:t>01.12.20</w:t>
            </w:r>
          </w:p>
        </w:tc>
        <w:tc>
          <w:tcPr>
            <w:tcW w:w="1701" w:type="dxa"/>
          </w:tcPr>
          <w:p w14:paraId="3261BB9C" w14:textId="77777777" w:rsidR="00D12649" w:rsidRPr="003E7249" w:rsidRDefault="00D12649"/>
        </w:tc>
      </w:tr>
      <w:tr w:rsidR="003E7249" w:rsidRPr="003E7249" w14:paraId="31C72D28" w14:textId="77777777">
        <w:trPr>
          <w:jc w:val="center"/>
        </w:trPr>
        <w:tc>
          <w:tcPr>
            <w:tcW w:w="1307" w:type="dxa"/>
            <w:vMerge/>
          </w:tcPr>
          <w:p w14:paraId="1146288F" w14:textId="77777777" w:rsidR="00D12649" w:rsidRPr="003E7249" w:rsidRDefault="00D12649"/>
        </w:tc>
        <w:tc>
          <w:tcPr>
            <w:tcW w:w="1257" w:type="dxa"/>
            <w:vMerge/>
          </w:tcPr>
          <w:p w14:paraId="4B8EBD81" w14:textId="77777777" w:rsidR="00D12649" w:rsidRPr="003E7249" w:rsidRDefault="00D12649"/>
        </w:tc>
        <w:tc>
          <w:tcPr>
            <w:tcW w:w="1312" w:type="dxa"/>
            <w:vMerge/>
          </w:tcPr>
          <w:p w14:paraId="3E08E99C" w14:textId="77777777" w:rsidR="00D12649" w:rsidRPr="003E7249" w:rsidRDefault="00D12649"/>
        </w:tc>
        <w:tc>
          <w:tcPr>
            <w:tcW w:w="1556" w:type="dxa"/>
            <w:vMerge/>
          </w:tcPr>
          <w:p w14:paraId="76F6E727" w14:textId="77777777" w:rsidR="00D12649" w:rsidRPr="003E7249" w:rsidRDefault="00D12649"/>
        </w:tc>
        <w:tc>
          <w:tcPr>
            <w:tcW w:w="1671" w:type="dxa"/>
          </w:tcPr>
          <w:p w14:paraId="790EA911" w14:textId="77777777" w:rsidR="00D12649" w:rsidRPr="003E7249" w:rsidRDefault="00000000">
            <w:r w:rsidRPr="003E7249">
              <w:rPr>
                <w:rFonts w:hint="eastAsia"/>
              </w:rPr>
              <w:t>预制混凝土梁</w:t>
            </w:r>
          </w:p>
          <w:p w14:paraId="4278F294" w14:textId="77777777" w:rsidR="00D12649" w:rsidRPr="003E7249" w:rsidRDefault="00000000">
            <w:r w:rsidRPr="003E7249">
              <w:rPr>
                <w:rFonts w:hint="eastAsia"/>
                <w:sz w:val="21"/>
                <w:szCs w:val="20"/>
              </w:rPr>
              <w:t>3</w:t>
            </w:r>
            <w:r w:rsidRPr="003E7249">
              <w:rPr>
                <w:sz w:val="21"/>
                <w:szCs w:val="20"/>
              </w:rPr>
              <w:t>0</w:t>
            </w:r>
            <w:r w:rsidRPr="003E7249">
              <w:rPr>
                <w:rFonts w:hint="eastAsia"/>
                <w:sz w:val="21"/>
                <w:szCs w:val="20"/>
              </w:rPr>
              <w:t>-</w:t>
            </w:r>
            <w:r w:rsidRPr="003E7249">
              <w:rPr>
                <w:sz w:val="21"/>
                <w:szCs w:val="20"/>
              </w:rPr>
              <w:t>01.10.20</w:t>
            </w:r>
          </w:p>
        </w:tc>
        <w:tc>
          <w:tcPr>
            <w:tcW w:w="1701" w:type="dxa"/>
          </w:tcPr>
          <w:p w14:paraId="34FEE5EB" w14:textId="77777777" w:rsidR="00D12649" w:rsidRPr="003E7249" w:rsidRDefault="00D12649"/>
        </w:tc>
      </w:tr>
      <w:tr w:rsidR="003E7249" w:rsidRPr="003E7249" w14:paraId="454F61BA" w14:textId="77777777">
        <w:trPr>
          <w:jc w:val="center"/>
        </w:trPr>
        <w:tc>
          <w:tcPr>
            <w:tcW w:w="1307" w:type="dxa"/>
            <w:vMerge/>
          </w:tcPr>
          <w:p w14:paraId="411C27A1" w14:textId="77777777" w:rsidR="00D12649" w:rsidRPr="003E7249" w:rsidRDefault="00D12649"/>
        </w:tc>
        <w:tc>
          <w:tcPr>
            <w:tcW w:w="1257" w:type="dxa"/>
            <w:vMerge/>
          </w:tcPr>
          <w:p w14:paraId="70292BFE" w14:textId="77777777" w:rsidR="00D12649" w:rsidRPr="003E7249" w:rsidRDefault="00D12649"/>
        </w:tc>
        <w:tc>
          <w:tcPr>
            <w:tcW w:w="1312" w:type="dxa"/>
            <w:vMerge w:val="restart"/>
          </w:tcPr>
          <w:p w14:paraId="7689ADAD" w14:textId="77777777" w:rsidR="00D12649" w:rsidRPr="003E7249" w:rsidRDefault="00000000">
            <w:r w:rsidRPr="003E7249">
              <w:rPr>
                <w:rFonts w:hint="eastAsia"/>
              </w:rPr>
              <w:t>混凝土柱</w:t>
            </w:r>
          </w:p>
          <w:p w14:paraId="1AD8B02C" w14:textId="77777777" w:rsidR="00D12649" w:rsidRPr="003E7249" w:rsidRDefault="00000000">
            <w:r w:rsidRPr="003E7249">
              <w:rPr>
                <w:sz w:val="21"/>
                <w:szCs w:val="20"/>
              </w:rPr>
              <w:t>14-20.20.09</w:t>
            </w:r>
          </w:p>
        </w:tc>
        <w:tc>
          <w:tcPr>
            <w:tcW w:w="1556" w:type="dxa"/>
            <w:vMerge w:val="restart"/>
          </w:tcPr>
          <w:p w14:paraId="05EB583D" w14:textId="77777777" w:rsidR="00D12649" w:rsidRPr="003E7249" w:rsidRDefault="00D12649"/>
        </w:tc>
        <w:tc>
          <w:tcPr>
            <w:tcW w:w="1671" w:type="dxa"/>
          </w:tcPr>
          <w:p w14:paraId="30A4BDE1" w14:textId="77777777" w:rsidR="00D12649" w:rsidRPr="003E7249" w:rsidRDefault="00000000">
            <w:r w:rsidRPr="003E7249">
              <w:rPr>
                <w:rFonts w:hint="eastAsia"/>
              </w:rPr>
              <w:t>现浇混凝土柱</w:t>
            </w:r>
          </w:p>
          <w:p w14:paraId="3B15308A" w14:textId="77777777" w:rsidR="00D12649" w:rsidRPr="003E7249" w:rsidRDefault="00000000">
            <w:r w:rsidRPr="003E7249">
              <w:rPr>
                <w:rFonts w:hint="eastAsia"/>
                <w:sz w:val="21"/>
                <w:szCs w:val="20"/>
              </w:rPr>
              <w:t>3</w:t>
            </w:r>
            <w:r w:rsidRPr="003E7249">
              <w:rPr>
                <w:sz w:val="21"/>
                <w:szCs w:val="20"/>
              </w:rPr>
              <w:t>0</w:t>
            </w:r>
            <w:r w:rsidRPr="003E7249">
              <w:rPr>
                <w:rFonts w:hint="eastAsia"/>
                <w:sz w:val="21"/>
                <w:szCs w:val="20"/>
              </w:rPr>
              <w:t>-</w:t>
            </w:r>
            <w:r w:rsidRPr="003E7249">
              <w:rPr>
                <w:sz w:val="21"/>
                <w:szCs w:val="20"/>
              </w:rPr>
              <w:t>01.12.10</w:t>
            </w:r>
          </w:p>
        </w:tc>
        <w:tc>
          <w:tcPr>
            <w:tcW w:w="1701" w:type="dxa"/>
          </w:tcPr>
          <w:p w14:paraId="36F3E2C5" w14:textId="77777777" w:rsidR="00D12649" w:rsidRPr="003E7249" w:rsidRDefault="00D12649"/>
        </w:tc>
      </w:tr>
      <w:tr w:rsidR="003E7249" w:rsidRPr="003E7249" w14:paraId="4DF51696" w14:textId="77777777">
        <w:trPr>
          <w:jc w:val="center"/>
        </w:trPr>
        <w:tc>
          <w:tcPr>
            <w:tcW w:w="1307" w:type="dxa"/>
            <w:vMerge/>
          </w:tcPr>
          <w:p w14:paraId="11650553" w14:textId="77777777" w:rsidR="00D12649" w:rsidRPr="003E7249" w:rsidRDefault="00D12649"/>
        </w:tc>
        <w:tc>
          <w:tcPr>
            <w:tcW w:w="1257" w:type="dxa"/>
            <w:vMerge/>
          </w:tcPr>
          <w:p w14:paraId="6B89F214" w14:textId="77777777" w:rsidR="00D12649" w:rsidRPr="003E7249" w:rsidRDefault="00D12649"/>
        </w:tc>
        <w:tc>
          <w:tcPr>
            <w:tcW w:w="1312" w:type="dxa"/>
            <w:vMerge/>
          </w:tcPr>
          <w:p w14:paraId="2618DA8F" w14:textId="77777777" w:rsidR="00D12649" w:rsidRPr="003E7249" w:rsidRDefault="00D12649"/>
        </w:tc>
        <w:tc>
          <w:tcPr>
            <w:tcW w:w="1556" w:type="dxa"/>
            <w:vMerge/>
          </w:tcPr>
          <w:p w14:paraId="22856C01" w14:textId="77777777" w:rsidR="00D12649" w:rsidRPr="003E7249" w:rsidRDefault="00D12649"/>
        </w:tc>
        <w:tc>
          <w:tcPr>
            <w:tcW w:w="1671" w:type="dxa"/>
          </w:tcPr>
          <w:p w14:paraId="738D23D9" w14:textId="77777777" w:rsidR="00D12649" w:rsidRPr="003E7249" w:rsidRDefault="00000000">
            <w:r w:rsidRPr="003E7249">
              <w:rPr>
                <w:rFonts w:hint="eastAsia"/>
              </w:rPr>
              <w:t>预制混凝土柱</w:t>
            </w:r>
          </w:p>
          <w:p w14:paraId="08A53299" w14:textId="77777777" w:rsidR="00D12649" w:rsidRPr="003E7249" w:rsidRDefault="00000000">
            <w:r w:rsidRPr="003E7249">
              <w:rPr>
                <w:rFonts w:hint="eastAsia"/>
                <w:sz w:val="21"/>
                <w:szCs w:val="20"/>
              </w:rPr>
              <w:t>3</w:t>
            </w:r>
            <w:r w:rsidRPr="003E7249">
              <w:rPr>
                <w:sz w:val="21"/>
                <w:szCs w:val="20"/>
              </w:rPr>
              <w:t>0</w:t>
            </w:r>
            <w:r w:rsidRPr="003E7249">
              <w:rPr>
                <w:rFonts w:hint="eastAsia"/>
                <w:sz w:val="21"/>
                <w:szCs w:val="20"/>
              </w:rPr>
              <w:t>-</w:t>
            </w:r>
            <w:r w:rsidRPr="003E7249">
              <w:rPr>
                <w:sz w:val="21"/>
                <w:szCs w:val="20"/>
              </w:rPr>
              <w:t>01.10.10</w:t>
            </w:r>
          </w:p>
        </w:tc>
        <w:tc>
          <w:tcPr>
            <w:tcW w:w="1701" w:type="dxa"/>
          </w:tcPr>
          <w:p w14:paraId="4492C750" w14:textId="77777777" w:rsidR="00D12649" w:rsidRPr="003E7249" w:rsidRDefault="00D12649"/>
        </w:tc>
      </w:tr>
      <w:tr w:rsidR="003E7249" w:rsidRPr="003E7249" w14:paraId="75786EAE" w14:textId="77777777">
        <w:trPr>
          <w:jc w:val="center"/>
        </w:trPr>
        <w:tc>
          <w:tcPr>
            <w:tcW w:w="1307" w:type="dxa"/>
            <w:vMerge/>
          </w:tcPr>
          <w:p w14:paraId="4E70601E" w14:textId="77777777" w:rsidR="00D12649" w:rsidRPr="003E7249" w:rsidRDefault="00D12649"/>
        </w:tc>
        <w:tc>
          <w:tcPr>
            <w:tcW w:w="1257" w:type="dxa"/>
            <w:vMerge/>
          </w:tcPr>
          <w:p w14:paraId="482440C1" w14:textId="77777777" w:rsidR="00D12649" w:rsidRPr="003E7249" w:rsidRDefault="00D12649"/>
        </w:tc>
        <w:tc>
          <w:tcPr>
            <w:tcW w:w="1312" w:type="dxa"/>
            <w:vMerge w:val="restart"/>
          </w:tcPr>
          <w:p w14:paraId="31D50E7F" w14:textId="77777777" w:rsidR="00D12649" w:rsidRPr="003E7249" w:rsidRDefault="00000000">
            <w:r w:rsidRPr="003E7249">
              <w:rPr>
                <w:rFonts w:hint="eastAsia"/>
              </w:rPr>
              <w:t>混凝土墙</w:t>
            </w:r>
          </w:p>
          <w:p w14:paraId="5599E491" w14:textId="77777777" w:rsidR="00D12649" w:rsidRPr="003E7249" w:rsidRDefault="00000000">
            <w:r w:rsidRPr="003E7249">
              <w:rPr>
                <w:sz w:val="21"/>
                <w:szCs w:val="20"/>
              </w:rPr>
              <w:lastRenderedPageBreak/>
              <w:t>14-20.20.15</w:t>
            </w:r>
          </w:p>
        </w:tc>
        <w:tc>
          <w:tcPr>
            <w:tcW w:w="1556" w:type="dxa"/>
            <w:vMerge w:val="restart"/>
          </w:tcPr>
          <w:p w14:paraId="0BE284FE" w14:textId="77777777" w:rsidR="00D12649" w:rsidRPr="003E7249" w:rsidRDefault="00D12649"/>
        </w:tc>
        <w:tc>
          <w:tcPr>
            <w:tcW w:w="1671" w:type="dxa"/>
          </w:tcPr>
          <w:p w14:paraId="0C14B07C" w14:textId="77777777" w:rsidR="00D12649" w:rsidRPr="003E7249" w:rsidRDefault="00000000">
            <w:r w:rsidRPr="003E7249">
              <w:rPr>
                <w:rFonts w:hint="eastAsia"/>
              </w:rPr>
              <w:t>现浇混凝土墙</w:t>
            </w:r>
            <w:r w:rsidRPr="003E7249">
              <w:rPr>
                <w:rFonts w:hint="eastAsia"/>
              </w:rPr>
              <w:lastRenderedPageBreak/>
              <w:t>板</w:t>
            </w:r>
          </w:p>
          <w:p w14:paraId="10C33EF8" w14:textId="77777777" w:rsidR="00D12649" w:rsidRPr="003E7249" w:rsidRDefault="00000000">
            <w:r w:rsidRPr="003E7249">
              <w:rPr>
                <w:rFonts w:hint="eastAsia"/>
                <w:sz w:val="21"/>
                <w:szCs w:val="20"/>
              </w:rPr>
              <w:t>3</w:t>
            </w:r>
            <w:r w:rsidRPr="003E7249">
              <w:rPr>
                <w:sz w:val="21"/>
                <w:szCs w:val="20"/>
              </w:rPr>
              <w:t>0</w:t>
            </w:r>
            <w:r w:rsidRPr="003E7249">
              <w:rPr>
                <w:rFonts w:hint="eastAsia"/>
                <w:sz w:val="21"/>
                <w:szCs w:val="20"/>
              </w:rPr>
              <w:t>-</w:t>
            </w:r>
            <w:r w:rsidRPr="003E7249">
              <w:rPr>
                <w:sz w:val="21"/>
                <w:szCs w:val="20"/>
              </w:rPr>
              <w:t>01.12.40</w:t>
            </w:r>
          </w:p>
        </w:tc>
        <w:tc>
          <w:tcPr>
            <w:tcW w:w="1701" w:type="dxa"/>
          </w:tcPr>
          <w:p w14:paraId="2D53733B" w14:textId="77777777" w:rsidR="00D12649" w:rsidRPr="003E7249" w:rsidRDefault="00D12649"/>
        </w:tc>
      </w:tr>
      <w:tr w:rsidR="003E7249" w:rsidRPr="003E7249" w14:paraId="5208BDCE" w14:textId="77777777">
        <w:trPr>
          <w:jc w:val="center"/>
        </w:trPr>
        <w:tc>
          <w:tcPr>
            <w:tcW w:w="1307" w:type="dxa"/>
            <w:vMerge/>
          </w:tcPr>
          <w:p w14:paraId="283AF7A8" w14:textId="77777777" w:rsidR="00D12649" w:rsidRPr="003E7249" w:rsidRDefault="00D12649"/>
        </w:tc>
        <w:tc>
          <w:tcPr>
            <w:tcW w:w="1257" w:type="dxa"/>
            <w:vMerge/>
          </w:tcPr>
          <w:p w14:paraId="793BB7FA" w14:textId="77777777" w:rsidR="00D12649" w:rsidRPr="003E7249" w:rsidRDefault="00D12649"/>
        </w:tc>
        <w:tc>
          <w:tcPr>
            <w:tcW w:w="1312" w:type="dxa"/>
            <w:vMerge/>
          </w:tcPr>
          <w:p w14:paraId="030DEAC2" w14:textId="77777777" w:rsidR="00D12649" w:rsidRPr="003E7249" w:rsidRDefault="00D12649"/>
        </w:tc>
        <w:tc>
          <w:tcPr>
            <w:tcW w:w="1556" w:type="dxa"/>
            <w:vMerge/>
          </w:tcPr>
          <w:p w14:paraId="47F3CE8C" w14:textId="77777777" w:rsidR="00D12649" w:rsidRPr="003E7249" w:rsidRDefault="00D12649"/>
        </w:tc>
        <w:tc>
          <w:tcPr>
            <w:tcW w:w="1671" w:type="dxa"/>
          </w:tcPr>
          <w:p w14:paraId="6F47A1EE" w14:textId="77777777" w:rsidR="00D12649" w:rsidRPr="003E7249" w:rsidRDefault="00000000">
            <w:r w:rsidRPr="003E7249">
              <w:rPr>
                <w:rFonts w:hint="eastAsia"/>
              </w:rPr>
              <w:t>预制混凝土墙板</w:t>
            </w:r>
          </w:p>
          <w:p w14:paraId="2A1C2CD6" w14:textId="77777777" w:rsidR="00D12649" w:rsidRPr="003E7249" w:rsidRDefault="00000000">
            <w:r w:rsidRPr="003E7249">
              <w:rPr>
                <w:rFonts w:hint="eastAsia"/>
                <w:sz w:val="21"/>
                <w:szCs w:val="20"/>
              </w:rPr>
              <w:t>3</w:t>
            </w:r>
            <w:r w:rsidRPr="003E7249">
              <w:rPr>
                <w:sz w:val="21"/>
                <w:szCs w:val="20"/>
              </w:rPr>
              <w:t>0</w:t>
            </w:r>
            <w:r w:rsidRPr="003E7249">
              <w:rPr>
                <w:rFonts w:hint="eastAsia"/>
                <w:sz w:val="21"/>
                <w:szCs w:val="20"/>
              </w:rPr>
              <w:t>-</w:t>
            </w:r>
            <w:r w:rsidRPr="003E7249">
              <w:rPr>
                <w:sz w:val="21"/>
                <w:szCs w:val="20"/>
              </w:rPr>
              <w:t>01.10.40</w:t>
            </w:r>
          </w:p>
        </w:tc>
        <w:tc>
          <w:tcPr>
            <w:tcW w:w="1701" w:type="dxa"/>
          </w:tcPr>
          <w:p w14:paraId="15F0CD82" w14:textId="77777777" w:rsidR="00D12649" w:rsidRPr="003E7249" w:rsidRDefault="00D12649"/>
        </w:tc>
      </w:tr>
      <w:tr w:rsidR="003E7249" w:rsidRPr="003E7249" w14:paraId="455684C1" w14:textId="77777777">
        <w:trPr>
          <w:jc w:val="center"/>
        </w:trPr>
        <w:tc>
          <w:tcPr>
            <w:tcW w:w="1307" w:type="dxa"/>
            <w:vMerge/>
          </w:tcPr>
          <w:p w14:paraId="34666FEA" w14:textId="77777777" w:rsidR="00D12649" w:rsidRPr="003E7249" w:rsidRDefault="00D12649"/>
        </w:tc>
        <w:tc>
          <w:tcPr>
            <w:tcW w:w="1257" w:type="dxa"/>
            <w:vMerge w:val="restart"/>
          </w:tcPr>
          <w:p w14:paraId="58E022F2" w14:textId="77777777" w:rsidR="00D12649" w:rsidRPr="003E7249" w:rsidRDefault="00000000">
            <w:r w:rsidRPr="003E7249">
              <w:rPr>
                <w:rFonts w:hint="eastAsia"/>
              </w:rPr>
              <w:t>钢结构</w:t>
            </w:r>
          </w:p>
          <w:p w14:paraId="29A98DEF" w14:textId="77777777" w:rsidR="00D12649" w:rsidRPr="003E7249" w:rsidRDefault="00000000">
            <w:r w:rsidRPr="003E7249">
              <w:rPr>
                <w:sz w:val="21"/>
                <w:szCs w:val="20"/>
              </w:rPr>
              <w:t>14-20.30.00</w:t>
            </w:r>
          </w:p>
        </w:tc>
        <w:tc>
          <w:tcPr>
            <w:tcW w:w="1312" w:type="dxa"/>
            <w:vMerge w:val="restart"/>
          </w:tcPr>
          <w:p w14:paraId="68B6D281" w14:textId="77777777" w:rsidR="00D12649" w:rsidRPr="003E7249" w:rsidRDefault="00000000">
            <w:r w:rsidRPr="003E7249">
              <w:rPr>
                <w:rFonts w:hint="eastAsia"/>
              </w:rPr>
              <w:t>钢柱</w:t>
            </w:r>
          </w:p>
          <w:p w14:paraId="48B6800C" w14:textId="77777777" w:rsidR="00D12649" w:rsidRPr="003E7249" w:rsidRDefault="00000000">
            <w:r w:rsidRPr="003E7249">
              <w:rPr>
                <w:sz w:val="21"/>
                <w:szCs w:val="20"/>
              </w:rPr>
              <w:t>14-20.30.03</w:t>
            </w:r>
          </w:p>
          <w:p w14:paraId="1C5B1664" w14:textId="77777777" w:rsidR="00D12649" w:rsidRPr="003E7249" w:rsidRDefault="00000000">
            <w:r w:rsidRPr="003E7249">
              <w:rPr>
                <w:rFonts w:hint="eastAsia"/>
              </w:rPr>
              <w:t>钢梁</w:t>
            </w:r>
          </w:p>
          <w:p w14:paraId="6D76BF7C" w14:textId="77777777" w:rsidR="00D12649" w:rsidRPr="003E7249" w:rsidRDefault="00000000">
            <w:r w:rsidRPr="003E7249">
              <w:rPr>
                <w:sz w:val="21"/>
                <w:szCs w:val="20"/>
              </w:rPr>
              <w:t>14-20.30.06</w:t>
            </w:r>
          </w:p>
        </w:tc>
        <w:tc>
          <w:tcPr>
            <w:tcW w:w="1556" w:type="dxa"/>
            <w:vMerge w:val="restart"/>
          </w:tcPr>
          <w:p w14:paraId="7F9CEAFC" w14:textId="77777777" w:rsidR="00D12649" w:rsidRPr="003E7249" w:rsidRDefault="00D12649"/>
        </w:tc>
        <w:tc>
          <w:tcPr>
            <w:tcW w:w="1671" w:type="dxa"/>
            <w:vMerge w:val="restart"/>
          </w:tcPr>
          <w:p w14:paraId="41EFB7F6" w14:textId="77777777" w:rsidR="00D12649" w:rsidRPr="003E7249" w:rsidRDefault="00000000">
            <w:r w:rsidRPr="003E7249">
              <w:rPr>
                <w:rFonts w:hint="eastAsia"/>
              </w:rPr>
              <w:t>热轧型钢</w:t>
            </w:r>
          </w:p>
          <w:p w14:paraId="2471404B" w14:textId="77777777" w:rsidR="00D12649" w:rsidRPr="003E7249" w:rsidRDefault="00000000">
            <w:r w:rsidRPr="003E7249">
              <w:rPr>
                <w:rFonts w:hint="eastAsia"/>
                <w:sz w:val="21"/>
                <w:szCs w:val="20"/>
              </w:rPr>
              <w:t>3</w:t>
            </w:r>
            <w:r w:rsidRPr="003E7249">
              <w:rPr>
                <w:sz w:val="21"/>
                <w:szCs w:val="20"/>
              </w:rPr>
              <w:t>0</w:t>
            </w:r>
            <w:r w:rsidRPr="003E7249">
              <w:rPr>
                <w:rFonts w:hint="eastAsia"/>
                <w:sz w:val="21"/>
                <w:szCs w:val="20"/>
              </w:rPr>
              <w:t>-</w:t>
            </w:r>
            <w:r w:rsidRPr="003E7249">
              <w:rPr>
                <w:sz w:val="21"/>
                <w:szCs w:val="20"/>
              </w:rPr>
              <w:t>03.30.10</w:t>
            </w:r>
          </w:p>
        </w:tc>
        <w:tc>
          <w:tcPr>
            <w:tcW w:w="1701" w:type="dxa"/>
          </w:tcPr>
          <w:p w14:paraId="27BC549D" w14:textId="77777777" w:rsidR="00D12649" w:rsidRPr="003E7249" w:rsidRDefault="00000000">
            <w:r w:rsidRPr="003E7249">
              <w:rPr>
                <w:rFonts w:hint="eastAsia"/>
              </w:rPr>
              <w:t>圆钢</w:t>
            </w:r>
          </w:p>
          <w:p w14:paraId="7F06DCEE" w14:textId="77777777" w:rsidR="00D12649" w:rsidRPr="003E7249" w:rsidRDefault="00000000">
            <w:r w:rsidRPr="003E7249">
              <w:rPr>
                <w:rFonts w:hint="eastAsia"/>
                <w:sz w:val="21"/>
                <w:szCs w:val="20"/>
              </w:rPr>
              <w:t>3</w:t>
            </w:r>
            <w:r w:rsidRPr="003E7249">
              <w:rPr>
                <w:sz w:val="21"/>
                <w:szCs w:val="20"/>
              </w:rPr>
              <w:t>0</w:t>
            </w:r>
            <w:r w:rsidRPr="003E7249">
              <w:rPr>
                <w:rFonts w:hint="eastAsia"/>
                <w:sz w:val="21"/>
                <w:szCs w:val="20"/>
              </w:rPr>
              <w:t>-</w:t>
            </w:r>
            <w:r w:rsidRPr="003E7249">
              <w:rPr>
                <w:sz w:val="21"/>
                <w:szCs w:val="20"/>
              </w:rPr>
              <w:t>03.30.10.10</w:t>
            </w:r>
          </w:p>
        </w:tc>
      </w:tr>
      <w:tr w:rsidR="003E7249" w:rsidRPr="003E7249" w14:paraId="579F4306" w14:textId="77777777">
        <w:trPr>
          <w:jc w:val="center"/>
        </w:trPr>
        <w:tc>
          <w:tcPr>
            <w:tcW w:w="1307" w:type="dxa"/>
            <w:vMerge/>
          </w:tcPr>
          <w:p w14:paraId="232FC857" w14:textId="77777777" w:rsidR="00D12649" w:rsidRPr="003E7249" w:rsidRDefault="00D12649"/>
        </w:tc>
        <w:tc>
          <w:tcPr>
            <w:tcW w:w="1257" w:type="dxa"/>
            <w:vMerge/>
          </w:tcPr>
          <w:p w14:paraId="7B257E7B" w14:textId="77777777" w:rsidR="00D12649" w:rsidRPr="003E7249" w:rsidRDefault="00D12649"/>
        </w:tc>
        <w:tc>
          <w:tcPr>
            <w:tcW w:w="1312" w:type="dxa"/>
            <w:vMerge/>
          </w:tcPr>
          <w:p w14:paraId="68721C75" w14:textId="77777777" w:rsidR="00D12649" w:rsidRPr="003E7249" w:rsidRDefault="00D12649"/>
        </w:tc>
        <w:tc>
          <w:tcPr>
            <w:tcW w:w="1556" w:type="dxa"/>
            <w:vMerge/>
          </w:tcPr>
          <w:p w14:paraId="7CBAA45E" w14:textId="77777777" w:rsidR="00D12649" w:rsidRPr="003E7249" w:rsidRDefault="00D12649"/>
        </w:tc>
        <w:tc>
          <w:tcPr>
            <w:tcW w:w="1671" w:type="dxa"/>
            <w:vMerge/>
          </w:tcPr>
          <w:p w14:paraId="1F40B19F" w14:textId="77777777" w:rsidR="00D12649" w:rsidRPr="003E7249" w:rsidRDefault="00D12649"/>
        </w:tc>
        <w:tc>
          <w:tcPr>
            <w:tcW w:w="1701" w:type="dxa"/>
          </w:tcPr>
          <w:p w14:paraId="0FEAE3D3" w14:textId="77777777" w:rsidR="00D12649" w:rsidRPr="003E7249" w:rsidRDefault="00000000">
            <w:r w:rsidRPr="003E7249">
              <w:rPr>
                <w:rFonts w:hint="eastAsia"/>
              </w:rPr>
              <w:t>方钢</w:t>
            </w:r>
          </w:p>
          <w:p w14:paraId="4132DEEF" w14:textId="77777777" w:rsidR="00D12649" w:rsidRPr="003E7249" w:rsidRDefault="00000000">
            <w:r w:rsidRPr="003E7249">
              <w:rPr>
                <w:rFonts w:hint="eastAsia"/>
                <w:sz w:val="21"/>
                <w:szCs w:val="20"/>
              </w:rPr>
              <w:t>3</w:t>
            </w:r>
            <w:r w:rsidRPr="003E7249">
              <w:rPr>
                <w:sz w:val="21"/>
                <w:szCs w:val="20"/>
              </w:rPr>
              <w:t>0</w:t>
            </w:r>
            <w:r w:rsidRPr="003E7249">
              <w:rPr>
                <w:rFonts w:hint="eastAsia"/>
                <w:sz w:val="21"/>
                <w:szCs w:val="20"/>
              </w:rPr>
              <w:t>-</w:t>
            </w:r>
            <w:r w:rsidRPr="003E7249">
              <w:rPr>
                <w:sz w:val="21"/>
                <w:szCs w:val="20"/>
              </w:rPr>
              <w:t>03.30.10.15</w:t>
            </w:r>
          </w:p>
        </w:tc>
      </w:tr>
      <w:tr w:rsidR="003E7249" w:rsidRPr="003E7249" w14:paraId="445D7001" w14:textId="77777777">
        <w:trPr>
          <w:jc w:val="center"/>
        </w:trPr>
        <w:tc>
          <w:tcPr>
            <w:tcW w:w="1307" w:type="dxa"/>
            <w:vMerge/>
          </w:tcPr>
          <w:p w14:paraId="13DB32F8" w14:textId="77777777" w:rsidR="00D12649" w:rsidRPr="003E7249" w:rsidRDefault="00D12649"/>
        </w:tc>
        <w:tc>
          <w:tcPr>
            <w:tcW w:w="1257" w:type="dxa"/>
            <w:vMerge/>
          </w:tcPr>
          <w:p w14:paraId="5B3F1C40" w14:textId="77777777" w:rsidR="00D12649" w:rsidRPr="003E7249" w:rsidRDefault="00D12649"/>
        </w:tc>
        <w:tc>
          <w:tcPr>
            <w:tcW w:w="1312" w:type="dxa"/>
            <w:vMerge/>
          </w:tcPr>
          <w:p w14:paraId="1F2B9A05" w14:textId="77777777" w:rsidR="00D12649" w:rsidRPr="003E7249" w:rsidRDefault="00D12649"/>
        </w:tc>
        <w:tc>
          <w:tcPr>
            <w:tcW w:w="1556" w:type="dxa"/>
            <w:vMerge/>
          </w:tcPr>
          <w:p w14:paraId="66C07254" w14:textId="77777777" w:rsidR="00D12649" w:rsidRPr="003E7249" w:rsidRDefault="00D12649"/>
        </w:tc>
        <w:tc>
          <w:tcPr>
            <w:tcW w:w="1671" w:type="dxa"/>
            <w:vMerge/>
          </w:tcPr>
          <w:p w14:paraId="7FEEE969" w14:textId="77777777" w:rsidR="00D12649" w:rsidRPr="003E7249" w:rsidRDefault="00D12649"/>
        </w:tc>
        <w:tc>
          <w:tcPr>
            <w:tcW w:w="1701" w:type="dxa"/>
          </w:tcPr>
          <w:p w14:paraId="0B7D6CBD" w14:textId="77777777" w:rsidR="00D12649" w:rsidRPr="003E7249" w:rsidRDefault="00000000">
            <w:r w:rsidRPr="003E7249">
              <w:rPr>
                <w:rFonts w:hint="eastAsia"/>
              </w:rPr>
              <w:t>扁钢</w:t>
            </w:r>
          </w:p>
          <w:p w14:paraId="65C1516B" w14:textId="77777777" w:rsidR="00D12649" w:rsidRPr="003E7249" w:rsidRDefault="00000000">
            <w:r w:rsidRPr="003E7249">
              <w:rPr>
                <w:rFonts w:hint="eastAsia"/>
                <w:sz w:val="21"/>
                <w:szCs w:val="20"/>
              </w:rPr>
              <w:t>3</w:t>
            </w:r>
            <w:r w:rsidRPr="003E7249">
              <w:rPr>
                <w:sz w:val="21"/>
                <w:szCs w:val="20"/>
              </w:rPr>
              <w:t>0</w:t>
            </w:r>
            <w:r w:rsidRPr="003E7249">
              <w:rPr>
                <w:rFonts w:hint="eastAsia"/>
                <w:sz w:val="21"/>
                <w:szCs w:val="20"/>
              </w:rPr>
              <w:t>-</w:t>
            </w:r>
            <w:r w:rsidRPr="003E7249">
              <w:rPr>
                <w:sz w:val="21"/>
                <w:szCs w:val="20"/>
              </w:rPr>
              <w:t>03.30.10.20</w:t>
            </w:r>
          </w:p>
        </w:tc>
      </w:tr>
      <w:tr w:rsidR="003E7249" w:rsidRPr="003E7249" w14:paraId="6CA858BF" w14:textId="77777777">
        <w:trPr>
          <w:jc w:val="center"/>
        </w:trPr>
        <w:tc>
          <w:tcPr>
            <w:tcW w:w="1307" w:type="dxa"/>
            <w:vMerge/>
          </w:tcPr>
          <w:p w14:paraId="4F9EB30D" w14:textId="77777777" w:rsidR="00D12649" w:rsidRPr="003E7249" w:rsidRDefault="00D12649"/>
        </w:tc>
        <w:tc>
          <w:tcPr>
            <w:tcW w:w="1257" w:type="dxa"/>
            <w:vMerge/>
          </w:tcPr>
          <w:p w14:paraId="1647C7A7" w14:textId="77777777" w:rsidR="00D12649" w:rsidRPr="003E7249" w:rsidRDefault="00D12649"/>
        </w:tc>
        <w:tc>
          <w:tcPr>
            <w:tcW w:w="1312" w:type="dxa"/>
            <w:vMerge/>
          </w:tcPr>
          <w:p w14:paraId="5AC3018C" w14:textId="77777777" w:rsidR="00D12649" w:rsidRPr="003E7249" w:rsidRDefault="00D12649"/>
        </w:tc>
        <w:tc>
          <w:tcPr>
            <w:tcW w:w="1556" w:type="dxa"/>
            <w:vMerge/>
          </w:tcPr>
          <w:p w14:paraId="061F3453" w14:textId="77777777" w:rsidR="00D12649" w:rsidRPr="003E7249" w:rsidRDefault="00D12649"/>
        </w:tc>
        <w:tc>
          <w:tcPr>
            <w:tcW w:w="1671" w:type="dxa"/>
            <w:vMerge/>
          </w:tcPr>
          <w:p w14:paraId="76270D2B" w14:textId="77777777" w:rsidR="00D12649" w:rsidRPr="003E7249" w:rsidRDefault="00D12649"/>
        </w:tc>
        <w:tc>
          <w:tcPr>
            <w:tcW w:w="1701" w:type="dxa"/>
          </w:tcPr>
          <w:p w14:paraId="53313397" w14:textId="77777777" w:rsidR="00D12649" w:rsidRPr="003E7249" w:rsidRDefault="00000000">
            <w:r w:rsidRPr="003E7249">
              <w:rPr>
                <w:rFonts w:hint="eastAsia"/>
              </w:rPr>
              <w:t>工字钢</w:t>
            </w:r>
          </w:p>
          <w:p w14:paraId="21950332" w14:textId="77777777" w:rsidR="00D12649" w:rsidRPr="003E7249" w:rsidRDefault="00000000">
            <w:r w:rsidRPr="003E7249">
              <w:rPr>
                <w:rFonts w:hint="eastAsia"/>
                <w:sz w:val="21"/>
                <w:szCs w:val="20"/>
              </w:rPr>
              <w:t>3</w:t>
            </w:r>
            <w:r w:rsidRPr="003E7249">
              <w:rPr>
                <w:sz w:val="21"/>
                <w:szCs w:val="20"/>
              </w:rPr>
              <w:t>0</w:t>
            </w:r>
            <w:r w:rsidRPr="003E7249">
              <w:rPr>
                <w:rFonts w:hint="eastAsia"/>
                <w:sz w:val="21"/>
                <w:szCs w:val="20"/>
              </w:rPr>
              <w:t>-</w:t>
            </w:r>
            <w:r w:rsidRPr="003E7249">
              <w:rPr>
                <w:sz w:val="21"/>
                <w:szCs w:val="20"/>
              </w:rPr>
              <w:t>03.30.10.25</w:t>
            </w:r>
          </w:p>
        </w:tc>
      </w:tr>
      <w:tr w:rsidR="003E7249" w:rsidRPr="003E7249" w14:paraId="4F489240" w14:textId="77777777">
        <w:trPr>
          <w:jc w:val="center"/>
        </w:trPr>
        <w:tc>
          <w:tcPr>
            <w:tcW w:w="1307" w:type="dxa"/>
            <w:vMerge/>
          </w:tcPr>
          <w:p w14:paraId="11619173" w14:textId="77777777" w:rsidR="00D12649" w:rsidRPr="003E7249" w:rsidRDefault="00D12649"/>
        </w:tc>
        <w:tc>
          <w:tcPr>
            <w:tcW w:w="1257" w:type="dxa"/>
            <w:vMerge/>
          </w:tcPr>
          <w:p w14:paraId="67159834" w14:textId="77777777" w:rsidR="00D12649" w:rsidRPr="003E7249" w:rsidRDefault="00D12649"/>
        </w:tc>
        <w:tc>
          <w:tcPr>
            <w:tcW w:w="1312" w:type="dxa"/>
            <w:vMerge/>
          </w:tcPr>
          <w:p w14:paraId="427D0245" w14:textId="77777777" w:rsidR="00D12649" w:rsidRPr="003E7249" w:rsidRDefault="00D12649"/>
        </w:tc>
        <w:tc>
          <w:tcPr>
            <w:tcW w:w="1556" w:type="dxa"/>
            <w:vMerge/>
          </w:tcPr>
          <w:p w14:paraId="50CCE2D0" w14:textId="77777777" w:rsidR="00D12649" w:rsidRPr="003E7249" w:rsidRDefault="00D12649"/>
        </w:tc>
        <w:tc>
          <w:tcPr>
            <w:tcW w:w="1671" w:type="dxa"/>
            <w:vMerge/>
          </w:tcPr>
          <w:p w14:paraId="5F2625EB" w14:textId="77777777" w:rsidR="00D12649" w:rsidRPr="003E7249" w:rsidRDefault="00D12649"/>
        </w:tc>
        <w:tc>
          <w:tcPr>
            <w:tcW w:w="1701" w:type="dxa"/>
          </w:tcPr>
          <w:p w14:paraId="558998D6" w14:textId="77777777" w:rsidR="00D12649" w:rsidRPr="003E7249" w:rsidRDefault="00000000">
            <w:r w:rsidRPr="003E7249">
              <w:rPr>
                <w:rFonts w:hint="eastAsia"/>
              </w:rPr>
              <w:t>槽钢</w:t>
            </w:r>
          </w:p>
          <w:p w14:paraId="1AB93C3C" w14:textId="77777777" w:rsidR="00D12649" w:rsidRPr="003E7249" w:rsidRDefault="00000000">
            <w:r w:rsidRPr="003E7249">
              <w:rPr>
                <w:rFonts w:hint="eastAsia"/>
                <w:sz w:val="21"/>
                <w:szCs w:val="20"/>
              </w:rPr>
              <w:t>3</w:t>
            </w:r>
            <w:r w:rsidRPr="003E7249">
              <w:rPr>
                <w:sz w:val="21"/>
                <w:szCs w:val="20"/>
              </w:rPr>
              <w:t>0</w:t>
            </w:r>
            <w:r w:rsidRPr="003E7249">
              <w:rPr>
                <w:rFonts w:hint="eastAsia"/>
                <w:sz w:val="21"/>
                <w:szCs w:val="20"/>
              </w:rPr>
              <w:t>-</w:t>
            </w:r>
            <w:r w:rsidRPr="003E7249">
              <w:rPr>
                <w:sz w:val="21"/>
                <w:szCs w:val="20"/>
              </w:rPr>
              <w:t>03.30.10.30</w:t>
            </w:r>
          </w:p>
        </w:tc>
      </w:tr>
      <w:tr w:rsidR="003E7249" w:rsidRPr="003E7249" w14:paraId="2145F4D8" w14:textId="77777777">
        <w:trPr>
          <w:jc w:val="center"/>
        </w:trPr>
        <w:tc>
          <w:tcPr>
            <w:tcW w:w="1307" w:type="dxa"/>
            <w:vMerge/>
          </w:tcPr>
          <w:p w14:paraId="2E1F93E4" w14:textId="77777777" w:rsidR="00D12649" w:rsidRPr="003E7249" w:rsidRDefault="00D12649"/>
        </w:tc>
        <w:tc>
          <w:tcPr>
            <w:tcW w:w="1257" w:type="dxa"/>
            <w:vMerge/>
          </w:tcPr>
          <w:p w14:paraId="0C796839" w14:textId="77777777" w:rsidR="00D12649" w:rsidRPr="003E7249" w:rsidRDefault="00D12649"/>
        </w:tc>
        <w:tc>
          <w:tcPr>
            <w:tcW w:w="1312" w:type="dxa"/>
            <w:vMerge/>
          </w:tcPr>
          <w:p w14:paraId="28A016BE" w14:textId="77777777" w:rsidR="00D12649" w:rsidRPr="003E7249" w:rsidRDefault="00D12649"/>
        </w:tc>
        <w:tc>
          <w:tcPr>
            <w:tcW w:w="1556" w:type="dxa"/>
            <w:vMerge/>
          </w:tcPr>
          <w:p w14:paraId="20954E2B" w14:textId="77777777" w:rsidR="00D12649" w:rsidRPr="003E7249" w:rsidRDefault="00D12649"/>
        </w:tc>
        <w:tc>
          <w:tcPr>
            <w:tcW w:w="1671" w:type="dxa"/>
            <w:vMerge/>
          </w:tcPr>
          <w:p w14:paraId="1AE4849E" w14:textId="77777777" w:rsidR="00D12649" w:rsidRPr="003E7249" w:rsidRDefault="00D12649"/>
        </w:tc>
        <w:tc>
          <w:tcPr>
            <w:tcW w:w="1701" w:type="dxa"/>
          </w:tcPr>
          <w:p w14:paraId="4BC04F54" w14:textId="77777777" w:rsidR="00D12649" w:rsidRPr="003E7249" w:rsidRDefault="00000000">
            <w:r w:rsidRPr="003E7249">
              <w:rPr>
                <w:rFonts w:hint="eastAsia"/>
              </w:rPr>
              <w:t>角钢</w:t>
            </w:r>
          </w:p>
          <w:p w14:paraId="2BB0309E" w14:textId="77777777" w:rsidR="00D12649" w:rsidRPr="003E7249" w:rsidRDefault="00000000">
            <w:r w:rsidRPr="003E7249">
              <w:rPr>
                <w:rFonts w:hint="eastAsia"/>
                <w:sz w:val="21"/>
                <w:szCs w:val="20"/>
              </w:rPr>
              <w:t>3</w:t>
            </w:r>
            <w:r w:rsidRPr="003E7249">
              <w:rPr>
                <w:sz w:val="21"/>
                <w:szCs w:val="20"/>
              </w:rPr>
              <w:t>0</w:t>
            </w:r>
            <w:r w:rsidRPr="003E7249">
              <w:rPr>
                <w:rFonts w:hint="eastAsia"/>
                <w:sz w:val="21"/>
                <w:szCs w:val="20"/>
              </w:rPr>
              <w:t>-</w:t>
            </w:r>
            <w:r w:rsidRPr="003E7249">
              <w:rPr>
                <w:sz w:val="21"/>
                <w:szCs w:val="20"/>
              </w:rPr>
              <w:t>03.30.10.35</w:t>
            </w:r>
          </w:p>
        </w:tc>
      </w:tr>
      <w:tr w:rsidR="003E7249" w:rsidRPr="003E7249" w14:paraId="2F3F0042" w14:textId="77777777">
        <w:trPr>
          <w:jc w:val="center"/>
        </w:trPr>
        <w:tc>
          <w:tcPr>
            <w:tcW w:w="1307" w:type="dxa"/>
            <w:vMerge/>
          </w:tcPr>
          <w:p w14:paraId="13CEB4F9" w14:textId="77777777" w:rsidR="00D12649" w:rsidRPr="003E7249" w:rsidRDefault="00D12649"/>
        </w:tc>
        <w:tc>
          <w:tcPr>
            <w:tcW w:w="1257" w:type="dxa"/>
            <w:vMerge/>
          </w:tcPr>
          <w:p w14:paraId="7C017844" w14:textId="77777777" w:rsidR="00D12649" w:rsidRPr="003E7249" w:rsidRDefault="00D12649"/>
        </w:tc>
        <w:tc>
          <w:tcPr>
            <w:tcW w:w="1312" w:type="dxa"/>
            <w:vMerge/>
          </w:tcPr>
          <w:p w14:paraId="5F6FB14D" w14:textId="77777777" w:rsidR="00D12649" w:rsidRPr="003E7249" w:rsidRDefault="00D12649"/>
        </w:tc>
        <w:tc>
          <w:tcPr>
            <w:tcW w:w="1556" w:type="dxa"/>
            <w:vMerge/>
          </w:tcPr>
          <w:p w14:paraId="5AF1C6B0" w14:textId="77777777" w:rsidR="00D12649" w:rsidRPr="003E7249" w:rsidRDefault="00D12649"/>
        </w:tc>
        <w:tc>
          <w:tcPr>
            <w:tcW w:w="1671" w:type="dxa"/>
            <w:vMerge/>
          </w:tcPr>
          <w:p w14:paraId="0860477A" w14:textId="77777777" w:rsidR="00D12649" w:rsidRPr="003E7249" w:rsidRDefault="00D12649"/>
        </w:tc>
        <w:tc>
          <w:tcPr>
            <w:tcW w:w="1701" w:type="dxa"/>
          </w:tcPr>
          <w:p w14:paraId="70A2B842" w14:textId="77777777" w:rsidR="00D12649" w:rsidRPr="003E7249" w:rsidRDefault="00000000">
            <w:r w:rsidRPr="003E7249">
              <w:rPr>
                <w:rFonts w:hint="eastAsia"/>
              </w:rPr>
              <w:t>T</w:t>
            </w:r>
            <w:r w:rsidRPr="003E7249">
              <w:rPr>
                <w:rFonts w:hint="eastAsia"/>
              </w:rPr>
              <w:t>型钢</w:t>
            </w:r>
          </w:p>
          <w:p w14:paraId="2D83AADF" w14:textId="77777777" w:rsidR="00D12649" w:rsidRPr="003E7249" w:rsidRDefault="00000000">
            <w:r w:rsidRPr="003E7249">
              <w:rPr>
                <w:rFonts w:hint="eastAsia"/>
                <w:sz w:val="21"/>
                <w:szCs w:val="20"/>
              </w:rPr>
              <w:t>3</w:t>
            </w:r>
            <w:r w:rsidRPr="003E7249">
              <w:rPr>
                <w:sz w:val="21"/>
                <w:szCs w:val="20"/>
              </w:rPr>
              <w:t>0</w:t>
            </w:r>
            <w:r w:rsidRPr="003E7249">
              <w:rPr>
                <w:rFonts w:hint="eastAsia"/>
                <w:sz w:val="21"/>
                <w:szCs w:val="20"/>
              </w:rPr>
              <w:t>-</w:t>
            </w:r>
            <w:r w:rsidRPr="003E7249">
              <w:rPr>
                <w:sz w:val="21"/>
                <w:szCs w:val="20"/>
              </w:rPr>
              <w:t>03.30.10.40</w:t>
            </w:r>
          </w:p>
        </w:tc>
      </w:tr>
      <w:tr w:rsidR="003E7249" w:rsidRPr="003E7249" w14:paraId="16DDF02E" w14:textId="77777777">
        <w:trPr>
          <w:jc w:val="center"/>
        </w:trPr>
        <w:tc>
          <w:tcPr>
            <w:tcW w:w="1307" w:type="dxa"/>
            <w:vMerge/>
          </w:tcPr>
          <w:p w14:paraId="1EF9B640" w14:textId="77777777" w:rsidR="00D12649" w:rsidRPr="003E7249" w:rsidRDefault="00D12649"/>
        </w:tc>
        <w:tc>
          <w:tcPr>
            <w:tcW w:w="1257" w:type="dxa"/>
            <w:vMerge/>
          </w:tcPr>
          <w:p w14:paraId="6CD179A8" w14:textId="77777777" w:rsidR="00D12649" w:rsidRPr="003E7249" w:rsidRDefault="00D12649"/>
        </w:tc>
        <w:tc>
          <w:tcPr>
            <w:tcW w:w="1312" w:type="dxa"/>
          </w:tcPr>
          <w:p w14:paraId="3B351C04" w14:textId="77777777" w:rsidR="00D12649" w:rsidRPr="003E7249" w:rsidRDefault="00000000">
            <w:r w:rsidRPr="003E7249">
              <w:rPr>
                <w:rFonts w:hint="eastAsia"/>
              </w:rPr>
              <w:t>钢桁架</w:t>
            </w:r>
          </w:p>
          <w:p w14:paraId="7F809433" w14:textId="77777777" w:rsidR="00D12649" w:rsidRPr="003E7249" w:rsidRDefault="00000000">
            <w:r w:rsidRPr="003E7249">
              <w:rPr>
                <w:sz w:val="21"/>
                <w:szCs w:val="20"/>
              </w:rPr>
              <w:t>14-20.30.09</w:t>
            </w:r>
          </w:p>
        </w:tc>
        <w:tc>
          <w:tcPr>
            <w:tcW w:w="1556" w:type="dxa"/>
          </w:tcPr>
          <w:p w14:paraId="02C26510" w14:textId="77777777" w:rsidR="00D12649" w:rsidRPr="003E7249" w:rsidRDefault="00D12649"/>
        </w:tc>
        <w:tc>
          <w:tcPr>
            <w:tcW w:w="1671" w:type="dxa"/>
          </w:tcPr>
          <w:p w14:paraId="76ABC617" w14:textId="77777777" w:rsidR="00D12649" w:rsidRPr="003E7249" w:rsidRDefault="00D12649"/>
        </w:tc>
        <w:tc>
          <w:tcPr>
            <w:tcW w:w="1701" w:type="dxa"/>
          </w:tcPr>
          <w:p w14:paraId="36DB51CD" w14:textId="77777777" w:rsidR="00D12649" w:rsidRPr="003E7249" w:rsidRDefault="00D12649"/>
        </w:tc>
      </w:tr>
      <w:tr w:rsidR="00D12649" w:rsidRPr="003E7249" w14:paraId="58968293" w14:textId="77777777">
        <w:trPr>
          <w:jc w:val="center"/>
        </w:trPr>
        <w:tc>
          <w:tcPr>
            <w:tcW w:w="1307" w:type="dxa"/>
            <w:vMerge/>
          </w:tcPr>
          <w:p w14:paraId="5B53CBDB" w14:textId="77777777" w:rsidR="00D12649" w:rsidRPr="003E7249" w:rsidRDefault="00D12649"/>
        </w:tc>
        <w:tc>
          <w:tcPr>
            <w:tcW w:w="1257" w:type="dxa"/>
            <w:vMerge/>
          </w:tcPr>
          <w:p w14:paraId="38C084C6" w14:textId="77777777" w:rsidR="00D12649" w:rsidRPr="003E7249" w:rsidRDefault="00D12649"/>
        </w:tc>
        <w:tc>
          <w:tcPr>
            <w:tcW w:w="1312" w:type="dxa"/>
          </w:tcPr>
          <w:p w14:paraId="4CB26F34" w14:textId="77777777" w:rsidR="00D12649" w:rsidRPr="003E7249" w:rsidRDefault="00000000">
            <w:r w:rsidRPr="003E7249">
              <w:rPr>
                <w:rFonts w:hint="eastAsia"/>
              </w:rPr>
              <w:t>钢网架</w:t>
            </w:r>
          </w:p>
          <w:p w14:paraId="7460FE78" w14:textId="77777777" w:rsidR="00D12649" w:rsidRPr="003E7249" w:rsidRDefault="00000000">
            <w:r w:rsidRPr="003E7249">
              <w:rPr>
                <w:sz w:val="21"/>
                <w:szCs w:val="20"/>
              </w:rPr>
              <w:t>14-20.30.12</w:t>
            </w:r>
          </w:p>
        </w:tc>
        <w:tc>
          <w:tcPr>
            <w:tcW w:w="1556" w:type="dxa"/>
          </w:tcPr>
          <w:p w14:paraId="480F46F7" w14:textId="77777777" w:rsidR="00D12649" w:rsidRPr="003E7249" w:rsidRDefault="00D12649"/>
        </w:tc>
        <w:tc>
          <w:tcPr>
            <w:tcW w:w="1671" w:type="dxa"/>
          </w:tcPr>
          <w:p w14:paraId="0D2257DC" w14:textId="77777777" w:rsidR="00D12649" w:rsidRPr="003E7249" w:rsidRDefault="00D12649"/>
        </w:tc>
        <w:tc>
          <w:tcPr>
            <w:tcW w:w="1701" w:type="dxa"/>
          </w:tcPr>
          <w:p w14:paraId="79915C80" w14:textId="77777777" w:rsidR="00D12649" w:rsidRPr="003E7249" w:rsidRDefault="00D12649"/>
        </w:tc>
      </w:tr>
    </w:tbl>
    <w:p w14:paraId="211C26C8" w14:textId="77777777" w:rsidR="00D12649" w:rsidRPr="003E7249" w:rsidRDefault="00D12649"/>
    <w:p w14:paraId="50089747" w14:textId="77777777" w:rsidR="00D12649" w:rsidRPr="003E7249" w:rsidRDefault="00000000">
      <w:r w:rsidRPr="003E7249">
        <w:rPr>
          <w:rFonts w:hint="eastAsia"/>
        </w:rPr>
        <w:t>4</w:t>
      </w:r>
      <w:r w:rsidRPr="003E7249">
        <w:t xml:space="preserve">.1.2 </w:t>
      </w:r>
      <w:r w:rsidRPr="003E7249">
        <w:rPr>
          <w:rFonts w:hint="eastAsia"/>
        </w:rPr>
        <w:t>模型命名规则</w:t>
      </w:r>
    </w:p>
    <w:p w14:paraId="74A069B6" w14:textId="77777777" w:rsidR="00D12649" w:rsidRPr="003E7249" w:rsidRDefault="00000000">
      <w:pPr>
        <w:ind w:firstLineChars="200" w:firstLine="480"/>
      </w:pPr>
      <w:r w:rsidRPr="003E7249">
        <w:rPr>
          <w:rFonts w:hint="eastAsia"/>
        </w:rPr>
        <w:t>模型元素的命名应由建筑产品、产品类型及关键参数等字段组成，其间以下划线“</w:t>
      </w:r>
      <w:r w:rsidRPr="003E7249">
        <w:rPr>
          <w:rFonts w:hint="eastAsia"/>
        </w:rPr>
        <w:t>_</w:t>
      </w:r>
      <w:r w:rsidRPr="003E7249">
        <w:rPr>
          <w:rFonts w:hint="eastAsia"/>
        </w:rPr>
        <w:t>”隔开。必要时，字段内部的词组宜以连字符“</w:t>
      </w:r>
      <w:r w:rsidRPr="003E7249">
        <w:t>-</w:t>
      </w:r>
      <w:r w:rsidRPr="003E7249">
        <w:rPr>
          <w:rFonts w:hint="eastAsia"/>
        </w:rPr>
        <w:t>”隔开。模型元素的名称需进一步区分的，应在扩展描述字段体现。命名示例详见下表：</w:t>
      </w:r>
    </w:p>
    <w:p w14:paraId="49047309" w14:textId="77777777" w:rsidR="00D12649" w:rsidRPr="003E7249" w:rsidRDefault="00000000">
      <w:pPr>
        <w:ind w:firstLineChars="200" w:firstLine="482"/>
        <w:jc w:val="center"/>
        <w:rPr>
          <w:b/>
          <w:bCs/>
        </w:rPr>
      </w:pPr>
      <w:r w:rsidRPr="003E7249">
        <w:rPr>
          <w:rFonts w:hint="eastAsia"/>
          <w:b/>
          <w:bCs/>
        </w:rPr>
        <w:t>表</w:t>
      </w:r>
      <w:r w:rsidRPr="003E7249">
        <w:rPr>
          <w:rFonts w:hint="eastAsia"/>
          <w:b/>
          <w:bCs/>
        </w:rPr>
        <w:t>4</w:t>
      </w:r>
      <w:r w:rsidRPr="003E7249">
        <w:rPr>
          <w:b/>
          <w:bCs/>
        </w:rPr>
        <w:t>.1</w:t>
      </w:r>
      <w:r w:rsidRPr="003E7249">
        <w:rPr>
          <w:rFonts w:hint="eastAsia"/>
          <w:b/>
          <w:bCs/>
        </w:rPr>
        <w:t>.</w:t>
      </w:r>
      <w:r w:rsidRPr="003E7249">
        <w:rPr>
          <w:b/>
          <w:bCs/>
        </w:rPr>
        <w:t>2</w:t>
      </w:r>
      <w:r w:rsidRPr="003E7249">
        <w:rPr>
          <w:rFonts w:hint="eastAsia"/>
          <w:b/>
          <w:bCs/>
        </w:rPr>
        <w:t>命名示例</w:t>
      </w:r>
    </w:p>
    <w:tbl>
      <w:tblPr>
        <w:tblStyle w:val="ad"/>
        <w:tblW w:w="8500" w:type="dxa"/>
        <w:jc w:val="center"/>
        <w:tblLayout w:type="fixed"/>
        <w:tblLook w:val="04A0" w:firstRow="1" w:lastRow="0" w:firstColumn="1" w:lastColumn="0" w:noHBand="0" w:noVBand="1"/>
      </w:tblPr>
      <w:tblGrid>
        <w:gridCol w:w="2132"/>
        <w:gridCol w:w="6368"/>
      </w:tblGrid>
      <w:tr w:rsidR="003E7249" w:rsidRPr="003E7249" w14:paraId="7810B4BC" w14:textId="77777777">
        <w:trPr>
          <w:jc w:val="center"/>
        </w:trPr>
        <w:tc>
          <w:tcPr>
            <w:tcW w:w="8500" w:type="dxa"/>
            <w:gridSpan w:val="2"/>
          </w:tcPr>
          <w:p w14:paraId="4ABE0D4A" w14:textId="77777777" w:rsidR="00D12649" w:rsidRPr="003E7249" w:rsidRDefault="00000000">
            <w:pPr>
              <w:jc w:val="center"/>
              <w:rPr>
                <w:b/>
                <w:bCs/>
              </w:rPr>
            </w:pPr>
            <w:r w:rsidRPr="003E7249">
              <w:rPr>
                <w:rFonts w:hint="eastAsia"/>
                <w:b/>
                <w:bCs/>
              </w:rPr>
              <w:lastRenderedPageBreak/>
              <w:t>命名规则</w:t>
            </w:r>
          </w:p>
        </w:tc>
      </w:tr>
      <w:tr w:rsidR="003E7249" w:rsidRPr="003E7249" w14:paraId="78AD3221" w14:textId="77777777">
        <w:trPr>
          <w:jc w:val="center"/>
        </w:trPr>
        <w:tc>
          <w:tcPr>
            <w:tcW w:w="8500" w:type="dxa"/>
            <w:gridSpan w:val="2"/>
          </w:tcPr>
          <w:p w14:paraId="33F27CDE" w14:textId="77777777" w:rsidR="00D12649" w:rsidRPr="003E7249" w:rsidRDefault="00000000">
            <w:pPr>
              <w:jc w:val="center"/>
            </w:pPr>
            <w:r w:rsidRPr="003E7249">
              <w:rPr>
                <w:rFonts w:hint="eastAsia"/>
              </w:rPr>
              <w:t>建筑产品</w:t>
            </w:r>
            <w:r w:rsidRPr="003E7249">
              <w:rPr>
                <w:rFonts w:hint="eastAsia"/>
              </w:rPr>
              <w:t>_</w:t>
            </w:r>
            <w:r w:rsidRPr="003E7249">
              <w:rPr>
                <w:rFonts w:hint="eastAsia"/>
              </w:rPr>
              <w:t>产品类型</w:t>
            </w:r>
            <w:r w:rsidRPr="003E7249">
              <w:rPr>
                <w:rFonts w:hint="eastAsia"/>
              </w:rPr>
              <w:t>_</w:t>
            </w:r>
            <w:r w:rsidRPr="003E7249">
              <w:rPr>
                <w:rFonts w:hint="eastAsia"/>
              </w:rPr>
              <w:t>关键参数</w:t>
            </w:r>
            <w:r w:rsidRPr="003E7249">
              <w:rPr>
                <w:rFonts w:hint="eastAsia"/>
              </w:rPr>
              <w:t>_</w:t>
            </w:r>
            <w:r w:rsidRPr="003E7249">
              <w:rPr>
                <w:rFonts w:hint="eastAsia"/>
              </w:rPr>
              <w:t>（扩展描述）</w:t>
            </w:r>
          </w:p>
        </w:tc>
      </w:tr>
      <w:tr w:rsidR="003E7249" w:rsidRPr="003E7249" w14:paraId="2C2FACBA" w14:textId="77777777">
        <w:trPr>
          <w:jc w:val="center"/>
        </w:trPr>
        <w:tc>
          <w:tcPr>
            <w:tcW w:w="2132" w:type="dxa"/>
          </w:tcPr>
          <w:p w14:paraId="276901E5" w14:textId="77777777" w:rsidR="00D12649" w:rsidRPr="003E7249" w:rsidRDefault="00000000">
            <w:pPr>
              <w:jc w:val="center"/>
              <w:rPr>
                <w:b/>
                <w:bCs/>
              </w:rPr>
            </w:pPr>
            <w:r w:rsidRPr="003E7249">
              <w:rPr>
                <w:rFonts w:hint="eastAsia"/>
                <w:b/>
                <w:bCs/>
              </w:rPr>
              <w:t>建筑材料类别</w:t>
            </w:r>
          </w:p>
        </w:tc>
        <w:tc>
          <w:tcPr>
            <w:tcW w:w="6368" w:type="dxa"/>
          </w:tcPr>
          <w:p w14:paraId="027A62DF" w14:textId="77777777" w:rsidR="00D12649" w:rsidRPr="003E7249" w:rsidRDefault="00000000">
            <w:pPr>
              <w:jc w:val="center"/>
              <w:rPr>
                <w:b/>
                <w:bCs/>
              </w:rPr>
            </w:pPr>
            <w:r w:rsidRPr="003E7249">
              <w:rPr>
                <w:rFonts w:hint="eastAsia"/>
                <w:b/>
                <w:bCs/>
              </w:rPr>
              <w:t>示例</w:t>
            </w:r>
          </w:p>
        </w:tc>
      </w:tr>
      <w:tr w:rsidR="003E7249" w:rsidRPr="003E7249" w14:paraId="63E9C681" w14:textId="77777777">
        <w:trPr>
          <w:jc w:val="center"/>
        </w:trPr>
        <w:tc>
          <w:tcPr>
            <w:tcW w:w="2132" w:type="dxa"/>
          </w:tcPr>
          <w:p w14:paraId="3C021964" w14:textId="77777777" w:rsidR="00D12649" w:rsidRPr="003E7249" w:rsidRDefault="00000000">
            <w:pPr>
              <w:jc w:val="center"/>
            </w:pPr>
            <w:r w:rsidRPr="003E7249">
              <w:rPr>
                <w:rFonts w:hint="eastAsia"/>
              </w:rPr>
              <w:t>墙材</w:t>
            </w:r>
          </w:p>
        </w:tc>
        <w:tc>
          <w:tcPr>
            <w:tcW w:w="6368" w:type="dxa"/>
          </w:tcPr>
          <w:p w14:paraId="3794D630" w14:textId="77777777" w:rsidR="00D12649" w:rsidRPr="003E7249" w:rsidRDefault="00000000">
            <w:pPr>
              <w:jc w:val="left"/>
            </w:pPr>
            <w:r w:rsidRPr="003E7249">
              <w:rPr>
                <w:rFonts w:hint="eastAsia"/>
              </w:rPr>
              <w:t>蒸压加气混凝土板</w:t>
            </w:r>
            <w:r w:rsidRPr="003E7249">
              <w:rPr>
                <w:rFonts w:hint="eastAsia"/>
              </w:rPr>
              <w:t>_A3.5_200</w:t>
            </w:r>
          </w:p>
        </w:tc>
      </w:tr>
      <w:tr w:rsidR="003E7249" w:rsidRPr="003E7249" w14:paraId="2E7B0A7C" w14:textId="77777777">
        <w:trPr>
          <w:jc w:val="center"/>
        </w:trPr>
        <w:tc>
          <w:tcPr>
            <w:tcW w:w="2132" w:type="dxa"/>
          </w:tcPr>
          <w:p w14:paraId="1A711F41" w14:textId="77777777" w:rsidR="00D12649" w:rsidRPr="003E7249" w:rsidRDefault="00000000">
            <w:pPr>
              <w:jc w:val="center"/>
            </w:pPr>
            <w:r w:rsidRPr="003E7249">
              <w:rPr>
                <w:rFonts w:hint="eastAsia"/>
              </w:rPr>
              <w:t>门窗</w:t>
            </w:r>
          </w:p>
        </w:tc>
        <w:tc>
          <w:tcPr>
            <w:tcW w:w="6368" w:type="dxa"/>
          </w:tcPr>
          <w:p w14:paraId="00C8B2AB" w14:textId="77777777" w:rsidR="00D12649" w:rsidRPr="003E7249" w:rsidRDefault="00000000">
            <w:pPr>
              <w:jc w:val="left"/>
            </w:pPr>
            <w:r w:rsidRPr="003E7249">
              <w:rPr>
                <w:rFonts w:hint="eastAsia"/>
              </w:rPr>
              <w:t>铝合金门窗</w:t>
            </w:r>
            <w:r w:rsidRPr="003E7249">
              <w:rPr>
                <w:rFonts w:hint="eastAsia"/>
              </w:rPr>
              <w:t>_PLC50-51_1200X1800</w:t>
            </w:r>
          </w:p>
        </w:tc>
      </w:tr>
      <w:tr w:rsidR="00D12649" w:rsidRPr="003E7249" w14:paraId="3ECDD6A7" w14:textId="77777777">
        <w:trPr>
          <w:jc w:val="center"/>
        </w:trPr>
        <w:tc>
          <w:tcPr>
            <w:tcW w:w="2132" w:type="dxa"/>
          </w:tcPr>
          <w:p w14:paraId="414E1203" w14:textId="77777777" w:rsidR="00D12649" w:rsidRPr="003E7249" w:rsidRDefault="00000000">
            <w:pPr>
              <w:jc w:val="center"/>
            </w:pPr>
            <w:r w:rsidRPr="003E7249">
              <w:rPr>
                <w:rFonts w:hint="eastAsia"/>
              </w:rPr>
              <w:t>装配式部品部件</w:t>
            </w:r>
          </w:p>
        </w:tc>
        <w:tc>
          <w:tcPr>
            <w:tcW w:w="6368" w:type="dxa"/>
          </w:tcPr>
          <w:p w14:paraId="6B15CFB2" w14:textId="77777777" w:rsidR="00D12649" w:rsidRPr="003E7249" w:rsidRDefault="00000000">
            <w:pPr>
              <w:jc w:val="left"/>
            </w:pPr>
            <w:r w:rsidRPr="003E7249">
              <w:rPr>
                <w:rFonts w:hint="eastAsia"/>
              </w:rPr>
              <w:t>预制混凝土楼板</w:t>
            </w:r>
            <w:r w:rsidRPr="003E7249">
              <w:rPr>
                <w:rFonts w:hint="eastAsia"/>
              </w:rPr>
              <w:t>_DBD67_</w:t>
            </w:r>
            <w:r w:rsidRPr="003E7249">
              <w:t>1</w:t>
            </w:r>
            <w:r w:rsidRPr="003E7249">
              <w:rPr>
                <w:rFonts w:hint="eastAsia"/>
              </w:rPr>
              <w:t>30</w:t>
            </w:r>
          </w:p>
        </w:tc>
      </w:tr>
    </w:tbl>
    <w:p w14:paraId="79B08939" w14:textId="77777777" w:rsidR="00D12649" w:rsidRPr="003E7249" w:rsidRDefault="00D12649"/>
    <w:p w14:paraId="048D57A2" w14:textId="77777777" w:rsidR="00D12649" w:rsidRPr="003E7249" w:rsidRDefault="00000000">
      <w:r w:rsidRPr="003E7249">
        <w:rPr>
          <w:rFonts w:hint="eastAsia"/>
        </w:rPr>
        <w:t>4</w:t>
      </w:r>
      <w:r w:rsidRPr="003E7249">
        <w:t>.1</w:t>
      </w:r>
      <w:r w:rsidRPr="003E7249">
        <w:rPr>
          <w:rFonts w:hint="eastAsia"/>
        </w:rPr>
        <w:t>.</w:t>
      </w:r>
      <w:r w:rsidRPr="003E7249">
        <w:t xml:space="preserve">3 </w:t>
      </w:r>
      <w:r w:rsidRPr="003E7249">
        <w:rPr>
          <w:rFonts w:hint="eastAsia"/>
        </w:rPr>
        <w:t>模型编码规则</w:t>
      </w:r>
    </w:p>
    <w:p w14:paraId="3D678225" w14:textId="77777777" w:rsidR="00D12649" w:rsidRPr="003E7249" w:rsidRDefault="00000000">
      <w:pPr>
        <w:ind w:firstLineChars="200" w:firstLine="480"/>
      </w:pPr>
      <w:r w:rsidRPr="003E7249">
        <w:rPr>
          <w:rFonts w:hint="eastAsia"/>
        </w:rPr>
        <w:t>每一类模型元素均有模型编码作为入库的</w:t>
      </w:r>
      <w:r w:rsidRPr="003E7249">
        <w:rPr>
          <w:rFonts w:hint="eastAsia"/>
        </w:rPr>
        <w:t>ID</w:t>
      </w:r>
      <w:r w:rsidRPr="003E7249">
        <w:rPr>
          <w:rFonts w:hint="eastAsia"/>
        </w:rPr>
        <w:t>以辨识，模型编码由“分类编码</w:t>
      </w:r>
      <w:r w:rsidRPr="003E7249">
        <w:rPr>
          <w:rFonts w:hint="eastAsia"/>
        </w:rPr>
        <w:t>+</w:t>
      </w:r>
      <w:r w:rsidRPr="003E7249">
        <w:rPr>
          <w:rFonts w:hint="eastAsia"/>
        </w:rPr>
        <w:t>产品类型码”组成，分类编码按《建筑信息模型分类和编码标准》</w:t>
      </w:r>
      <w:r w:rsidRPr="003E7249">
        <w:rPr>
          <w:rFonts w:hint="eastAsia"/>
        </w:rPr>
        <w:t>GB/T 51269</w:t>
      </w:r>
      <w:r w:rsidRPr="003E7249">
        <w:rPr>
          <w:rFonts w:hint="eastAsia"/>
        </w:rPr>
        <w:t>制定。标准中未定义的材料类型编码，在细类代码中自己定义添加，自定义细类代码在</w:t>
      </w:r>
      <w:r w:rsidRPr="003E7249">
        <w:rPr>
          <w:rFonts w:hint="eastAsia"/>
        </w:rPr>
        <w:t>10~99</w:t>
      </w:r>
      <w:r w:rsidRPr="003E7249">
        <w:rPr>
          <w:rFonts w:hint="eastAsia"/>
        </w:rPr>
        <w:t>之间取值（宜以按</w:t>
      </w:r>
      <w:r w:rsidRPr="003E7249">
        <w:rPr>
          <w:rFonts w:hint="eastAsia"/>
        </w:rPr>
        <w:t>10</w:t>
      </w:r>
      <w:r w:rsidRPr="003E7249">
        <w:rPr>
          <w:rFonts w:hint="eastAsia"/>
        </w:rPr>
        <w:t>、</w:t>
      </w:r>
      <w:r w:rsidRPr="003E7249">
        <w:rPr>
          <w:rFonts w:hint="eastAsia"/>
        </w:rPr>
        <w:t>15</w:t>
      </w:r>
      <w:r w:rsidRPr="003E7249">
        <w:rPr>
          <w:rFonts w:hint="eastAsia"/>
        </w:rPr>
        <w:t>、</w:t>
      </w:r>
      <w:r w:rsidRPr="003E7249">
        <w:rPr>
          <w:rFonts w:hint="eastAsia"/>
        </w:rPr>
        <w:t>20</w:t>
      </w:r>
      <w:r w:rsidRPr="003E7249">
        <w:t>…</w:t>
      </w:r>
      <w:r w:rsidRPr="003E7249">
        <w:rPr>
          <w:rFonts w:hint="eastAsia"/>
        </w:rPr>
        <w:t>80</w:t>
      </w:r>
      <w:r w:rsidRPr="003E7249">
        <w:rPr>
          <w:rFonts w:hint="eastAsia"/>
        </w:rPr>
        <w:t>、</w:t>
      </w:r>
      <w:r w:rsidRPr="003E7249">
        <w:rPr>
          <w:rFonts w:hint="eastAsia"/>
        </w:rPr>
        <w:t>85</w:t>
      </w:r>
      <w:r w:rsidRPr="003E7249">
        <w:rPr>
          <w:rFonts w:hint="eastAsia"/>
        </w:rPr>
        <w:t>、</w:t>
      </w:r>
      <w:r w:rsidRPr="003E7249">
        <w:rPr>
          <w:rFonts w:hint="eastAsia"/>
        </w:rPr>
        <w:t>90</w:t>
      </w:r>
      <w:r w:rsidRPr="003E7249">
        <w:rPr>
          <w:rFonts w:hint="eastAsia"/>
        </w:rPr>
        <w:t>取值）。</w:t>
      </w:r>
      <w:r w:rsidRPr="003E7249">
        <w:t xml:space="preserve"> </w:t>
      </w:r>
      <w:r w:rsidRPr="003E7249">
        <w:rPr>
          <w:rFonts w:hint="eastAsia"/>
        </w:rPr>
        <w:t>产品类型码由具体入库建筑材料产品自定义确定。模型编码示例详见下表：</w:t>
      </w:r>
    </w:p>
    <w:p w14:paraId="46F8AA4B" w14:textId="77777777" w:rsidR="00D12649" w:rsidRPr="003E7249" w:rsidRDefault="00000000">
      <w:pPr>
        <w:ind w:firstLineChars="200" w:firstLine="482"/>
        <w:jc w:val="center"/>
        <w:rPr>
          <w:b/>
          <w:bCs/>
        </w:rPr>
      </w:pPr>
      <w:r w:rsidRPr="003E7249">
        <w:rPr>
          <w:rFonts w:hint="eastAsia"/>
          <w:b/>
          <w:bCs/>
        </w:rPr>
        <w:t>表</w:t>
      </w:r>
      <w:r w:rsidRPr="003E7249">
        <w:rPr>
          <w:rFonts w:hint="eastAsia"/>
          <w:b/>
          <w:bCs/>
        </w:rPr>
        <w:t>4.1.</w:t>
      </w:r>
      <w:r w:rsidRPr="003E7249">
        <w:rPr>
          <w:b/>
          <w:bCs/>
        </w:rPr>
        <w:t>3</w:t>
      </w:r>
      <w:r w:rsidRPr="003E7249">
        <w:rPr>
          <w:rFonts w:hint="eastAsia"/>
          <w:b/>
          <w:bCs/>
        </w:rPr>
        <w:t>编码示例</w:t>
      </w:r>
    </w:p>
    <w:tbl>
      <w:tblPr>
        <w:tblStyle w:val="ad"/>
        <w:tblW w:w="8080" w:type="dxa"/>
        <w:jc w:val="center"/>
        <w:tblLayout w:type="fixed"/>
        <w:tblLook w:val="04A0" w:firstRow="1" w:lastRow="0" w:firstColumn="1" w:lastColumn="0" w:noHBand="0" w:noVBand="1"/>
      </w:tblPr>
      <w:tblGrid>
        <w:gridCol w:w="3397"/>
        <w:gridCol w:w="4683"/>
      </w:tblGrid>
      <w:tr w:rsidR="003E7249" w:rsidRPr="003E7249" w14:paraId="02A2A5D1" w14:textId="77777777">
        <w:trPr>
          <w:jc w:val="center"/>
        </w:trPr>
        <w:tc>
          <w:tcPr>
            <w:tcW w:w="3397" w:type="dxa"/>
          </w:tcPr>
          <w:p w14:paraId="4CA9EBD1" w14:textId="77777777" w:rsidR="00D12649" w:rsidRPr="003E7249" w:rsidRDefault="00000000">
            <w:pPr>
              <w:rPr>
                <w:b/>
                <w:bCs/>
              </w:rPr>
            </w:pPr>
            <w:r w:rsidRPr="003E7249">
              <w:rPr>
                <w:rFonts w:hint="eastAsia"/>
                <w:b/>
                <w:bCs/>
              </w:rPr>
              <w:t>建筑材料示例</w:t>
            </w:r>
          </w:p>
        </w:tc>
        <w:tc>
          <w:tcPr>
            <w:tcW w:w="4683" w:type="dxa"/>
          </w:tcPr>
          <w:p w14:paraId="2DC89256" w14:textId="77777777" w:rsidR="00D12649" w:rsidRPr="003E7249" w:rsidRDefault="00000000">
            <w:pPr>
              <w:rPr>
                <w:b/>
                <w:bCs/>
              </w:rPr>
            </w:pPr>
            <w:r w:rsidRPr="003E7249">
              <w:rPr>
                <w:rFonts w:hint="eastAsia"/>
                <w:b/>
                <w:bCs/>
              </w:rPr>
              <w:t>模型编码</w:t>
            </w:r>
          </w:p>
        </w:tc>
      </w:tr>
      <w:tr w:rsidR="00D12649" w:rsidRPr="003E7249" w14:paraId="77EC598D" w14:textId="77777777">
        <w:trPr>
          <w:jc w:val="center"/>
        </w:trPr>
        <w:tc>
          <w:tcPr>
            <w:tcW w:w="3397" w:type="dxa"/>
          </w:tcPr>
          <w:p w14:paraId="34BFFBB9" w14:textId="77777777" w:rsidR="00D12649" w:rsidRPr="003E7249" w:rsidRDefault="00000000">
            <w:pPr>
              <w:rPr>
                <w:sz w:val="22"/>
                <w:szCs w:val="21"/>
              </w:rPr>
            </w:pPr>
            <w:r w:rsidRPr="003E7249">
              <w:rPr>
                <w:rFonts w:hint="eastAsia"/>
                <w:noProof/>
                <w:sz w:val="22"/>
                <w:szCs w:val="21"/>
              </w:rPr>
              <mc:AlternateContent>
                <mc:Choice Requires="wps">
                  <w:drawing>
                    <wp:anchor distT="0" distB="0" distL="114300" distR="114300" simplePos="0" relativeHeight="251659264" behindDoc="0" locked="0" layoutInCell="1" allowOverlap="1" wp14:anchorId="517672AC" wp14:editId="481A0753">
                      <wp:simplePos x="0" y="0"/>
                      <wp:positionH relativeFrom="column">
                        <wp:posOffset>147320</wp:posOffset>
                      </wp:positionH>
                      <wp:positionV relativeFrom="paragraph">
                        <wp:posOffset>293370</wp:posOffset>
                      </wp:positionV>
                      <wp:extent cx="0" cy="167005"/>
                      <wp:effectExtent l="0" t="0" r="38100" b="24130"/>
                      <wp:wrapNone/>
                      <wp:docPr id="24" name="直接连接符 24"/>
                      <wp:cNvGraphicFramePr/>
                      <a:graphic xmlns:a="http://schemas.openxmlformats.org/drawingml/2006/main">
                        <a:graphicData uri="http://schemas.microsoft.com/office/word/2010/wordprocessingShape">
                          <wps:wsp>
                            <wps:cNvCnPr/>
                            <wps:spPr>
                              <a:xfrm>
                                <a:off x="0" y="0"/>
                                <a:ext cx="0" cy="1669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11.6pt;margin-top:23.1pt;height:13.15pt;width:0pt;z-index:251659264;mso-width-relative:page;mso-height-relative:page;" filled="f" stroked="t" coordsize="21600,21600" o:gfxdata="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XHs7UAAAABwEAAA8A&#10;AAAAAAAAAQAgAAAAIgAAAGRycy9kb3ducmV2LnhtbFBLAQIUABQAAAAIAIdO4kB9HJt54gEAALID&#10;AAAOAAAAAAAAAAEAIAAAACMBAABkcnMvZTJvRG9jLnhtbFBLBQYAAAAABgAGAFkBAAB3BQAAAAA=&#10;">
                      <v:fill on="f" focussize="0,0"/>
                      <v:stroke weight="0.5pt" color="#000000 [3200]" miterlimit="8" joinstyle="miter"/>
                      <v:imagedata o:title=""/>
                      <o:lock v:ext="edit" aspectratio="f"/>
                    </v:line>
                  </w:pict>
                </mc:Fallback>
              </mc:AlternateContent>
            </w:r>
            <w:r w:rsidRPr="003E7249">
              <w:rPr>
                <w:rFonts w:hint="eastAsia"/>
                <w:sz w:val="22"/>
                <w:szCs w:val="21"/>
              </w:rPr>
              <w:t>混凝土板</w:t>
            </w:r>
          </w:p>
          <w:p w14:paraId="4428B5E9" w14:textId="77777777" w:rsidR="00D12649" w:rsidRPr="003E7249" w:rsidRDefault="00000000">
            <w:pPr>
              <w:ind w:firstLineChars="200" w:firstLine="440"/>
              <w:rPr>
                <w:sz w:val="22"/>
                <w:szCs w:val="21"/>
              </w:rPr>
            </w:pPr>
            <w:r w:rsidRPr="003E7249">
              <w:rPr>
                <w:rFonts w:hint="eastAsia"/>
                <w:noProof/>
                <w:sz w:val="22"/>
                <w:szCs w:val="21"/>
              </w:rPr>
              <mc:AlternateContent>
                <mc:Choice Requires="wps">
                  <w:drawing>
                    <wp:anchor distT="0" distB="0" distL="114300" distR="114300" simplePos="0" relativeHeight="251661312" behindDoc="0" locked="0" layoutInCell="1" allowOverlap="1" wp14:anchorId="2997E900" wp14:editId="43D2636A">
                      <wp:simplePos x="0" y="0"/>
                      <wp:positionH relativeFrom="column">
                        <wp:posOffset>376555</wp:posOffset>
                      </wp:positionH>
                      <wp:positionV relativeFrom="paragraph">
                        <wp:posOffset>279400</wp:posOffset>
                      </wp:positionV>
                      <wp:extent cx="0" cy="167005"/>
                      <wp:effectExtent l="0" t="0" r="38100" b="24130"/>
                      <wp:wrapNone/>
                      <wp:docPr id="28" name="直接连接符 28"/>
                      <wp:cNvGraphicFramePr/>
                      <a:graphic xmlns:a="http://schemas.openxmlformats.org/drawingml/2006/main">
                        <a:graphicData uri="http://schemas.microsoft.com/office/word/2010/wordprocessingShape">
                          <wps:wsp>
                            <wps:cNvCnPr/>
                            <wps:spPr>
                              <a:xfrm>
                                <a:off x="0" y="0"/>
                                <a:ext cx="0" cy="1669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29.65pt;margin-top:22pt;height:13.15pt;width:0pt;z-index:251661312;mso-width-relative:page;mso-height-relative:page;" filled="f" stroked="t" coordsize="21600,21600" o:gfxdata="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z6jPvUAAAABwEAAA8A&#10;AAAAAAAAAQAgAAAAIgAAAGRycy9kb3ducmV2LnhtbFBLAQIUABQAAAAIAIdO4kC0FHq44gEAALID&#10;AAAOAAAAAAAAAAEAIAAAACMBAABkcnMvZTJvRG9jLnhtbFBLBQYAAAAABgAGAFkBAAB3BQAAAAA=&#10;">
                      <v:fill on="f" focussize="0,0"/>
                      <v:stroke weight="0.5pt" color="#000000 [3200]" miterlimit="8" joinstyle="miter"/>
                      <v:imagedata o:title=""/>
                      <o:lock v:ext="edit" aspectratio="f"/>
                    </v:line>
                  </w:pict>
                </mc:Fallback>
              </mc:AlternateContent>
            </w:r>
            <w:r w:rsidRPr="003E7249">
              <w:rPr>
                <w:rFonts w:hint="eastAsia"/>
                <w:noProof/>
                <w:sz w:val="22"/>
                <w:szCs w:val="21"/>
              </w:rPr>
              <mc:AlternateContent>
                <mc:Choice Requires="wps">
                  <w:drawing>
                    <wp:anchor distT="0" distB="0" distL="114300" distR="114300" simplePos="0" relativeHeight="251660288" behindDoc="0" locked="0" layoutInCell="1" allowOverlap="1" wp14:anchorId="793CBF1B" wp14:editId="2A7C7AB4">
                      <wp:simplePos x="0" y="0"/>
                      <wp:positionH relativeFrom="column">
                        <wp:posOffset>145415</wp:posOffset>
                      </wp:positionH>
                      <wp:positionV relativeFrom="paragraph">
                        <wp:posOffset>165100</wp:posOffset>
                      </wp:positionV>
                      <wp:extent cx="146050" cy="0"/>
                      <wp:effectExtent l="0" t="0" r="0" b="0"/>
                      <wp:wrapNone/>
                      <wp:docPr id="25" name="直接连接符 25"/>
                      <wp:cNvGraphicFramePr/>
                      <a:graphic xmlns:a="http://schemas.openxmlformats.org/drawingml/2006/main">
                        <a:graphicData uri="http://schemas.microsoft.com/office/word/2010/wordprocessingShape">
                          <wps:wsp>
                            <wps:cNvCnPr/>
                            <wps:spPr>
                              <a:xfrm>
                                <a:off x="0" y="0"/>
                                <a:ext cx="146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11.45pt;margin-top:13pt;height:0pt;width:11.5pt;z-index:251660288;mso-width-relative:page;mso-height-relative:page;" filled="f" stroked="t" coordsize="21600,21600" o:gfxdata="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cpoOkNQAAAAHAQAADwAA&#10;AAAAAAABACAAAAAiAAAAZHJzL2Rvd25yZXYueG1sUEsBAhQAFAAAAAgAh07iQKfb/z3hAQAAsgMA&#10;AA4AAAAAAAAAAQAgAAAAIwEAAGRycy9lMm9Eb2MueG1sUEsFBgAAAAAGAAYAWQEAAHYFAAAAAA==&#10;">
                      <v:fill on="f" focussize="0,0"/>
                      <v:stroke weight="0.5pt" color="#000000 [3200]" miterlimit="8" joinstyle="miter"/>
                      <v:imagedata o:title=""/>
                      <o:lock v:ext="edit" aspectratio="f"/>
                    </v:line>
                  </w:pict>
                </mc:Fallback>
              </mc:AlternateContent>
            </w:r>
            <w:r w:rsidRPr="003E7249">
              <w:rPr>
                <w:rFonts w:hint="eastAsia"/>
                <w:sz w:val="22"/>
                <w:szCs w:val="21"/>
              </w:rPr>
              <w:t>预制混凝土楼板</w:t>
            </w:r>
          </w:p>
          <w:p w14:paraId="68D783FC" w14:textId="77777777" w:rsidR="00D12649" w:rsidRPr="003E7249" w:rsidRDefault="00000000">
            <w:pPr>
              <w:ind w:firstLineChars="400" w:firstLine="880"/>
            </w:pPr>
            <w:r w:rsidRPr="003E7249">
              <w:rPr>
                <w:rFonts w:hint="eastAsia"/>
                <w:noProof/>
                <w:sz w:val="22"/>
                <w:szCs w:val="21"/>
              </w:rPr>
              <mc:AlternateContent>
                <mc:Choice Requires="wps">
                  <w:drawing>
                    <wp:anchor distT="0" distB="0" distL="114300" distR="114300" simplePos="0" relativeHeight="251662336" behindDoc="0" locked="0" layoutInCell="1" allowOverlap="1" wp14:anchorId="047C03AA" wp14:editId="24A5540C">
                      <wp:simplePos x="0" y="0"/>
                      <wp:positionH relativeFrom="column">
                        <wp:posOffset>374650</wp:posOffset>
                      </wp:positionH>
                      <wp:positionV relativeFrom="paragraph">
                        <wp:posOffset>151130</wp:posOffset>
                      </wp:positionV>
                      <wp:extent cx="146050" cy="0"/>
                      <wp:effectExtent l="0" t="0" r="0" b="0"/>
                      <wp:wrapNone/>
                      <wp:docPr id="29" name="直接连接符 29"/>
                      <wp:cNvGraphicFramePr/>
                      <a:graphic xmlns:a="http://schemas.openxmlformats.org/drawingml/2006/main">
                        <a:graphicData uri="http://schemas.microsoft.com/office/word/2010/wordprocessingShape">
                          <wps:wsp>
                            <wps:cNvCnPr/>
                            <wps:spPr>
                              <a:xfrm>
                                <a:off x="0" y="0"/>
                                <a:ext cx="146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29.5pt;margin-top:11.9pt;height:0pt;width:11.5pt;z-index:251662336;mso-width-relative:page;mso-height-relative:page;" filled="f" stroked="t" coordsize="21600,21600" o:gfxdata="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18KK+0wAAAAcBAAAPAAAA&#10;AAAAAAEAIAAAACIAAABkcnMvZG93bnJldi54bWxQSwECFAAUAAAACACHTuJAbtMe/OEBAACyAwAA&#10;DgAAAAAAAAABACAAAAAiAQAAZHJzL2Uyb0RvYy54bWxQSwUGAAAAAAYABgBZAQAAdQUAAAAA&#10;">
                      <v:fill on="f" focussize="0,0"/>
                      <v:stroke weight="0.5pt" color="#000000 [3200]" miterlimit="8" joinstyle="miter"/>
                      <v:imagedata o:title=""/>
                      <o:lock v:ext="edit" aspectratio="f"/>
                    </v:line>
                  </w:pict>
                </mc:Fallback>
              </mc:AlternateContent>
            </w:r>
            <w:r w:rsidRPr="003E7249">
              <w:rPr>
                <w:rFonts w:hint="eastAsia"/>
                <w:sz w:val="22"/>
                <w:szCs w:val="21"/>
              </w:rPr>
              <w:t>桁架钢筋混凝土叠合板</w:t>
            </w:r>
          </w:p>
        </w:tc>
        <w:tc>
          <w:tcPr>
            <w:tcW w:w="4683" w:type="dxa"/>
          </w:tcPr>
          <w:p w14:paraId="2EEF3A4E" w14:textId="77777777" w:rsidR="00D12649" w:rsidRPr="003E7249" w:rsidRDefault="00000000">
            <w:pPr>
              <w:rPr>
                <w:sz w:val="22"/>
                <w:szCs w:val="21"/>
              </w:rPr>
            </w:pPr>
            <w:r w:rsidRPr="003E7249">
              <w:rPr>
                <w:rFonts w:hint="eastAsia"/>
                <w:noProof/>
                <w:sz w:val="22"/>
                <w:szCs w:val="21"/>
              </w:rPr>
              <mc:AlternateContent>
                <mc:Choice Requires="wps">
                  <w:drawing>
                    <wp:anchor distT="0" distB="0" distL="114300" distR="114300" simplePos="0" relativeHeight="251663360" behindDoc="0" locked="0" layoutInCell="1" allowOverlap="1" wp14:anchorId="7596082E" wp14:editId="17C4B2EA">
                      <wp:simplePos x="0" y="0"/>
                      <wp:positionH relativeFrom="column">
                        <wp:posOffset>443230</wp:posOffset>
                      </wp:positionH>
                      <wp:positionV relativeFrom="paragraph">
                        <wp:posOffset>230505</wp:posOffset>
                      </wp:positionV>
                      <wp:extent cx="0" cy="417195"/>
                      <wp:effectExtent l="0" t="0" r="38100" b="21590"/>
                      <wp:wrapNone/>
                      <wp:docPr id="30" name="直接连接符 30"/>
                      <wp:cNvGraphicFramePr/>
                      <a:graphic xmlns:a="http://schemas.openxmlformats.org/drawingml/2006/main">
                        <a:graphicData uri="http://schemas.microsoft.com/office/word/2010/wordprocessingShape">
                          <wps:wsp>
                            <wps:cNvCnPr/>
                            <wps:spPr>
                              <a:xfrm>
                                <a:off x="0" y="0"/>
                                <a:ext cx="0" cy="41696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34.9pt;margin-top:18.15pt;height:32.85pt;width:0pt;z-index:251663360;mso-width-relative:page;mso-height-relative:page;" filled="f" stroked="t" coordsize="21600,21600" o:gfxdata="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D1Xs+fVAAAACAEAAA8A&#10;AAAAAAAAAQAgAAAAIgAAAGRycy9kb3ducmV2LnhtbFBLAQIUABQAAAAIAIdO4kB7M7lD4QEAALID&#10;AAAOAAAAAAAAAAEAIAAAACQBAABkcnMvZTJvRG9jLnhtbFBLBQYAAAAABgAGAFkBAAB3BQAAAAA=&#10;">
                      <v:fill on="f" focussize="0,0"/>
                      <v:stroke weight="0.5pt" color="#000000 [3200]" miterlimit="8" joinstyle="miter"/>
                      <v:imagedata o:title=""/>
                      <o:lock v:ext="edit" aspectratio="f"/>
                    </v:line>
                  </w:pict>
                </mc:Fallback>
              </mc:AlternateContent>
            </w:r>
            <w:r w:rsidRPr="003E7249">
              <w:rPr>
                <w:b/>
                <w:bCs/>
                <w:noProof/>
              </w:rPr>
              <mc:AlternateContent>
                <mc:Choice Requires="wps">
                  <w:drawing>
                    <wp:anchor distT="45720" distB="45720" distL="114300" distR="114300" simplePos="0" relativeHeight="251674624" behindDoc="0" locked="0" layoutInCell="1" allowOverlap="1" wp14:anchorId="70108B8E" wp14:editId="45C6AA8A">
                      <wp:simplePos x="0" y="0"/>
                      <wp:positionH relativeFrom="margin">
                        <wp:posOffset>1720215</wp:posOffset>
                      </wp:positionH>
                      <wp:positionV relativeFrom="paragraph">
                        <wp:posOffset>431800</wp:posOffset>
                      </wp:positionV>
                      <wp:extent cx="1042670" cy="263525"/>
                      <wp:effectExtent l="0" t="0" r="5080" b="3175"/>
                      <wp:wrapNone/>
                      <wp:docPr id="4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833" cy="263661"/>
                              </a:xfrm>
                              <a:prstGeom prst="rect">
                                <a:avLst/>
                              </a:prstGeom>
                              <a:noFill/>
                              <a:ln w="9525">
                                <a:noFill/>
                                <a:miter lim="800000"/>
                              </a:ln>
                            </wps:spPr>
                            <wps:txbx>
                              <w:txbxContent>
                                <w:p w14:paraId="1CA88801" w14:textId="77777777" w:rsidR="00D12649" w:rsidRDefault="00000000">
                                  <w:pPr>
                                    <w:rPr>
                                      <w:b/>
                                      <w:bCs/>
                                      <w:sz w:val="15"/>
                                      <w:szCs w:val="15"/>
                                    </w:rPr>
                                  </w:pPr>
                                  <w:r>
                                    <w:rPr>
                                      <w:b/>
                                      <w:bCs/>
                                      <w:sz w:val="15"/>
                                      <w:szCs w:val="15"/>
                                    </w:rPr>
                                    <w:t>GB/T 51269</w:t>
                                  </w:r>
                                  <w:r>
                                    <w:rPr>
                                      <w:rFonts w:hint="eastAsia"/>
                                      <w:b/>
                                      <w:bCs/>
                                      <w:sz w:val="15"/>
                                      <w:szCs w:val="15"/>
                                    </w:rPr>
                                    <w:t>建筑元素码</w:t>
                                  </w:r>
                                </w:p>
                                <w:p w14:paraId="08765540" w14:textId="77777777" w:rsidR="00D12649" w:rsidRDefault="00D12649">
                                  <w:pPr>
                                    <w:rPr>
                                      <w:sz w:val="15"/>
                                      <w:szCs w:val="15"/>
                                    </w:rPr>
                                  </w:pPr>
                                </w:p>
                              </w:txbxContent>
                            </wps:txbx>
                            <wps:bodyPr rot="0" vert="horz" wrap="square" lIns="0" tIns="0" rIns="0" bIns="0" anchor="ctr" anchorCtr="0">
                              <a:noAutofit/>
                            </wps:bodyPr>
                          </wps:wsp>
                        </a:graphicData>
                      </a:graphic>
                    </wp:anchor>
                  </w:drawing>
                </mc:Choice>
                <mc:Fallback>
                  <w:pict>
                    <v:shapetype w14:anchorId="70108B8E" id="_x0000_t202" coordsize="21600,21600" o:spt="202" path="m,l,21600r21600,l21600,xe">
                      <v:stroke joinstyle="miter"/>
                      <v:path gradientshapeok="t" o:connecttype="rect"/>
                    </v:shapetype>
                    <v:shape id="文本框 2" o:spid="_x0000_s1026" type="#_x0000_t202" style="position:absolute;left:0;text-align:left;margin-left:135.45pt;margin-top:34pt;width:82.1pt;height:20.75pt;z-index:251674624;visibility:visible;mso-wrap-style:square;mso-wrap-distance-left:9pt;mso-wrap-distance-top:3.6pt;mso-wrap-distance-right:9pt;mso-wrap-distance-bottom:3.6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" filled="f" stroked="f">
                      <v:textbox inset="0,0,0,0">
                        <w:txbxContent>
                          <w:p w14:paraId="1CA88801" w14:textId="77777777" w:rsidR="00D12649" w:rsidRDefault="00000000">
                            <w:pPr>
                              <w:rPr>
                                <w:b/>
                                <w:bCs/>
                                <w:sz w:val="15"/>
                                <w:szCs w:val="15"/>
                              </w:rPr>
                            </w:pPr>
                            <w:r>
                              <w:rPr>
                                <w:b/>
                                <w:bCs/>
                                <w:sz w:val="15"/>
                                <w:szCs w:val="15"/>
                              </w:rPr>
                              <w:t>GB/T 51269</w:t>
                            </w:r>
                            <w:r>
                              <w:rPr>
                                <w:rFonts w:hint="eastAsia"/>
                                <w:b/>
                                <w:bCs/>
                                <w:sz w:val="15"/>
                                <w:szCs w:val="15"/>
                              </w:rPr>
                              <w:t>建筑元素码</w:t>
                            </w:r>
                          </w:p>
                          <w:p w14:paraId="08765540" w14:textId="77777777" w:rsidR="00D12649" w:rsidRDefault="00D12649">
                            <w:pPr>
                              <w:rPr>
                                <w:sz w:val="15"/>
                                <w:szCs w:val="15"/>
                              </w:rPr>
                            </w:pPr>
                          </w:p>
                        </w:txbxContent>
                      </v:textbox>
                      <w10:wrap anchorx="margin"/>
                    </v:shape>
                  </w:pict>
                </mc:Fallback>
              </mc:AlternateContent>
            </w:r>
            <w:r w:rsidRPr="003E7249">
              <w:rPr>
                <w:b/>
                <w:bCs/>
                <w:noProof/>
              </w:rPr>
              <mc:AlternateContent>
                <mc:Choice Requires="wps">
                  <w:drawing>
                    <wp:anchor distT="45720" distB="45720" distL="114300" distR="114300" simplePos="0" relativeHeight="251673600" behindDoc="0" locked="0" layoutInCell="1" allowOverlap="1" wp14:anchorId="718955F5" wp14:editId="3CB39270">
                      <wp:simplePos x="0" y="0"/>
                      <wp:positionH relativeFrom="margin">
                        <wp:posOffset>1720215</wp:posOffset>
                      </wp:positionH>
                      <wp:positionV relativeFrom="paragraph">
                        <wp:posOffset>292100</wp:posOffset>
                      </wp:positionV>
                      <wp:extent cx="1042670" cy="263525"/>
                      <wp:effectExtent l="0" t="0" r="5080" b="3175"/>
                      <wp:wrapNone/>
                      <wp:docPr id="4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833" cy="263661"/>
                              </a:xfrm>
                              <a:prstGeom prst="rect">
                                <a:avLst/>
                              </a:prstGeom>
                              <a:noFill/>
                              <a:ln w="9525">
                                <a:noFill/>
                                <a:miter lim="800000"/>
                              </a:ln>
                            </wps:spPr>
                            <wps:txbx>
                              <w:txbxContent>
                                <w:p w14:paraId="2CF01B5E" w14:textId="77777777" w:rsidR="00D12649" w:rsidRDefault="00000000">
                                  <w:pPr>
                                    <w:rPr>
                                      <w:b/>
                                      <w:bCs/>
                                      <w:sz w:val="15"/>
                                      <w:szCs w:val="15"/>
                                    </w:rPr>
                                  </w:pPr>
                                  <w:r>
                                    <w:rPr>
                                      <w:b/>
                                      <w:bCs/>
                                      <w:sz w:val="15"/>
                                      <w:szCs w:val="15"/>
                                    </w:rPr>
                                    <w:t>GB/T 51269</w:t>
                                  </w:r>
                                  <w:r>
                                    <w:rPr>
                                      <w:rFonts w:hint="eastAsia"/>
                                      <w:b/>
                                      <w:bCs/>
                                      <w:sz w:val="15"/>
                                      <w:szCs w:val="15"/>
                                    </w:rPr>
                                    <w:t>建筑产品码</w:t>
                                  </w:r>
                                </w:p>
                                <w:p w14:paraId="1256A152" w14:textId="77777777" w:rsidR="00D12649" w:rsidRDefault="00D12649">
                                  <w:pPr>
                                    <w:rPr>
                                      <w:sz w:val="15"/>
                                      <w:szCs w:val="15"/>
                                    </w:rPr>
                                  </w:pPr>
                                </w:p>
                              </w:txbxContent>
                            </wps:txbx>
                            <wps:bodyPr rot="0" vert="horz" wrap="square" lIns="0" tIns="0" rIns="0" bIns="0" anchor="ctr" anchorCtr="0">
                              <a:noAutofit/>
                            </wps:bodyPr>
                          </wps:wsp>
                        </a:graphicData>
                      </a:graphic>
                    </wp:anchor>
                  </w:drawing>
                </mc:Choice>
                <mc:Fallback>
                  <w:pict>
                    <v:shape w14:anchorId="718955F5" id="_x0000_s1027" type="#_x0000_t202" style="position:absolute;left:0;text-align:left;margin-left:135.45pt;margin-top:23pt;width:82.1pt;height:20.75pt;z-index:251673600;visibility:visible;mso-wrap-style:square;mso-wrap-distance-left:9pt;mso-wrap-distance-top:3.6pt;mso-wrap-distance-right:9pt;mso-wrap-distance-bottom:3.6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" filled="f" stroked="f">
                      <v:textbox inset="0,0,0,0">
                        <w:txbxContent>
                          <w:p w14:paraId="2CF01B5E" w14:textId="77777777" w:rsidR="00D12649" w:rsidRDefault="00000000">
                            <w:pPr>
                              <w:rPr>
                                <w:b/>
                                <w:bCs/>
                                <w:sz w:val="15"/>
                                <w:szCs w:val="15"/>
                              </w:rPr>
                            </w:pPr>
                            <w:r>
                              <w:rPr>
                                <w:b/>
                                <w:bCs/>
                                <w:sz w:val="15"/>
                                <w:szCs w:val="15"/>
                              </w:rPr>
                              <w:t>GB/T 51269</w:t>
                            </w:r>
                            <w:r>
                              <w:rPr>
                                <w:rFonts w:hint="eastAsia"/>
                                <w:b/>
                                <w:bCs/>
                                <w:sz w:val="15"/>
                                <w:szCs w:val="15"/>
                              </w:rPr>
                              <w:t>建筑产品码</w:t>
                            </w:r>
                          </w:p>
                          <w:p w14:paraId="1256A152" w14:textId="77777777" w:rsidR="00D12649" w:rsidRDefault="00D12649">
                            <w:pPr>
                              <w:rPr>
                                <w:sz w:val="15"/>
                                <w:szCs w:val="15"/>
                              </w:rPr>
                            </w:pPr>
                          </w:p>
                        </w:txbxContent>
                      </v:textbox>
                      <w10:wrap anchorx="margin"/>
                    </v:shape>
                  </w:pict>
                </mc:Fallback>
              </mc:AlternateContent>
            </w:r>
            <w:r w:rsidRPr="003E7249">
              <w:rPr>
                <w:b/>
                <w:bCs/>
                <w:noProof/>
              </w:rPr>
              <mc:AlternateContent>
                <mc:Choice Requires="wps">
                  <w:drawing>
                    <wp:anchor distT="45720" distB="45720" distL="114300" distR="114300" simplePos="0" relativeHeight="251672576" behindDoc="0" locked="0" layoutInCell="1" allowOverlap="1" wp14:anchorId="5005A508" wp14:editId="039915A7">
                      <wp:simplePos x="0" y="0"/>
                      <wp:positionH relativeFrom="margin">
                        <wp:posOffset>2214245</wp:posOffset>
                      </wp:positionH>
                      <wp:positionV relativeFrom="paragraph">
                        <wp:posOffset>146050</wp:posOffset>
                      </wp:positionV>
                      <wp:extent cx="544195" cy="263525"/>
                      <wp:effectExtent l="0" t="0" r="8890" b="3175"/>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53" cy="263661"/>
                              </a:xfrm>
                              <a:prstGeom prst="rect">
                                <a:avLst/>
                              </a:prstGeom>
                              <a:noFill/>
                              <a:ln w="9525">
                                <a:noFill/>
                                <a:miter lim="800000"/>
                              </a:ln>
                            </wps:spPr>
                            <wps:txbx>
                              <w:txbxContent>
                                <w:p w14:paraId="21C87DD1" w14:textId="77777777" w:rsidR="00D12649" w:rsidRDefault="00000000">
                                  <w:pPr>
                                    <w:rPr>
                                      <w:sz w:val="15"/>
                                      <w:szCs w:val="15"/>
                                    </w:rPr>
                                  </w:pPr>
                                  <w:r>
                                    <w:rPr>
                                      <w:rFonts w:hint="eastAsia"/>
                                      <w:b/>
                                      <w:bCs/>
                                      <w:sz w:val="15"/>
                                      <w:szCs w:val="15"/>
                                    </w:rPr>
                                    <w:t>产品类型码</w:t>
                                  </w:r>
                                </w:p>
                                <w:p w14:paraId="238F8E40" w14:textId="77777777" w:rsidR="00D12649" w:rsidRDefault="00D12649">
                                  <w:pPr>
                                    <w:rPr>
                                      <w:sz w:val="15"/>
                                      <w:szCs w:val="15"/>
                                    </w:rPr>
                                  </w:pPr>
                                </w:p>
                              </w:txbxContent>
                            </wps:txbx>
                            <wps:bodyPr rot="0" vert="horz" wrap="square" lIns="0" tIns="0" rIns="0" bIns="0" anchor="ctr" anchorCtr="0">
                              <a:noAutofit/>
                            </wps:bodyPr>
                          </wps:wsp>
                        </a:graphicData>
                      </a:graphic>
                    </wp:anchor>
                  </w:drawing>
                </mc:Choice>
                <mc:Fallback>
                  <w:pict>
                    <v:shape w14:anchorId="5005A508" id="_x0000_s1028" type="#_x0000_t202" style="position:absolute;left:0;text-align:left;margin-left:174.35pt;margin-top:11.5pt;width:42.85pt;height:20.75pt;z-index:251672576;visibility:visible;mso-wrap-style:square;mso-wrap-distance-left:9pt;mso-wrap-distance-top:3.6pt;mso-wrap-distance-right:9pt;mso-wrap-distance-bottom:3.6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" filled="f" stroked="f">
                      <v:textbox inset="0,0,0,0">
                        <w:txbxContent>
                          <w:p w14:paraId="21C87DD1" w14:textId="77777777" w:rsidR="00D12649" w:rsidRDefault="00000000">
                            <w:pPr>
                              <w:rPr>
                                <w:sz w:val="15"/>
                                <w:szCs w:val="15"/>
                              </w:rPr>
                            </w:pPr>
                            <w:r>
                              <w:rPr>
                                <w:rFonts w:hint="eastAsia"/>
                                <w:b/>
                                <w:bCs/>
                                <w:sz w:val="15"/>
                                <w:szCs w:val="15"/>
                              </w:rPr>
                              <w:t>产品类型码</w:t>
                            </w:r>
                          </w:p>
                          <w:p w14:paraId="238F8E40" w14:textId="77777777" w:rsidR="00D12649" w:rsidRDefault="00D12649">
                            <w:pPr>
                              <w:rPr>
                                <w:sz w:val="15"/>
                                <w:szCs w:val="15"/>
                              </w:rPr>
                            </w:pPr>
                          </w:p>
                        </w:txbxContent>
                      </v:textbox>
                      <w10:wrap anchorx="margin"/>
                    </v:shape>
                  </w:pict>
                </mc:Fallback>
              </mc:AlternateContent>
            </w:r>
            <w:r w:rsidRPr="003E7249">
              <w:rPr>
                <w:rFonts w:hint="eastAsia"/>
                <w:noProof/>
                <w:sz w:val="22"/>
                <w:szCs w:val="21"/>
              </w:rPr>
              <mc:AlternateContent>
                <mc:Choice Requires="wps">
                  <w:drawing>
                    <wp:anchor distT="0" distB="0" distL="114300" distR="114300" simplePos="0" relativeHeight="251670528" behindDoc="0" locked="0" layoutInCell="1" allowOverlap="1" wp14:anchorId="22E050CE" wp14:editId="1288BDF7">
                      <wp:simplePos x="0" y="0"/>
                      <wp:positionH relativeFrom="column">
                        <wp:posOffset>2170430</wp:posOffset>
                      </wp:positionH>
                      <wp:positionV relativeFrom="paragraph">
                        <wp:posOffset>229870</wp:posOffset>
                      </wp:positionV>
                      <wp:extent cx="0" cy="128270"/>
                      <wp:effectExtent l="0" t="0" r="38100" b="24130"/>
                      <wp:wrapNone/>
                      <wp:docPr id="40" name="直接连接符 40"/>
                      <wp:cNvGraphicFramePr/>
                      <a:graphic xmlns:a="http://schemas.openxmlformats.org/drawingml/2006/main">
                        <a:graphicData uri="http://schemas.microsoft.com/office/word/2010/wordprocessingShape">
                          <wps:wsp>
                            <wps:cNvCnPr/>
                            <wps:spPr>
                              <a:xfrm>
                                <a:off x="0" y="0"/>
                                <a:ext cx="0" cy="12827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170.9pt;margin-top:18.1pt;height:10.1pt;width:0pt;z-index:251670528;mso-width-relative:page;mso-height-relative:page;" filled="f" stroked="t" coordsize="21600,21600" o:gfxdata="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J2X8Q1gAAAAkBAAAP&#10;AAAAAAAAAAEAIAAAACIAAABkcnMvZG93bnJldi54bWxQSwECFAAUAAAACACHTuJAoOLEMeEBAACy&#10;AwAADgAAAAAAAAABACAAAAAlAQAAZHJzL2Uyb0RvYy54bWxQSwUGAAAAAAYABgBZAQAAeAUAAAAA&#10;">
                      <v:fill on="f" focussize="0,0"/>
                      <v:stroke weight="0.5pt" color="#000000 [3200]" miterlimit="8" joinstyle="miter"/>
                      <v:imagedata o:title=""/>
                      <o:lock v:ext="edit" aspectratio="f"/>
                    </v:line>
                  </w:pict>
                </mc:Fallback>
              </mc:AlternateContent>
            </w:r>
            <w:r w:rsidRPr="003E7249">
              <w:rPr>
                <w:rFonts w:hint="eastAsia"/>
                <w:noProof/>
                <w:sz w:val="22"/>
                <w:szCs w:val="21"/>
              </w:rPr>
              <mc:AlternateContent>
                <mc:Choice Requires="wps">
                  <w:drawing>
                    <wp:anchor distT="0" distB="0" distL="114300" distR="114300" simplePos="0" relativeHeight="251668480" behindDoc="0" locked="0" layoutInCell="1" allowOverlap="1" wp14:anchorId="22EC5904" wp14:editId="601FAF57">
                      <wp:simplePos x="0" y="0"/>
                      <wp:positionH relativeFrom="column">
                        <wp:posOffset>1387475</wp:posOffset>
                      </wp:positionH>
                      <wp:positionV relativeFrom="paragraph">
                        <wp:posOffset>230505</wp:posOffset>
                      </wp:positionV>
                      <wp:extent cx="0" cy="270510"/>
                      <wp:effectExtent l="0" t="0" r="38100" b="34290"/>
                      <wp:wrapNone/>
                      <wp:docPr id="36" name="直接连接符 36"/>
                      <wp:cNvGraphicFramePr/>
                      <a:graphic xmlns:a="http://schemas.openxmlformats.org/drawingml/2006/main">
                        <a:graphicData uri="http://schemas.microsoft.com/office/word/2010/wordprocessingShape">
                          <wps:wsp>
                            <wps:cNvCnPr/>
                            <wps:spPr>
                              <a:xfrm>
                                <a:off x="0" y="0"/>
                                <a:ext cx="0" cy="2706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109.25pt;margin-top:18.15pt;height:21.3pt;width:0pt;z-index:251668480;mso-width-relative:page;mso-height-relative:page;" filled="f" stroked="t" coordsize="21600,21600" o:gfxdata="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1KFrA9YAAAAJAQAA&#10;DwAAAAAAAAABACAAAAAiAAAAZHJzL2Rvd25yZXYueG1sUEsBAhQAFAAAAAgAh07iQCVGzj3iAQAA&#10;sgMAAA4AAAAAAAAAAQAgAAAAJQEAAGRycy9lMm9Eb2MueG1sUEsFBgAAAAAGAAYAWQEAAHkFAAAA&#10;AA==&#10;">
                      <v:fill on="f" focussize="0,0"/>
                      <v:stroke weight="0.5pt" color="#000000 [3200]" miterlimit="8" joinstyle="miter"/>
                      <v:imagedata o:title=""/>
                      <o:lock v:ext="edit" aspectratio="f"/>
                    </v:line>
                  </w:pict>
                </mc:Fallback>
              </mc:AlternateContent>
            </w:r>
            <w:r w:rsidRPr="003E7249">
              <w:rPr>
                <w:rFonts w:hint="eastAsia"/>
                <w:noProof/>
                <w:sz w:val="22"/>
                <w:szCs w:val="21"/>
              </w:rPr>
              <mc:AlternateContent>
                <mc:Choice Requires="wps">
                  <w:drawing>
                    <wp:anchor distT="0" distB="0" distL="114300" distR="114300" simplePos="0" relativeHeight="251671552" behindDoc="0" locked="0" layoutInCell="1" allowOverlap="1" wp14:anchorId="3A9681FC" wp14:editId="3B05712C">
                      <wp:simplePos x="0" y="0"/>
                      <wp:positionH relativeFrom="column">
                        <wp:posOffset>2169795</wp:posOffset>
                      </wp:positionH>
                      <wp:positionV relativeFrom="paragraph">
                        <wp:posOffset>358775</wp:posOffset>
                      </wp:positionV>
                      <wp:extent cx="563245" cy="0"/>
                      <wp:effectExtent l="0" t="0" r="0" b="0"/>
                      <wp:wrapNone/>
                      <wp:docPr id="41" name="直接连接符 41"/>
                      <wp:cNvGraphicFramePr/>
                      <a:graphic xmlns:a="http://schemas.openxmlformats.org/drawingml/2006/main">
                        <a:graphicData uri="http://schemas.microsoft.com/office/word/2010/wordprocessingShape">
                          <wps:wsp>
                            <wps:cNvCnPr/>
                            <wps:spPr>
                              <a:xfrm>
                                <a:off x="0" y="0"/>
                                <a:ext cx="5632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170.85pt;margin-top:28.25pt;height:0pt;width:44.35pt;z-index:251671552;mso-width-relative:page;mso-height-relative:page;" filled="f" stroked="t" coordsize="21600,21600" o:gfxdata="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e9ie51wAAAAkB&#10;AAAPAAAAAAAAAAEAIAAAACIAAABkcnMvZG93bnJldi54bWxQSwECFAAUAAAACACHTuJA/Hsx3+MB&#10;AACyAwAADgAAAAAAAAABACAAAAAmAQAAZHJzL2Uyb0RvYy54bWxQSwUGAAAAAAYABgBZAQAAewUA&#10;AAAA&#10;">
                      <v:fill on="f" focussize="0,0"/>
                      <v:stroke weight="0.5pt" color="#000000 [3200]" miterlimit="8" joinstyle="miter"/>
                      <v:imagedata o:title=""/>
                      <o:lock v:ext="edit" aspectratio="f"/>
                    </v:line>
                  </w:pict>
                </mc:Fallback>
              </mc:AlternateContent>
            </w:r>
            <w:r w:rsidRPr="003E7249">
              <w:rPr>
                <w:rFonts w:hint="eastAsia"/>
                <w:noProof/>
                <w:sz w:val="22"/>
                <w:szCs w:val="21"/>
              </w:rPr>
              <mc:AlternateContent>
                <mc:Choice Requires="wps">
                  <w:drawing>
                    <wp:anchor distT="0" distB="0" distL="114300" distR="114300" simplePos="0" relativeHeight="251669504" behindDoc="0" locked="0" layoutInCell="1" allowOverlap="1" wp14:anchorId="5AD3698B" wp14:editId="7B84DB0D">
                      <wp:simplePos x="0" y="0"/>
                      <wp:positionH relativeFrom="column">
                        <wp:posOffset>1389380</wp:posOffset>
                      </wp:positionH>
                      <wp:positionV relativeFrom="paragraph">
                        <wp:posOffset>500380</wp:posOffset>
                      </wp:positionV>
                      <wp:extent cx="1351915" cy="0"/>
                      <wp:effectExtent l="0" t="0" r="0" b="0"/>
                      <wp:wrapNone/>
                      <wp:docPr id="38" name="直接连接符 38"/>
                      <wp:cNvGraphicFramePr/>
                      <a:graphic xmlns:a="http://schemas.openxmlformats.org/drawingml/2006/main">
                        <a:graphicData uri="http://schemas.microsoft.com/office/word/2010/wordprocessingShape">
                          <wps:wsp>
                            <wps:cNvCnPr/>
                            <wps:spPr>
                              <a:xfrm>
                                <a:off x="0" y="0"/>
                                <a:ext cx="135168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109.4pt;margin-top:39.4pt;height:0pt;width:106.45pt;z-index:251669504;mso-width-relative:page;mso-height-relative:page;" filled="f" stroked="t" coordsize="21600,21600" o:gfxdata="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HQLqZdYAAAAJ&#10;AQAADwAAAAAAAAABACAAAAAiAAAAZHJzL2Rvd25yZXYueG1sUEsBAhQAFAAAAAgAh07iQFvUYsXl&#10;AQAAswMAAA4AAAAAAAAAAQAgAAAAJQEAAGRycy9lMm9Eb2MueG1sUEsFBgAAAAAGAAYAWQEAAHwF&#10;AAAAAA==&#10;">
                      <v:fill on="f" focussize="0,0"/>
                      <v:stroke weight="0.5pt" color="#000000 [3200]" miterlimit="8" joinstyle="miter"/>
                      <v:imagedata o:title=""/>
                      <o:lock v:ext="edit" aspectratio="f"/>
                    </v:line>
                  </w:pict>
                </mc:Fallback>
              </mc:AlternateContent>
            </w:r>
            <w:r w:rsidRPr="003E7249">
              <w:rPr>
                <w:rFonts w:hint="eastAsia"/>
                <w:noProof/>
                <w:sz w:val="22"/>
                <w:szCs w:val="21"/>
              </w:rPr>
              <mc:AlternateContent>
                <mc:Choice Requires="wps">
                  <w:drawing>
                    <wp:anchor distT="0" distB="0" distL="114300" distR="114300" simplePos="0" relativeHeight="251667456" behindDoc="0" locked="0" layoutInCell="1" allowOverlap="1" wp14:anchorId="32D46E98" wp14:editId="1AA39437">
                      <wp:simplePos x="0" y="0"/>
                      <wp:positionH relativeFrom="column">
                        <wp:posOffset>1950085</wp:posOffset>
                      </wp:positionH>
                      <wp:positionV relativeFrom="paragraph">
                        <wp:posOffset>56515</wp:posOffset>
                      </wp:positionV>
                      <wp:extent cx="443230" cy="168275"/>
                      <wp:effectExtent l="0" t="0" r="14605" b="22860"/>
                      <wp:wrapNone/>
                      <wp:docPr id="34" name="矩形 34"/>
                      <wp:cNvGraphicFramePr/>
                      <a:graphic xmlns:a="http://schemas.openxmlformats.org/drawingml/2006/main">
                        <a:graphicData uri="http://schemas.microsoft.com/office/word/2010/wordprocessingShape">
                          <wps:wsp>
                            <wps:cNvSpPr/>
                            <wps:spPr>
                              <a:xfrm>
                                <a:off x="0" y="0"/>
                                <a:ext cx="443176" cy="16796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53.55pt;margin-top:4.45pt;height:13.25pt;width:34.9pt;z-index:251667456;v-text-anchor:middle;mso-width-relative:page;mso-height-relative:page;" filled="f" stroked="t" coordsize="21600,21600" o:gfxdata="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ulBOQtYAAAAIAQAADwAAAAAAAAABACAAAAAiAAAAZHJzL2Rvd25yZXYueG1sUEsB&#10;AhQAFAAAAAgAh07iQHN/vMFpAgAAygQAAA4AAAAAAAAAAQAgAAAAJQEAAGRycy9lMm9Eb2MueG1s&#10;UEsFBgAAAAAGAAYAWQEAAAAGAAAAAA==&#10;">
                      <v:fill on="f" focussize="0,0"/>
                      <v:stroke weight="0.5pt" color="#000000 [3213]" miterlimit="8" joinstyle="miter" dashstyle="dash"/>
                      <v:imagedata o:title=""/>
                      <o:lock v:ext="edit" aspectratio="f"/>
                    </v:rect>
                  </w:pict>
                </mc:Fallback>
              </mc:AlternateContent>
            </w:r>
            <w:r w:rsidRPr="003E7249">
              <w:rPr>
                <w:rFonts w:hint="eastAsia"/>
                <w:noProof/>
                <w:sz w:val="22"/>
                <w:szCs w:val="21"/>
              </w:rPr>
              <mc:AlternateContent>
                <mc:Choice Requires="wps">
                  <w:drawing>
                    <wp:anchor distT="0" distB="0" distL="114300" distR="114300" simplePos="0" relativeHeight="251666432" behindDoc="0" locked="0" layoutInCell="1" allowOverlap="1" wp14:anchorId="1079B10A" wp14:editId="278982CF">
                      <wp:simplePos x="0" y="0"/>
                      <wp:positionH relativeFrom="column">
                        <wp:posOffset>968375</wp:posOffset>
                      </wp:positionH>
                      <wp:positionV relativeFrom="paragraph">
                        <wp:posOffset>56515</wp:posOffset>
                      </wp:positionV>
                      <wp:extent cx="892175" cy="168275"/>
                      <wp:effectExtent l="0" t="0" r="22860" b="22860"/>
                      <wp:wrapNone/>
                      <wp:docPr id="33" name="矩形 33"/>
                      <wp:cNvGraphicFramePr/>
                      <a:graphic xmlns:a="http://schemas.openxmlformats.org/drawingml/2006/main">
                        <a:graphicData uri="http://schemas.microsoft.com/office/word/2010/wordprocessingShape">
                          <wps:wsp>
                            <wps:cNvSpPr/>
                            <wps:spPr>
                              <a:xfrm>
                                <a:off x="0" y="0"/>
                                <a:ext cx="891960" cy="16796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76.25pt;margin-top:4.45pt;height:13.25pt;width:70.25pt;z-index:251666432;v-text-anchor:middle;mso-width-relative:page;mso-height-relative:page;" filled="f" stroked="t" coordsize="21600,21600" o:gfxdata="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9dKHENYAAAAIAQAADwAAAAAAAAABACAAAAAiAAAAZHJzL2Rvd25yZXYueG1sUEsBAhQA&#10;FAAAAAgAh07iQFc8K7pmAgAAygQAAA4AAAAAAAAAAQAgAAAAJQEAAGRycy9lMm9Eb2MueG1sUEsF&#10;BgAAAAAGAAYAWQEAAP0FAAAAAA==&#10;">
                      <v:fill on="f" focussize="0,0"/>
                      <v:stroke weight="0.5pt" color="#000000 [3213]" miterlimit="8" joinstyle="miter" dashstyle="dash"/>
                      <v:imagedata o:title=""/>
                      <o:lock v:ext="edit" aspectratio="f"/>
                    </v:rect>
                  </w:pict>
                </mc:Fallback>
              </mc:AlternateContent>
            </w:r>
            <w:r w:rsidRPr="003E7249">
              <w:rPr>
                <w:rFonts w:hint="eastAsia"/>
                <w:noProof/>
                <w:sz w:val="22"/>
                <w:szCs w:val="21"/>
              </w:rPr>
              <mc:AlternateContent>
                <mc:Choice Requires="wps">
                  <w:drawing>
                    <wp:anchor distT="0" distB="0" distL="114300" distR="114300" simplePos="0" relativeHeight="251665408" behindDoc="0" locked="0" layoutInCell="1" allowOverlap="1" wp14:anchorId="616BFF30" wp14:editId="0729B2ED">
                      <wp:simplePos x="0" y="0"/>
                      <wp:positionH relativeFrom="column">
                        <wp:posOffset>-18415</wp:posOffset>
                      </wp:positionH>
                      <wp:positionV relativeFrom="paragraph">
                        <wp:posOffset>62230</wp:posOffset>
                      </wp:positionV>
                      <wp:extent cx="892175" cy="168275"/>
                      <wp:effectExtent l="0" t="0" r="22860" b="22860"/>
                      <wp:wrapNone/>
                      <wp:docPr id="32" name="矩形 32"/>
                      <wp:cNvGraphicFramePr/>
                      <a:graphic xmlns:a="http://schemas.openxmlformats.org/drawingml/2006/main">
                        <a:graphicData uri="http://schemas.microsoft.com/office/word/2010/wordprocessingShape">
                          <wps:wsp>
                            <wps:cNvSpPr/>
                            <wps:spPr>
                              <a:xfrm>
                                <a:off x="0" y="0"/>
                                <a:ext cx="891960" cy="16796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45pt;margin-top:4.9pt;height:13.25pt;width:70.25pt;z-index:251665408;v-text-anchor:middle;mso-width-relative:page;mso-height-relative:page;" filled="f" stroked="t" coordsize="21600,21600" o:gfxdata="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EBWIvVAAAABwEAAA8AAAAAAAAAAQAgAAAAIgAAAGRycy9kb3ducmV2LnhtbFBLAQIUABQA&#10;AAAIAIdO4kDVRXI8ZQIAAMoEAAAOAAAAAAAAAAEAIAAAACQBAABkcnMvZTJvRG9jLnhtbFBLBQYA&#10;AAAABgAGAFkBAAD7BQAAAAA=&#10;">
                      <v:fill on="f" focussize="0,0"/>
                      <v:stroke weight="0.5pt" color="#000000 [3213]" miterlimit="8" joinstyle="miter" dashstyle="dash"/>
                      <v:imagedata o:title=""/>
                      <o:lock v:ext="edit" aspectratio="f"/>
                    </v:rect>
                  </w:pict>
                </mc:Fallback>
              </mc:AlternateContent>
            </w:r>
            <w:r w:rsidRPr="003E7249">
              <w:rPr>
                <w:sz w:val="22"/>
                <w:szCs w:val="21"/>
              </w:rPr>
              <w:t>14-10.20.03.03 + 30-01.10.40.20 + DBD67</w:t>
            </w:r>
          </w:p>
          <w:p w14:paraId="2A9CA16C" w14:textId="77777777" w:rsidR="00D12649" w:rsidRPr="003E7249" w:rsidRDefault="00D12649">
            <w:pPr>
              <w:rPr>
                <w:sz w:val="22"/>
                <w:szCs w:val="21"/>
              </w:rPr>
            </w:pPr>
          </w:p>
          <w:p w14:paraId="55E972F7" w14:textId="77777777" w:rsidR="00D12649" w:rsidRPr="003E7249" w:rsidRDefault="00000000">
            <w:r w:rsidRPr="003E7249">
              <w:rPr>
                <w:rFonts w:hint="eastAsia"/>
                <w:noProof/>
                <w:sz w:val="22"/>
                <w:szCs w:val="21"/>
              </w:rPr>
              <mc:AlternateContent>
                <mc:Choice Requires="wps">
                  <w:drawing>
                    <wp:anchor distT="0" distB="0" distL="114300" distR="114300" simplePos="0" relativeHeight="251664384" behindDoc="0" locked="0" layoutInCell="1" allowOverlap="1" wp14:anchorId="65C1E372" wp14:editId="5A3F72D7">
                      <wp:simplePos x="0" y="0"/>
                      <wp:positionH relativeFrom="column">
                        <wp:posOffset>441960</wp:posOffset>
                      </wp:positionH>
                      <wp:positionV relativeFrom="paragraph">
                        <wp:posOffset>52705</wp:posOffset>
                      </wp:positionV>
                      <wp:extent cx="2298700" cy="0"/>
                      <wp:effectExtent l="0" t="0" r="0" b="0"/>
                      <wp:wrapNone/>
                      <wp:docPr id="31" name="直接连接符 31"/>
                      <wp:cNvGraphicFramePr/>
                      <a:graphic xmlns:a="http://schemas.openxmlformats.org/drawingml/2006/main">
                        <a:graphicData uri="http://schemas.microsoft.com/office/word/2010/wordprocessingShape">
                          <wps:wsp>
                            <wps:cNvCnPr/>
                            <wps:spPr>
                              <a:xfrm>
                                <a:off x="0" y="0"/>
                                <a:ext cx="22984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34.8pt;margin-top:4.15pt;height:0pt;width:181pt;z-index:251664384;mso-width-relative:page;mso-height-relative:page;" filled="f" stroked="t" coordsize="21600,21600" o:gfxdata="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1PlkZ0wAAAAYBAAAP&#10;AAAAAAAAAAEAIAAAACIAAABkcnMvZG93bnJldi54bWxQSwECFAAUAAAACACHTuJAHpfbP+QBAACz&#10;AwAADgAAAAAAAAABACAAAAAiAQAAZHJzL2Uyb0RvYy54bWxQSwUGAAAAAAYABgBZAQAAeAUAAAAA&#10;">
                      <v:fill on="f" focussize="0,0"/>
                      <v:stroke weight="0.5pt" color="#000000 [3200]" miterlimit="8" joinstyle="miter"/>
                      <v:imagedata o:title=""/>
                      <o:lock v:ext="edit" aspectratio="f"/>
                    </v:line>
                  </w:pict>
                </mc:Fallback>
              </mc:AlternateContent>
            </w:r>
            <w:r w:rsidRPr="003E7249">
              <w:rPr>
                <w:rFonts w:hint="eastAsia"/>
                <w:sz w:val="18"/>
                <w:szCs w:val="16"/>
              </w:rPr>
              <w:t>示例：</w:t>
            </w:r>
            <w:r w:rsidRPr="003E7249">
              <w:rPr>
                <w:sz w:val="18"/>
                <w:szCs w:val="16"/>
              </w:rPr>
              <w:t>14-10.20.03.03+30-01.10.40.20+DBD67</w:t>
            </w:r>
          </w:p>
        </w:tc>
      </w:tr>
    </w:tbl>
    <w:p w14:paraId="41345EAC" w14:textId="77777777" w:rsidR="00D12649" w:rsidRPr="003E7249" w:rsidRDefault="00D12649"/>
    <w:p w14:paraId="1120CE6B" w14:textId="77777777" w:rsidR="00D12649" w:rsidRPr="003E7249" w:rsidRDefault="00000000">
      <w:r w:rsidRPr="003E7249">
        <w:rPr>
          <w:rFonts w:hint="eastAsia"/>
        </w:rPr>
        <w:t>4</w:t>
      </w:r>
      <w:r w:rsidRPr="003E7249">
        <w:t xml:space="preserve">.1.4 </w:t>
      </w:r>
      <w:r w:rsidRPr="003E7249">
        <w:rPr>
          <w:rFonts w:hint="eastAsia"/>
        </w:rPr>
        <w:t>模型细度要求</w:t>
      </w:r>
    </w:p>
    <w:p w14:paraId="329BA1DC" w14:textId="003B04DC" w:rsidR="00D12649" w:rsidRPr="003E7249" w:rsidRDefault="00000000">
      <w:pPr>
        <w:ind w:firstLineChars="200" w:firstLine="480"/>
      </w:pPr>
      <w:r w:rsidRPr="003E7249">
        <w:rPr>
          <w:rFonts w:hint="eastAsia"/>
        </w:rPr>
        <w:t xml:space="preserve">1 </w:t>
      </w:r>
      <w:r w:rsidR="00DA4112" w:rsidRPr="003E7249">
        <w:rPr>
          <w:rFonts w:hint="eastAsia"/>
        </w:rPr>
        <w:t>建筑材料入库的构件模型</w:t>
      </w:r>
      <w:r w:rsidRPr="003E7249">
        <w:rPr>
          <w:rFonts w:hint="eastAsia"/>
        </w:rPr>
        <w:t>精细度原则上需满足设计需求，其平、立、剖面、填充图案的表达方式均应满足施工图深度表达要求。</w:t>
      </w:r>
    </w:p>
    <w:p w14:paraId="179D373C" w14:textId="26251E5F" w:rsidR="00D12649" w:rsidRPr="003E7249" w:rsidRDefault="00000000">
      <w:pPr>
        <w:ind w:firstLineChars="200" w:firstLine="480"/>
      </w:pPr>
      <w:r w:rsidRPr="003E7249">
        <w:rPr>
          <w:rFonts w:hint="eastAsia"/>
        </w:rPr>
        <w:t xml:space="preserve">2 </w:t>
      </w:r>
      <w:r w:rsidR="00DA4112" w:rsidRPr="003E7249">
        <w:rPr>
          <w:rFonts w:hint="eastAsia"/>
        </w:rPr>
        <w:t>构件模型精细度</w:t>
      </w:r>
      <w:r w:rsidRPr="003E7249">
        <w:rPr>
          <w:rFonts w:hint="eastAsia"/>
        </w:rPr>
        <w:t>可分为常规模型</w:t>
      </w:r>
      <w:r w:rsidR="00DA4112" w:rsidRPr="003E7249">
        <w:rPr>
          <w:rFonts w:hint="eastAsia"/>
        </w:rPr>
        <w:t>、</w:t>
      </w:r>
      <w:r w:rsidRPr="003E7249">
        <w:rPr>
          <w:rFonts w:hint="eastAsia"/>
        </w:rPr>
        <w:t>深化模型</w:t>
      </w:r>
      <w:r w:rsidR="00DA4112" w:rsidRPr="003E7249">
        <w:rPr>
          <w:rFonts w:hint="eastAsia"/>
        </w:rPr>
        <w:t>及全生命周期模型三</w:t>
      </w:r>
      <w:r w:rsidRPr="003E7249">
        <w:rPr>
          <w:rFonts w:hint="eastAsia"/>
        </w:rPr>
        <w:t>个精度，分别对应常规设计</w:t>
      </w:r>
      <w:r w:rsidR="00DA4112" w:rsidRPr="003E7249">
        <w:rPr>
          <w:rFonts w:hint="eastAsia"/>
        </w:rPr>
        <w:t>、</w:t>
      </w:r>
      <w:r w:rsidRPr="003E7249">
        <w:rPr>
          <w:rFonts w:hint="eastAsia"/>
        </w:rPr>
        <w:t>深化设计</w:t>
      </w:r>
      <w:r w:rsidR="00DA4112" w:rsidRPr="003E7249">
        <w:rPr>
          <w:rFonts w:hint="eastAsia"/>
        </w:rPr>
        <w:t>及全生命周期设计三</w:t>
      </w:r>
      <w:r w:rsidRPr="003E7249">
        <w:rPr>
          <w:rFonts w:hint="eastAsia"/>
        </w:rPr>
        <w:t>个阶段。在工程项目实际应用中，用户可根据需求，自行提高精度等级。</w:t>
      </w:r>
    </w:p>
    <w:p w14:paraId="055CC920" w14:textId="59A9D60D" w:rsidR="00D12649" w:rsidRPr="003E7249" w:rsidRDefault="00000000">
      <w:pPr>
        <w:ind w:firstLineChars="200" w:firstLine="480"/>
      </w:pPr>
      <w:r w:rsidRPr="003E7249">
        <w:rPr>
          <w:rFonts w:hint="eastAsia"/>
        </w:rPr>
        <w:t>3</w:t>
      </w:r>
      <w:r w:rsidRPr="003E7249">
        <w:t xml:space="preserve"> </w:t>
      </w:r>
      <w:r w:rsidRPr="003E7249">
        <w:rPr>
          <w:rFonts w:hint="eastAsia"/>
        </w:rPr>
        <w:t>装配式构件</w:t>
      </w:r>
      <w:r w:rsidR="00DA4112" w:rsidRPr="003E7249">
        <w:rPr>
          <w:rFonts w:hint="eastAsia"/>
        </w:rPr>
        <w:t>模型</w:t>
      </w:r>
      <w:r w:rsidRPr="003E7249">
        <w:rPr>
          <w:rFonts w:hint="eastAsia"/>
        </w:rPr>
        <w:t>除应满足</w:t>
      </w:r>
      <w:r w:rsidRPr="003E7249">
        <w:rPr>
          <w:rFonts w:hint="eastAsia"/>
        </w:rPr>
        <w:t>4.1.4-1</w:t>
      </w:r>
      <w:r w:rsidRPr="003E7249">
        <w:rPr>
          <w:rFonts w:hint="eastAsia"/>
        </w:rPr>
        <w:t>的规定外，还应增加集成关联等方面的内容，应体现专业集成设计因素，</w:t>
      </w:r>
      <w:proofErr w:type="gramStart"/>
      <w:r w:rsidRPr="003E7249">
        <w:rPr>
          <w:rFonts w:hint="eastAsia"/>
        </w:rPr>
        <w:t>表达部</w:t>
      </w:r>
      <w:proofErr w:type="gramEnd"/>
      <w:r w:rsidRPr="003E7249">
        <w:rPr>
          <w:rFonts w:hint="eastAsia"/>
        </w:rPr>
        <w:t>品部件之间的连接或组装关系。模型单元的空间定位、空间占位应符合模数和模数协调的有关要求。在组装的整体模型中不应</w:t>
      </w:r>
      <w:proofErr w:type="gramStart"/>
      <w:r w:rsidRPr="003E7249">
        <w:rPr>
          <w:rFonts w:hint="eastAsia"/>
        </w:rPr>
        <w:t>引起部</w:t>
      </w:r>
      <w:proofErr w:type="gramEnd"/>
      <w:r w:rsidRPr="003E7249">
        <w:rPr>
          <w:rFonts w:hint="eastAsia"/>
        </w:rPr>
        <w:t>品部件间的冲突。</w:t>
      </w:r>
    </w:p>
    <w:p w14:paraId="539C794F" w14:textId="4D766C92" w:rsidR="00D12649" w:rsidRPr="003E7249" w:rsidRDefault="00000000" w:rsidP="00DA4112">
      <w:pPr>
        <w:ind w:firstLineChars="200" w:firstLine="480"/>
      </w:pPr>
      <w:r w:rsidRPr="003E7249">
        <w:rPr>
          <w:rFonts w:hint="eastAsia"/>
        </w:rPr>
        <w:lastRenderedPageBreak/>
        <w:t>4</w:t>
      </w:r>
      <w:r w:rsidR="00DA4112" w:rsidRPr="003E7249">
        <w:rPr>
          <w:rFonts w:hint="eastAsia"/>
        </w:rPr>
        <w:t>构件模型各阶段精度要求示例详见下表：</w:t>
      </w:r>
    </w:p>
    <w:p w14:paraId="14DC51C1" w14:textId="596208E2" w:rsidR="00DA4112" w:rsidRPr="003E7249" w:rsidRDefault="00DA4112" w:rsidP="00DA4112">
      <w:pPr>
        <w:ind w:firstLineChars="200" w:firstLine="480"/>
        <w:jc w:val="center"/>
      </w:pPr>
      <w:r w:rsidRPr="003E7249">
        <w:rPr>
          <w:rFonts w:hint="eastAsia"/>
        </w:rPr>
        <w:t>表</w:t>
      </w:r>
      <w:r w:rsidRPr="003E7249">
        <w:rPr>
          <w:rFonts w:hint="eastAsia"/>
        </w:rPr>
        <w:t>4</w:t>
      </w:r>
      <w:r w:rsidRPr="003E7249">
        <w:t>.1.4</w:t>
      </w:r>
      <w:r w:rsidRPr="003E7249">
        <w:rPr>
          <w:rFonts w:hint="eastAsia"/>
        </w:rPr>
        <w:t>-</w:t>
      </w:r>
      <w:r w:rsidRPr="003E7249">
        <w:t xml:space="preserve">4 </w:t>
      </w:r>
      <w:r w:rsidRPr="003E7249">
        <w:rPr>
          <w:rFonts w:hint="eastAsia"/>
        </w:rPr>
        <w:t>构件模型精度要求示例</w:t>
      </w:r>
    </w:p>
    <w:tbl>
      <w:tblPr>
        <w:tblStyle w:val="ad"/>
        <w:tblW w:w="9083" w:type="dxa"/>
        <w:jc w:val="center"/>
        <w:tblLook w:val="04A0" w:firstRow="1" w:lastRow="0" w:firstColumn="1" w:lastColumn="0" w:noHBand="0" w:noVBand="1"/>
      </w:tblPr>
      <w:tblGrid>
        <w:gridCol w:w="1204"/>
        <w:gridCol w:w="1315"/>
        <w:gridCol w:w="3893"/>
        <w:gridCol w:w="2671"/>
      </w:tblGrid>
      <w:tr w:rsidR="003E7249" w:rsidRPr="003E7249" w14:paraId="606BB69F" w14:textId="77777777" w:rsidTr="00DA4112">
        <w:trPr>
          <w:jc w:val="center"/>
        </w:trPr>
        <w:tc>
          <w:tcPr>
            <w:tcW w:w="1204" w:type="dxa"/>
            <w:vAlign w:val="center"/>
          </w:tcPr>
          <w:p w14:paraId="34E6BDBE" w14:textId="77777777" w:rsidR="00D12649" w:rsidRPr="003E7249" w:rsidRDefault="00000000">
            <w:pPr>
              <w:jc w:val="center"/>
              <w:rPr>
                <w:b/>
                <w:bCs/>
              </w:rPr>
            </w:pPr>
            <w:r w:rsidRPr="003E7249">
              <w:rPr>
                <w:rFonts w:hint="eastAsia"/>
                <w:b/>
                <w:bCs/>
              </w:rPr>
              <w:t>构件类别</w:t>
            </w:r>
          </w:p>
        </w:tc>
        <w:tc>
          <w:tcPr>
            <w:tcW w:w="1315" w:type="dxa"/>
            <w:vAlign w:val="center"/>
          </w:tcPr>
          <w:p w14:paraId="1309E709" w14:textId="77777777" w:rsidR="00D12649" w:rsidRPr="003E7249" w:rsidRDefault="00000000">
            <w:pPr>
              <w:jc w:val="center"/>
            </w:pPr>
            <w:r w:rsidRPr="003E7249">
              <w:rPr>
                <w:rFonts w:hint="eastAsia"/>
                <w:b/>
                <w:bCs/>
              </w:rPr>
              <w:t>精细程度</w:t>
            </w:r>
          </w:p>
        </w:tc>
        <w:tc>
          <w:tcPr>
            <w:tcW w:w="3893" w:type="dxa"/>
            <w:vAlign w:val="center"/>
          </w:tcPr>
          <w:p w14:paraId="7DF102E8" w14:textId="77777777" w:rsidR="00D12649" w:rsidRPr="003E7249" w:rsidRDefault="00000000">
            <w:pPr>
              <w:jc w:val="center"/>
            </w:pPr>
            <w:r w:rsidRPr="003E7249">
              <w:rPr>
                <w:rFonts w:hint="eastAsia"/>
                <w:b/>
                <w:bCs/>
              </w:rPr>
              <w:t>模型要求</w:t>
            </w:r>
          </w:p>
        </w:tc>
        <w:tc>
          <w:tcPr>
            <w:tcW w:w="2671" w:type="dxa"/>
            <w:vAlign w:val="center"/>
          </w:tcPr>
          <w:p w14:paraId="220978CB" w14:textId="77777777" w:rsidR="00D12649" w:rsidRPr="003E7249" w:rsidRDefault="00000000">
            <w:pPr>
              <w:jc w:val="center"/>
            </w:pPr>
            <w:r w:rsidRPr="003E7249">
              <w:rPr>
                <w:rFonts w:hint="eastAsia"/>
                <w:b/>
                <w:bCs/>
              </w:rPr>
              <w:t>信息要求</w:t>
            </w:r>
          </w:p>
        </w:tc>
      </w:tr>
      <w:tr w:rsidR="003E7249" w:rsidRPr="003E7249" w14:paraId="3EC2AA9E" w14:textId="77777777" w:rsidTr="00DA4112">
        <w:trPr>
          <w:jc w:val="center"/>
        </w:trPr>
        <w:tc>
          <w:tcPr>
            <w:tcW w:w="1204" w:type="dxa"/>
            <w:vMerge w:val="restart"/>
            <w:vAlign w:val="center"/>
          </w:tcPr>
          <w:p w14:paraId="4B14A059" w14:textId="77777777" w:rsidR="00D12649" w:rsidRPr="003E7249" w:rsidRDefault="00DA4112">
            <w:pPr>
              <w:jc w:val="center"/>
              <w:rPr>
                <w:b/>
                <w:bCs/>
              </w:rPr>
            </w:pPr>
            <w:r w:rsidRPr="003E7249">
              <w:rPr>
                <w:rFonts w:hint="eastAsia"/>
                <w:b/>
                <w:bCs/>
              </w:rPr>
              <w:t>常规构件</w:t>
            </w:r>
          </w:p>
          <w:p w14:paraId="1F49D86A" w14:textId="3901FACD" w:rsidR="003E293E" w:rsidRPr="003E7249" w:rsidRDefault="003E293E">
            <w:pPr>
              <w:jc w:val="center"/>
              <w:rPr>
                <w:b/>
                <w:bCs/>
              </w:rPr>
            </w:pPr>
            <w:r w:rsidRPr="003E7249">
              <w:rPr>
                <w:rFonts w:hint="eastAsia"/>
                <w:b/>
                <w:bCs/>
              </w:rPr>
              <w:t>（以门窗为例）</w:t>
            </w:r>
          </w:p>
        </w:tc>
        <w:tc>
          <w:tcPr>
            <w:tcW w:w="1315" w:type="dxa"/>
            <w:vAlign w:val="center"/>
          </w:tcPr>
          <w:p w14:paraId="6F002E80" w14:textId="77777777" w:rsidR="00D12649" w:rsidRPr="003E7249" w:rsidRDefault="00000000">
            <w:pPr>
              <w:jc w:val="center"/>
              <w:rPr>
                <w:b/>
                <w:bCs/>
              </w:rPr>
            </w:pPr>
            <w:r w:rsidRPr="003E7249">
              <w:rPr>
                <w:rFonts w:hint="eastAsia"/>
                <w:b/>
                <w:bCs/>
              </w:rPr>
              <w:t>常规模型</w:t>
            </w:r>
          </w:p>
        </w:tc>
        <w:tc>
          <w:tcPr>
            <w:tcW w:w="3893" w:type="dxa"/>
            <w:vAlign w:val="center"/>
          </w:tcPr>
          <w:p w14:paraId="7504D617" w14:textId="77777777" w:rsidR="00D12649" w:rsidRPr="003E7249" w:rsidRDefault="00000000">
            <w:pPr>
              <w:numPr>
                <w:ilvl w:val="0"/>
                <w:numId w:val="1"/>
              </w:numPr>
            </w:pPr>
            <w:r w:rsidRPr="003E7249">
              <w:rPr>
                <w:rFonts w:hint="eastAsia"/>
              </w:rPr>
              <w:t>图面表达需满足常规设计需求。</w:t>
            </w:r>
          </w:p>
          <w:p w14:paraId="55961848" w14:textId="77777777" w:rsidR="00D12649" w:rsidRPr="003E7249" w:rsidRDefault="00000000">
            <w:pPr>
              <w:numPr>
                <w:ilvl w:val="0"/>
                <w:numId w:val="1"/>
              </w:numPr>
            </w:pPr>
            <w:r w:rsidRPr="003E7249">
              <w:rPr>
                <w:rFonts w:hint="eastAsia"/>
              </w:rPr>
              <w:t>模型中需清晰表达窗扇、窗框和玻璃。</w:t>
            </w:r>
          </w:p>
          <w:p w14:paraId="7A2E5998" w14:textId="77777777" w:rsidR="00D12649" w:rsidRPr="003E7249" w:rsidRDefault="00000000">
            <w:pPr>
              <w:numPr>
                <w:ilvl w:val="0"/>
                <w:numId w:val="1"/>
              </w:numPr>
            </w:pPr>
            <w:r w:rsidRPr="003E7249">
              <w:rPr>
                <w:rFonts w:hint="eastAsia"/>
              </w:rPr>
              <w:t>每块玻璃应单独。</w:t>
            </w:r>
          </w:p>
          <w:p w14:paraId="5F301B72" w14:textId="77777777" w:rsidR="00D12649" w:rsidRPr="003E7249" w:rsidRDefault="00000000">
            <w:pPr>
              <w:numPr>
                <w:ilvl w:val="0"/>
                <w:numId w:val="1"/>
              </w:numPr>
            </w:pPr>
            <w:proofErr w:type="gramStart"/>
            <w:r w:rsidRPr="003E7249">
              <w:rPr>
                <w:rFonts w:hint="eastAsia"/>
              </w:rPr>
              <w:t>开启扇应独立</w:t>
            </w:r>
            <w:proofErr w:type="gramEnd"/>
            <w:r w:rsidRPr="003E7249">
              <w:rPr>
                <w:rFonts w:hint="eastAsia"/>
              </w:rPr>
              <w:t>。</w:t>
            </w:r>
          </w:p>
        </w:tc>
        <w:tc>
          <w:tcPr>
            <w:tcW w:w="2671" w:type="dxa"/>
            <w:vAlign w:val="center"/>
          </w:tcPr>
          <w:p w14:paraId="5399CEBD" w14:textId="77777777" w:rsidR="00D12649" w:rsidRPr="003E7249" w:rsidRDefault="00000000">
            <w:pPr>
              <w:numPr>
                <w:ilvl w:val="0"/>
                <w:numId w:val="2"/>
              </w:numPr>
              <w:jc w:val="left"/>
            </w:pPr>
            <w:r w:rsidRPr="003E7249">
              <w:rPr>
                <w:rFonts w:hint="eastAsia"/>
              </w:rPr>
              <w:t>门窗尺寸</w:t>
            </w:r>
          </w:p>
          <w:p w14:paraId="4E9CF8D5" w14:textId="77777777" w:rsidR="00D12649" w:rsidRPr="003E7249" w:rsidRDefault="00000000">
            <w:pPr>
              <w:numPr>
                <w:ilvl w:val="0"/>
                <w:numId w:val="2"/>
              </w:numPr>
              <w:jc w:val="left"/>
            </w:pPr>
            <w:r w:rsidRPr="003E7249">
              <w:rPr>
                <w:rFonts w:hint="eastAsia"/>
              </w:rPr>
              <w:t>门窗编号</w:t>
            </w:r>
          </w:p>
          <w:p w14:paraId="7702EADA" w14:textId="77777777" w:rsidR="00D12649" w:rsidRPr="003E7249" w:rsidRDefault="00000000">
            <w:pPr>
              <w:numPr>
                <w:ilvl w:val="0"/>
                <w:numId w:val="2"/>
              </w:numPr>
              <w:jc w:val="left"/>
            </w:pPr>
            <w:r w:rsidRPr="003E7249">
              <w:rPr>
                <w:rFonts w:hint="eastAsia"/>
              </w:rPr>
              <w:t>门窗型材</w:t>
            </w:r>
          </w:p>
          <w:p w14:paraId="45F8A77A" w14:textId="77777777" w:rsidR="00D12649" w:rsidRPr="003E7249" w:rsidRDefault="00000000">
            <w:pPr>
              <w:numPr>
                <w:ilvl w:val="0"/>
                <w:numId w:val="2"/>
              </w:numPr>
              <w:jc w:val="left"/>
            </w:pPr>
            <w:r w:rsidRPr="003E7249">
              <w:rPr>
                <w:rFonts w:hint="eastAsia"/>
              </w:rPr>
              <w:t>开启方式</w:t>
            </w:r>
          </w:p>
          <w:p w14:paraId="6F3DDDF1" w14:textId="77777777" w:rsidR="00D12649" w:rsidRPr="003E7249" w:rsidRDefault="00000000">
            <w:pPr>
              <w:numPr>
                <w:ilvl w:val="0"/>
                <w:numId w:val="2"/>
              </w:numPr>
              <w:jc w:val="left"/>
            </w:pPr>
            <w:r w:rsidRPr="003E7249">
              <w:rPr>
                <w:rFonts w:hint="eastAsia"/>
              </w:rPr>
              <w:t>玻璃种类及配置</w:t>
            </w:r>
          </w:p>
          <w:p w14:paraId="33785299" w14:textId="77777777" w:rsidR="00D12649" w:rsidRPr="003E7249" w:rsidRDefault="00000000">
            <w:pPr>
              <w:numPr>
                <w:ilvl w:val="0"/>
                <w:numId w:val="2"/>
              </w:numPr>
              <w:jc w:val="left"/>
            </w:pPr>
            <w:r w:rsidRPr="003E7249">
              <w:rPr>
                <w:rFonts w:hint="eastAsia"/>
              </w:rPr>
              <w:t>实际通风面积</w:t>
            </w:r>
          </w:p>
          <w:p w14:paraId="2A058EBA" w14:textId="77777777" w:rsidR="00D12649" w:rsidRPr="003E7249" w:rsidRDefault="00000000">
            <w:pPr>
              <w:numPr>
                <w:ilvl w:val="0"/>
                <w:numId w:val="2"/>
              </w:numPr>
              <w:jc w:val="left"/>
            </w:pPr>
            <w:r w:rsidRPr="003E7249">
              <w:rPr>
                <w:rFonts w:hint="eastAsia"/>
              </w:rPr>
              <w:t>可见光透射比</w:t>
            </w:r>
          </w:p>
          <w:p w14:paraId="32413290" w14:textId="77777777" w:rsidR="00D12649" w:rsidRPr="003E7249" w:rsidRDefault="00000000">
            <w:pPr>
              <w:numPr>
                <w:ilvl w:val="0"/>
                <w:numId w:val="2"/>
              </w:numPr>
              <w:jc w:val="left"/>
            </w:pPr>
            <w:r w:rsidRPr="003E7249">
              <w:rPr>
                <w:rFonts w:hint="eastAsia"/>
              </w:rPr>
              <w:t>可见光反射比</w:t>
            </w:r>
          </w:p>
          <w:p w14:paraId="0A3D929C" w14:textId="77777777" w:rsidR="00D12649" w:rsidRPr="003E7249" w:rsidRDefault="00000000">
            <w:pPr>
              <w:numPr>
                <w:ilvl w:val="0"/>
                <w:numId w:val="2"/>
              </w:numPr>
              <w:jc w:val="left"/>
            </w:pPr>
            <w:r w:rsidRPr="003E7249">
              <w:rPr>
                <w:rFonts w:hint="eastAsia"/>
              </w:rPr>
              <w:t>太阳得热系数</w:t>
            </w:r>
          </w:p>
          <w:p w14:paraId="772E2B68" w14:textId="77777777" w:rsidR="00D12649" w:rsidRPr="003E7249" w:rsidRDefault="00000000">
            <w:pPr>
              <w:numPr>
                <w:ilvl w:val="0"/>
                <w:numId w:val="2"/>
              </w:numPr>
              <w:jc w:val="left"/>
            </w:pPr>
            <w:r w:rsidRPr="003E7249">
              <w:rPr>
                <w:rFonts w:hint="eastAsia"/>
              </w:rPr>
              <w:t>传热系数</w:t>
            </w:r>
            <w:r w:rsidRPr="003E7249">
              <w:rPr>
                <w:rFonts w:hint="eastAsia"/>
              </w:rPr>
              <w:t>K</w:t>
            </w:r>
          </w:p>
          <w:p w14:paraId="41443296" w14:textId="77777777" w:rsidR="00D12649" w:rsidRPr="003E7249" w:rsidRDefault="00000000">
            <w:pPr>
              <w:numPr>
                <w:ilvl w:val="0"/>
                <w:numId w:val="2"/>
              </w:numPr>
              <w:jc w:val="left"/>
            </w:pPr>
            <w:r w:rsidRPr="003E7249">
              <w:rPr>
                <w:rFonts w:hint="eastAsia"/>
              </w:rPr>
              <w:t>抗风压性能等级</w:t>
            </w:r>
          </w:p>
          <w:p w14:paraId="70557D6E" w14:textId="77777777" w:rsidR="00D12649" w:rsidRPr="003E7249" w:rsidRDefault="00000000">
            <w:pPr>
              <w:numPr>
                <w:ilvl w:val="0"/>
                <w:numId w:val="2"/>
              </w:numPr>
              <w:jc w:val="left"/>
            </w:pPr>
            <w:r w:rsidRPr="003E7249">
              <w:rPr>
                <w:rFonts w:hint="eastAsia"/>
              </w:rPr>
              <w:t>气密性能等级</w:t>
            </w:r>
          </w:p>
          <w:p w14:paraId="1AB9D61B" w14:textId="77777777" w:rsidR="00D12649" w:rsidRPr="003E7249" w:rsidRDefault="00000000">
            <w:pPr>
              <w:numPr>
                <w:ilvl w:val="0"/>
                <w:numId w:val="2"/>
              </w:numPr>
              <w:jc w:val="left"/>
            </w:pPr>
            <w:r w:rsidRPr="003E7249">
              <w:rPr>
                <w:rFonts w:hint="eastAsia"/>
              </w:rPr>
              <w:t>水密性能等级</w:t>
            </w:r>
          </w:p>
          <w:p w14:paraId="66578812" w14:textId="77777777" w:rsidR="00D12649" w:rsidRPr="003E7249" w:rsidRDefault="00000000">
            <w:pPr>
              <w:numPr>
                <w:ilvl w:val="0"/>
                <w:numId w:val="2"/>
              </w:numPr>
              <w:jc w:val="left"/>
            </w:pPr>
            <w:r w:rsidRPr="003E7249">
              <w:rPr>
                <w:rFonts w:hint="eastAsia"/>
              </w:rPr>
              <w:t>保温性能等级</w:t>
            </w:r>
          </w:p>
          <w:p w14:paraId="470C1891" w14:textId="77777777" w:rsidR="00D12649" w:rsidRPr="003E7249" w:rsidRDefault="00000000">
            <w:pPr>
              <w:numPr>
                <w:ilvl w:val="0"/>
                <w:numId w:val="2"/>
              </w:numPr>
              <w:jc w:val="left"/>
            </w:pPr>
            <w:r w:rsidRPr="003E7249">
              <w:rPr>
                <w:rFonts w:hint="eastAsia"/>
              </w:rPr>
              <w:t>遮阳性能等级</w:t>
            </w:r>
          </w:p>
          <w:p w14:paraId="36176072" w14:textId="77777777" w:rsidR="00D12649" w:rsidRPr="003E7249" w:rsidRDefault="00000000">
            <w:pPr>
              <w:numPr>
                <w:ilvl w:val="0"/>
                <w:numId w:val="2"/>
              </w:numPr>
              <w:jc w:val="left"/>
            </w:pPr>
            <w:r w:rsidRPr="003E7249">
              <w:rPr>
                <w:rFonts w:hint="eastAsia"/>
              </w:rPr>
              <w:t>隔声性能等级</w:t>
            </w:r>
          </w:p>
          <w:p w14:paraId="39DBD33A" w14:textId="77777777" w:rsidR="00D12649" w:rsidRPr="003E7249" w:rsidRDefault="00000000">
            <w:pPr>
              <w:numPr>
                <w:ilvl w:val="0"/>
                <w:numId w:val="2"/>
              </w:numPr>
              <w:jc w:val="left"/>
            </w:pPr>
            <w:r w:rsidRPr="003E7249">
              <w:rPr>
                <w:rFonts w:hint="eastAsia"/>
              </w:rPr>
              <w:t>采光性能等级</w:t>
            </w:r>
          </w:p>
          <w:p w14:paraId="41431B6E" w14:textId="77777777" w:rsidR="00D12649" w:rsidRPr="003E7249" w:rsidRDefault="00000000">
            <w:pPr>
              <w:numPr>
                <w:ilvl w:val="0"/>
                <w:numId w:val="2"/>
              </w:numPr>
              <w:jc w:val="left"/>
            </w:pPr>
            <w:r w:rsidRPr="003E7249">
              <w:rPr>
                <w:rFonts w:hint="eastAsia"/>
              </w:rPr>
              <w:t>反复启闭性能等级</w:t>
            </w:r>
          </w:p>
          <w:p w14:paraId="4680301D" w14:textId="77777777" w:rsidR="00D12649" w:rsidRPr="003E7249" w:rsidRDefault="00000000">
            <w:pPr>
              <w:numPr>
                <w:ilvl w:val="0"/>
                <w:numId w:val="2"/>
              </w:numPr>
              <w:jc w:val="left"/>
            </w:pPr>
            <w:r w:rsidRPr="003E7249">
              <w:rPr>
                <w:rFonts w:hint="eastAsia"/>
              </w:rPr>
              <w:t>通风器型号</w:t>
            </w:r>
          </w:p>
        </w:tc>
      </w:tr>
      <w:tr w:rsidR="003E7249" w:rsidRPr="003E7249" w14:paraId="4EE6CFB0" w14:textId="77777777" w:rsidTr="00DA4112">
        <w:trPr>
          <w:jc w:val="center"/>
        </w:trPr>
        <w:tc>
          <w:tcPr>
            <w:tcW w:w="1204" w:type="dxa"/>
            <w:vMerge/>
            <w:vAlign w:val="center"/>
          </w:tcPr>
          <w:p w14:paraId="4D184052" w14:textId="77777777" w:rsidR="00D12649" w:rsidRPr="003E7249" w:rsidRDefault="00D12649">
            <w:pPr>
              <w:jc w:val="center"/>
              <w:rPr>
                <w:b/>
                <w:bCs/>
              </w:rPr>
            </w:pPr>
          </w:p>
        </w:tc>
        <w:tc>
          <w:tcPr>
            <w:tcW w:w="1315" w:type="dxa"/>
            <w:vAlign w:val="center"/>
          </w:tcPr>
          <w:p w14:paraId="36686A39" w14:textId="77777777" w:rsidR="00D12649" w:rsidRPr="003E7249" w:rsidRDefault="00000000">
            <w:pPr>
              <w:jc w:val="center"/>
              <w:rPr>
                <w:b/>
                <w:bCs/>
              </w:rPr>
            </w:pPr>
            <w:r w:rsidRPr="003E7249">
              <w:rPr>
                <w:rFonts w:hint="eastAsia"/>
                <w:b/>
                <w:bCs/>
              </w:rPr>
              <w:t>深化模型</w:t>
            </w:r>
          </w:p>
        </w:tc>
        <w:tc>
          <w:tcPr>
            <w:tcW w:w="3893" w:type="dxa"/>
            <w:vAlign w:val="center"/>
          </w:tcPr>
          <w:p w14:paraId="5EBFDDC7" w14:textId="77777777" w:rsidR="00D12649" w:rsidRPr="003E7249" w:rsidRDefault="00000000">
            <w:pPr>
              <w:numPr>
                <w:ilvl w:val="0"/>
                <w:numId w:val="3"/>
              </w:numPr>
              <w:jc w:val="left"/>
            </w:pPr>
            <w:r w:rsidRPr="003E7249">
              <w:rPr>
                <w:rFonts w:hint="eastAsia"/>
              </w:rPr>
              <w:t>图面表达需满足深化设计需求。</w:t>
            </w:r>
          </w:p>
          <w:p w14:paraId="01AC09AB" w14:textId="77777777" w:rsidR="00D12649" w:rsidRPr="003E7249" w:rsidRDefault="00000000">
            <w:pPr>
              <w:numPr>
                <w:ilvl w:val="0"/>
                <w:numId w:val="3"/>
              </w:numPr>
              <w:jc w:val="left"/>
            </w:pPr>
            <w:r w:rsidRPr="003E7249">
              <w:rPr>
                <w:rFonts w:hint="eastAsia"/>
              </w:rPr>
              <w:t>模型中需清晰表达窗扇、玻璃、塞缝、扶手、立柱等深化设计所必须的所有构件，并且尺寸需正确。</w:t>
            </w:r>
          </w:p>
          <w:p w14:paraId="3FFB8797" w14:textId="77777777" w:rsidR="00D12649" w:rsidRPr="003E7249" w:rsidRDefault="00000000">
            <w:pPr>
              <w:numPr>
                <w:ilvl w:val="0"/>
                <w:numId w:val="3"/>
              </w:numPr>
              <w:jc w:val="left"/>
            </w:pPr>
            <w:r w:rsidRPr="003E7249">
              <w:rPr>
                <w:rFonts w:hint="eastAsia"/>
              </w:rPr>
              <w:t>开启扇可开启</w:t>
            </w:r>
          </w:p>
          <w:p w14:paraId="2F8D749D" w14:textId="77777777" w:rsidR="00D12649" w:rsidRPr="003E7249" w:rsidRDefault="00000000">
            <w:pPr>
              <w:numPr>
                <w:ilvl w:val="0"/>
                <w:numId w:val="3"/>
              </w:numPr>
              <w:jc w:val="left"/>
            </w:pPr>
            <w:r w:rsidRPr="003E7249">
              <w:rPr>
                <w:rFonts w:hint="eastAsia"/>
              </w:rPr>
              <w:lastRenderedPageBreak/>
              <w:t>扶手高度可调节</w:t>
            </w:r>
          </w:p>
        </w:tc>
        <w:tc>
          <w:tcPr>
            <w:tcW w:w="2671" w:type="dxa"/>
            <w:vAlign w:val="center"/>
          </w:tcPr>
          <w:p w14:paraId="60BF83D3" w14:textId="77777777" w:rsidR="00D12649" w:rsidRPr="003E7249" w:rsidRDefault="00000000">
            <w:pPr>
              <w:numPr>
                <w:ilvl w:val="0"/>
                <w:numId w:val="4"/>
              </w:numPr>
              <w:jc w:val="left"/>
            </w:pPr>
            <w:r w:rsidRPr="003E7249">
              <w:rPr>
                <w:rFonts w:hint="eastAsia"/>
              </w:rPr>
              <w:lastRenderedPageBreak/>
              <w:t>型材壁厚</w:t>
            </w:r>
          </w:p>
          <w:p w14:paraId="2E3118DC" w14:textId="77777777" w:rsidR="00D12649" w:rsidRPr="003E7249" w:rsidRDefault="00000000">
            <w:pPr>
              <w:numPr>
                <w:ilvl w:val="0"/>
                <w:numId w:val="4"/>
              </w:numPr>
              <w:jc w:val="left"/>
            </w:pPr>
            <w:r w:rsidRPr="003E7249">
              <w:rPr>
                <w:rFonts w:hint="eastAsia"/>
              </w:rPr>
              <w:t>塞缝宽度</w:t>
            </w:r>
          </w:p>
          <w:p w14:paraId="2C937648" w14:textId="77777777" w:rsidR="00D12649" w:rsidRPr="003E7249" w:rsidRDefault="00000000">
            <w:pPr>
              <w:numPr>
                <w:ilvl w:val="0"/>
                <w:numId w:val="4"/>
              </w:numPr>
              <w:jc w:val="left"/>
            </w:pPr>
            <w:r w:rsidRPr="003E7249">
              <w:rPr>
                <w:rFonts w:hint="eastAsia"/>
              </w:rPr>
              <w:t>扶手高度</w:t>
            </w:r>
          </w:p>
          <w:p w14:paraId="302D7123" w14:textId="77777777" w:rsidR="00D12649" w:rsidRPr="003E7249" w:rsidRDefault="00000000">
            <w:pPr>
              <w:numPr>
                <w:ilvl w:val="0"/>
                <w:numId w:val="4"/>
              </w:numPr>
              <w:jc w:val="left"/>
            </w:pPr>
            <w:r w:rsidRPr="003E7249">
              <w:rPr>
                <w:rFonts w:hint="eastAsia"/>
              </w:rPr>
              <w:t>型材用量</w:t>
            </w:r>
          </w:p>
          <w:p w14:paraId="5A5A2268" w14:textId="77777777" w:rsidR="00D12649" w:rsidRPr="003E7249" w:rsidRDefault="00000000">
            <w:pPr>
              <w:numPr>
                <w:ilvl w:val="0"/>
                <w:numId w:val="4"/>
              </w:numPr>
              <w:jc w:val="left"/>
            </w:pPr>
            <w:r w:rsidRPr="003E7249">
              <w:rPr>
                <w:rFonts w:hint="eastAsia"/>
              </w:rPr>
              <w:t>玻璃面积用量</w:t>
            </w:r>
          </w:p>
        </w:tc>
      </w:tr>
      <w:tr w:rsidR="003E7249" w:rsidRPr="003E7249" w14:paraId="39764458" w14:textId="77777777" w:rsidTr="00DA4112">
        <w:trPr>
          <w:jc w:val="center"/>
        </w:trPr>
        <w:tc>
          <w:tcPr>
            <w:tcW w:w="1204" w:type="dxa"/>
            <w:vAlign w:val="center"/>
          </w:tcPr>
          <w:p w14:paraId="63908F3F" w14:textId="77777777" w:rsidR="00DA4112" w:rsidRPr="003E7249" w:rsidRDefault="00DA4112">
            <w:pPr>
              <w:jc w:val="center"/>
              <w:rPr>
                <w:b/>
                <w:bCs/>
              </w:rPr>
            </w:pPr>
          </w:p>
        </w:tc>
        <w:tc>
          <w:tcPr>
            <w:tcW w:w="1315" w:type="dxa"/>
            <w:vAlign w:val="center"/>
          </w:tcPr>
          <w:p w14:paraId="3BD450FC" w14:textId="40127A7F" w:rsidR="00DA4112" w:rsidRPr="003E7249" w:rsidRDefault="003E293E">
            <w:pPr>
              <w:jc w:val="center"/>
              <w:rPr>
                <w:b/>
                <w:bCs/>
              </w:rPr>
            </w:pPr>
            <w:r w:rsidRPr="003E7249">
              <w:rPr>
                <w:rFonts w:hint="eastAsia"/>
                <w:b/>
                <w:bCs/>
              </w:rPr>
              <w:t>全生命周期模型</w:t>
            </w:r>
          </w:p>
        </w:tc>
        <w:tc>
          <w:tcPr>
            <w:tcW w:w="3893" w:type="dxa"/>
            <w:vAlign w:val="center"/>
          </w:tcPr>
          <w:p w14:paraId="5B339901" w14:textId="704EC23C" w:rsidR="00DA4112" w:rsidRPr="003E7249" w:rsidRDefault="003E293E" w:rsidP="003E293E">
            <w:pPr>
              <w:jc w:val="left"/>
            </w:pPr>
            <w:r w:rsidRPr="003E7249">
              <w:rPr>
                <w:rFonts w:hint="eastAsia"/>
              </w:rPr>
              <w:t>除满足深化模型深度要求外，还应满足高精度渲染展示、制造加工准备、产品管理等高精度识别需求的几何表达精度。</w:t>
            </w:r>
          </w:p>
        </w:tc>
        <w:tc>
          <w:tcPr>
            <w:tcW w:w="2671" w:type="dxa"/>
            <w:vAlign w:val="center"/>
          </w:tcPr>
          <w:p w14:paraId="00D3E807" w14:textId="26F6BEDE" w:rsidR="00DA4112" w:rsidRPr="003E7249" w:rsidRDefault="00453F3E" w:rsidP="003E293E">
            <w:pPr>
              <w:jc w:val="left"/>
            </w:pPr>
            <w:r w:rsidRPr="003E7249">
              <w:rPr>
                <w:rFonts w:hint="eastAsia"/>
              </w:rPr>
              <w:t>1</w:t>
            </w:r>
            <w:r w:rsidRPr="003E7249">
              <w:rPr>
                <w:rFonts w:hint="eastAsia"/>
              </w:rPr>
              <w:t>、资产信息</w:t>
            </w:r>
          </w:p>
          <w:p w14:paraId="6581A3D0" w14:textId="50DC74B2" w:rsidR="00453F3E" w:rsidRPr="003E7249" w:rsidRDefault="00453F3E" w:rsidP="003E293E">
            <w:pPr>
              <w:jc w:val="left"/>
            </w:pPr>
            <w:r w:rsidRPr="003E7249">
              <w:rPr>
                <w:rFonts w:hint="eastAsia"/>
              </w:rPr>
              <w:t>2</w:t>
            </w:r>
            <w:r w:rsidRPr="003E7249">
              <w:rPr>
                <w:rFonts w:hint="eastAsia"/>
              </w:rPr>
              <w:t>、维护信息</w:t>
            </w:r>
          </w:p>
        </w:tc>
      </w:tr>
      <w:tr w:rsidR="003E7249" w:rsidRPr="003E7249" w14:paraId="0D652CDD" w14:textId="77777777" w:rsidTr="00DA4112">
        <w:trPr>
          <w:jc w:val="center"/>
        </w:trPr>
        <w:tc>
          <w:tcPr>
            <w:tcW w:w="1204" w:type="dxa"/>
            <w:vMerge w:val="restart"/>
            <w:vAlign w:val="center"/>
          </w:tcPr>
          <w:p w14:paraId="4003AC6B" w14:textId="76EF0DAE" w:rsidR="00453F3E" w:rsidRPr="003E7249" w:rsidRDefault="00453F3E">
            <w:pPr>
              <w:jc w:val="center"/>
              <w:rPr>
                <w:b/>
                <w:bCs/>
              </w:rPr>
            </w:pPr>
            <w:r w:rsidRPr="003E7249">
              <w:rPr>
                <w:rFonts w:hint="eastAsia"/>
                <w:b/>
                <w:bCs/>
              </w:rPr>
              <w:t>装配式构件（以预制叠合楼板为例）</w:t>
            </w:r>
          </w:p>
        </w:tc>
        <w:tc>
          <w:tcPr>
            <w:tcW w:w="1315" w:type="dxa"/>
            <w:vAlign w:val="center"/>
          </w:tcPr>
          <w:p w14:paraId="67FA618E" w14:textId="277A0134" w:rsidR="00453F3E" w:rsidRPr="003E7249" w:rsidRDefault="00453F3E">
            <w:pPr>
              <w:jc w:val="center"/>
              <w:rPr>
                <w:b/>
                <w:bCs/>
              </w:rPr>
            </w:pPr>
            <w:r w:rsidRPr="003E7249">
              <w:rPr>
                <w:rFonts w:hint="eastAsia"/>
                <w:b/>
                <w:bCs/>
              </w:rPr>
              <w:t>常规模型</w:t>
            </w:r>
          </w:p>
        </w:tc>
        <w:tc>
          <w:tcPr>
            <w:tcW w:w="3893" w:type="dxa"/>
            <w:vAlign w:val="center"/>
          </w:tcPr>
          <w:p w14:paraId="36B237E0" w14:textId="6E164CA9" w:rsidR="00453F3E" w:rsidRPr="003E7249" w:rsidRDefault="00845E2C" w:rsidP="00845E2C">
            <w:pPr>
              <w:pStyle w:val="af3"/>
              <w:numPr>
                <w:ilvl w:val="0"/>
                <w:numId w:val="6"/>
              </w:numPr>
              <w:ind w:firstLineChars="0"/>
              <w:jc w:val="left"/>
            </w:pPr>
            <w:r w:rsidRPr="003E7249">
              <w:rPr>
                <w:rFonts w:hint="eastAsia"/>
              </w:rPr>
              <w:t>按实际几何尺寸建模</w:t>
            </w:r>
          </w:p>
          <w:p w14:paraId="0B7D78E1" w14:textId="471E6829" w:rsidR="00845E2C" w:rsidRPr="003E7249" w:rsidRDefault="00845E2C" w:rsidP="00845E2C">
            <w:pPr>
              <w:pStyle w:val="af3"/>
              <w:numPr>
                <w:ilvl w:val="0"/>
                <w:numId w:val="6"/>
              </w:numPr>
              <w:ind w:firstLineChars="0"/>
              <w:jc w:val="left"/>
            </w:pPr>
            <w:r w:rsidRPr="003E7249">
              <w:rPr>
                <w:rFonts w:hint="eastAsia"/>
              </w:rPr>
              <w:t>表达预制与现浇叠合层次</w:t>
            </w:r>
          </w:p>
        </w:tc>
        <w:tc>
          <w:tcPr>
            <w:tcW w:w="2671" w:type="dxa"/>
            <w:vAlign w:val="center"/>
          </w:tcPr>
          <w:p w14:paraId="57C8F53A" w14:textId="53748A43" w:rsidR="00845E2C" w:rsidRPr="003E7249" w:rsidRDefault="00845E2C" w:rsidP="00EC5F30">
            <w:pPr>
              <w:pStyle w:val="af3"/>
              <w:numPr>
                <w:ilvl w:val="0"/>
                <w:numId w:val="8"/>
              </w:numPr>
              <w:ind w:firstLineChars="0"/>
              <w:jc w:val="left"/>
            </w:pPr>
            <w:r w:rsidRPr="003E7249">
              <w:rPr>
                <w:rFonts w:hint="eastAsia"/>
              </w:rPr>
              <w:t>配筋信息</w:t>
            </w:r>
          </w:p>
          <w:p w14:paraId="6792FF9E" w14:textId="22A5A0C8" w:rsidR="00EC5F30" w:rsidRPr="003E7249" w:rsidRDefault="00EC5F30" w:rsidP="00EC5F30">
            <w:pPr>
              <w:pStyle w:val="af3"/>
              <w:numPr>
                <w:ilvl w:val="0"/>
                <w:numId w:val="8"/>
              </w:numPr>
              <w:ind w:firstLineChars="0"/>
              <w:jc w:val="left"/>
            </w:pPr>
            <w:r w:rsidRPr="003E7249">
              <w:rPr>
                <w:rFonts w:hint="eastAsia"/>
              </w:rPr>
              <w:t>混凝土</w:t>
            </w:r>
            <w:r w:rsidR="00262E8B" w:rsidRPr="003E7249">
              <w:rPr>
                <w:rFonts w:hint="eastAsia"/>
              </w:rPr>
              <w:t>等级</w:t>
            </w:r>
          </w:p>
        </w:tc>
      </w:tr>
      <w:tr w:rsidR="003E7249" w:rsidRPr="003E7249" w14:paraId="5376D844" w14:textId="77777777" w:rsidTr="00DA4112">
        <w:trPr>
          <w:jc w:val="center"/>
        </w:trPr>
        <w:tc>
          <w:tcPr>
            <w:tcW w:w="1204" w:type="dxa"/>
            <w:vMerge/>
            <w:vAlign w:val="center"/>
          </w:tcPr>
          <w:p w14:paraId="1EBA201D" w14:textId="77777777" w:rsidR="00453F3E" w:rsidRPr="003E7249" w:rsidRDefault="00453F3E">
            <w:pPr>
              <w:jc w:val="center"/>
              <w:rPr>
                <w:b/>
                <w:bCs/>
              </w:rPr>
            </w:pPr>
          </w:p>
        </w:tc>
        <w:tc>
          <w:tcPr>
            <w:tcW w:w="1315" w:type="dxa"/>
            <w:vAlign w:val="center"/>
          </w:tcPr>
          <w:p w14:paraId="656ECCC1" w14:textId="18AB1933" w:rsidR="00453F3E" w:rsidRPr="003E7249" w:rsidRDefault="00453F3E">
            <w:pPr>
              <w:jc w:val="center"/>
              <w:rPr>
                <w:b/>
                <w:bCs/>
              </w:rPr>
            </w:pPr>
            <w:r w:rsidRPr="003E7249">
              <w:rPr>
                <w:rFonts w:hint="eastAsia"/>
                <w:b/>
                <w:bCs/>
              </w:rPr>
              <w:t>深化模型</w:t>
            </w:r>
          </w:p>
        </w:tc>
        <w:tc>
          <w:tcPr>
            <w:tcW w:w="3893" w:type="dxa"/>
            <w:vAlign w:val="center"/>
          </w:tcPr>
          <w:p w14:paraId="73C23B34" w14:textId="77777777" w:rsidR="00453F3E" w:rsidRPr="003E7249" w:rsidRDefault="00453F3E" w:rsidP="003E293E">
            <w:pPr>
              <w:jc w:val="left"/>
            </w:pPr>
            <w:r w:rsidRPr="003E7249">
              <w:rPr>
                <w:rFonts w:hint="eastAsia"/>
              </w:rPr>
              <w:t>1</w:t>
            </w:r>
            <w:r w:rsidRPr="003E7249">
              <w:rPr>
                <w:rFonts w:hint="eastAsia"/>
              </w:rPr>
              <w:t>、沿宽度方向钢筋、沿跨度方案钢筋、桁架筋、吊件、埋件</w:t>
            </w:r>
          </w:p>
          <w:p w14:paraId="556CB0C9" w14:textId="77777777" w:rsidR="00453F3E" w:rsidRPr="003E7249" w:rsidRDefault="00453F3E" w:rsidP="003E293E">
            <w:pPr>
              <w:jc w:val="left"/>
            </w:pPr>
            <w:r w:rsidRPr="003E7249">
              <w:rPr>
                <w:rFonts w:hint="eastAsia"/>
              </w:rPr>
              <w:t>2</w:t>
            </w:r>
            <w:r w:rsidRPr="003E7249">
              <w:rPr>
                <w:rFonts w:hint="eastAsia"/>
              </w:rPr>
              <w:t>、倒角、接触面做法、预留孔洞</w:t>
            </w:r>
          </w:p>
          <w:p w14:paraId="66B1E83F" w14:textId="4CC1DFA5" w:rsidR="00453F3E" w:rsidRPr="003E7249" w:rsidRDefault="00453F3E" w:rsidP="003E293E">
            <w:pPr>
              <w:jc w:val="left"/>
            </w:pPr>
            <w:r w:rsidRPr="003E7249">
              <w:rPr>
                <w:rFonts w:hint="eastAsia"/>
              </w:rPr>
              <w:t>3</w:t>
            </w:r>
            <w:r w:rsidRPr="003E7249">
              <w:rPr>
                <w:rFonts w:hint="eastAsia"/>
              </w:rPr>
              <w:t>、线盒、线管</w:t>
            </w:r>
          </w:p>
        </w:tc>
        <w:tc>
          <w:tcPr>
            <w:tcW w:w="2671" w:type="dxa"/>
            <w:vAlign w:val="center"/>
          </w:tcPr>
          <w:p w14:paraId="198C5EB4" w14:textId="77777777" w:rsidR="00453F3E" w:rsidRPr="003E7249" w:rsidRDefault="00845E2C" w:rsidP="003E293E">
            <w:pPr>
              <w:jc w:val="left"/>
            </w:pPr>
            <w:r w:rsidRPr="003E7249">
              <w:rPr>
                <w:rFonts w:hint="eastAsia"/>
              </w:rPr>
              <w:t>1</w:t>
            </w:r>
            <w:r w:rsidRPr="003E7249">
              <w:rPr>
                <w:rFonts w:hint="eastAsia"/>
              </w:rPr>
              <w:t>、钢筋信息</w:t>
            </w:r>
          </w:p>
          <w:p w14:paraId="558299D8" w14:textId="77777777" w:rsidR="00845E2C" w:rsidRPr="003E7249" w:rsidRDefault="00845E2C" w:rsidP="003E293E">
            <w:pPr>
              <w:jc w:val="left"/>
            </w:pPr>
            <w:r w:rsidRPr="003E7249">
              <w:rPr>
                <w:rFonts w:hint="eastAsia"/>
              </w:rPr>
              <w:t>2</w:t>
            </w:r>
            <w:r w:rsidRPr="003E7249">
              <w:rPr>
                <w:rFonts w:hint="eastAsia"/>
              </w:rPr>
              <w:t>、混凝土信息</w:t>
            </w:r>
          </w:p>
          <w:p w14:paraId="2F9F3067" w14:textId="77777777" w:rsidR="00845E2C" w:rsidRPr="003E7249" w:rsidRDefault="00845E2C" w:rsidP="003E293E">
            <w:pPr>
              <w:jc w:val="left"/>
            </w:pPr>
            <w:r w:rsidRPr="003E7249">
              <w:rPr>
                <w:rFonts w:hint="eastAsia"/>
              </w:rPr>
              <w:t>3</w:t>
            </w:r>
            <w:r w:rsidRPr="003E7249">
              <w:rPr>
                <w:rFonts w:hint="eastAsia"/>
              </w:rPr>
              <w:t>、</w:t>
            </w:r>
            <w:proofErr w:type="gramStart"/>
            <w:r w:rsidRPr="003E7249">
              <w:rPr>
                <w:rFonts w:hint="eastAsia"/>
              </w:rPr>
              <w:t>埋件信息</w:t>
            </w:r>
            <w:proofErr w:type="gramEnd"/>
          </w:p>
          <w:p w14:paraId="52279473" w14:textId="5714C63D" w:rsidR="00845E2C" w:rsidRPr="003E7249" w:rsidRDefault="00845E2C" w:rsidP="003E293E">
            <w:pPr>
              <w:jc w:val="left"/>
            </w:pPr>
            <w:r w:rsidRPr="003E7249">
              <w:rPr>
                <w:rFonts w:hint="eastAsia"/>
              </w:rPr>
              <w:t>4</w:t>
            </w:r>
            <w:r w:rsidRPr="003E7249">
              <w:rPr>
                <w:rFonts w:hint="eastAsia"/>
              </w:rPr>
              <w:t>、线盒、管线信息</w:t>
            </w:r>
          </w:p>
        </w:tc>
      </w:tr>
      <w:tr w:rsidR="003E7249" w:rsidRPr="003E7249" w14:paraId="39320645" w14:textId="77777777" w:rsidTr="00DA4112">
        <w:trPr>
          <w:jc w:val="center"/>
        </w:trPr>
        <w:tc>
          <w:tcPr>
            <w:tcW w:w="1204" w:type="dxa"/>
            <w:vMerge/>
            <w:vAlign w:val="center"/>
          </w:tcPr>
          <w:p w14:paraId="5A66BFF6" w14:textId="77777777" w:rsidR="00EC5F30" w:rsidRPr="003E7249" w:rsidRDefault="00EC5F30" w:rsidP="00EC5F30">
            <w:pPr>
              <w:jc w:val="center"/>
              <w:rPr>
                <w:b/>
                <w:bCs/>
              </w:rPr>
            </w:pPr>
          </w:p>
        </w:tc>
        <w:tc>
          <w:tcPr>
            <w:tcW w:w="1315" w:type="dxa"/>
            <w:vAlign w:val="center"/>
          </w:tcPr>
          <w:p w14:paraId="32DF25E5" w14:textId="2FBF867B" w:rsidR="00EC5F30" w:rsidRPr="003E7249" w:rsidRDefault="00EC5F30" w:rsidP="00EC5F30">
            <w:pPr>
              <w:jc w:val="center"/>
              <w:rPr>
                <w:b/>
                <w:bCs/>
              </w:rPr>
            </w:pPr>
            <w:r w:rsidRPr="003E7249">
              <w:rPr>
                <w:rFonts w:hint="eastAsia"/>
                <w:b/>
                <w:bCs/>
              </w:rPr>
              <w:t>全生命周期模型</w:t>
            </w:r>
          </w:p>
        </w:tc>
        <w:tc>
          <w:tcPr>
            <w:tcW w:w="3893" w:type="dxa"/>
            <w:vAlign w:val="center"/>
          </w:tcPr>
          <w:p w14:paraId="35BDA0C0" w14:textId="6B8378EA" w:rsidR="00EC5F30" w:rsidRPr="003E7249" w:rsidRDefault="00EC5F30" w:rsidP="00EC5F30">
            <w:pPr>
              <w:jc w:val="left"/>
            </w:pPr>
            <w:r w:rsidRPr="003E7249">
              <w:rPr>
                <w:rFonts w:hint="eastAsia"/>
              </w:rPr>
              <w:t>除满足深化模型深度要求外，还应满足高精度渲染展示、制造加工准备、产品管理等高精度识别需求的几何表达精度。</w:t>
            </w:r>
          </w:p>
        </w:tc>
        <w:tc>
          <w:tcPr>
            <w:tcW w:w="2671" w:type="dxa"/>
            <w:vAlign w:val="center"/>
          </w:tcPr>
          <w:p w14:paraId="683B7CC2" w14:textId="4D2E05E1" w:rsidR="00EC5F30" w:rsidRPr="003E7249" w:rsidRDefault="00EC5F30" w:rsidP="00EC5F30">
            <w:pPr>
              <w:pStyle w:val="af3"/>
              <w:numPr>
                <w:ilvl w:val="0"/>
                <w:numId w:val="7"/>
              </w:numPr>
              <w:ind w:firstLineChars="0"/>
              <w:jc w:val="left"/>
            </w:pPr>
            <w:r w:rsidRPr="003E7249">
              <w:rPr>
                <w:rFonts w:hint="eastAsia"/>
              </w:rPr>
              <w:t>生产信息</w:t>
            </w:r>
          </w:p>
          <w:p w14:paraId="46CCC86E" w14:textId="0AA0E5D8" w:rsidR="00EC5F30" w:rsidRPr="003E7249" w:rsidRDefault="00EC5F30" w:rsidP="00EC5F30">
            <w:pPr>
              <w:pStyle w:val="af3"/>
              <w:numPr>
                <w:ilvl w:val="0"/>
                <w:numId w:val="7"/>
              </w:numPr>
              <w:ind w:firstLineChars="0"/>
              <w:jc w:val="left"/>
            </w:pPr>
            <w:r w:rsidRPr="003E7249">
              <w:rPr>
                <w:rFonts w:hint="eastAsia"/>
              </w:rPr>
              <w:t>安装信息</w:t>
            </w:r>
          </w:p>
        </w:tc>
      </w:tr>
    </w:tbl>
    <w:p w14:paraId="18CBBEDC" w14:textId="77777777" w:rsidR="00D12649" w:rsidRPr="003E7249" w:rsidRDefault="00000000">
      <w:r w:rsidRPr="003E7249">
        <w:rPr>
          <w:rFonts w:hint="eastAsia"/>
        </w:rPr>
        <w:t>4</w:t>
      </w:r>
      <w:r w:rsidRPr="003E7249">
        <w:t xml:space="preserve">.1.5 </w:t>
      </w:r>
      <w:r w:rsidRPr="003E7249">
        <w:rPr>
          <w:rFonts w:hint="eastAsia"/>
        </w:rPr>
        <w:t>颜色定义</w:t>
      </w:r>
    </w:p>
    <w:p w14:paraId="5B65C421" w14:textId="77777777" w:rsidR="00D12649" w:rsidRPr="003E7249" w:rsidRDefault="00000000">
      <w:pPr>
        <w:ind w:firstLineChars="200" w:firstLine="480"/>
      </w:pPr>
      <w:r w:rsidRPr="003E7249">
        <w:rPr>
          <w:rFonts w:hint="eastAsia"/>
        </w:rPr>
        <w:t>模型元素的颜色参照《建筑工程设计信息模型制图标准》</w:t>
      </w:r>
      <w:r w:rsidRPr="003E7249">
        <w:rPr>
          <w:rFonts w:hint="eastAsia"/>
        </w:rPr>
        <w:t>JGJ/T 448 -2018</w:t>
      </w:r>
      <w:r w:rsidRPr="003E7249">
        <w:rPr>
          <w:rFonts w:hint="eastAsia"/>
        </w:rPr>
        <w:t>相关规定执行。</w:t>
      </w:r>
    </w:p>
    <w:p w14:paraId="6A220765" w14:textId="77777777" w:rsidR="00D12649" w:rsidRPr="003E7249" w:rsidRDefault="00000000">
      <w:pPr>
        <w:jc w:val="center"/>
      </w:pPr>
      <w:r w:rsidRPr="003E7249">
        <w:rPr>
          <w:rFonts w:hint="eastAsia"/>
          <w:b/>
          <w:bCs/>
        </w:rPr>
        <w:t>4</w:t>
      </w:r>
      <w:r w:rsidRPr="003E7249">
        <w:rPr>
          <w:b/>
          <w:bCs/>
        </w:rPr>
        <w:t>.</w:t>
      </w:r>
      <w:r w:rsidRPr="003E7249">
        <w:rPr>
          <w:rFonts w:hint="eastAsia"/>
          <w:b/>
          <w:bCs/>
        </w:rPr>
        <w:t>2</w:t>
      </w:r>
      <w:r w:rsidRPr="003E7249">
        <w:rPr>
          <w:b/>
          <w:bCs/>
        </w:rPr>
        <w:t xml:space="preserve"> </w:t>
      </w:r>
      <w:r w:rsidRPr="003E7249">
        <w:rPr>
          <w:rFonts w:hint="eastAsia"/>
          <w:b/>
          <w:bCs/>
        </w:rPr>
        <w:t>材质元素</w:t>
      </w:r>
    </w:p>
    <w:p w14:paraId="36828CA0" w14:textId="77777777" w:rsidR="00D12649" w:rsidRPr="003E7249" w:rsidRDefault="00000000">
      <w:r w:rsidRPr="003E7249">
        <w:rPr>
          <w:rFonts w:hint="eastAsia"/>
        </w:rPr>
        <w:t>4</w:t>
      </w:r>
      <w:r w:rsidRPr="003E7249">
        <w:t xml:space="preserve">.2.1 </w:t>
      </w:r>
      <w:r w:rsidRPr="003E7249">
        <w:rPr>
          <w:rFonts w:hint="eastAsia"/>
        </w:rPr>
        <w:t>分类规则</w:t>
      </w:r>
    </w:p>
    <w:p w14:paraId="4959B549" w14:textId="77777777" w:rsidR="00D12649" w:rsidRPr="003E7249" w:rsidRDefault="00000000">
      <w:pPr>
        <w:ind w:firstLineChars="200" w:firstLine="480"/>
      </w:pPr>
      <w:r w:rsidRPr="003E7249">
        <w:rPr>
          <w:rFonts w:hint="eastAsia"/>
        </w:rPr>
        <w:t>材质元素参照《建筑信息模型分类和编码标准》</w:t>
      </w:r>
      <w:r w:rsidRPr="003E7249">
        <w:rPr>
          <w:rFonts w:hint="eastAsia"/>
        </w:rPr>
        <w:t>GB/T 51269</w:t>
      </w:r>
      <w:r w:rsidRPr="003E7249">
        <w:rPr>
          <w:rFonts w:hint="eastAsia"/>
        </w:rPr>
        <w:t>建筑产品中的建筑材料划分为混凝土（</w:t>
      </w:r>
      <w:r w:rsidRPr="003E7249">
        <w:t>30-01.00.00</w:t>
      </w:r>
      <w:r w:rsidRPr="003E7249">
        <w:rPr>
          <w:rFonts w:hint="eastAsia"/>
        </w:rPr>
        <w:t>）、砌体（</w:t>
      </w:r>
      <w:r w:rsidRPr="003E7249">
        <w:t>30-02.00.00</w:t>
      </w:r>
      <w:r w:rsidRPr="003E7249">
        <w:rPr>
          <w:rFonts w:hint="eastAsia"/>
        </w:rPr>
        <w:t>）、金属（</w:t>
      </w:r>
      <w:r w:rsidRPr="003E7249">
        <w:t>30-03.00.00</w:t>
      </w:r>
      <w:r w:rsidRPr="003E7249">
        <w:rPr>
          <w:rFonts w:hint="eastAsia"/>
        </w:rPr>
        <w:t>）、木结构（</w:t>
      </w:r>
      <w:r w:rsidRPr="003E7249">
        <w:t>30-04.00.00</w:t>
      </w:r>
      <w:r w:rsidRPr="003E7249">
        <w:rPr>
          <w:rFonts w:hint="eastAsia"/>
        </w:rPr>
        <w:t>）、保温隔热（</w:t>
      </w:r>
      <w:r w:rsidRPr="003E7249">
        <w:t>30-10.00.00</w:t>
      </w:r>
      <w:r w:rsidRPr="003E7249">
        <w:rPr>
          <w:rFonts w:hint="eastAsia"/>
        </w:rPr>
        <w:t>）、防水、防潮及密封（</w:t>
      </w:r>
      <w:r w:rsidRPr="003E7249">
        <w:t>30-11.00.00</w:t>
      </w:r>
      <w:r w:rsidRPr="003E7249">
        <w:rPr>
          <w:rFonts w:hint="eastAsia"/>
        </w:rPr>
        <w:t>）、门窗及幕墙（</w:t>
      </w:r>
      <w:r w:rsidRPr="003E7249">
        <w:t>30-13.00.00</w:t>
      </w:r>
      <w:r w:rsidRPr="003E7249">
        <w:rPr>
          <w:rFonts w:hint="eastAsia"/>
        </w:rPr>
        <w:t>）、室内外装修（</w:t>
      </w:r>
      <w:r w:rsidRPr="003E7249">
        <w:t>30-15.00.00</w:t>
      </w:r>
      <w:r w:rsidRPr="003E7249">
        <w:rPr>
          <w:rFonts w:hint="eastAsia"/>
        </w:rPr>
        <w:t>）、专用建筑制品（</w:t>
      </w:r>
      <w:r w:rsidRPr="003E7249">
        <w:t>30-16.00.00</w:t>
      </w:r>
      <w:r w:rsidRPr="003E7249">
        <w:rPr>
          <w:rFonts w:hint="eastAsia"/>
        </w:rPr>
        <w:t>）</w:t>
      </w:r>
      <w:r w:rsidRPr="003E7249">
        <w:rPr>
          <w:rFonts w:hint="eastAsia"/>
        </w:rPr>
        <w:t>9</w:t>
      </w:r>
      <w:r w:rsidRPr="003E7249">
        <w:rPr>
          <w:rFonts w:hint="eastAsia"/>
        </w:rPr>
        <w:t>个类别，标准中未定义的材质编码，在细类代码中自己定义添加，自定义细类代码在</w:t>
      </w:r>
      <w:r w:rsidRPr="003E7249">
        <w:rPr>
          <w:rFonts w:hint="eastAsia"/>
        </w:rPr>
        <w:t>10~99</w:t>
      </w:r>
      <w:r w:rsidRPr="003E7249">
        <w:rPr>
          <w:rFonts w:hint="eastAsia"/>
        </w:rPr>
        <w:t>之间取值（宜以按</w:t>
      </w:r>
      <w:r w:rsidRPr="003E7249">
        <w:rPr>
          <w:rFonts w:hint="eastAsia"/>
        </w:rPr>
        <w:t>10</w:t>
      </w:r>
      <w:r w:rsidRPr="003E7249">
        <w:rPr>
          <w:rFonts w:hint="eastAsia"/>
        </w:rPr>
        <w:t>、</w:t>
      </w:r>
      <w:r w:rsidRPr="003E7249">
        <w:rPr>
          <w:rFonts w:hint="eastAsia"/>
        </w:rPr>
        <w:t>15</w:t>
      </w:r>
      <w:r w:rsidRPr="003E7249">
        <w:rPr>
          <w:rFonts w:hint="eastAsia"/>
        </w:rPr>
        <w:t>、</w:t>
      </w:r>
      <w:r w:rsidRPr="003E7249">
        <w:rPr>
          <w:rFonts w:hint="eastAsia"/>
        </w:rPr>
        <w:t>20</w:t>
      </w:r>
      <w:r w:rsidRPr="003E7249">
        <w:t>…</w:t>
      </w:r>
      <w:r w:rsidRPr="003E7249">
        <w:rPr>
          <w:rFonts w:hint="eastAsia"/>
        </w:rPr>
        <w:t>80</w:t>
      </w:r>
      <w:r w:rsidRPr="003E7249">
        <w:rPr>
          <w:rFonts w:hint="eastAsia"/>
        </w:rPr>
        <w:t>、</w:t>
      </w:r>
      <w:r w:rsidRPr="003E7249">
        <w:rPr>
          <w:rFonts w:hint="eastAsia"/>
        </w:rPr>
        <w:t>85</w:t>
      </w:r>
      <w:r w:rsidRPr="003E7249">
        <w:rPr>
          <w:rFonts w:hint="eastAsia"/>
        </w:rPr>
        <w:t>、</w:t>
      </w:r>
      <w:r w:rsidRPr="003E7249">
        <w:rPr>
          <w:rFonts w:hint="eastAsia"/>
        </w:rPr>
        <w:t>90</w:t>
      </w:r>
      <w:r w:rsidRPr="003E7249">
        <w:rPr>
          <w:rFonts w:hint="eastAsia"/>
        </w:rPr>
        <w:t>取值）。材质元素应包含材质性能参数并与模型元素想关联。分类示例详见下表：</w:t>
      </w:r>
    </w:p>
    <w:p w14:paraId="118C7F39" w14:textId="77777777" w:rsidR="00D12649" w:rsidRPr="003E7249" w:rsidRDefault="00000000">
      <w:pPr>
        <w:jc w:val="center"/>
        <w:rPr>
          <w:b/>
          <w:bCs/>
        </w:rPr>
      </w:pPr>
      <w:r w:rsidRPr="003E7249">
        <w:rPr>
          <w:rFonts w:hint="eastAsia"/>
          <w:b/>
          <w:bCs/>
        </w:rPr>
        <w:t>表</w:t>
      </w:r>
      <w:r w:rsidRPr="003E7249">
        <w:rPr>
          <w:rFonts w:hint="eastAsia"/>
          <w:b/>
          <w:bCs/>
        </w:rPr>
        <w:t>4</w:t>
      </w:r>
      <w:r w:rsidRPr="003E7249">
        <w:rPr>
          <w:b/>
          <w:bCs/>
        </w:rPr>
        <w:t>.2.1</w:t>
      </w:r>
      <w:r w:rsidRPr="003E7249">
        <w:rPr>
          <w:rFonts w:hint="eastAsia"/>
          <w:b/>
          <w:bCs/>
        </w:rPr>
        <w:t>材质分类示例</w:t>
      </w:r>
    </w:p>
    <w:tbl>
      <w:tblPr>
        <w:tblStyle w:val="ad"/>
        <w:tblW w:w="0" w:type="auto"/>
        <w:tblLook w:val="04A0" w:firstRow="1" w:lastRow="0" w:firstColumn="1" w:lastColumn="0" w:noHBand="0" w:noVBand="1"/>
      </w:tblPr>
      <w:tblGrid>
        <w:gridCol w:w="1696"/>
        <w:gridCol w:w="1985"/>
        <w:gridCol w:w="2268"/>
        <w:gridCol w:w="2347"/>
      </w:tblGrid>
      <w:tr w:rsidR="003E7249" w:rsidRPr="003E7249" w14:paraId="1155138D" w14:textId="77777777">
        <w:trPr>
          <w:trHeight w:val="270"/>
        </w:trPr>
        <w:tc>
          <w:tcPr>
            <w:tcW w:w="1696" w:type="dxa"/>
            <w:vMerge w:val="restart"/>
            <w:vAlign w:val="center"/>
          </w:tcPr>
          <w:p w14:paraId="55F96F0B" w14:textId="77777777" w:rsidR="00D12649" w:rsidRPr="003E7249" w:rsidRDefault="00000000">
            <w:pPr>
              <w:jc w:val="center"/>
              <w:rPr>
                <w:rFonts w:ascii="等线" w:eastAsia="等线" w:hAnsi="等线" w:cs="宋体"/>
                <w:b/>
                <w:bCs/>
                <w:kern w:val="0"/>
                <w:sz w:val="22"/>
              </w:rPr>
            </w:pPr>
            <w:r w:rsidRPr="003E7249">
              <w:rPr>
                <w:rFonts w:hint="eastAsia"/>
              </w:rPr>
              <w:t>常用材质大类</w:t>
            </w:r>
          </w:p>
        </w:tc>
        <w:tc>
          <w:tcPr>
            <w:tcW w:w="6600" w:type="dxa"/>
            <w:gridSpan w:val="3"/>
          </w:tcPr>
          <w:p w14:paraId="5D25E1D2" w14:textId="77777777" w:rsidR="00D12649" w:rsidRPr="003E7249" w:rsidRDefault="00000000">
            <w:pPr>
              <w:jc w:val="center"/>
              <w:rPr>
                <w:b/>
                <w:bCs/>
              </w:rPr>
            </w:pPr>
            <w:r w:rsidRPr="003E7249">
              <w:rPr>
                <w:rFonts w:hint="eastAsia"/>
              </w:rPr>
              <w:t>常用材质细类</w:t>
            </w:r>
          </w:p>
        </w:tc>
      </w:tr>
      <w:tr w:rsidR="003E7249" w:rsidRPr="003E7249" w14:paraId="39369E09" w14:textId="77777777">
        <w:trPr>
          <w:trHeight w:val="270"/>
        </w:trPr>
        <w:tc>
          <w:tcPr>
            <w:tcW w:w="1696" w:type="dxa"/>
            <w:vMerge/>
          </w:tcPr>
          <w:p w14:paraId="07DBCF09" w14:textId="77777777" w:rsidR="00D12649" w:rsidRPr="003E7249" w:rsidRDefault="00D12649">
            <w:pPr>
              <w:widowControl/>
              <w:spacing w:line="240" w:lineRule="auto"/>
              <w:jc w:val="center"/>
              <w:rPr>
                <w:rFonts w:ascii="等线" w:eastAsia="等线" w:hAnsi="等线" w:cs="宋体"/>
                <w:b/>
                <w:bCs/>
                <w:kern w:val="0"/>
                <w:sz w:val="22"/>
              </w:rPr>
            </w:pPr>
          </w:p>
        </w:tc>
        <w:tc>
          <w:tcPr>
            <w:tcW w:w="1985" w:type="dxa"/>
          </w:tcPr>
          <w:p w14:paraId="16A23256" w14:textId="77777777" w:rsidR="00D12649" w:rsidRPr="003E7249" w:rsidRDefault="00000000">
            <w:pPr>
              <w:jc w:val="center"/>
            </w:pPr>
            <w:r w:rsidRPr="003E7249">
              <w:rPr>
                <w:rFonts w:hint="eastAsia"/>
              </w:rPr>
              <w:t>一级</w:t>
            </w:r>
          </w:p>
        </w:tc>
        <w:tc>
          <w:tcPr>
            <w:tcW w:w="2268" w:type="dxa"/>
          </w:tcPr>
          <w:p w14:paraId="6771CB35" w14:textId="77777777" w:rsidR="00D12649" w:rsidRPr="003E7249" w:rsidRDefault="00000000">
            <w:pPr>
              <w:jc w:val="center"/>
            </w:pPr>
            <w:r w:rsidRPr="003E7249">
              <w:rPr>
                <w:rFonts w:hint="eastAsia"/>
              </w:rPr>
              <w:t>二级</w:t>
            </w:r>
          </w:p>
        </w:tc>
        <w:tc>
          <w:tcPr>
            <w:tcW w:w="2347" w:type="dxa"/>
          </w:tcPr>
          <w:p w14:paraId="138D926A" w14:textId="77777777" w:rsidR="00D12649" w:rsidRPr="003E7249" w:rsidRDefault="00000000">
            <w:pPr>
              <w:jc w:val="center"/>
            </w:pPr>
            <w:r w:rsidRPr="003E7249">
              <w:rPr>
                <w:rFonts w:hint="eastAsia"/>
              </w:rPr>
              <w:t>三级</w:t>
            </w:r>
          </w:p>
        </w:tc>
      </w:tr>
      <w:tr w:rsidR="003E7249" w:rsidRPr="003E7249" w14:paraId="788D8E79" w14:textId="77777777">
        <w:trPr>
          <w:trHeight w:val="502"/>
        </w:trPr>
        <w:tc>
          <w:tcPr>
            <w:tcW w:w="1696" w:type="dxa"/>
            <w:vMerge w:val="restart"/>
          </w:tcPr>
          <w:p w14:paraId="7F599B94"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混凝土</w:t>
            </w:r>
          </w:p>
          <w:p w14:paraId="2BB27494"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30-01.00.00</w:t>
            </w:r>
          </w:p>
        </w:tc>
        <w:tc>
          <w:tcPr>
            <w:tcW w:w="1985" w:type="dxa"/>
            <w:vMerge w:val="restart"/>
          </w:tcPr>
          <w:p w14:paraId="782F1652"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预制混凝土制品及构件</w:t>
            </w:r>
          </w:p>
          <w:p w14:paraId="41784FB6"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30-01.10.00</w:t>
            </w:r>
          </w:p>
        </w:tc>
        <w:tc>
          <w:tcPr>
            <w:tcW w:w="2268" w:type="dxa"/>
          </w:tcPr>
          <w:p w14:paraId="3F96BFC6"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预制混凝土柱</w:t>
            </w:r>
          </w:p>
          <w:p w14:paraId="1547F3C9"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30-01.10.10</w:t>
            </w:r>
          </w:p>
        </w:tc>
        <w:tc>
          <w:tcPr>
            <w:tcW w:w="2347" w:type="dxa"/>
          </w:tcPr>
          <w:p w14:paraId="04602C3B" w14:textId="77777777" w:rsidR="00D12649" w:rsidRPr="003E7249" w:rsidRDefault="00D12649">
            <w:pPr>
              <w:widowControl/>
              <w:spacing w:line="240" w:lineRule="auto"/>
              <w:rPr>
                <w:rFonts w:ascii="宋体" w:eastAsia="宋体" w:hAnsi="宋体" w:cs="宋体"/>
                <w:kern w:val="0"/>
                <w:szCs w:val="24"/>
              </w:rPr>
            </w:pPr>
          </w:p>
        </w:tc>
      </w:tr>
      <w:tr w:rsidR="003E7249" w:rsidRPr="003E7249" w14:paraId="48202BF8" w14:textId="77777777">
        <w:trPr>
          <w:trHeight w:val="520"/>
        </w:trPr>
        <w:tc>
          <w:tcPr>
            <w:tcW w:w="1696" w:type="dxa"/>
            <w:vMerge/>
          </w:tcPr>
          <w:p w14:paraId="699FBD41"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302C45D9"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2D806A81"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预制混凝土梁</w:t>
            </w:r>
          </w:p>
          <w:p w14:paraId="32829415"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30-01.10.20</w:t>
            </w:r>
          </w:p>
        </w:tc>
        <w:tc>
          <w:tcPr>
            <w:tcW w:w="2347" w:type="dxa"/>
          </w:tcPr>
          <w:p w14:paraId="5677AC77"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5748DEDB" w14:textId="77777777">
        <w:trPr>
          <w:trHeight w:val="520"/>
        </w:trPr>
        <w:tc>
          <w:tcPr>
            <w:tcW w:w="1696" w:type="dxa"/>
            <w:vMerge/>
          </w:tcPr>
          <w:p w14:paraId="1543A1A9"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5E9D9EB1"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5FDDE562"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预制混凝土楼板</w:t>
            </w:r>
          </w:p>
          <w:p w14:paraId="5EB5CED2"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30-01.10.30</w:t>
            </w:r>
          </w:p>
        </w:tc>
        <w:tc>
          <w:tcPr>
            <w:tcW w:w="2347" w:type="dxa"/>
          </w:tcPr>
          <w:p w14:paraId="7FCC2F8B"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68C67751" w14:textId="77777777">
        <w:trPr>
          <w:trHeight w:val="302"/>
        </w:trPr>
        <w:tc>
          <w:tcPr>
            <w:tcW w:w="1696" w:type="dxa"/>
            <w:vMerge/>
          </w:tcPr>
          <w:p w14:paraId="219A5F09"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3A3CB031"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val="restart"/>
          </w:tcPr>
          <w:p w14:paraId="45400C0F"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预制混凝土墙板</w:t>
            </w:r>
          </w:p>
          <w:p w14:paraId="451B877F"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30-01.10.40</w:t>
            </w:r>
          </w:p>
        </w:tc>
        <w:tc>
          <w:tcPr>
            <w:tcW w:w="2347" w:type="dxa"/>
          </w:tcPr>
          <w:p w14:paraId="4C29EA21"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钢筋混凝土板</w:t>
            </w:r>
          </w:p>
          <w:p w14:paraId="7F07C967"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30-01.10.40.10</w:t>
            </w:r>
          </w:p>
        </w:tc>
      </w:tr>
      <w:tr w:rsidR="003E7249" w:rsidRPr="003E7249" w14:paraId="07E1E43E" w14:textId="77777777">
        <w:trPr>
          <w:trHeight w:val="520"/>
        </w:trPr>
        <w:tc>
          <w:tcPr>
            <w:tcW w:w="1696" w:type="dxa"/>
            <w:vMerge/>
          </w:tcPr>
          <w:p w14:paraId="20DC44DB"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3D4A44A6"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65386BE5"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409016FE"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蒸压加气混凝土板</w:t>
            </w:r>
          </w:p>
          <w:p w14:paraId="72CEF034"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30-01.10.40.20</w:t>
            </w:r>
          </w:p>
        </w:tc>
      </w:tr>
      <w:tr w:rsidR="003E7249" w:rsidRPr="003E7249" w14:paraId="140C44B4" w14:textId="77777777">
        <w:trPr>
          <w:trHeight w:val="520"/>
        </w:trPr>
        <w:tc>
          <w:tcPr>
            <w:tcW w:w="1696" w:type="dxa"/>
            <w:vMerge/>
          </w:tcPr>
          <w:p w14:paraId="7FFDE0FB"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49AD01CE"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0D2B2929"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4BD6BDE5"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轻集料混凝土条板</w:t>
            </w:r>
          </w:p>
          <w:p w14:paraId="083FD648"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30-01.10.40.30</w:t>
            </w:r>
          </w:p>
        </w:tc>
      </w:tr>
      <w:tr w:rsidR="003E7249" w:rsidRPr="003E7249" w14:paraId="4AEBC1A9" w14:textId="77777777">
        <w:trPr>
          <w:trHeight w:val="311"/>
        </w:trPr>
        <w:tc>
          <w:tcPr>
            <w:tcW w:w="1696" w:type="dxa"/>
            <w:vMerge/>
          </w:tcPr>
          <w:p w14:paraId="35B457E0"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629C05D6"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1698DE4D"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0194F79C"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改性石膏轻质隔墙空心条板</w:t>
            </w:r>
          </w:p>
        </w:tc>
      </w:tr>
      <w:tr w:rsidR="003E7249" w:rsidRPr="003E7249" w14:paraId="68539E0D" w14:textId="77777777">
        <w:trPr>
          <w:trHeight w:val="260"/>
        </w:trPr>
        <w:tc>
          <w:tcPr>
            <w:tcW w:w="1696" w:type="dxa"/>
            <w:vMerge/>
          </w:tcPr>
          <w:p w14:paraId="51714DC1"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02C0D6DC"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3AFF5F0F"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71EE9193"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建筑隔墙用轻质条板</w:t>
            </w:r>
          </w:p>
        </w:tc>
      </w:tr>
      <w:tr w:rsidR="003E7249" w:rsidRPr="003E7249" w14:paraId="1743D31D" w14:textId="77777777">
        <w:trPr>
          <w:trHeight w:val="260"/>
        </w:trPr>
        <w:tc>
          <w:tcPr>
            <w:tcW w:w="1696" w:type="dxa"/>
            <w:vMerge/>
          </w:tcPr>
          <w:p w14:paraId="6AE3370E"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29C4083A"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607C6186"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预制烧结条板</w:t>
            </w:r>
          </w:p>
          <w:p w14:paraId="1EB64453"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30-01.10.50</w:t>
            </w:r>
          </w:p>
        </w:tc>
        <w:tc>
          <w:tcPr>
            <w:tcW w:w="2347" w:type="dxa"/>
          </w:tcPr>
          <w:p w14:paraId="5167D42E"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组合式烧结条板</w:t>
            </w:r>
          </w:p>
        </w:tc>
      </w:tr>
      <w:tr w:rsidR="003E7249" w:rsidRPr="003E7249" w14:paraId="2FAE7A3A" w14:textId="77777777">
        <w:trPr>
          <w:trHeight w:val="520"/>
        </w:trPr>
        <w:tc>
          <w:tcPr>
            <w:tcW w:w="1696" w:type="dxa"/>
            <w:vMerge/>
          </w:tcPr>
          <w:p w14:paraId="2006B051"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3BA6D06B"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09966D2B"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预制混凝土屋面</w:t>
            </w:r>
          </w:p>
          <w:p w14:paraId="6AE6CB5B"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30-01.10.60</w:t>
            </w:r>
          </w:p>
        </w:tc>
        <w:tc>
          <w:tcPr>
            <w:tcW w:w="2347" w:type="dxa"/>
          </w:tcPr>
          <w:p w14:paraId="33145FDD"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46830BF4" w14:textId="77777777">
        <w:trPr>
          <w:trHeight w:val="60"/>
        </w:trPr>
        <w:tc>
          <w:tcPr>
            <w:tcW w:w="1696" w:type="dxa"/>
            <w:vMerge/>
          </w:tcPr>
          <w:p w14:paraId="5393CDD9"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val="restart"/>
          </w:tcPr>
          <w:p w14:paraId="684CE24F"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商品混凝土</w:t>
            </w:r>
          </w:p>
          <w:p w14:paraId="6892E0CA"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30-01.15.00</w:t>
            </w:r>
          </w:p>
        </w:tc>
        <w:tc>
          <w:tcPr>
            <w:tcW w:w="2268" w:type="dxa"/>
          </w:tcPr>
          <w:p w14:paraId="65C69B65" w14:textId="77777777" w:rsidR="00D12649" w:rsidRPr="003E7249" w:rsidRDefault="00000000">
            <w:pPr>
              <w:spacing w:line="240" w:lineRule="auto"/>
              <w:jc w:val="left"/>
              <w:rPr>
                <w:rFonts w:ascii="宋体" w:eastAsia="宋体" w:hAnsi="宋体" w:cs="宋体"/>
                <w:kern w:val="0"/>
                <w:szCs w:val="24"/>
              </w:rPr>
            </w:pPr>
            <w:r w:rsidRPr="003E7249">
              <w:rPr>
                <w:rFonts w:ascii="宋体" w:eastAsia="宋体" w:hAnsi="宋体" w:cs="宋体" w:hint="eastAsia"/>
                <w:kern w:val="0"/>
                <w:szCs w:val="24"/>
              </w:rPr>
              <w:t>自密实混凝土</w:t>
            </w:r>
          </w:p>
          <w:p w14:paraId="0F444EC1" w14:textId="77777777" w:rsidR="00D12649" w:rsidRPr="003E7249" w:rsidRDefault="00000000">
            <w:pPr>
              <w:spacing w:line="240" w:lineRule="auto"/>
              <w:jc w:val="left"/>
              <w:rPr>
                <w:rFonts w:ascii="宋体" w:eastAsia="宋体" w:hAnsi="宋体" w:cs="宋体"/>
                <w:kern w:val="0"/>
                <w:szCs w:val="24"/>
              </w:rPr>
            </w:pPr>
            <w:r w:rsidRPr="003E7249">
              <w:rPr>
                <w:rFonts w:ascii="宋体" w:eastAsia="宋体" w:hAnsi="宋体" w:cs="宋体" w:hint="eastAsia"/>
                <w:kern w:val="0"/>
                <w:szCs w:val="24"/>
              </w:rPr>
              <w:t>30-01.15.10</w:t>
            </w:r>
          </w:p>
        </w:tc>
        <w:tc>
          <w:tcPr>
            <w:tcW w:w="2347" w:type="dxa"/>
          </w:tcPr>
          <w:p w14:paraId="4A8E0C84" w14:textId="77777777" w:rsidR="00D12649" w:rsidRPr="003E7249" w:rsidRDefault="00D12649">
            <w:pPr>
              <w:widowControl/>
              <w:spacing w:line="240" w:lineRule="auto"/>
              <w:rPr>
                <w:rFonts w:ascii="宋体" w:eastAsia="宋体" w:hAnsi="宋体" w:cs="宋体"/>
                <w:kern w:val="0"/>
                <w:szCs w:val="24"/>
              </w:rPr>
            </w:pPr>
          </w:p>
        </w:tc>
      </w:tr>
      <w:tr w:rsidR="003E7249" w:rsidRPr="003E7249" w14:paraId="799B9E55" w14:textId="77777777">
        <w:trPr>
          <w:trHeight w:val="520"/>
        </w:trPr>
        <w:tc>
          <w:tcPr>
            <w:tcW w:w="1696" w:type="dxa"/>
            <w:vMerge/>
          </w:tcPr>
          <w:p w14:paraId="2C6E6DFA"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237DDD99"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2EAAFEE4"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高强混凝土</w:t>
            </w:r>
          </w:p>
          <w:p w14:paraId="71012F2A"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30-01.15.20</w:t>
            </w:r>
          </w:p>
        </w:tc>
        <w:tc>
          <w:tcPr>
            <w:tcW w:w="2347" w:type="dxa"/>
          </w:tcPr>
          <w:p w14:paraId="557B6341" w14:textId="77777777" w:rsidR="00D12649" w:rsidRPr="003E7249" w:rsidRDefault="00D12649">
            <w:pPr>
              <w:widowControl/>
              <w:spacing w:line="240" w:lineRule="auto"/>
              <w:rPr>
                <w:rFonts w:ascii="宋体" w:eastAsia="宋体" w:hAnsi="宋体" w:cs="宋体"/>
                <w:kern w:val="0"/>
                <w:szCs w:val="24"/>
              </w:rPr>
            </w:pPr>
          </w:p>
        </w:tc>
      </w:tr>
      <w:tr w:rsidR="003E7249" w:rsidRPr="003E7249" w14:paraId="5C77010E" w14:textId="77777777">
        <w:trPr>
          <w:trHeight w:val="520"/>
        </w:trPr>
        <w:tc>
          <w:tcPr>
            <w:tcW w:w="1696" w:type="dxa"/>
            <w:vMerge/>
          </w:tcPr>
          <w:p w14:paraId="62162E65"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07FEBAED"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5255CE98"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泡沫混凝土</w:t>
            </w:r>
          </w:p>
          <w:p w14:paraId="40E37569"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30-01.15.30</w:t>
            </w:r>
          </w:p>
        </w:tc>
        <w:tc>
          <w:tcPr>
            <w:tcW w:w="2347" w:type="dxa"/>
          </w:tcPr>
          <w:p w14:paraId="711C0EF7"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601E8DB2" w14:textId="77777777">
        <w:trPr>
          <w:trHeight w:val="260"/>
        </w:trPr>
        <w:tc>
          <w:tcPr>
            <w:tcW w:w="1696" w:type="dxa"/>
            <w:vMerge/>
          </w:tcPr>
          <w:p w14:paraId="5C706281"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5E7FE8B2"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6C0EDBD7"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粉煤灰陶粒混凝土</w:t>
            </w:r>
          </w:p>
        </w:tc>
        <w:tc>
          <w:tcPr>
            <w:tcW w:w="2347" w:type="dxa"/>
          </w:tcPr>
          <w:p w14:paraId="1114A585"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6347294C" w14:textId="77777777">
        <w:trPr>
          <w:trHeight w:val="260"/>
        </w:trPr>
        <w:tc>
          <w:tcPr>
            <w:tcW w:w="1696" w:type="dxa"/>
            <w:vMerge/>
          </w:tcPr>
          <w:p w14:paraId="0F2ED037"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11F68CB3"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3A8063C7"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页岩陶粒混凝土</w:t>
            </w:r>
          </w:p>
        </w:tc>
        <w:tc>
          <w:tcPr>
            <w:tcW w:w="2347" w:type="dxa"/>
          </w:tcPr>
          <w:p w14:paraId="6A809E56"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2A688CAF" w14:textId="77777777">
        <w:trPr>
          <w:trHeight w:val="260"/>
        </w:trPr>
        <w:tc>
          <w:tcPr>
            <w:tcW w:w="1696" w:type="dxa"/>
            <w:vMerge/>
          </w:tcPr>
          <w:p w14:paraId="3C084391"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2414EE4A"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520653D7"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页岩渣、石灰、水泥混凝土</w:t>
            </w:r>
          </w:p>
        </w:tc>
        <w:tc>
          <w:tcPr>
            <w:tcW w:w="2347" w:type="dxa"/>
          </w:tcPr>
          <w:p w14:paraId="57CB3978"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0C9C41B9" w14:textId="77777777">
        <w:trPr>
          <w:trHeight w:val="520"/>
        </w:trPr>
        <w:tc>
          <w:tcPr>
            <w:tcW w:w="1696" w:type="dxa"/>
            <w:vMerge/>
          </w:tcPr>
          <w:p w14:paraId="07E9D21F"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302E99BF"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06CD0DDB"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防水混凝土</w:t>
            </w:r>
          </w:p>
          <w:p w14:paraId="03993965"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30-01.15.40</w:t>
            </w:r>
          </w:p>
        </w:tc>
        <w:tc>
          <w:tcPr>
            <w:tcW w:w="2347" w:type="dxa"/>
          </w:tcPr>
          <w:p w14:paraId="283B78F6"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3F63B89F" w14:textId="77777777">
        <w:trPr>
          <w:trHeight w:val="530"/>
        </w:trPr>
        <w:tc>
          <w:tcPr>
            <w:tcW w:w="1696" w:type="dxa"/>
            <w:vMerge/>
          </w:tcPr>
          <w:p w14:paraId="61920D34"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3B116A2B"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2622CB24"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防辐射混凝土</w:t>
            </w:r>
          </w:p>
          <w:p w14:paraId="1FD7DD8D"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30-01.15.50</w:t>
            </w:r>
          </w:p>
        </w:tc>
        <w:tc>
          <w:tcPr>
            <w:tcW w:w="2347" w:type="dxa"/>
          </w:tcPr>
          <w:p w14:paraId="375B29EA"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1641CE6A" w14:textId="77777777">
        <w:trPr>
          <w:trHeight w:val="309"/>
        </w:trPr>
        <w:tc>
          <w:tcPr>
            <w:tcW w:w="1696" w:type="dxa"/>
            <w:vMerge w:val="restart"/>
          </w:tcPr>
          <w:p w14:paraId="6FAE7198"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砌体</w:t>
            </w:r>
          </w:p>
          <w:p w14:paraId="1248B926"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30-02.00.00</w:t>
            </w:r>
          </w:p>
        </w:tc>
        <w:tc>
          <w:tcPr>
            <w:tcW w:w="1985" w:type="dxa"/>
            <w:vMerge w:val="restart"/>
          </w:tcPr>
          <w:p w14:paraId="0AF3B40F"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砖</w:t>
            </w:r>
          </w:p>
          <w:p w14:paraId="424F6157"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30-02.10.00</w:t>
            </w:r>
          </w:p>
        </w:tc>
        <w:tc>
          <w:tcPr>
            <w:tcW w:w="2268" w:type="dxa"/>
            <w:vMerge w:val="restart"/>
          </w:tcPr>
          <w:p w14:paraId="7A5621CA"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烧结砖</w:t>
            </w:r>
          </w:p>
          <w:p w14:paraId="555B44C2"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30-02.10.10</w:t>
            </w:r>
          </w:p>
        </w:tc>
        <w:tc>
          <w:tcPr>
            <w:tcW w:w="2347" w:type="dxa"/>
          </w:tcPr>
          <w:p w14:paraId="2969A26A"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普通空心砖</w:t>
            </w:r>
          </w:p>
          <w:p w14:paraId="5488917A"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30-02.10.10.20</w:t>
            </w:r>
          </w:p>
        </w:tc>
      </w:tr>
      <w:tr w:rsidR="003E7249" w:rsidRPr="003E7249" w14:paraId="3FA1CBCC" w14:textId="77777777">
        <w:trPr>
          <w:trHeight w:val="520"/>
        </w:trPr>
        <w:tc>
          <w:tcPr>
            <w:tcW w:w="1696" w:type="dxa"/>
            <w:vMerge/>
          </w:tcPr>
          <w:p w14:paraId="75986ADB"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73485628"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391E2D73"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55C2646D"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多孔砖</w:t>
            </w:r>
          </w:p>
          <w:p w14:paraId="1D9386A9"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30-02.10.10.30</w:t>
            </w:r>
          </w:p>
        </w:tc>
      </w:tr>
      <w:tr w:rsidR="003E7249" w:rsidRPr="003E7249" w14:paraId="103B914B" w14:textId="77777777">
        <w:trPr>
          <w:trHeight w:val="260"/>
        </w:trPr>
        <w:tc>
          <w:tcPr>
            <w:tcW w:w="1696" w:type="dxa"/>
            <w:vMerge/>
          </w:tcPr>
          <w:p w14:paraId="3D14391C"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4BDFC582"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62A8DA00"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02C020AC"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厚壁型烧结页岩空心砌块砌体</w:t>
            </w:r>
          </w:p>
          <w:p w14:paraId="1FB224D4"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kern w:val="0"/>
                <w:szCs w:val="24"/>
              </w:rPr>
              <w:t>3</w:t>
            </w:r>
            <w:r w:rsidRPr="003E7249">
              <w:rPr>
                <w:rFonts w:ascii="宋体" w:eastAsia="宋体" w:hAnsi="宋体" w:cs="宋体" w:hint="eastAsia"/>
                <w:kern w:val="0"/>
                <w:szCs w:val="24"/>
              </w:rPr>
              <w:t>0-02.10.10.3</w:t>
            </w:r>
            <w:r w:rsidRPr="003E7249">
              <w:rPr>
                <w:rFonts w:ascii="宋体" w:eastAsia="宋体" w:hAnsi="宋体" w:cs="宋体"/>
                <w:kern w:val="0"/>
                <w:szCs w:val="24"/>
              </w:rPr>
              <w:t>5</w:t>
            </w:r>
          </w:p>
        </w:tc>
      </w:tr>
      <w:tr w:rsidR="003E7249" w:rsidRPr="003E7249" w14:paraId="21182675" w14:textId="77777777">
        <w:trPr>
          <w:trHeight w:val="251"/>
        </w:trPr>
        <w:tc>
          <w:tcPr>
            <w:tcW w:w="1696" w:type="dxa"/>
            <w:vMerge/>
          </w:tcPr>
          <w:p w14:paraId="58419E2C"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685DD31A"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72787378"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11F2B96F"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无机复合烧结页岩空心砖</w:t>
            </w:r>
          </w:p>
          <w:p w14:paraId="27C08E19"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kern w:val="0"/>
                <w:szCs w:val="24"/>
              </w:rPr>
              <w:t>3</w:t>
            </w:r>
            <w:r w:rsidRPr="003E7249">
              <w:rPr>
                <w:rFonts w:ascii="宋体" w:eastAsia="宋体" w:hAnsi="宋体" w:cs="宋体" w:hint="eastAsia"/>
                <w:kern w:val="0"/>
                <w:szCs w:val="24"/>
              </w:rPr>
              <w:t>0-02.10.10.</w:t>
            </w:r>
            <w:r w:rsidRPr="003E7249">
              <w:rPr>
                <w:rFonts w:ascii="宋体" w:eastAsia="宋体" w:hAnsi="宋体" w:cs="宋体"/>
                <w:kern w:val="0"/>
                <w:szCs w:val="24"/>
              </w:rPr>
              <w:t>40</w:t>
            </w:r>
          </w:p>
        </w:tc>
      </w:tr>
      <w:tr w:rsidR="003E7249" w:rsidRPr="003E7249" w14:paraId="29C28BD7" w14:textId="77777777">
        <w:trPr>
          <w:trHeight w:val="260"/>
        </w:trPr>
        <w:tc>
          <w:tcPr>
            <w:tcW w:w="1696" w:type="dxa"/>
            <w:vMerge/>
          </w:tcPr>
          <w:p w14:paraId="36881405"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1D74E287"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28231F4C"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667480AC"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烧结陶粒混凝土小型空心砌块砌体</w:t>
            </w:r>
          </w:p>
          <w:p w14:paraId="1E792D10"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kern w:val="0"/>
                <w:szCs w:val="24"/>
              </w:rPr>
              <w:t>3</w:t>
            </w:r>
            <w:r w:rsidRPr="003E7249">
              <w:rPr>
                <w:rFonts w:ascii="宋体" w:eastAsia="宋体" w:hAnsi="宋体" w:cs="宋体" w:hint="eastAsia"/>
                <w:kern w:val="0"/>
                <w:szCs w:val="24"/>
              </w:rPr>
              <w:t>0-02.10.10.</w:t>
            </w:r>
            <w:r w:rsidRPr="003E7249">
              <w:rPr>
                <w:rFonts w:ascii="宋体" w:eastAsia="宋体" w:hAnsi="宋体" w:cs="宋体"/>
                <w:kern w:val="0"/>
                <w:szCs w:val="24"/>
              </w:rPr>
              <w:t>45</w:t>
            </w:r>
          </w:p>
        </w:tc>
      </w:tr>
      <w:tr w:rsidR="003E7249" w:rsidRPr="003E7249" w14:paraId="07C24625" w14:textId="77777777">
        <w:trPr>
          <w:trHeight w:val="60"/>
        </w:trPr>
        <w:tc>
          <w:tcPr>
            <w:tcW w:w="1696" w:type="dxa"/>
            <w:vMerge/>
          </w:tcPr>
          <w:p w14:paraId="277B8675"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48E1F7B1"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1FE81C31"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268E43F1"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烧结页岩复合挤塑板保温砌块</w:t>
            </w:r>
          </w:p>
          <w:p w14:paraId="3AD13A9C"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kern w:val="0"/>
                <w:szCs w:val="24"/>
              </w:rPr>
              <w:t>3</w:t>
            </w:r>
            <w:r w:rsidRPr="003E7249">
              <w:rPr>
                <w:rFonts w:ascii="宋体" w:eastAsia="宋体" w:hAnsi="宋体" w:cs="宋体" w:hint="eastAsia"/>
                <w:kern w:val="0"/>
                <w:szCs w:val="24"/>
              </w:rPr>
              <w:t>0-02.10.10.</w:t>
            </w:r>
            <w:r w:rsidRPr="003E7249">
              <w:rPr>
                <w:rFonts w:ascii="宋体" w:eastAsia="宋体" w:hAnsi="宋体" w:cs="宋体"/>
                <w:kern w:val="0"/>
                <w:szCs w:val="24"/>
              </w:rPr>
              <w:t>5</w:t>
            </w:r>
            <w:r w:rsidRPr="003E7249">
              <w:rPr>
                <w:rFonts w:ascii="宋体" w:eastAsia="宋体" w:hAnsi="宋体" w:cs="宋体" w:hint="eastAsia"/>
                <w:kern w:val="0"/>
                <w:szCs w:val="24"/>
              </w:rPr>
              <w:t>0</w:t>
            </w:r>
          </w:p>
        </w:tc>
      </w:tr>
      <w:tr w:rsidR="003E7249" w:rsidRPr="003E7249" w14:paraId="122223EA" w14:textId="77777777">
        <w:trPr>
          <w:trHeight w:val="60"/>
        </w:trPr>
        <w:tc>
          <w:tcPr>
            <w:tcW w:w="1696" w:type="dxa"/>
            <w:vMerge/>
          </w:tcPr>
          <w:p w14:paraId="4309BA41"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673B2E05"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646170EC"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0935F849"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烧结页岩复合保温空心砌块</w:t>
            </w:r>
          </w:p>
          <w:p w14:paraId="7682C73B"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kern w:val="0"/>
                <w:szCs w:val="24"/>
              </w:rPr>
              <w:t>3</w:t>
            </w:r>
            <w:r w:rsidRPr="003E7249">
              <w:rPr>
                <w:rFonts w:ascii="宋体" w:eastAsia="宋体" w:hAnsi="宋体" w:cs="宋体" w:hint="eastAsia"/>
                <w:kern w:val="0"/>
                <w:szCs w:val="24"/>
              </w:rPr>
              <w:t>0-02.10.10.55</w:t>
            </w:r>
          </w:p>
        </w:tc>
      </w:tr>
      <w:tr w:rsidR="003E7249" w:rsidRPr="003E7249" w14:paraId="47F7CD9F" w14:textId="77777777">
        <w:trPr>
          <w:trHeight w:val="173"/>
        </w:trPr>
        <w:tc>
          <w:tcPr>
            <w:tcW w:w="1696" w:type="dxa"/>
            <w:vMerge/>
          </w:tcPr>
          <w:p w14:paraId="42C876B0"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1F7E1DFF"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val="restart"/>
          </w:tcPr>
          <w:p w14:paraId="4451943B"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非烧结砖</w:t>
            </w:r>
          </w:p>
          <w:p w14:paraId="08B0780C"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30-02.10.20</w:t>
            </w:r>
          </w:p>
        </w:tc>
        <w:tc>
          <w:tcPr>
            <w:tcW w:w="2347" w:type="dxa"/>
          </w:tcPr>
          <w:p w14:paraId="74FA2B50"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混凝土空心砖</w:t>
            </w:r>
          </w:p>
          <w:p w14:paraId="3C5C9CCA"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30-02.10.20.20</w:t>
            </w:r>
          </w:p>
        </w:tc>
      </w:tr>
      <w:tr w:rsidR="003E7249" w:rsidRPr="003E7249" w14:paraId="6B5935C1" w14:textId="77777777">
        <w:trPr>
          <w:trHeight w:val="520"/>
        </w:trPr>
        <w:tc>
          <w:tcPr>
            <w:tcW w:w="1696" w:type="dxa"/>
            <w:vMerge/>
          </w:tcPr>
          <w:p w14:paraId="0898173F"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4DC06E21"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6A4DC233"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4420130A"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混凝土多孔砖</w:t>
            </w:r>
          </w:p>
          <w:p w14:paraId="1D8751C8"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30-02.10.20.30</w:t>
            </w:r>
          </w:p>
        </w:tc>
      </w:tr>
      <w:tr w:rsidR="003E7249" w:rsidRPr="003E7249" w14:paraId="2B64C3E6" w14:textId="77777777">
        <w:trPr>
          <w:trHeight w:val="60"/>
        </w:trPr>
        <w:tc>
          <w:tcPr>
            <w:tcW w:w="1696" w:type="dxa"/>
            <w:vMerge/>
          </w:tcPr>
          <w:p w14:paraId="58700D9F"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val="restart"/>
          </w:tcPr>
          <w:p w14:paraId="5DC764CD"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砌块</w:t>
            </w:r>
          </w:p>
          <w:p w14:paraId="4572F6B9"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30-02.20.00</w:t>
            </w:r>
          </w:p>
        </w:tc>
        <w:tc>
          <w:tcPr>
            <w:tcW w:w="2268" w:type="dxa"/>
          </w:tcPr>
          <w:p w14:paraId="666FE069"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普通混凝土小型空心砌块</w:t>
            </w:r>
          </w:p>
          <w:p w14:paraId="6D0107BD"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30-02.20.10</w:t>
            </w:r>
          </w:p>
        </w:tc>
        <w:tc>
          <w:tcPr>
            <w:tcW w:w="2347" w:type="dxa"/>
          </w:tcPr>
          <w:p w14:paraId="5B92D791"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混凝土复合小型空心砌块</w:t>
            </w:r>
          </w:p>
        </w:tc>
      </w:tr>
      <w:tr w:rsidR="003E7249" w:rsidRPr="003E7249" w14:paraId="5CE39626" w14:textId="77777777">
        <w:trPr>
          <w:trHeight w:val="1622"/>
        </w:trPr>
        <w:tc>
          <w:tcPr>
            <w:tcW w:w="1696" w:type="dxa"/>
            <w:vMerge/>
          </w:tcPr>
          <w:p w14:paraId="53BC0973"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6FC351C6"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33250055"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轻集料混凝土小型空心砌块</w:t>
            </w:r>
          </w:p>
          <w:p w14:paraId="2D8A89D5"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30-02.20.15</w:t>
            </w:r>
          </w:p>
        </w:tc>
        <w:tc>
          <w:tcPr>
            <w:tcW w:w="2347" w:type="dxa"/>
          </w:tcPr>
          <w:p w14:paraId="36D678C3"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Z型轻集料混凝土小型空腔填充砌块</w:t>
            </w:r>
          </w:p>
        </w:tc>
      </w:tr>
      <w:tr w:rsidR="003E7249" w:rsidRPr="003E7249" w14:paraId="50EC68EA" w14:textId="77777777">
        <w:trPr>
          <w:trHeight w:val="416"/>
        </w:trPr>
        <w:tc>
          <w:tcPr>
            <w:tcW w:w="1696" w:type="dxa"/>
            <w:vMerge/>
          </w:tcPr>
          <w:p w14:paraId="22040A52"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100CAF74"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51B3A971"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加气混凝土砌块</w:t>
            </w:r>
          </w:p>
          <w:p w14:paraId="747825A5"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30-02.20.30</w:t>
            </w:r>
          </w:p>
        </w:tc>
        <w:tc>
          <w:tcPr>
            <w:tcW w:w="2347" w:type="dxa"/>
          </w:tcPr>
          <w:p w14:paraId="404923BA"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蒸压加气混凝土砌块</w:t>
            </w:r>
          </w:p>
        </w:tc>
      </w:tr>
      <w:tr w:rsidR="003E7249" w:rsidRPr="003E7249" w14:paraId="15ACAA9A" w14:textId="77777777">
        <w:trPr>
          <w:trHeight w:val="634"/>
        </w:trPr>
        <w:tc>
          <w:tcPr>
            <w:tcW w:w="1696" w:type="dxa"/>
            <w:vMerge w:val="restart"/>
          </w:tcPr>
          <w:p w14:paraId="1881CAC0"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金属</w:t>
            </w:r>
          </w:p>
          <w:p w14:paraId="464BF740"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30-03.00.00</w:t>
            </w:r>
          </w:p>
        </w:tc>
        <w:tc>
          <w:tcPr>
            <w:tcW w:w="1985" w:type="dxa"/>
          </w:tcPr>
          <w:p w14:paraId="6B59215F"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型材</w:t>
            </w:r>
          </w:p>
          <w:p w14:paraId="55623285"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30-03.30.00</w:t>
            </w:r>
          </w:p>
        </w:tc>
        <w:tc>
          <w:tcPr>
            <w:tcW w:w="2268" w:type="dxa"/>
          </w:tcPr>
          <w:p w14:paraId="3338FFA5"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2CB422ED" w14:textId="77777777" w:rsidR="00D12649" w:rsidRPr="003E7249" w:rsidRDefault="00D12649">
            <w:pPr>
              <w:widowControl/>
              <w:spacing w:line="240" w:lineRule="auto"/>
              <w:rPr>
                <w:rFonts w:ascii="宋体" w:eastAsia="宋体" w:hAnsi="宋体" w:cs="宋体"/>
                <w:kern w:val="0"/>
                <w:szCs w:val="24"/>
              </w:rPr>
            </w:pPr>
          </w:p>
        </w:tc>
      </w:tr>
      <w:tr w:rsidR="003E7249" w:rsidRPr="003E7249" w14:paraId="24F817C8" w14:textId="77777777">
        <w:trPr>
          <w:trHeight w:val="276"/>
        </w:trPr>
        <w:tc>
          <w:tcPr>
            <w:tcW w:w="1696" w:type="dxa"/>
            <w:vMerge/>
          </w:tcPr>
          <w:p w14:paraId="1C199AE2" w14:textId="77777777" w:rsidR="00D12649" w:rsidRPr="003E7249" w:rsidRDefault="00D12649">
            <w:pPr>
              <w:widowControl/>
              <w:spacing w:line="240" w:lineRule="auto"/>
              <w:jc w:val="left"/>
              <w:rPr>
                <w:rFonts w:ascii="宋体" w:eastAsia="宋体" w:hAnsi="宋体" w:cs="宋体"/>
                <w:kern w:val="0"/>
                <w:szCs w:val="24"/>
              </w:rPr>
            </w:pPr>
          </w:p>
        </w:tc>
        <w:tc>
          <w:tcPr>
            <w:tcW w:w="1985" w:type="dxa"/>
          </w:tcPr>
          <w:p w14:paraId="1D5787C7"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板（带）材</w:t>
            </w:r>
          </w:p>
          <w:p w14:paraId="42008F32"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30-03.40.00</w:t>
            </w:r>
          </w:p>
        </w:tc>
        <w:tc>
          <w:tcPr>
            <w:tcW w:w="2268" w:type="dxa"/>
          </w:tcPr>
          <w:p w14:paraId="2A8249F5"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钢板</w:t>
            </w:r>
          </w:p>
          <w:p w14:paraId="635BF8D8"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30-03.40.10</w:t>
            </w:r>
          </w:p>
        </w:tc>
        <w:tc>
          <w:tcPr>
            <w:tcW w:w="2347" w:type="dxa"/>
          </w:tcPr>
          <w:p w14:paraId="5A666330"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23C4BB0E" w14:textId="77777777">
        <w:trPr>
          <w:trHeight w:val="499"/>
        </w:trPr>
        <w:tc>
          <w:tcPr>
            <w:tcW w:w="1696" w:type="dxa"/>
            <w:vMerge w:val="restart"/>
          </w:tcPr>
          <w:p w14:paraId="5CB52A59"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木结构</w:t>
            </w:r>
          </w:p>
          <w:p w14:paraId="2D26783E"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30-04.00.00</w:t>
            </w:r>
          </w:p>
        </w:tc>
        <w:tc>
          <w:tcPr>
            <w:tcW w:w="1985" w:type="dxa"/>
            <w:vMerge w:val="restart"/>
          </w:tcPr>
          <w:p w14:paraId="37DFA92F"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方木、原木结构</w:t>
            </w:r>
          </w:p>
          <w:p w14:paraId="1A6A2E91"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30-04.10.00</w:t>
            </w:r>
          </w:p>
        </w:tc>
        <w:tc>
          <w:tcPr>
            <w:tcW w:w="2268" w:type="dxa"/>
          </w:tcPr>
          <w:p w14:paraId="768936E1"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屋面木基层</w:t>
            </w:r>
          </w:p>
          <w:p w14:paraId="090B5D83"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30-04.10.10</w:t>
            </w:r>
          </w:p>
        </w:tc>
        <w:tc>
          <w:tcPr>
            <w:tcW w:w="2347" w:type="dxa"/>
          </w:tcPr>
          <w:p w14:paraId="140F232A" w14:textId="77777777" w:rsidR="00D12649" w:rsidRPr="003E7249" w:rsidRDefault="00D12649">
            <w:pPr>
              <w:widowControl/>
              <w:spacing w:line="240" w:lineRule="auto"/>
              <w:rPr>
                <w:rFonts w:ascii="宋体" w:eastAsia="宋体" w:hAnsi="宋体" w:cs="宋体"/>
                <w:kern w:val="0"/>
                <w:szCs w:val="24"/>
              </w:rPr>
            </w:pPr>
          </w:p>
        </w:tc>
      </w:tr>
      <w:tr w:rsidR="003E7249" w:rsidRPr="003E7249" w14:paraId="49653C76" w14:textId="77777777">
        <w:trPr>
          <w:trHeight w:val="520"/>
        </w:trPr>
        <w:tc>
          <w:tcPr>
            <w:tcW w:w="1696" w:type="dxa"/>
            <w:vMerge/>
          </w:tcPr>
          <w:p w14:paraId="4D48D5C9"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7E3E67B8"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3B1DE6AB"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木梁和木柱</w:t>
            </w:r>
          </w:p>
          <w:p w14:paraId="05270C76"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30-04.10.20</w:t>
            </w:r>
          </w:p>
        </w:tc>
        <w:tc>
          <w:tcPr>
            <w:tcW w:w="2347" w:type="dxa"/>
          </w:tcPr>
          <w:p w14:paraId="4615B248" w14:textId="77777777" w:rsidR="00D12649" w:rsidRPr="003E7249" w:rsidRDefault="00D12649">
            <w:pPr>
              <w:widowControl/>
              <w:spacing w:line="240" w:lineRule="auto"/>
              <w:rPr>
                <w:rFonts w:ascii="宋体" w:eastAsia="宋体" w:hAnsi="宋体" w:cs="宋体"/>
                <w:kern w:val="0"/>
                <w:szCs w:val="24"/>
              </w:rPr>
            </w:pPr>
          </w:p>
        </w:tc>
      </w:tr>
      <w:tr w:rsidR="003E7249" w:rsidRPr="003E7249" w14:paraId="5C7D3451" w14:textId="77777777">
        <w:trPr>
          <w:trHeight w:val="77"/>
        </w:trPr>
        <w:tc>
          <w:tcPr>
            <w:tcW w:w="1696" w:type="dxa"/>
            <w:vMerge/>
          </w:tcPr>
          <w:p w14:paraId="4BCD5F92" w14:textId="77777777" w:rsidR="00D12649" w:rsidRPr="003E7249" w:rsidRDefault="00D12649">
            <w:pPr>
              <w:widowControl/>
              <w:spacing w:line="240" w:lineRule="auto"/>
              <w:jc w:val="left"/>
              <w:rPr>
                <w:rFonts w:ascii="宋体" w:eastAsia="宋体" w:hAnsi="宋体" w:cs="宋体"/>
                <w:kern w:val="0"/>
                <w:szCs w:val="24"/>
              </w:rPr>
            </w:pPr>
          </w:p>
        </w:tc>
        <w:tc>
          <w:tcPr>
            <w:tcW w:w="1985" w:type="dxa"/>
          </w:tcPr>
          <w:p w14:paraId="20D842AD"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胶合木结构</w:t>
            </w:r>
          </w:p>
          <w:p w14:paraId="2382AA23"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30-04.20.00</w:t>
            </w:r>
          </w:p>
        </w:tc>
        <w:tc>
          <w:tcPr>
            <w:tcW w:w="2268" w:type="dxa"/>
          </w:tcPr>
          <w:p w14:paraId="66C5B889"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层板胶合木</w:t>
            </w:r>
          </w:p>
          <w:p w14:paraId="4A4545F9"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30-04.20.10</w:t>
            </w:r>
          </w:p>
        </w:tc>
        <w:tc>
          <w:tcPr>
            <w:tcW w:w="2347" w:type="dxa"/>
          </w:tcPr>
          <w:p w14:paraId="5E9A3201" w14:textId="77777777" w:rsidR="00D12649" w:rsidRPr="003E7249" w:rsidRDefault="00D12649">
            <w:pPr>
              <w:widowControl/>
              <w:spacing w:line="240" w:lineRule="auto"/>
              <w:rPr>
                <w:rFonts w:ascii="宋体" w:eastAsia="宋体" w:hAnsi="宋体" w:cs="宋体"/>
                <w:kern w:val="0"/>
                <w:szCs w:val="24"/>
              </w:rPr>
            </w:pPr>
          </w:p>
        </w:tc>
      </w:tr>
      <w:tr w:rsidR="003E7249" w:rsidRPr="003E7249" w14:paraId="137EE04B" w14:textId="77777777">
        <w:trPr>
          <w:trHeight w:val="842"/>
        </w:trPr>
        <w:tc>
          <w:tcPr>
            <w:tcW w:w="1696" w:type="dxa"/>
            <w:vMerge/>
          </w:tcPr>
          <w:p w14:paraId="4A4CED1A"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val="restart"/>
          </w:tcPr>
          <w:p w14:paraId="0430EAF2"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轻型木结构</w:t>
            </w:r>
          </w:p>
          <w:p w14:paraId="63B1F9FD"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30-04.30.00</w:t>
            </w:r>
          </w:p>
        </w:tc>
        <w:tc>
          <w:tcPr>
            <w:tcW w:w="2268" w:type="dxa"/>
          </w:tcPr>
          <w:p w14:paraId="3DD041F7"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木构架墙</w:t>
            </w:r>
          </w:p>
          <w:p w14:paraId="797F7F83"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30-04.30.10</w:t>
            </w:r>
          </w:p>
        </w:tc>
        <w:tc>
          <w:tcPr>
            <w:tcW w:w="2347" w:type="dxa"/>
          </w:tcPr>
          <w:p w14:paraId="2B4BBC2D" w14:textId="77777777" w:rsidR="00D12649" w:rsidRPr="003E7249" w:rsidRDefault="00D12649">
            <w:pPr>
              <w:widowControl/>
              <w:spacing w:line="240" w:lineRule="auto"/>
              <w:rPr>
                <w:rFonts w:ascii="宋体" w:eastAsia="宋体" w:hAnsi="宋体" w:cs="宋体"/>
                <w:kern w:val="0"/>
                <w:szCs w:val="24"/>
              </w:rPr>
            </w:pPr>
          </w:p>
        </w:tc>
      </w:tr>
      <w:tr w:rsidR="003E7249" w:rsidRPr="003E7249" w14:paraId="79575FE7" w14:textId="77777777">
        <w:trPr>
          <w:trHeight w:val="520"/>
        </w:trPr>
        <w:tc>
          <w:tcPr>
            <w:tcW w:w="1696" w:type="dxa"/>
            <w:vMerge/>
          </w:tcPr>
          <w:p w14:paraId="056F5DD7"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1C6FA440"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01FCE5FF"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木楼盖</w:t>
            </w:r>
          </w:p>
          <w:p w14:paraId="5E102AB2"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30-04.30.20</w:t>
            </w:r>
          </w:p>
        </w:tc>
        <w:tc>
          <w:tcPr>
            <w:tcW w:w="2347" w:type="dxa"/>
          </w:tcPr>
          <w:p w14:paraId="2D42DE50"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091F4667" w14:textId="77777777">
        <w:trPr>
          <w:trHeight w:val="530"/>
        </w:trPr>
        <w:tc>
          <w:tcPr>
            <w:tcW w:w="1696" w:type="dxa"/>
            <w:vMerge/>
          </w:tcPr>
          <w:p w14:paraId="28070DA4"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31A315A2"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5881C583"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木屋盖</w:t>
            </w:r>
          </w:p>
          <w:p w14:paraId="05830E62"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30-04.30.30</w:t>
            </w:r>
          </w:p>
        </w:tc>
        <w:tc>
          <w:tcPr>
            <w:tcW w:w="2347" w:type="dxa"/>
          </w:tcPr>
          <w:p w14:paraId="0FCB6646"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15A29C39" w14:textId="77777777">
        <w:trPr>
          <w:trHeight w:val="260"/>
        </w:trPr>
        <w:tc>
          <w:tcPr>
            <w:tcW w:w="1696" w:type="dxa"/>
            <w:vMerge w:val="restart"/>
          </w:tcPr>
          <w:p w14:paraId="0FDC8F06"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lastRenderedPageBreak/>
              <w:t>保温隔热</w:t>
            </w:r>
          </w:p>
          <w:p w14:paraId="1B679619"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30-10.00.00</w:t>
            </w:r>
          </w:p>
        </w:tc>
        <w:tc>
          <w:tcPr>
            <w:tcW w:w="1985" w:type="dxa"/>
          </w:tcPr>
          <w:p w14:paraId="6FF60A68"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c>
          <w:tcPr>
            <w:tcW w:w="2268" w:type="dxa"/>
          </w:tcPr>
          <w:p w14:paraId="4CFA2301"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 xml:space="preserve">　</w:t>
            </w:r>
          </w:p>
        </w:tc>
        <w:tc>
          <w:tcPr>
            <w:tcW w:w="2347" w:type="dxa"/>
          </w:tcPr>
          <w:p w14:paraId="331DB482"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16B4EF71" w14:textId="77777777">
        <w:trPr>
          <w:trHeight w:val="260"/>
        </w:trPr>
        <w:tc>
          <w:tcPr>
            <w:tcW w:w="1696" w:type="dxa"/>
            <w:vMerge/>
          </w:tcPr>
          <w:p w14:paraId="1A4FE4A4"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val="restart"/>
          </w:tcPr>
          <w:p w14:paraId="06032852"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保温系统材料</w:t>
            </w:r>
          </w:p>
          <w:p w14:paraId="422E82DE"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30-10.10.00</w:t>
            </w:r>
          </w:p>
        </w:tc>
        <w:tc>
          <w:tcPr>
            <w:tcW w:w="2268" w:type="dxa"/>
          </w:tcPr>
          <w:p w14:paraId="0D5F5784"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 xml:space="preserve">　</w:t>
            </w:r>
          </w:p>
        </w:tc>
        <w:tc>
          <w:tcPr>
            <w:tcW w:w="2347" w:type="dxa"/>
          </w:tcPr>
          <w:p w14:paraId="1DAD26C4"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736837AA" w14:textId="77777777">
        <w:trPr>
          <w:trHeight w:val="260"/>
        </w:trPr>
        <w:tc>
          <w:tcPr>
            <w:tcW w:w="1696" w:type="dxa"/>
            <w:vMerge/>
          </w:tcPr>
          <w:p w14:paraId="36528B68"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17BAE7F4"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val="restart"/>
          </w:tcPr>
          <w:p w14:paraId="786146F1"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外墙外保温系统</w:t>
            </w:r>
          </w:p>
          <w:p w14:paraId="46EB7A72"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30-10.10.10</w:t>
            </w:r>
          </w:p>
        </w:tc>
        <w:tc>
          <w:tcPr>
            <w:tcW w:w="2347" w:type="dxa"/>
          </w:tcPr>
          <w:p w14:paraId="52C53AA9"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7ACE67E1" w14:textId="77777777">
        <w:trPr>
          <w:trHeight w:val="520"/>
        </w:trPr>
        <w:tc>
          <w:tcPr>
            <w:tcW w:w="1696" w:type="dxa"/>
            <w:vMerge/>
          </w:tcPr>
          <w:p w14:paraId="002C5F89"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4159B81A"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29F8932B"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403292B1"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保温装饰一体板外保温系统</w:t>
            </w:r>
          </w:p>
          <w:p w14:paraId="6F32615F"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30-10.10.10.40</w:t>
            </w:r>
          </w:p>
        </w:tc>
      </w:tr>
      <w:tr w:rsidR="003E7249" w:rsidRPr="003E7249" w14:paraId="5EB110C8" w14:textId="77777777">
        <w:trPr>
          <w:trHeight w:val="260"/>
        </w:trPr>
        <w:tc>
          <w:tcPr>
            <w:tcW w:w="1696" w:type="dxa"/>
            <w:vMerge/>
          </w:tcPr>
          <w:p w14:paraId="5B741201"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0EE3A687"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4E784DAD"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7848CE5F"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自保温系统热桥外置保温</w:t>
            </w:r>
          </w:p>
          <w:p w14:paraId="1C21FB44"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30-10.10.10.4</w:t>
            </w:r>
            <w:r w:rsidRPr="003E7249">
              <w:rPr>
                <w:rFonts w:ascii="宋体" w:eastAsia="宋体" w:hAnsi="宋体" w:cs="宋体"/>
                <w:kern w:val="0"/>
                <w:szCs w:val="24"/>
              </w:rPr>
              <w:t>5</w:t>
            </w:r>
          </w:p>
        </w:tc>
      </w:tr>
      <w:tr w:rsidR="003E7249" w:rsidRPr="003E7249" w14:paraId="070142CD" w14:textId="77777777">
        <w:trPr>
          <w:trHeight w:val="260"/>
        </w:trPr>
        <w:tc>
          <w:tcPr>
            <w:tcW w:w="1696" w:type="dxa"/>
            <w:vMerge/>
          </w:tcPr>
          <w:p w14:paraId="49DDA185"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568A557D"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val="restart"/>
          </w:tcPr>
          <w:p w14:paraId="13FE8503"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外墙内保温系统</w:t>
            </w:r>
          </w:p>
          <w:p w14:paraId="26418D72"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30-10.10.20</w:t>
            </w:r>
          </w:p>
        </w:tc>
        <w:tc>
          <w:tcPr>
            <w:tcW w:w="2347" w:type="dxa"/>
          </w:tcPr>
          <w:p w14:paraId="3BDC2196"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24786B95" w14:textId="77777777">
        <w:trPr>
          <w:trHeight w:val="520"/>
        </w:trPr>
        <w:tc>
          <w:tcPr>
            <w:tcW w:w="1696" w:type="dxa"/>
            <w:vMerge/>
          </w:tcPr>
          <w:p w14:paraId="566C54A4"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14F7EAD4"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05F872ED"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275DB282"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复合板内保温系统</w:t>
            </w:r>
          </w:p>
          <w:p w14:paraId="5095F8D9"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30-10.10.20.10</w:t>
            </w:r>
          </w:p>
        </w:tc>
      </w:tr>
      <w:tr w:rsidR="003E7249" w:rsidRPr="003E7249" w14:paraId="2B5F482F" w14:textId="77777777">
        <w:trPr>
          <w:trHeight w:val="520"/>
        </w:trPr>
        <w:tc>
          <w:tcPr>
            <w:tcW w:w="1696" w:type="dxa"/>
            <w:vMerge/>
          </w:tcPr>
          <w:p w14:paraId="3AC4094C"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0DA57E1B"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20E38EF4"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54EFE282"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有机保温板内保温系统</w:t>
            </w:r>
          </w:p>
          <w:p w14:paraId="11D17417"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30-10.10.20.15</w:t>
            </w:r>
          </w:p>
        </w:tc>
      </w:tr>
      <w:tr w:rsidR="003E7249" w:rsidRPr="003E7249" w14:paraId="73C4D0AD" w14:textId="77777777">
        <w:trPr>
          <w:trHeight w:val="520"/>
        </w:trPr>
        <w:tc>
          <w:tcPr>
            <w:tcW w:w="1696" w:type="dxa"/>
            <w:vMerge/>
          </w:tcPr>
          <w:p w14:paraId="016104E6"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0205AC86"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2EB8304D"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6B21D1F9"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无机保温板内保温系统</w:t>
            </w:r>
          </w:p>
          <w:p w14:paraId="0B812067"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30-10.10.20.20</w:t>
            </w:r>
          </w:p>
        </w:tc>
      </w:tr>
      <w:tr w:rsidR="003E7249" w:rsidRPr="003E7249" w14:paraId="1988EBC5" w14:textId="77777777">
        <w:trPr>
          <w:trHeight w:val="520"/>
        </w:trPr>
        <w:tc>
          <w:tcPr>
            <w:tcW w:w="1696" w:type="dxa"/>
            <w:vMerge/>
          </w:tcPr>
          <w:p w14:paraId="60868511"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23ABBFB5"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0EE65720"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35A92E55"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保温浆料内保温系统</w:t>
            </w:r>
          </w:p>
          <w:p w14:paraId="36634633"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30-10.10.20.25</w:t>
            </w:r>
          </w:p>
        </w:tc>
      </w:tr>
      <w:tr w:rsidR="003E7249" w:rsidRPr="003E7249" w14:paraId="46715C0F" w14:textId="77777777">
        <w:trPr>
          <w:trHeight w:val="520"/>
        </w:trPr>
        <w:tc>
          <w:tcPr>
            <w:tcW w:w="1696" w:type="dxa"/>
            <w:vMerge/>
          </w:tcPr>
          <w:p w14:paraId="34C9A4DB"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36C6398E"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6D9AC7D0"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65F05E7C"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龙骨</w:t>
            </w:r>
            <w:proofErr w:type="gramStart"/>
            <w:r w:rsidRPr="003E7249">
              <w:rPr>
                <w:rFonts w:ascii="宋体" w:eastAsia="宋体" w:hAnsi="宋体" w:cs="宋体" w:hint="eastAsia"/>
                <w:kern w:val="0"/>
                <w:szCs w:val="24"/>
              </w:rPr>
              <w:t>固定内</w:t>
            </w:r>
            <w:proofErr w:type="gramEnd"/>
            <w:r w:rsidRPr="003E7249">
              <w:rPr>
                <w:rFonts w:ascii="宋体" w:eastAsia="宋体" w:hAnsi="宋体" w:cs="宋体" w:hint="eastAsia"/>
                <w:kern w:val="0"/>
                <w:szCs w:val="24"/>
              </w:rPr>
              <w:t>保温系统</w:t>
            </w:r>
          </w:p>
          <w:p w14:paraId="5165B8DA"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30-10.10.20.35</w:t>
            </w:r>
          </w:p>
        </w:tc>
      </w:tr>
      <w:tr w:rsidR="003E7249" w:rsidRPr="003E7249" w14:paraId="6A1BAC1D" w14:textId="77777777">
        <w:trPr>
          <w:trHeight w:val="520"/>
        </w:trPr>
        <w:tc>
          <w:tcPr>
            <w:tcW w:w="1696" w:type="dxa"/>
            <w:vMerge/>
          </w:tcPr>
          <w:p w14:paraId="05E595A0"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53A9DD5C"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369E0224"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外墙夹芯保温系统</w:t>
            </w:r>
          </w:p>
          <w:p w14:paraId="66C4F23F"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30-10.10.30</w:t>
            </w:r>
          </w:p>
        </w:tc>
        <w:tc>
          <w:tcPr>
            <w:tcW w:w="2347" w:type="dxa"/>
          </w:tcPr>
          <w:p w14:paraId="2C8E4C8E"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0E06511D" w14:textId="77777777">
        <w:trPr>
          <w:trHeight w:val="936"/>
        </w:trPr>
        <w:tc>
          <w:tcPr>
            <w:tcW w:w="1696" w:type="dxa"/>
            <w:vMerge/>
          </w:tcPr>
          <w:p w14:paraId="42A6CE25"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val="restart"/>
          </w:tcPr>
          <w:p w14:paraId="143F33B7"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绝热材料</w:t>
            </w:r>
          </w:p>
          <w:p w14:paraId="57AFB7E4"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30-10.20.00</w:t>
            </w:r>
          </w:p>
        </w:tc>
        <w:tc>
          <w:tcPr>
            <w:tcW w:w="2268" w:type="dxa"/>
          </w:tcPr>
          <w:p w14:paraId="0B2E7974"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难燃型模塑聚苯板（膨胀聚苯板）</w:t>
            </w:r>
          </w:p>
          <w:p w14:paraId="10F5FF88"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30-10.20.10</w:t>
            </w:r>
          </w:p>
        </w:tc>
        <w:tc>
          <w:tcPr>
            <w:tcW w:w="2347" w:type="dxa"/>
          </w:tcPr>
          <w:p w14:paraId="4858B436" w14:textId="77777777" w:rsidR="00D12649" w:rsidRPr="003E7249" w:rsidRDefault="00D12649">
            <w:pPr>
              <w:widowControl/>
              <w:spacing w:line="240" w:lineRule="auto"/>
              <w:rPr>
                <w:rFonts w:ascii="宋体" w:eastAsia="宋体" w:hAnsi="宋体" w:cs="宋体"/>
                <w:kern w:val="0"/>
                <w:szCs w:val="24"/>
              </w:rPr>
            </w:pPr>
          </w:p>
        </w:tc>
      </w:tr>
      <w:tr w:rsidR="003E7249" w:rsidRPr="003E7249" w14:paraId="6EF5E7B6" w14:textId="77777777">
        <w:trPr>
          <w:trHeight w:val="520"/>
        </w:trPr>
        <w:tc>
          <w:tcPr>
            <w:tcW w:w="1696" w:type="dxa"/>
            <w:vMerge/>
          </w:tcPr>
          <w:p w14:paraId="236282AE"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153C0915"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3B352320"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难燃型挤塑聚苯板</w:t>
            </w:r>
          </w:p>
          <w:p w14:paraId="00915AD2"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30-10.20.15</w:t>
            </w:r>
          </w:p>
        </w:tc>
        <w:tc>
          <w:tcPr>
            <w:tcW w:w="2347" w:type="dxa"/>
          </w:tcPr>
          <w:p w14:paraId="6355D5BF"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232F21DD" w14:textId="77777777">
        <w:trPr>
          <w:trHeight w:val="520"/>
        </w:trPr>
        <w:tc>
          <w:tcPr>
            <w:tcW w:w="1696" w:type="dxa"/>
            <w:vMerge/>
          </w:tcPr>
          <w:p w14:paraId="6AC728ED"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7579F704"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63065C72"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复合硬泡聚氨酯板</w:t>
            </w:r>
          </w:p>
          <w:p w14:paraId="06157555"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30-10.20.20</w:t>
            </w:r>
          </w:p>
        </w:tc>
        <w:tc>
          <w:tcPr>
            <w:tcW w:w="2347" w:type="dxa"/>
          </w:tcPr>
          <w:p w14:paraId="0042F149"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75FAE8CB" w14:textId="77777777">
        <w:trPr>
          <w:trHeight w:val="520"/>
        </w:trPr>
        <w:tc>
          <w:tcPr>
            <w:tcW w:w="1696" w:type="dxa"/>
            <w:vMerge/>
          </w:tcPr>
          <w:p w14:paraId="6232D26F"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52BFC88F"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227E06CB"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复合酚醛泡沫板</w:t>
            </w:r>
          </w:p>
          <w:p w14:paraId="57D7625A"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30-10.20.25</w:t>
            </w:r>
          </w:p>
        </w:tc>
        <w:tc>
          <w:tcPr>
            <w:tcW w:w="2347" w:type="dxa"/>
          </w:tcPr>
          <w:p w14:paraId="7CE4F0E8"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3ACA8A68" w14:textId="77777777">
        <w:trPr>
          <w:trHeight w:val="520"/>
        </w:trPr>
        <w:tc>
          <w:tcPr>
            <w:tcW w:w="1696" w:type="dxa"/>
            <w:vMerge/>
          </w:tcPr>
          <w:p w14:paraId="35C19EF8"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5FFC673C"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71114C26"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岩棉板</w:t>
            </w:r>
          </w:p>
          <w:p w14:paraId="3FA34876"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30-10.20.30</w:t>
            </w:r>
          </w:p>
        </w:tc>
        <w:tc>
          <w:tcPr>
            <w:tcW w:w="2347" w:type="dxa"/>
          </w:tcPr>
          <w:p w14:paraId="761FBE0A"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5A77C391" w14:textId="77777777">
        <w:trPr>
          <w:trHeight w:val="520"/>
        </w:trPr>
        <w:tc>
          <w:tcPr>
            <w:tcW w:w="1696" w:type="dxa"/>
            <w:vMerge/>
          </w:tcPr>
          <w:p w14:paraId="072C8C87"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5317DB3A"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55422526"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玻璃棉板</w:t>
            </w:r>
          </w:p>
          <w:p w14:paraId="6597FDEA"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30-10.20.35</w:t>
            </w:r>
          </w:p>
        </w:tc>
        <w:tc>
          <w:tcPr>
            <w:tcW w:w="2347" w:type="dxa"/>
          </w:tcPr>
          <w:p w14:paraId="12F4F56B"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51E94DC8" w14:textId="77777777">
        <w:trPr>
          <w:trHeight w:val="260"/>
        </w:trPr>
        <w:tc>
          <w:tcPr>
            <w:tcW w:w="1696" w:type="dxa"/>
            <w:vMerge/>
          </w:tcPr>
          <w:p w14:paraId="3F966645"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07DE41AE"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748A772A"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二氧化硅微粉真空隔热保温板</w:t>
            </w:r>
          </w:p>
        </w:tc>
        <w:tc>
          <w:tcPr>
            <w:tcW w:w="2347" w:type="dxa"/>
          </w:tcPr>
          <w:p w14:paraId="7F0A86FB"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55F37BD0" w14:textId="77777777">
        <w:trPr>
          <w:trHeight w:val="260"/>
        </w:trPr>
        <w:tc>
          <w:tcPr>
            <w:tcW w:w="1696" w:type="dxa"/>
            <w:vMerge/>
          </w:tcPr>
          <w:p w14:paraId="7E59E292"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5955F0FA"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510A7D10" w14:textId="77777777" w:rsidR="00D12649" w:rsidRPr="003E7249" w:rsidRDefault="00000000">
            <w:pPr>
              <w:widowControl/>
              <w:spacing w:line="240" w:lineRule="auto"/>
              <w:jc w:val="left"/>
              <w:rPr>
                <w:rFonts w:ascii="宋体" w:eastAsia="宋体" w:hAnsi="宋体" w:cs="宋体"/>
                <w:kern w:val="0"/>
                <w:szCs w:val="24"/>
              </w:rPr>
            </w:pPr>
            <w:proofErr w:type="gramStart"/>
            <w:r w:rsidRPr="003E7249">
              <w:rPr>
                <w:rFonts w:ascii="宋体" w:eastAsia="宋体" w:hAnsi="宋体" w:cs="宋体" w:hint="eastAsia"/>
                <w:kern w:val="0"/>
                <w:szCs w:val="24"/>
              </w:rPr>
              <w:t>玻</w:t>
            </w:r>
            <w:proofErr w:type="gramEnd"/>
            <w:r w:rsidRPr="003E7249">
              <w:rPr>
                <w:rFonts w:ascii="宋体" w:eastAsia="宋体" w:hAnsi="宋体" w:cs="宋体" w:hint="eastAsia"/>
                <w:kern w:val="0"/>
                <w:szCs w:val="24"/>
              </w:rPr>
              <w:t>化微珠无机保温板</w:t>
            </w:r>
          </w:p>
        </w:tc>
        <w:tc>
          <w:tcPr>
            <w:tcW w:w="2347" w:type="dxa"/>
          </w:tcPr>
          <w:p w14:paraId="1A6CAB47"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7E56DFD9" w14:textId="77777777">
        <w:trPr>
          <w:trHeight w:val="260"/>
        </w:trPr>
        <w:tc>
          <w:tcPr>
            <w:tcW w:w="1696" w:type="dxa"/>
            <w:vMerge/>
          </w:tcPr>
          <w:p w14:paraId="78E1BD2A"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0722F5F6"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6342A207" w14:textId="77777777" w:rsidR="00D12649" w:rsidRPr="003E7249" w:rsidRDefault="00000000">
            <w:pPr>
              <w:widowControl/>
              <w:spacing w:line="240" w:lineRule="auto"/>
              <w:jc w:val="left"/>
              <w:rPr>
                <w:rFonts w:ascii="宋体" w:eastAsia="宋体" w:hAnsi="宋体" w:cs="宋体"/>
                <w:kern w:val="0"/>
                <w:szCs w:val="24"/>
              </w:rPr>
            </w:pPr>
            <w:proofErr w:type="gramStart"/>
            <w:r w:rsidRPr="003E7249">
              <w:rPr>
                <w:rFonts w:ascii="宋体" w:eastAsia="宋体" w:hAnsi="宋体" w:cs="宋体" w:hint="eastAsia"/>
                <w:kern w:val="0"/>
                <w:szCs w:val="24"/>
              </w:rPr>
              <w:t>玻</w:t>
            </w:r>
            <w:proofErr w:type="gramEnd"/>
            <w:r w:rsidRPr="003E7249">
              <w:rPr>
                <w:rFonts w:ascii="宋体" w:eastAsia="宋体" w:hAnsi="宋体" w:cs="宋体" w:hint="eastAsia"/>
                <w:kern w:val="0"/>
                <w:szCs w:val="24"/>
              </w:rPr>
              <w:t>化微珠真空绝热芯材复合无机板</w:t>
            </w:r>
          </w:p>
        </w:tc>
        <w:tc>
          <w:tcPr>
            <w:tcW w:w="2347" w:type="dxa"/>
          </w:tcPr>
          <w:p w14:paraId="0E4EC136"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62A77341" w14:textId="77777777">
        <w:trPr>
          <w:trHeight w:val="260"/>
        </w:trPr>
        <w:tc>
          <w:tcPr>
            <w:tcW w:w="1696" w:type="dxa"/>
            <w:vMerge/>
          </w:tcPr>
          <w:p w14:paraId="65D6809D"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7110FFBE"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34300DC4"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增强型改性发泡水泥保温板</w:t>
            </w:r>
          </w:p>
        </w:tc>
        <w:tc>
          <w:tcPr>
            <w:tcW w:w="2347" w:type="dxa"/>
          </w:tcPr>
          <w:p w14:paraId="328CE7DA"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40F08650" w14:textId="77777777">
        <w:trPr>
          <w:trHeight w:val="260"/>
        </w:trPr>
        <w:tc>
          <w:tcPr>
            <w:tcW w:w="1696" w:type="dxa"/>
            <w:vMerge/>
          </w:tcPr>
          <w:p w14:paraId="4CFD7561"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328CF23D"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6435EC7E"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不燃型聚苯颗粒保温板</w:t>
            </w:r>
          </w:p>
        </w:tc>
        <w:tc>
          <w:tcPr>
            <w:tcW w:w="2347" w:type="dxa"/>
          </w:tcPr>
          <w:p w14:paraId="03BE91EB"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4CA0BCCB" w14:textId="77777777">
        <w:trPr>
          <w:trHeight w:val="260"/>
        </w:trPr>
        <w:tc>
          <w:tcPr>
            <w:tcW w:w="1696" w:type="dxa"/>
            <w:vMerge/>
          </w:tcPr>
          <w:p w14:paraId="665D8FC4"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2E6130D7"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619B6B64"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无釉面泡沫陶瓷保温板</w:t>
            </w:r>
          </w:p>
        </w:tc>
        <w:tc>
          <w:tcPr>
            <w:tcW w:w="2347" w:type="dxa"/>
          </w:tcPr>
          <w:p w14:paraId="2273B984"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52601246" w14:textId="77777777">
        <w:trPr>
          <w:trHeight w:val="260"/>
        </w:trPr>
        <w:tc>
          <w:tcPr>
            <w:tcW w:w="1696" w:type="dxa"/>
            <w:vMerge/>
          </w:tcPr>
          <w:p w14:paraId="4D77884B"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7DB48932"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12004F35"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泡沫陶瓷保温块材</w:t>
            </w:r>
          </w:p>
        </w:tc>
        <w:tc>
          <w:tcPr>
            <w:tcW w:w="2347" w:type="dxa"/>
          </w:tcPr>
          <w:p w14:paraId="30EB6A77"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74840FFD" w14:textId="77777777">
        <w:trPr>
          <w:trHeight w:val="260"/>
        </w:trPr>
        <w:tc>
          <w:tcPr>
            <w:tcW w:w="1696" w:type="dxa"/>
            <w:vMerge/>
          </w:tcPr>
          <w:p w14:paraId="4AA9E65D"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72F75CF1"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16B57D9E"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难燃型改性聚乙烯</w:t>
            </w:r>
          </w:p>
        </w:tc>
        <w:tc>
          <w:tcPr>
            <w:tcW w:w="2347" w:type="dxa"/>
          </w:tcPr>
          <w:p w14:paraId="4BA0D7CF"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044CAC0E" w14:textId="77777777">
        <w:trPr>
          <w:trHeight w:val="260"/>
        </w:trPr>
        <w:tc>
          <w:tcPr>
            <w:tcW w:w="1696" w:type="dxa"/>
            <w:vMerge/>
          </w:tcPr>
          <w:p w14:paraId="09665D6A"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371A72C4"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0CB19915"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聚酯纤维棉复合卷材</w:t>
            </w:r>
          </w:p>
        </w:tc>
        <w:tc>
          <w:tcPr>
            <w:tcW w:w="2347" w:type="dxa"/>
          </w:tcPr>
          <w:p w14:paraId="144A5FDF"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7F30FB67" w14:textId="77777777">
        <w:trPr>
          <w:trHeight w:val="260"/>
        </w:trPr>
        <w:tc>
          <w:tcPr>
            <w:tcW w:w="1696" w:type="dxa"/>
            <w:vMerge/>
          </w:tcPr>
          <w:p w14:paraId="0C7157DA"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7343F399"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10E537A3"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增强型水泥基泡沫保温隔声板</w:t>
            </w:r>
          </w:p>
        </w:tc>
        <w:tc>
          <w:tcPr>
            <w:tcW w:w="2347" w:type="dxa"/>
          </w:tcPr>
          <w:p w14:paraId="44940FDA"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30420412" w14:textId="77777777">
        <w:trPr>
          <w:trHeight w:val="260"/>
        </w:trPr>
        <w:tc>
          <w:tcPr>
            <w:tcW w:w="1696" w:type="dxa"/>
            <w:vMerge/>
          </w:tcPr>
          <w:p w14:paraId="15299D20"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787D8E18"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03C114C6"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保温石膏</w:t>
            </w:r>
          </w:p>
        </w:tc>
        <w:tc>
          <w:tcPr>
            <w:tcW w:w="2347" w:type="dxa"/>
          </w:tcPr>
          <w:p w14:paraId="2146B2B1"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46866796" w14:textId="77777777">
        <w:trPr>
          <w:trHeight w:val="255"/>
        </w:trPr>
        <w:tc>
          <w:tcPr>
            <w:tcW w:w="1696" w:type="dxa"/>
            <w:vMerge/>
          </w:tcPr>
          <w:p w14:paraId="6FA30339" w14:textId="77777777" w:rsidR="00D12649" w:rsidRPr="003E7249" w:rsidRDefault="00D12649">
            <w:pPr>
              <w:widowControl/>
              <w:spacing w:line="240" w:lineRule="auto"/>
              <w:jc w:val="left"/>
              <w:rPr>
                <w:rFonts w:ascii="宋体" w:eastAsia="宋体" w:hAnsi="宋体" w:cs="宋体"/>
                <w:kern w:val="0"/>
                <w:szCs w:val="24"/>
              </w:rPr>
            </w:pPr>
          </w:p>
        </w:tc>
        <w:tc>
          <w:tcPr>
            <w:tcW w:w="1985" w:type="dxa"/>
          </w:tcPr>
          <w:p w14:paraId="5BBF95FF"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隔热材料</w:t>
            </w:r>
          </w:p>
          <w:p w14:paraId="5FEA2DE1"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30-10.30.00</w:t>
            </w:r>
          </w:p>
        </w:tc>
        <w:tc>
          <w:tcPr>
            <w:tcW w:w="2268" w:type="dxa"/>
          </w:tcPr>
          <w:p w14:paraId="35EEED33"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隔热涂料</w:t>
            </w:r>
          </w:p>
          <w:p w14:paraId="2A0E9CEA"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30-10.30.10</w:t>
            </w:r>
          </w:p>
        </w:tc>
        <w:tc>
          <w:tcPr>
            <w:tcW w:w="2347" w:type="dxa"/>
          </w:tcPr>
          <w:p w14:paraId="0DA67941"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4AC4CF6A" w14:textId="77777777">
        <w:trPr>
          <w:trHeight w:val="477"/>
        </w:trPr>
        <w:tc>
          <w:tcPr>
            <w:tcW w:w="1696" w:type="dxa"/>
            <w:vMerge w:val="restart"/>
          </w:tcPr>
          <w:p w14:paraId="2D40CF71"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防水、防潮及密封</w:t>
            </w:r>
          </w:p>
          <w:p w14:paraId="2A62F5BF"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30-11.00.00</w:t>
            </w:r>
          </w:p>
        </w:tc>
        <w:tc>
          <w:tcPr>
            <w:tcW w:w="1985" w:type="dxa"/>
            <w:vMerge w:val="restart"/>
          </w:tcPr>
          <w:p w14:paraId="317A761B"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防水卷材</w:t>
            </w:r>
          </w:p>
          <w:p w14:paraId="4211BBDB"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30-11.10.00</w:t>
            </w:r>
          </w:p>
        </w:tc>
        <w:tc>
          <w:tcPr>
            <w:tcW w:w="2268" w:type="dxa"/>
            <w:vMerge w:val="restart"/>
          </w:tcPr>
          <w:p w14:paraId="3D60966D"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聚合物改性沥青防水卷材</w:t>
            </w:r>
          </w:p>
          <w:p w14:paraId="3D77B395"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30-11.10.10</w:t>
            </w:r>
          </w:p>
        </w:tc>
        <w:tc>
          <w:tcPr>
            <w:tcW w:w="2347" w:type="dxa"/>
          </w:tcPr>
          <w:p w14:paraId="343128C1"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弹性改性沥青防水卷材</w:t>
            </w:r>
          </w:p>
          <w:p w14:paraId="5CF554D8"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30-11.10.10.10</w:t>
            </w:r>
          </w:p>
        </w:tc>
      </w:tr>
      <w:tr w:rsidR="003E7249" w:rsidRPr="003E7249" w14:paraId="34C00359" w14:textId="77777777">
        <w:trPr>
          <w:trHeight w:val="520"/>
        </w:trPr>
        <w:tc>
          <w:tcPr>
            <w:tcW w:w="1696" w:type="dxa"/>
            <w:vMerge/>
          </w:tcPr>
          <w:p w14:paraId="7B55F364"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2B673406"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314384DA"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064C5B4B"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塑性改性沥青防水卷材</w:t>
            </w:r>
          </w:p>
          <w:p w14:paraId="3A56F349"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30-11.10.10.20</w:t>
            </w:r>
          </w:p>
        </w:tc>
      </w:tr>
      <w:tr w:rsidR="003E7249" w:rsidRPr="003E7249" w14:paraId="4D531D59" w14:textId="77777777">
        <w:trPr>
          <w:trHeight w:val="520"/>
        </w:trPr>
        <w:tc>
          <w:tcPr>
            <w:tcW w:w="1696" w:type="dxa"/>
            <w:vMerge/>
          </w:tcPr>
          <w:p w14:paraId="454D4047"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3FA7C08E"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2192DC7B"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1A212CCF"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自粘聚合物改性沥青防水卷材</w:t>
            </w:r>
          </w:p>
          <w:p w14:paraId="05C0B7AD"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30-11.10.10.30</w:t>
            </w:r>
          </w:p>
        </w:tc>
      </w:tr>
      <w:tr w:rsidR="003E7249" w:rsidRPr="003E7249" w14:paraId="10736786" w14:textId="77777777">
        <w:trPr>
          <w:trHeight w:val="520"/>
        </w:trPr>
        <w:tc>
          <w:tcPr>
            <w:tcW w:w="1696" w:type="dxa"/>
            <w:vMerge/>
          </w:tcPr>
          <w:p w14:paraId="0899AD56"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0A9B7318"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089B11B3"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4002B96C"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预铺/</w:t>
            </w:r>
            <w:proofErr w:type="gramStart"/>
            <w:r w:rsidRPr="003E7249">
              <w:rPr>
                <w:rFonts w:ascii="宋体" w:eastAsia="宋体" w:hAnsi="宋体" w:cs="宋体" w:hint="eastAsia"/>
                <w:kern w:val="0"/>
                <w:szCs w:val="24"/>
              </w:rPr>
              <w:t>湿铺防水</w:t>
            </w:r>
            <w:proofErr w:type="gramEnd"/>
            <w:r w:rsidRPr="003E7249">
              <w:rPr>
                <w:rFonts w:ascii="宋体" w:eastAsia="宋体" w:hAnsi="宋体" w:cs="宋体" w:hint="eastAsia"/>
                <w:kern w:val="0"/>
                <w:szCs w:val="24"/>
              </w:rPr>
              <w:t>卷材（沥青基）</w:t>
            </w:r>
          </w:p>
          <w:p w14:paraId="43904352"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30-11.10.10.40</w:t>
            </w:r>
          </w:p>
        </w:tc>
      </w:tr>
      <w:tr w:rsidR="003E7249" w:rsidRPr="003E7249" w14:paraId="02B66A96" w14:textId="77777777">
        <w:trPr>
          <w:trHeight w:val="520"/>
        </w:trPr>
        <w:tc>
          <w:tcPr>
            <w:tcW w:w="1696" w:type="dxa"/>
            <w:vMerge/>
          </w:tcPr>
          <w:p w14:paraId="36574524"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4D04382A"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35EB850A"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275BAC0C" w14:textId="77777777" w:rsidR="00D12649" w:rsidRPr="003E7249" w:rsidRDefault="00000000">
            <w:pPr>
              <w:widowControl/>
              <w:spacing w:line="240" w:lineRule="auto"/>
              <w:rPr>
                <w:rFonts w:ascii="宋体" w:eastAsia="宋体" w:hAnsi="宋体" w:cs="宋体"/>
                <w:kern w:val="0"/>
                <w:szCs w:val="24"/>
              </w:rPr>
            </w:pPr>
            <w:proofErr w:type="gramStart"/>
            <w:r w:rsidRPr="003E7249">
              <w:rPr>
                <w:rFonts w:ascii="宋体" w:eastAsia="宋体" w:hAnsi="宋体" w:cs="宋体" w:hint="eastAsia"/>
                <w:kern w:val="0"/>
                <w:szCs w:val="24"/>
              </w:rPr>
              <w:t>耐根穿刺</w:t>
            </w:r>
            <w:proofErr w:type="gramEnd"/>
            <w:r w:rsidRPr="003E7249">
              <w:rPr>
                <w:rFonts w:ascii="宋体" w:eastAsia="宋体" w:hAnsi="宋体" w:cs="宋体" w:hint="eastAsia"/>
                <w:kern w:val="0"/>
                <w:szCs w:val="24"/>
              </w:rPr>
              <w:t>防水卷材（沥青基）</w:t>
            </w:r>
          </w:p>
          <w:p w14:paraId="02E412EB"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30-11.10.10.50</w:t>
            </w:r>
          </w:p>
        </w:tc>
      </w:tr>
      <w:tr w:rsidR="003E7249" w:rsidRPr="003E7249" w14:paraId="4FF0DF74" w14:textId="77777777">
        <w:trPr>
          <w:trHeight w:val="946"/>
        </w:trPr>
        <w:tc>
          <w:tcPr>
            <w:tcW w:w="1696" w:type="dxa"/>
            <w:vMerge/>
          </w:tcPr>
          <w:p w14:paraId="2B23AC3A"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1292EC3C"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val="restart"/>
          </w:tcPr>
          <w:p w14:paraId="297D6A5A"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合成高分子防水卷材</w:t>
            </w:r>
          </w:p>
          <w:p w14:paraId="4B65CD25"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30-11.10.20</w:t>
            </w:r>
          </w:p>
        </w:tc>
        <w:tc>
          <w:tcPr>
            <w:tcW w:w="2347" w:type="dxa"/>
          </w:tcPr>
          <w:p w14:paraId="1B7BE51A"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TPO/TPV防水卷材</w:t>
            </w:r>
          </w:p>
          <w:p w14:paraId="7B10D60E"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30-11.10.20.10</w:t>
            </w:r>
          </w:p>
        </w:tc>
      </w:tr>
      <w:tr w:rsidR="003E7249" w:rsidRPr="003E7249" w14:paraId="50D26933" w14:textId="77777777">
        <w:trPr>
          <w:trHeight w:val="520"/>
        </w:trPr>
        <w:tc>
          <w:tcPr>
            <w:tcW w:w="1696" w:type="dxa"/>
            <w:vMerge/>
          </w:tcPr>
          <w:p w14:paraId="66B95575"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6F104E0E"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5F8F6625"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1B4E8B69"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聚氯乙烯（PVC）防水卷材</w:t>
            </w:r>
          </w:p>
          <w:p w14:paraId="2F46F930"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30-11.10.20.15</w:t>
            </w:r>
          </w:p>
        </w:tc>
      </w:tr>
      <w:tr w:rsidR="003E7249" w:rsidRPr="003E7249" w14:paraId="3C89EF7A" w14:textId="77777777">
        <w:trPr>
          <w:trHeight w:val="520"/>
        </w:trPr>
        <w:tc>
          <w:tcPr>
            <w:tcW w:w="1696" w:type="dxa"/>
            <w:vMerge/>
          </w:tcPr>
          <w:p w14:paraId="331A9D4C"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1F11494C"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7535B688"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28A87C04"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三元乙丙橡胶（EP-DM）防水卷材</w:t>
            </w:r>
          </w:p>
          <w:p w14:paraId="62AA5BA0"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30-11.10.20.20</w:t>
            </w:r>
          </w:p>
        </w:tc>
      </w:tr>
      <w:tr w:rsidR="003E7249" w:rsidRPr="003E7249" w14:paraId="268F3C2A" w14:textId="77777777">
        <w:trPr>
          <w:trHeight w:val="520"/>
        </w:trPr>
        <w:tc>
          <w:tcPr>
            <w:tcW w:w="1696" w:type="dxa"/>
            <w:vMerge/>
          </w:tcPr>
          <w:p w14:paraId="12B4F9CF"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43E02F8C"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0A8CF44A"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5C8479F9"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氯化聚乙烯-橡胶共混防水卷材</w:t>
            </w:r>
          </w:p>
          <w:p w14:paraId="61481D0C"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lastRenderedPageBreak/>
              <w:t>30-11.10.20.25</w:t>
            </w:r>
          </w:p>
        </w:tc>
      </w:tr>
      <w:tr w:rsidR="003E7249" w:rsidRPr="003E7249" w14:paraId="1CACEF06" w14:textId="77777777">
        <w:trPr>
          <w:trHeight w:val="520"/>
        </w:trPr>
        <w:tc>
          <w:tcPr>
            <w:tcW w:w="1696" w:type="dxa"/>
            <w:vMerge/>
          </w:tcPr>
          <w:p w14:paraId="6003D2D3"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0DBBD201"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797432AC"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79C8E72B"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氯化聚乙烯（CPE）防水卷材</w:t>
            </w:r>
          </w:p>
          <w:p w14:paraId="2B595209"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30-11.10.20.30</w:t>
            </w:r>
          </w:p>
        </w:tc>
      </w:tr>
      <w:tr w:rsidR="003E7249" w:rsidRPr="003E7249" w14:paraId="72AD62F0" w14:textId="77777777">
        <w:trPr>
          <w:trHeight w:val="520"/>
        </w:trPr>
        <w:tc>
          <w:tcPr>
            <w:tcW w:w="1696" w:type="dxa"/>
            <w:vMerge/>
          </w:tcPr>
          <w:p w14:paraId="315A8528"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78B33069"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0D552708"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16C70D30"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预铺/</w:t>
            </w:r>
            <w:proofErr w:type="gramStart"/>
            <w:r w:rsidRPr="003E7249">
              <w:rPr>
                <w:rFonts w:ascii="宋体" w:eastAsia="宋体" w:hAnsi="宋体" w:cs="宋体" w:hint="eastAsia"/>
                <w:kern w:val="0"/>
                <w:szCs w:val="24"/>
              </w:rPr>
              <w:t>湿铺防水</w:t>
            </w:r>
            <w:proofErr w:type="gramEnd"/>
            <w:r w:rsidRPr="003E7249">
              <w:rPr>
                <w:rFonts w:ascii="宋体" w:eastAsia="宋体" w:hAnsi="宋体" w:cs="宋体" w:hint="eastAsia"/>
                <w:kern w:val="0"/>
                <w:szCs w:val="24"/>
              </w:rPr>
              <w:t>卷材（非沥青基）</w:t>
            </w:r>
          </w:p>
          <w:p w14:paraId="6D51B583"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30-11.10.20.35</w:t>
            </w:r>
          </w:p>
        </w:tc>
      </w:tr>
      <w:tr w:rsidR="003E7249" w:rsidRPr="003E7249" w14:paraId="720CCBAF" w14:textId="77777777">
        <w:trPr>
          <w:trHeight w:val="520"/>
        </w:trPr>
        <w:tc>
          <w:tcPr>
            <w:tcW w:w="1696" w:type="dxa"/>
            <w:vMerge/>
          </w:tcPr>
          <w:p w14:paraId="00B9973D"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6AEBB0FC"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6EF1ABBB"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485617CC"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带自粘层的防水卷材</w:t>
            </w:r>
          </w:p>
          <w:p w14:paraId="29DBD87C"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30-11.10.20.40</w:t>
            </w:r>
          </w:p>
        </w:tc>
      </w:tr>
      <w:tr w:rsidR="003E7249" w:rsidRPr="003E7249" w14:paraId="261DB3EB" w14:textId="77777777">
        <w:trPr>
          <w:trHeight w:val="520"/>
        </w:trPr>
        <w:tc>
          <w:tcPr>
            <w:tcW w:w="1696" w:type="dxa"/>
            <w:vMerge/>
          </w:tcPr>
          <w:p w14:paraId="6FEEF314"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3CF045DE"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68B53C5F"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0BDA09D7" w14:textId="77777777" w:rsidR="00D12649" w:rsidRPr="003E7249" w:rsidRDefault="00000000">
            <w:pPr>
              <w:widowControl/>
              <w:spacing w:line="240" w:lineRule="auto"/>
              <w:rPr>
                <w:rFonts w:ascii="宋体" w:eastAsia="宋体" w:hAnsi="宋体" w:cs="宋体"/>
                <w:kern w:val="0"/>
                <w:szCs w:val="24"/>
              </w:rPr>
            </w:pPr>
            <w:proofErr w:type="gramStart"/>
            <w:r w:rsidRPr="003E7249">
              <w:rPr>
                <w:rFonts w:ascii="宋体" w:eastAsia="宋体" w:hAnsi="宋体" w:cs="宋体" w:hint="eastAsia"/>
                <w:kern w:val="0"/>
                <w:szCs w:val="24"/>
              </w:rPr>
              <w:t>耐根穿刺</w:t>
            </w:r>
            <w:proofErr w:type="gramEnd"/>
            <w:r w:rsidRPr="003E7249">
              <w:rPr>
                <w:rFonts w:ascii="宋体" w:eastAsia="宋体" w:hAnsi="宋体" w:cs="宋体" w:hint="eastAsia"/>
                <w:kern w:val="0"/>
                <w:szCs w:val="24"/>
              </w:rPr>
              <w:t>防水卷材（非沥青基）</w:t>
            </w:r>
          </w:p>
          <w:p w14:paraId="46B84436"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30-11.10.20.45</w:t>
            </w:r>
          </w:p>
        </w:tc>
      </w:tr>
      <w:tr w:rsidR="003E7249" w:rsidRPr="003E7249" w14:paraId="77951E7A" w14:textId="77777777">
        <w:trPr>
          <w:trHeight w:val="520"/>
        </w:trPr>
        <w:tc>
          <w:tcPr>
            <w:tcW w:w="1696" w:type="dxa"/>
            <w:vMerge/>
          </w:tcPr>
          <w:p w14:paraId="5C8C1237"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04A3ABA4"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15FC5606"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聚乙烯丙纶防水卷材</w:t>
            </w:r>
          </w:p>
          <w:p w14:paraId="0C7CD470"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30-11.10.30</w:t>
            </w:r>
          </w:p>
        </w:tc>
        <w:tc>
          <w:tcPr>
            <w:tcW w:w="2347" w:type="dxa"/>
          </w:tcPr>
          <w:p w14:paraId="2BEE7F44"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624DD76A" w14:textId="77777777">
        <w:trPr>
          <w:trHeight w:val="311"/>
        </w:trPr>
        <w:tc>
          <w:tcPr>
            <w:tcW w:w="1696" w:type="dxa"/>
            <w:vMerge/>
          </w:tcPr>
          <w:p w14:paraId="2EBF392A"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val="restart"/>
          </w:tcPr>
          <w:p w14:paraId="7900CA0F"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防水涂料</w:t>
            </w:r>
          </w:p>
          <w:p w14:paraId="2E549E6E"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30-11.20.00</w:t>
            </w:r>
          </w:p>
        </w:tc>
        <w:tc>
          <w:tcPr>
            <w:tcW w:w="2268" w:type="dxa"/>
            <w:vMerge w:val="restart"/>
          </w:tcPr>
          <w:p w14:paraId="7F4EBAE6"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聚合物改性沥青防水涂料</w:t>
            </w:r>
          </w:p>
          <w:p w14:paraId="0A64FAB3"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30-11.20.10</w:t>
            </w:r>
          </w:p>
        </w:tc>
        <w:tc>
          <w:tcPr>
            <w:tcW w:w="2347" w:type="dxa"/>
          </w:tcPr>
          <w:p w14:paraId="5EF2634B"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型橡胶沥青防水涂料</w:t>
            </w:r>
          </w:p>
          <w:p w14:paraId="13D80BEA"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30-11.20.10.10</w:t>
            </w:r>
          </w:p>
        </w:tc>
      </w:tr>
      <w:tr w:rsidR="003E7249" w:rsidRPr="003E7249" w14:paraId="373B8871" w14:textId="77777777">
        <w:trPr>
          <w:trHeight w:val="520"/>
        </w:trPr>
        <w:tc>
          <w:tcPr>
            <w:tcW w:w="1696" w:type="dxa"/>
            <w:vMerge/>
          </w:tcPr>
          <w:p w14:paraId="5F4DDB51"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48E39C26"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5EEA42F5"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5C179315"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水乳型沥青防水涂料</w:t>
            </w:r>
          </w:p>
          <w:p w14:paraId="0F7283EB"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30-11.20.10.20</w:t>
            </w:r>
          </w:p>
        </w:tc>
      </w:tr>
      <w:tr w:rsidR="003E7249" w:rsidRPr="003E7249" w14:paraId="59731089" w14:textId="77777777">
        <w:trPr>
          <w:trHeight w:val="520"/>
        </w:trPr>
        <w:tc>
          <w:tcPr>
            <w:tcW w:w="1696" w:type="dxa"/>
            <w:vMerge/>
          </w:tcPr>
          <w:p w14:paraId="01EE2821"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28861BA2"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3BDEDEAF"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7011BF54"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橡胶沥青防水涂料</w:t>
            </w:r>
          </w:p>
          <w:p w14:paraId="73E5FEF6"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30-11.20.10.30</w:t>
            </w:r>
          </w:p>
        </w:tc>
      </w:tr>
      <w:tr w:rsidR="003E7249" w:rsidRPr="003E7249" w14:paraId="71A1BD2D" w14:textId="77777777">
        <w:trPr>
          <w:trHeight w:val="520"/>
        </w:trPr>
        <w:tc>
          <w:tcPr>
            <w:tcW w:w="1696" w:type="dxa"/>
            <w:vMerge/>
          </w:tcPr>
          <w:p w14:paraId="2E4E4AA3"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0C921427"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5B1BD3D7"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559AB75F"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非固化沥青防水涂料</w:t>
            </w:r>
          </w:p>
          <w:p w14:paraId="2B79904E"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30-11.20.10.40</w:t>
            </w:r>
          </w:p>
        </w:tc>
      </w:tr>
      <w:tr w:rsidR="003E7249" w:rsidRPr="003E7249" w14:paraId="5CD4B029" w14:textId="77777777">
        <w:trPr>
          <w:trHeight w:val="441"/>
        </w:trPr>
        <w:tc>
          <w:tcPr>
            <w:tcW w:w="1696" w:type="dxa"/>
            <w:vMerge/>
          </w:tcPr>
          <w:p w14:paraId="64E35411"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001CFF99"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val="restart"/>
          </w:tcPr>
          <w:p w14:paraId="738647E0"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合成高分子防水涂料</w:t>
            </w:r>
          </w:p>
          <w:p w14:paraId="01805E88"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30-11.20.20</w:t>
            </w:r>
          </w:p>
        </w:tc>
        <w:tc>
          <w:tcPr>
            <w:tcW w:w="2347" w:type="dxa"/>
          </w:tcPr>
          <w:p w14:paraId="34B7368A"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聚合物乳液建筑防水涂料</w:t>
            </w:r>
          </w:p>
          <w:p w14:paraId="73B40946"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30-11.20.20.10</w:t>
            </w:r>
          </w:p>
        </w:tc>
      </w:tr>
      <w:tr w:rsidR="003E7249" w:rsidRPr="003E7249" w14:paraId="284C723F" w14:textId="77777777">
        <w:trPr>
          <w:trHeight w:val="520"/>
        </w:trPr>
        <w:tc>
          <w:tcPr>
            <w:tcW w:w="1696" w:type="dxa"/>
            <w:vMerge/>
          </w:tcPr>
          <w:p w14:paraId="66770283"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7EA851D3"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1A57FD9F"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3CA97AE1"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聚氨酯防水涂料</w:t>
            </w:r>
          </w:p>
          <w:p w14:paraId="4CDBD378"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30-11.20.20.20</w:t>
            </w:r>
          </w:p>
        </w:tc>
      </w:tr>
      <w:tr w:rsidR="003E7249" w:rsidRPr="003E7249" w14:paraId="770A4A3A" w14:textId="77777777">
        <w:trPr>
          <w:trHeight w:val="520"/>
        </w:trPr>
        <w:tc>
          <w:tcPr>
            <w:tcW w:w="1696" w:type="dxa"/>
            <w:vMerge/>
          </w:tcPr>
          <w:p w14:paraId="17C79196"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5E28F1E5"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63D4C631"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74C42422"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聚脲防水涂料</w:t>
            </w:r>
          </w:p>
          <w:p w14:paraId="23AB207E"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30-11.20.20.30</w:t>
            </w:r>
          </w:p>
        </w:tc>
      </w:tr>
      <w:tr w:rsidR="003E7249" w:rsidRPr="003E7249" w14:paraId="49D6E943" w14:textId="77777777">
        <w:trPr>
          <w:trHeight w:val="520"/>
        </w:trPr>
        <w:tc>
          <w:tcPr>
            <w:tcW w:w="1696" w:type="dxa"/>
            <w:vMerge/>
          </w:tcPr>
          <w:p w14:paraId="60CE85B5"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6DEC6DA8"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2237BE5E"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聚合物水泥防水涂料</w:t>
            </w:r>
          </w:p>
          <w:p w14:paraId="4F8EEB32"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30-11.20.30</w:t>
            </w:r>
          </w:p>
        </w:tc>
        <w:tc>
          <w:tcPr>
            <w:tcW w:w="2347" w:type="dxa"/>
          </w:tcPr>
          <w:p w14:paraId="38E1CF35"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0A34ADA7" w14:textId="77777777">
        <w:trPr>
          <w:trHeight w:val="530"/>
        </w:trPr>
        <w:tc>
          <w:tcPr>
            <w:tcW w:w="1696" w:type="dxa"/>
            <w:vMerge/>
          </w:tcPr>
          <w:p w14:paraId="54BF9458" w14:textId="77777777" w:rsidR="00D12649" w:rsidRPr="003E7249" w:rsidRDefault="00D12649">
            <w:pPr>
              <w:widowControl/>
              <w:spacing w:line="240" w:lineRule="auto"/>
              <w:jc w:val="left"/>
              <w:rPr>
                <w:rFonts w:ascii="宋体" w:eastAsia="宋体" w:hAnsi="宋体" w:cs="宋体"/>
                <w:kern w:val="0"/>
                <w:szCs w:val="24"/>
              </w:rPr>
            </w:pPr>
          </w:p>
        </w:tc>
        <w:tc>
          <w:tcPr>
            <w:tcW w:w="1985" w:type="dxa"/>
          </w:tcPr>
          <w:p w14:paraId="54AAC81D"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水泥基渗透结晶型防水材料</w:t>
            </w:r>
          </w:p>
          <w:p w14:paraId="36CBD9B3"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30-11.30.00</w:t>
            </w:r>
          </w:p>
        </w:tc>
        <w:tc>
          <w:tcPr>
            <w:tcW w:w="2268" w:type="dxa"/>
          </w:tcPr>
          <w:p w14:paraId="456B87B6"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 xml:space="preserve">　</w:t>
            </w:r>
          </w:p>
        </w:tc>
        <w:tc>
          <w:tcPr>
            <w:tcW w:w="2347" w:type="dxa"/>
          </w:tcPr>
          <w:p w14:paraId="4942293C"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5668792F" w14:textId="77777777">
        <w:trPr>
          <w:trHeight w:val="60"/>
        </w:trPr>
        <w:tc>
          <w:tcPr>
            <w:tcW w:w="1696" w:type="dxa"/>
            <w:vMerge w:val="restart"/>
          </w:tcPr>
          <w:p w14:paraId="21F6A4C1"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门窗、幕墙</w:t>
            </w:r>
          </w:p>
          <w:p w14:paraId="0E1B45BA"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30-13.00.00</w:t>
            </w:r>
          </w:p>
        </w:tc>
        <w:tc>
          <w:tcPr>
            <w:tcW w:w="1985" w:type="dxa"/>
            <w:vMerge w:val="restart"/>
          </w:tcPr>
          <w:p w14:paraId="474E9A3B"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建筑门窗</w:t>
            </w:r>
          </w:p>
          <w:p w14:paraId="2D7FA2F9"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30-13.10.00</w:t>
            </w:r>
          </w:p>
        </w:tc>
        <w:tc>
          <w:tcPr>
            <w:tcW w:w="2268" w:type="dxa"/>
          </w:tcPr>
          <w:p w14:paraId="149C069F"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金属门窗</w:t>
            </w:r>
          </w:p>
          <w:p w14:paraId="40B6C546"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30-13.10.10</w:t>
            </w:r>
          </w:p>
        </w:tc>
        <w:tc>
          <w:tcPr>
            <w:tcW w:w="2347" w:type="dxa"/>
          </w:tcPr>
          <w:p w14:paraId="3EBADB28"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铝合金门窗</w:t>
            </w:r>
          </w:p>
          <w:p w14:paraId="2176675F"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30-13.10.10.10</w:t>
            </w:r>
          </w:p>
        </w:tc>
      </w:tr>
      <w:tr w:rsidR="003E7249" w:rsidRPr="003E7249" w14:paraId="0C03064C" w14:textId="77777777">
        <w:trPr>
          <w:trHeight w:val="395"/>
        </w:trPr>
        <w:tc>
          <w:tcPr>
            <w:tcW w:w="1696" w:type="dxa"/>
            <w:vMerge/>
          </w:tcPr>
          <w:p w14:paraId="00FDD978"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258C7875"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val="restart"/>
          </w:tcPr>
          <w:p w14:paraId="18F5EC43"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木门窗</w:t>
            </w:r>
          </w:p>
          <w:p w14:paraId="2D757775"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30-13.10.15</w:t>
            </w:r>
          </w:p>
        </w:tc>
        <w:tc>
          <w:tcPr>
            <w:tcW w:w="2347" w:type="dxa"/>
          </w:tcPr>
          <w:p w14:paraId="0E748CAD"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实木门窗</w:t>
            </w:r>
          </w:p>
          <w:p w14:paraId="2845776B"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30-13.10.15.10</w:t>
            </w:r>
          </w:p>
        </w:tc>
      </w:tr>
      <w:tr w:rsidR="003E7249" w:rsidRPr="003E7249" w14:paraId="5DF0B70E" w14:textId="77777777">
        <w:trPr>
          <w:trHeight w:val="520"/>
        </w:trPr>
        <w:tc>
          <w:tcPr>
            <w:tcW w:w="1696" w:type="dxa"/>
            <w:vMerge/>
          </w:tcPr>
          <w:p w14:paraId="6B155933"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2D0BFBF1"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3FCD18E7"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3A413347"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实木复合门窗</w:t>
            </w:r>
          </w:p>
          <w:p w14:paraId="72591111"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30-13.10.15.20</w:t>
            </w:r>
          </w:p>
        </w:tc>
      </w:tr>
      <w:tr w:rsidR="003E7249" w:rsidRPr="003E7249" w14:paraId="296E4E56" w14:textId="77777777">
        <w:trPr>
          <w:trHeight w:val="520"/>
        </w:trPr>
        <w:tc>
          <w:tcPr>
            <w:tcW w:w="1696" w:type="dxa"/>
            <w:vMerge/>
          </w:tcPr>
          <w:p w14:paraId="76AB73EB"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2A8AE46D"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2D69EC5C"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539D5931"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木质复合门窗</w:t>
            </w:r>
          </w:p>
          <w:p w14:paraId="5673897C"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30-13.10.15.30</w:t>
            </w:r>
          </w:p>
        </w:tc>
      </w:tr>
      <w:tr w:rsidR="003E7249" w:rsidRPr="003E7249" w14:paraId="12673E17" w14:textId="77777777">
        <w:trPr>
          <w:trHeight w:val="337"/>
        </w:trPr>
        <w:tc>
          <w:tcPr>
            <w:tcW w:w="1696" w:type="dxa"/>
            <w:vMerge/>
          </w:tcPr>
          <w:p w14:paraId="07C00F7D"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6E1EE482"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32312E9D"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塑料门窗</w:t>
            </w:r>
          </w:p>
          <w:p w14:paraId="23D5F95B"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30-13.10.20</w:t>
            </w:r>
          </w:p>
        </w:tc>
        <w:tc>
          <w:tcPr>
            <w:tcW w:w="2347" w:type="dxa"/>
          </w:tcPr>
          <w:p w14:paraId="62CBD400"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未增塑聚氯乙烯塑料门窗</w:t>
            </w:r>
          </w:p>
          <w:p w14:paraId="4090E9D4"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30-13.10.20.10</w:t>
            </w:r>
          </w:p>
        </w:tc>
      </w:tr>
      <w:tr w:rsidR="003E7249" w:rsidRPr="003E7249" w14:paraId="1E93CCBE" w14:textId="77777777">
        <w:trPr>
          <w:trHeight w:val="520"/>
        </w:trPr>
        <w:tc>
          <w:tcPr>
            <w:tcW w:w="1696" w:type="dxa"/>
            <w:vMerge/>
          </w:tcPr>
          <w:p w14:paraId="1DC5A431"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4238A93E"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12C18744"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玻璃钢门窗</w:t>
            </w:r>
          </w:p>
          <w:p w14:paraId="256F0A14"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30-13.10.25</w:t>
            </w:r>
          </w:p>
        </w:tc>
        <w:tc>
          <w:tcPr>
            <w:tcW w:w="2347" w:type="dxa"/>
          </w:tcPr>
          <w:p w14:paraId="2FE27AF5"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04050CAF" w14:textId="77777777">
        <w:trPr>
          <w:trHeight w:val="60"/>
        </w:trPr>
        <w:tc>
          <w:tcPr>
            <w:tcW w:w="1696" w:type="dxa"/>
            <w:vMerge/>
          </w:tcPr>
          <w:p w14:paraId="2722504B"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6A6F1AB8"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val="restart"/>
          </w:tcPr>
          <w:p w14:paraId="4360FE01"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复合门窗</w:t>
            </w:r>
          </w:p>
          <w:p w14:paraId="7AFD3B2F"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30-13.10.30</w:t>
            </w:r>
          </w:p>
        </w:tc>
        <w:tc>
          <w:tcPr>
            <w:tcW w:w="2347" w:type="dxa"/>
          </w:tcPr>
          <w:p w14:paraId="5FD47D92"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铝塑复合门窗</w:t>
            </w:r>
          </w:p>
          <w:p w14:paraId="75E241D9"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30-13.10.30.10</w:t>
            </w:r>
          </w:p>
        </w:tc>
      </w:tr>
      <w:tr w:rsidR="003E7249" w:rsidRPr="003E7249" w14:paraId="215A44EB" w14:textId="77777777">
        <w:trPr>
          <w:trHeight w:val="520"/>
        </w:trPr>
        <w:tc>
          <w:tcPr>
            <w:tcW w:w="1696" w:type="dxa"/>
            <w:vMerge/>
          </w:tcPr>
          <w:p w14:paraId="50C449F3"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1555C7D8"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16E077C6"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3C5F934A" w14:textId="77777777" w:rsidR="00D12649" w:rsidRPr="003E7249" w:rsidRDefault="00000000">
            <w:pPr>
              <w:widowControl/>
              <w:spacing w:line="240" w:lineRule="auto"/>
              <w:rPr>
                <w:rFonts w:ascii="宋体" w:eastAsia="宋体" w:hAnsi="宋体" w:cs="宋体"/>
                <w:kern w:val="0"/>
                <w:szCs w:val="24"/>
              </w:rPr>
            </w:pPr>
            <w:proofErr w:type="gramStart"/>
            <w:r w:rsidRPr="003E7249">
              <w:rPr>
                <w:rFonts w:ascii="宋体" w:eastAsia="宋体" w:hAnsi="宋体" w:cs="宋体" w:hint="eastAsia"/>
                <w:kern w:val="0"/>
                <w:szCs w:val="24"/>
              </w:rPr>
              <w:t>铝木复合</w:t>
            </w:r>
            <w:proofErr w:type="gramEnd"/>
            <w:r w:rsidRPr="003E7249">
              <w:rPr>
                <w:rFonts w:ascii="宋体" w:eastAsia="宋体" w:hAnsi="宋体" w:cs="宋体" w:hint="eastAsia"/>
                <w:kern w:val="0"/>
                <w:szCs w:val="24"/>
              </w:rPr>
              <w:t>门窗</w:t>
            </w:r>
          </w:p>
          <w:p w14:paraId="39A245BD"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30-13.10.30.20</w:t>
            </w:r>
          </w:p>
        </w:tc>
      </w:tr>
      <w:tr w:rsidR="003E7249" w:rsidRPr="003E7249" w14:paraId="4C2718C7" w14:textId="77777777">
        <w:trPr>
          <w:trHeight w:val="520"/>
        </w:trPr>
        <w:tc>
          <w:tcPr>
            <w:tcW w:w="1696" w:type="dxa"/>
            <w:vMerge/>
          </w:tcPr>
          <w:p w14:paraId="1F12BC5F"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2CD1498D"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73FF732C"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29F24DBB"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钢木复合门窗</w:t>
            </w:r>
          </w:p>
          <w:p w14:paraId="4F9CC464"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30-13.10.30.30</w:t>
            </w:r>
          </w:p>
        </w:tc>
      </w:tr>
      <w:tr w:rsidR="003E7249" w:rsidRPr="003E7249" w14:paraId="210B54A4" w14:textId="77777777">
        <w:trPr>
          <w:trHeight w:val="520"/>
        </w:trPr>
        <w:tc>
          <w:tcPr>
            <w:tcW w:w="1696" w:type="dxa"/>
            <w:vMerge/>
          </w:tcPr>
          <w:p w14:paraId="12EE6C14"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5FB4F050"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3B741DFB"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特种门窗</w:t>
            </w:r>
          </w:p>
          <w:p w14:paraId="70AEF5C1"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30-13.10.35</w:t>
            </w:r>
          </w:p>
        </w:tc>
        <w:tc>
          <w:tcPr>
            <w:tcW w:w="2347" w:type="dxa"/>
          </w:tcPr>
          <w:p w14:paraId="0316E993"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02BB4E3A" w14:textId="77777777">
        <w:trPr>
          <w:trHeight w:val="520"/>
        </w:trPr>
        <w:tc>
          <w:tcPr>
            <w:tcW w:w="1696" w:type="dxa"/>
            <w:vMerge/>
          </w:tcPr>
          <w:p w14:paraId="4ABADFD0"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7E28FCEF"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057C5CE1"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天窗</w:t>
            </w:r>
          </w:p>
          <w:p w14:paraId="0F03E78D"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30-13.10.40</w:t>
            </w:r>
          </w:p>
        </w:tc>
        <w:tc>
          <w:tcPr>
            <w:tcW w:w="2347" w:type="dxa"/>
          </w:tcPr>
          <w:p w14:paraId="23D6CE76"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7F1C6D6A" w14:textId="77777777">
        <w:trPr>
          <w:trHeight w:val="60"/>
        </w:trPr>
        <w:tc>
          <w:tcPr>
            <w:tcW w:w="1696" w:type="dxa"/>
            <w:vMerge/>
          </w:tcPr>
          <w:p w14:paraId="66B4B3E0"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val="restart"/>
          </w:tcPr>
          <w:p w14:paraId="3D658A0B"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建筑幕墙</w:t>
            </w:r>
          </w:p>
          <w:p w14:paraId="7B6DA787"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30-13.20.00</w:t>
            </w:r>
          </w:p>
        </w:tc>
        <w:tc>
          <w:tcPr>
            <w:tcW w:w="2268" w:type="dxa"/>
            <w:vMerge w:val="restart"/>
          </w:tcPr>
          <w:p w14:paraId="38C0D696"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玻璃幕墙</w:t>
            </w:r>
          </w:p>
          <w:p w14:paraId="58F50BBC"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30-13.20.10</w:t>
            </w:r>
          </w:p>
        </w:tc>
        <w:tc>
          <w:tcPr>
            <w:tcW w:w="2347" w:type="dxa"/>
          </w:tcPr>
          <w:p w14:paraId="4BD023EE"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构件式玻璃幕墙</w:t>
            </w:r>
          </w:p>
          <w:p w14:paraId="0AFF4C3D"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30-13.20.10.10</w:t>
            </w:r>
          </w:p>
        </w:tc>
      </w:tr>
      <w:tr w:rsidR="003E7249" w:rsidRPr="003E7249" w14:paraId="323F56BA" w14:textId="77777777">
        <w:trPr>
          <w:trHeight w:val="520"/>
        </w:trPr>
        <w:tc>
          <w:tcPr>
            <w:tcW w:w="1696" w:type="dxa"/>
            <w:vMerge/>
          </w:tcPr>
          <w:p w14:paraId="009E70A0"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59535A01"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6DB0B4D3"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2F15ED80"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点支承玻璃幕墙</w:t>
            </w:r>
          </w:p>
          <w:p w14:paraId="7745223C"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30-13.20.10.20</w:t>
            </w:r>
          </w:p>
        </w:tc>
      </w:tr>
      <w:tr w:rsidR="003E7249" w:rsidRPr="003E7249" w14:paraId="27EE636F" w14:textId="77777777">
        <w:trPr>
          <w:trHeight w:val="520"/>
        </w:trPr>
        <w:tc>
          <w:tcPr>
            <w:tcW w:w="1696" w:type="dxa"/>
            <w:vMerge/>
          </w:tcPr>
          <w:p w14:paraId="42EEEC05"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62E15C79"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7AA573EE"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385D79D5"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全</w:t>
            </w:r>
            <w:proofErr w:type="gramStart"/>
            <w:r w:rsidRPr="003E7249">
              <w:rPr>
                <w:rFonts w:ascii="宋体" w:eastAsia="宋体" w:hAnsi="宋体" w:cs="宋体" w:hint="eastAsia"/>
                <w:kern w:val="0"/>
                <w:szCs w:val="24"/>
              </w:rPr>
              <w:t>玻</w:t>
            </w:r>
            <w:proofErr w:type="gramEnd"/>
            <w:r w:rsidRPr="003E7249">
              <w:rPr>
                <w:rFonts w:ascii="宋体" w:eastAsia="宋体" w:hAnsi="宋体" w:cs="宋体" w:hint="eastAsia"/>
                <w:kern w:val="0"/>
                <w:szCs w:val="24"/>
              </w:rPr>
              <w:t>幕墙</w:t>
            </w:r>
          </w:p>
          <w:p w14:paraId="7517AA55"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30-13.20.10.30</w:t>
            </w:r>
          </w:p>
        </w:tc>
      </w:tr>
      <w:tr w:rsidR="003E7249" w:rsidRPr="003E7249" w14:paraId="49C3AE85" w14:textId="77777777">
        <w:trPr>
          <w:trHeight w:val="520"/>
        </w:trPr>
        <w:tc>
          <w:tcPr>
            <w:tcW w:w="1696" w:type="dxa"/>
            <w:vMerge/>
          </w:tcPr>
          <w:p w14:paraId="7F696A2B"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0A1AF374"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46FA581F"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石材幕墙</w:t>
            </w:r>
          </w:p>
          <w:p w14:paraId="0D1372D5"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30-13.20.15</w:t>
            </w:r>
          </w:p>
        </w:tc>
        <w:tc>
          <w:tcPr>
            <w:tcW w:w="2347" w:type="dxa"/>
          </w:tcPr>
          <w:p w14:paraId="3E29197D"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3BBA11C8" w14:textId="77777777">
        <w:trPr>
          <w:trHeight w:val="520"/>
        </w:trPr>
        <w:tc>
          <w:tcPr>
            <w:tcW w:w="1696" w:type="dxa"/>
            <w:vMerge/>
          </w:tcPr>
          <w:p w14:paraId="730B038C"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08940CE5"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32BF6A8F"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金属板幕墙</w:t>
            </w:r>
          </w:p>
          <w:p w14:paraId="7467C0B8"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30-13.20.20</w:t>
            </w:r>
          </w:p>
        </w:tc>
        <w:tc>
          <w:tcPr>
            <w:tcW w:w="2347" w:type="dxa"/>
          </w:tcPr>
          <w:p w14:paraId="4B594BB4"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4D458F48" w14:textId="77777777">
        <w:trPr>
          <w:trHeight w:val="520"/>
        </w:trPr>
        <w:tc>
          <w:tcPr>
            <w:tcW w:w="1696" w:type="dxa"/>
            <w:vMerge/>
          </w:tcPr>
          <w:p w14:paraId="6C48F3E1"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45C0F0DB"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15E4CD9D"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人造板幕墙</w:t>
            </w:r>
          </w:p>
          <w:p w14:paraId="05B0C187"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30-13.20.25</w:t>
            </w:r>
          </w:p>
        </w:tc>
        <w:tc>
          <w:tcPr>
            <w:tcW w:w="2347" w:type="dxa"/>
          </w:tcPr>
          <w:p w14:paraId="68FD0213"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4A418C42" w14:textId="77777777">
        <w:trPr>
          <w:trHeight w:val="520"/>
        </w:trPr>
        <w:tc>
          <w:tcPr>
            <w:tcW w:w="1696" w:type="dxa"/>
            <w:vMerge/>
          </w:tcPr>
          <w:p w14:paraId="0096AB15"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2F2DE3A7"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0E8338CA"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单元式幕墙</w:t>
            </w:r>
          </w:p>
          <w:p w14:paraId="5B26686C"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30-13.20.30</w:t>
            </w:r>
          </w:p>
        </w:tc>
        <w:tc>
          <w:tcPr>
            <w:tcW w:w="2347" w:type="dxa"/>
          </w:tcPr>
          <w:p w14:paraId="6B80E0EB"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6FCA582B" w14:textId="77777777">
        <w:trPr>
          <w:trHeight w:val="520"/>
        </w:trPr>
        <w:tc>
          <w:tcPr>
            <w:tcW w:w="1696" w:type="dxa"/>
            <w:vMerge/>
          </w:tcPr>
          <w:p w14:paraId="4FAEA79A"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7A60A0CC"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6805BADA"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光电幕墙</w:t>
            </w:r>
          </w:p>
          <w:p w14:paraId="3EDE2A11"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30-13.20.35</w:t>
            </w:r>
          </w:p>
        </w:tc>
        <w:tc>
          <w:tcPr>
            <w:tcW w:w="2347" w:type="dxa"/>
          </w:tcPr>
          <w:p w14:paraId="6C00A517"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6F7AF401" w14:textId="77777777">
        <w:trPr>
          <w:trHeight w:val="520"/>
        </w:trPr>
        <w:tc>
          <w:tcPr>
            <w:tcW w:w="1696" w:type="dxa"/>
            <w:vMerge/>
          </w:tcPr>
          <w:p w14:paraId="40A54A5B"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20224BB8"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5EBF9055"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双层幕墙</w:t>
            </w:r>
          </w:p>
          <w:p w14:paraId="7610F972"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30-13.20.40</w:t>
            </w:r>
          </w:p>
        </w:tc>
        <w:tc>
          <w:tcPr>
            <w:tcW w:w="2347" w:type="dxa"/>
          </w:tcPr>
          <w:p w14:paraId="043E9230"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5EB6712F" w14:textId="77777777">
        <w:trPr>
          <w:trHeight w:val="60"/>
        </w:trPr>
        <w:tc>
          <w:tcPr>
            <w:tcW w:w="1696" w:type="dxa"/>
            <w:vMerge/>
          </w:tcPr>
          <w:p w14:paraId="5AEFCFE2"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3D070551"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val="restart"/>
          </w:tcPr>
          <w:p w14:paraId="5163C3B3"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幕墙面板</w:t>
            </w:r>
          </w:p>
          <w:p w14:paraId="7B578A9B"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30-13.20.45</w:t>
            </w:r>
          </w:p>
        </w:tc>
        <w:tc>
          <w:tcPr>
            <w:tcW w:w="2347" w:type="dxa"/>
          </w:tcPr>
          <w:p w14:paraId="686D61AE"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玻璃</w:t>
            </w:r>
          </w:p>
          <w:p w14:paraId="47493657"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30-13.20.45.10</w:t>
            </w:r>
          </w:p>
        </w:tc>
      </w:tr>
      <w:tr w:rsidR="003E7249" w:rsidRPr="003E7249" w14:paraId="787581DC" w14:textId="77777777">
        <w:trPr>
          <w:trHeight w:val="520"/>
        </w:trPr>
        <w:tc>
          <w:tcPr>
            <w:tcW w:w="1696" w:type="dxa"/>
            <w:vMerge/>
          </w:tcPr>
          <w:p w14:paraId="18210027"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450F971C"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0224D6D5"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5A524BB2"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金属板</w:t>
            </w:r>
          </w:p>
          <w:p w14:paraId="222ECCDA"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30-13.20.45.15</w:t>
            </w:r>
          </w:p>
        </w:tc>
      </w:tr>
      <w:tr w:rsidR="003E7249" w:rsidRPr="003E7249" w14:paraId="635D809B" w14:textId="77777777">
        <w:trPr>
          <w:trHeight w:val="520"/>
        </w:trPr>
        <w:tc>
          <w:tcPr>
            <w:tcW w:w="1696" w:type="dxa"/>
            <w:vMerge/>
          </w:tcPr>
          <w:p w14:paraId="4F03DDBE"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625E8F93"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60B6D42A"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60F64053"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石材板</w:t>
            </w:r>
          </w:p>
          <w:p w14:paraId="620E8DA9"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30-13.20.45.20</w:t>
            </w:r>
          </w:p>
        </w:tc>
      </w:tr>
      <w:tr w:rsidR="003E7249" w:rsidRPr="003E7249" w14:paraId="6CB6FA9F" w14:textId="77777777">
        <w:trPr>
          <w:trHeight w:val="520"/>
        </w:trPr>
        <w:tc>
          <w:tcPr>
            <w:tcW w:w="1696" w:type="dxa"/>
            <w:vMerge/>
          </w:tcPr>
          <w:p w14:paraId="151BAFF3"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6239B77F"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5B416225"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765F0B91"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水泥板</w:t>
            </w:r>
          </w:p>
          <w:p w14:paraId="374BA99F"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30-13.20.45.25</w:t>
            </w:r>
          </w:p>
        </w:tc>
      </w:tr>
      <w:tr w:rsidR="003E7249" w:rsidRPr="003E7249" w14:paraId="1E247699" w14:textId="77777777">
        <w:trPr>
          <w:trHeight w:val="520"/>
        </w:trPr>
        <w:tc>
          <w:tcPr>
            <w:tcW w:w="1696" w:type="dxa"/>
            <w:vMerge/>
          </w:tcPr>
          <w:p w14:paraId="42B99900"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652F7CEC"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69D86776"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2E061221"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陶板</w:t>
            </w:r>
          </w:p>
          <w:p w14:paraId="39F243EC"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30-13.20.45.30</w:t>
            </w:r>
          </w:p>
        </w:tc>
      </w:tr>
      <w:tr w:rsidR="003E7249" w:rsidRPr="003E7249" w14:paraId="30F78361" w14:textId="77777777">
        <w:trPr>
          <w:trHeight w:val="530"/>
        </w:trPr>
        <w:tc>
          <w:tcPr>
            <w:tcW w:w="1696" w:type="dxa"/>
            <w:vMerge/>
          </w:tcPr>
          <w:p w14:paraId="77E69875"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6473A847"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440B9BA9"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0C5F8381"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瓷板</w:t>
            </w:r>
          </w:p>
          <w:p w14:paraId="4744AEED"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30-13.20.45.35</w:t>
            </w:r>
          </w:p>
        </w:tc>
      </w:tr>
      <w:tr w:rsidR="003E7249" w:rsidRPr="003E7249" w14:paraId="32729793" w14:textId="77777777">
        <w:trPr>
          <w:trHeight w:val="379"/>
        </w:trPr>
        <w:tc>
          <w:tcPr>
            <w:tcW w:w="1696" w:type="dxa"/>
            <w:vMerge w:val="restart"/>
          </w:tcPr>
          <w:p w14:paraId="2277EC71"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室内外装修</w:t>
            </w:r>
          </w:p>
          <w:p w14:paraId="6DB67A79"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30-15.00.00</w:t>
            </w:r>
          </w:p>
        </w:tc>
        <w:tc>
          <w:tcPr>
            <w:tcW w:w="1985" w:type="dxa"/>
            <w:vMerge w:val="restart"/>
          </w:tcPr>
          <w:p w14:paraId="0C85627B"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建筑涂料</w:t>
            </w:r>
          </w:p>
          <w:p w14:paraId="741FB929"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30-15.10.00</w:t>
            </w:r>
          </w:p>
        </w:tc>
        <w:tc>
          <w:tcPr>
            <w:tcW w:w="2268" w:type="dxa"/>
            <w:vMerge w:val="restart"/>
          </w:tcPr>
          <w:p w14:paraId="000F47BE"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内墙涂料</w:t>
            </w:r>
          </w:p>
          <w:p w14:paraId="65400296"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30-15.10.10</w:t>
            </w:r>
          </w:p>
        </w:tc>
        <w:tc>
          <w:tcPr>
            <w:tcW w:w="2347" w:type="dxa"/>
          </w:tcPr>
          <w:p w14:paraId="63B02808"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合成树脂乳液内墙涂料</w:t>
            </w:r>
          </w:p>
          <w:p w14:paraId="77FCA5D3"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30-15.10.10.10</w:t>
            </w:r>
          </w:p>
        </w:tc>
      </w:tr>
      <w:tr w:rsidR="003E7249" w:rsidRPr="003E7249" w14:paraId="79B0E4A6" w14:textId="77777777">
        <w:trPr>
          <w:trHeight w:val="520"/>
        </w:trPr>
        <w:tc>
          <w:tcPr>
            <w:tcW w:w="1696" w:type="dxa"/>
            <w:vMerge/>
          </w:tcPr>
          <w:p w14:paraId="712DA90F"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7FBB894D"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588F3BB1"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09F1E4B9"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合成树脂乳液</w:t>
            </w:r>
            <w:proofErr w:type="gramStart"/>
            <w:r w:rsidRPr="003E7249">
              <w:rPr>
                <w:rFonts w:ascii="宋体" w:eastAsia="宋体" w:hAnsi="宋体" w:cs="宋体" w:hint="eastAsia"/>
                <w:kern w:val="0"/>
                <w:szCs w:val="24"/>
              </w:rPr>
              <w:t>砂壁状</w:t>
            </w:r>
            <w:proofErr w:type="gramEnd"/>
            <w:r w:rsidRPr="003E7249">
              <w:rPr>
                <w:rFonts w:ascii="宋体" w:eastAsia="宋体" w:hAnsi="宋体" w:cs="宋体" w:hint="eastAsia"/>
                <w:kern w:val="0"/>
                <w:szCs w:val="24"/>
              </w:rPr>
              <w:t>内墙涂料</w:t>
            </w:r>
          </w:p>
          <w:p w14:paraId="1FE04482"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30-15.10.10.20</w:t>
            </w:r>
          </w:p>
        </w:tc>
      </w:tr>
      <w:tr w:rsidR="003E7249" w:rsidRPr="003E7249" w14:paraId="7DEAEFD6" w14:textId="77777777">
        <w:trPr>
          <w:trHeight w:val="520"/>
        </w:trPr>
        <w:tc>
          <w:tcPr>
            <w:tcW w:w="1696" w:type="dxa"/>
            <w:vMerge/>
          </w:tcPr>
          <w:p w14:paraId="1240A1B4"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5488315C"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07DA6E64"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61C9AF3E"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内墙弹性涂料</w:t>
            </w:r>
          </w:p>
          <w:p w14:paraId="1154D137"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30-15.10.10.30</w:t>
            </w:r>
          </w:p>
        </w:tc>
      </w:tr>
      <w:tr w:rsidR="003E7249" w:rsidRPr="003E7249" w14:paraId="335AA43F" w14:textId="77777777">
        <w:trPr>
          <w:trHeight w:val="520"/>
        </w:trPr>
        <w:tc>
          <w:tcPr>
            <w:tcW w:w="1696" w:type="dxa"/>
            <w:vMerge/>
          </w:tcPr>
          <w:p w14:paraId="38FFE22C"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4B948E85"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1D2C6AAC"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4C05009B"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内墙无机涂料</w:t>
            </w:r>
          </w:p>
          <w:p w14:paraId="76F51605"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30-15.10.10.40</w:t>
            </w:r>
          </w:p>
        </w:tc>
      </w:tr>
      <w:tr w:rsidR="003E7249" w:rsidRPr="003E7249" w14:paraId="0330B483" w14:textId="77777777">
        <w:trPr>
          <w:trHeight w:val="520"/>
        </w:trPr>
        <w:tc>
          <w:tcPr>
            <w:tcW w:w="1696" w:type="dxa"/>
            <w:vMerge/>
          </w:tcPr>
          <w:p w14:paraId="375BC40D"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567D0548"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15407DD7"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66285D0C"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特种涂料</w:t>
            </w:r>
          </w:p>
          <w:p w14:paraId="35867B30"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30-15.10.10.50</w:t>
            </w:r>
          </w:p>
        </w:tc>
      </w:tr>
      <w:tr w:rsidR="003E7249" w:rsidRPr="003E7249" w14:paraId="0EBA58AD" w14:textId="77777777">
        <w:trPr>
          <w:trHeight w:val="946"/>
        </w:trPr>
        <w:tc>
          <w:tcPr>
            <w:tcW w:w="1696" w:type="dxa"/>
            <w:vMerge/>
          </w:tcPr>
          <w:p w14:paraId="7E89B16B"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0368600C"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56394E73"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外墙涂料</w:t>
            </w:r>
          </w:p>
          <w:p w14:paraId="6F83846A"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30-15.10.15</w:t>
            </w:r>
          </w:p>
        </w:tc>
        <w:tc>
          <w:tcPr>
            <w:tcW w:w="2347" w:type="dxa"/>
          </w:tcPr>
          <w:p w14:paraId="237BD344"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反射隔热涂料</w:t>
            </w:r>
          </w:p>
          <w:p w14:paraId="60649BD0"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30-15.10.15.40</w:t>
            </w:r>
          </w:p>
        </w:tc>
      </w:tr>
      <w:tr w:rsidR="003E7249" w:rsidRPr="003E7249" w14:paraId="7B8EBF49" w14:textId="77777777">
        <w:trPr>
          <w:trHeight w:val="432"/>
        </w:trPr>
        <w:tc>
          <w:tcPr>
            <w:tcW w:w="1696" w:type="dxa"/>
            <w:vMerge/>
          </w:tcPr>
          <w:p w14:paraId="1DE89DB8"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7FF77082"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val="restart"/>
          </w:tcPr>
          <w:p w14:paraId="52A4352B"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地坪涂料</w:t>
            </w:r>
          </w:p>
          <w:p w14:paraId="00989BE6"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30-15.10.20</w:t>
            </w:r>
          </w:p>
        </w:tc>
        <w:tc>
          <w:tcPr>
            <w:tcW w:w="2347" w:type="dxa"/>
          </w:tcPr>
          <w:p w14:paraId="79A181E5"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环氧树脂地面图层材料</w:t>
            </w:r>
          </w:p>
          <w:p w14:paraId="44012900"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30-15.10.20.10</w:t>
            </w:r>
          </w:p>
        </w:tc>
      </w:tr>
      <w:tr w:rsidR="003E7249" w:rsidRPr="003E7249" w14:paraId="1401DC2C" w14:textId="77777777">
        <w:trPr>
          <w:trHeight w:val="520"/>
        </w:trPr>
        <w:tc>
          <w:tcPr>
            <w:tcW w:w="1696" w:type="dxa"/>
            <w:vMerge/>
          </w:tcPr>
          <w:p w14:paraId="2E4D4F01"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66DC9A06"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380DCF04"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04CBA971"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聚氨酯类地面涂料</w:t>
            </w:r>
          </w:p>
          <w:p w14:paraId="1430177D"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30-15.10.20.20</w:t>
            </w:r>
          </w:p>
        </w:tc>
      </w:tr>
      <w:tr w:rsidR="003E7249" w:rsidRPr="003E7249" w14:paraId="62D95B01" w14:textId="77777777">
        <w:trPr>
          <w:trHeight w:val="129"/>
        </w:trPr>
        <w:tc>
          <w:tcPr>
            <w:tcW w:w="1696" w:type="dxa"/>
            <w:vMerge/>
          </w:tcPr>
          <w:p w14:paraId="26683B95"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07C2946E"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val="restart"/>
          </w:tcPr>
          <w:p w14:paraId="4EC4F682"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涂装配套材料</w:t>
            </w:r>
          </w:p>
          <w:p w14:paraId="7531BC0E"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30-15.10.30</w:t>
            </w:r>
          </w:p>
        </w:tc>
        <w:tc>
          <w:tcPr>
            <w:tcW w:w="2347" w:type="dxa"/>
          </w:tcPr>
          <w:p w14:paraId="10085555"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内墙用底漆</w:t>
            </w:r>
          </w:p>
          <w:p w14:paraId="2ABE5541"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30-15.10.30.10</w:t>
            </w:r>
          </w:p>
        </w:tc>
      </w:tr>
      <w:tr w:rsidR="003E7249" w:rsidRPr="003E7249" w14:paraId="16570EE0" w14:textId="77777777">
        <w:trPr>
          <w:trHeight w:val="520"/>
        </w:trPr>
        <w:tc>
          <w:tcPr>
            <w:tcW w:w="1696" w:type="dxa"/>
            <w:vMerge/>
          </w:tcPr>
          <w:p w14:paraId="47851EA3"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58F534EC"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51FC162E"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4EEBB163"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内墙用腻子</w:t>
            </w:r>
          </w:p>
          <w:p w14:paraId="4300F22A"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30-15.10.30.30</w:t>
            </w:r>
          </w:p>
        </w:tc>
      </w:tr>
      <w:tr w:rsidR="003E7249" w:rsidRPr="003E7249" w14:paraId="69569139" w14:textId="77777777">
        <w:trPr>
          <w:trHeight w:val="520"/>
        </w:trPr>
        <w:tc>
          <w:tcPr>
            <w:tcW w:w="1696" w:type="dxa"/>
            <w:vMerge/>
          </w:tcPr>
          <w:p w14:paraId="24E26425"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1C289ED5"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5D621E7B"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柔性饰面砖</w:t>
            </w:r>
          </w:p>
          <w:p w14:paraId="18382B01"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30-15.10.35</w:t>
            </w:r>
          </w:p>
        </w:tc>
        <w:tc>
          <w:tcPr>
            <w:tcW w:w="2347" w:type="dxa"/>
          </w:tcPr>
          <w:p w14:paraId="3DD6826E"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6C6F5017" w14:textId="77777777">
        <w:trPr>
          <w:trHeight w:val="520"/>
        </w:trPr>
        <w:tc>
          <w:tcPr>
            <w:tcW w:w="1696" w:type="dxa"/>
            <w:vMerge/>
          </w:tcPr>
          <w:p w14:paraId="390E1AB0" w14:textId="77777777" w:rsidR="00D12649" w:rsidRPr="003E7249" w:rsidRDefault="00D12649">
            <w:pPr>
              <w:widowControl/>
              <w:spacing w:line="240" w:lineRule="auto"/>
              <w:jc w:val="left"/>
              <w:rPr>
                <w:rFonts w:ascii="宋体" w:eastAsia="宋体" w:hAnsi="宋体" w:cs="宋体"/>
                <w:kern w:val="0"/>
                <w:szCs w:val="24"/>
              </w:rPr>
            </w:pPr>
          </w:p>
        </w:tc>
        <w:tc>
          <w:tcPr>
            <w:tcW w:w="1985" w:type="dxa"/>
          </w:tcPr>
          <w:p w14:paraId="6D22A9C0"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壁纸（壁布）</w:t>
            </w:r>
          </w:p>
          <w:p w14:paraId="65D72674"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30-15.15.00</w:t>
            </w:r>
          </w:p>
        </w:tc>
        <w:tc>
          <w:tcPr>
            <w:tcW w:w="2268" w:type="dxa"/>
          </w:tcPr>
          <w:p w14:paraId="09EB2C27"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 xml:space="preserve">　</w:t>
            </w:r>
          </w:p>
        </w:tc>
        <w:tc>
          <w:tcPr>
            <w:tcW w:w="2347" w:type="dxa"/>
          </w:tcPr>
          <w:p w14:paraId="1E0978E3"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3E042717" w14:textId="77777777">
        <w:trPr>
          <w:trHeight w:val="520"/>
        </w:trPr>
        <w:tc>
          <w:tcPr>
            <w:tcW w:w="1696" w:type="dxa"/>
            <w:vMerge/>
          </w:tcPr>
          <w:p w14:paraId="056061F8" w14:textId="77777777" w:rsidR="00D12649" w:rsidRPr="003E7249" w:rsidRDefault="00D12649">
            <w:pPr>
              <w:widowControl/>
              <w:spacing w:line="240" w:lineRule="auto"/>
              <w:jc w:val="left"/>
              <w:rPr>
                <w:rFonts w:ascii="宋体" w:eastAsia="宋体" w:hAnsi="宋体" w:cs="宋体"/>
                <w:kern w:val="0"/>
                <w:szCs w:val="24"/>
              </w:rPr>
            </w:pPr>
          </w:p>
        </w:tc>
        <w:tc>
          <w:tcPr>
            <w:tcW w:w="1985" w:type="dxa"/>
          </w:tcPr>
          <w:p w14:paraId="5D9B11E0"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地毯</w:t>
            </w:r>
          </w:p>
          <w:p w14:paraId="2109B3B7"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30-15.20.00</w:t>
            </w:r>
          </w:p>
        </w:tc>
        <w:tc>
          <w:tcPr>
            <w:tcW w:w="2268" w:type="dxa"/>
          </w:tcPr>
          <w:p w14:paraId="0C403831"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 xml:space="preserve">　</w:t>
            </w:r>
          </w:p>
        </w:tc>
        <w:tc>
          <w:tcPr>
            <w:tcW w:w="2347" w:type="dxa"/>
          </w:tcPr>
          <w:p w14:paraId="16B878EF"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5CE57201" w14:textId="77777777">
        <w:trPr>
          <w:trHeight w:val="520"/>
        </w:trPr>
        <w:tc>
          <w:tcPr>
            <w:tcW w:w="1696" w:type="dxa"/>
            <w:vMerge/>
          </w:tcPr>
          <w:p w14:paraId="405C7506" w14:textId="77777777" w:rsidR="00D12649" w:rsidRPr="003E7249" w:rsidRDefault="00D12649">
            <w:pPr>
              <w:widowControl/>
              <w:spacing w:line="240" w:lineRule="auto"/>
              <w:jc w:val="left"/>
              <w:rPr>
                <w:rFonts w:ascii="宋体" w:eastAsia="宋体" w:hAnsi="宋体" w:cs="宋体"/>
                <w:kern w:val="0"/>
                <w:szCs w:val="24"/>
              </w:rPr>
            </w:pPr>
          </w:p>
        </w:tc>
        <w:tc>
          <w:tcPr>
            <w:tcW w:w="1985" w:type="dxa"/>
          </w:tcPr>
          <w:p w14:paraId="36022E96"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陶瓷板、砖</w:t>
            </w:r>
          </w:p>
          <w:p w14:paraId="0CC20E4E"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30-15.25.00</w:t>
            </w:r>
          </w:p>
        </w:tc>
        <w:tc>
          <w:tcPr>
            <w:tcW w:w="2268" w:type="dxa"/>
          </w:tcPr>
          <w:p w14:paraId="0BAB89B3"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 xml:space="preserve">　</w:t>
            </w:r>
          </w:p>
        </w:tc>
        <w:tc>
          <w:tcPr>
            <w:tcW w:w="2347" w:type="dxa"/>
          </w:tcPr>
          <w:p w14:paraId="4ECE56D1"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4B21A406" w14:textId="77777777">
        <w:trPr>
          <w:trHeight w:val="634"/>
        </w:trPr>
        <w:tc>
          <w:tcPr>
            <w:tcW w:w="1696" w:type="dxa"/>
            <w:vMerge/>
          </w:tcPr>
          <w:p w14:paraId="695387A6"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val="restart"/>
          </w:tcPr>
          <w:p w14:paraId="4487CBBD"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木质材料</w:t>
            </w:r>
          </w:p>
          <w:p w14:paraId="289FE2BC"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30-15.30.00</w:t>
            </w:r>
          </w:p>
        </w:tc>
        <w:tc>
          <w:tcPr>
            <w:tcW w:w="2268" w:type="dxa"/>
          </w:tcPr>
          <w:p w14:paraId="18CA0E4E"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木质地板</w:t>
            </w:r>
          </w:p>
          <w:p w14:paraId="1A938F2B"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30-15.30.10</w:t>
            </w:r>
          </w:p>
        </w:tc>
        <w:tc>
          <w:tcPr>
            <w:tcW w:w="2347" w:type="dxa"/>
          </w:tcPr>
          <w:p w14:paraId="29E82D61" w14:textId="77777777" w:rsidR="00D12649" w:rsidRPr="003E7249" w:rsidRDefault="00D12649">
            <w:pPr>
              <w:widowControl/>
              <w:spacing w:line="240" w:lineRule="auto"/>
              <w:rPr>
                <w:rFonts w:ascii="宋体" w:eastAsia="宋体" w:hAnsi="宋体" w:cs="宋体"/>
                <w:kern w:val="0"/>
                <w:szCs w:val="24"/>
              </w:rPr>
            </w:pPr>
          </w:p>
        </w:tc>
      </w:tr>
      <w:tr w:rsidR="003E7249" w:rsidRPr="003E7249" w14:paraId="68A3C682" w14:textId="77777777">
        <w:trPr>
          <w:trHeight w:val="60"/>
        </w:trPr>
        <w:tc>
          <w:tcPr>
            <w:tcW w:w="1696" w:type="dxa"/>
            <w:vMerge/>
          </w:tcPr>
          <w:p w14:paraId="649E6673"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2BCD35AD"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val="restart"/>
          </w:tcPr>
          <w:p w14:paraId="7A90F6E6"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木质人造板</w:t>
            </w:r>
          </w:p>
          <w:p w14:paraId="265CD995"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lastRenderedPageBreak/>
              <w:t>30-15.30.20</w:t>
            </w:r>
          </w:p>
        </w:tc>
        <w:tc>
          <w:tcPr>
            <w:tcW w:w="2347" w:type="dxa"/>
          </w:tcPr>
          <w:p w14:paraId="5313DEB4"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lastRenderedPageBreak/>
              <w:t>胶合板</w:t>
            </w:r>
          </w:p>
          <w:p w14:paraId="3C53745C"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lastRenderedPageBreak/>
              <w:t>30-15.30.20.10</w:t>
            </w:r>
          </w:p>
        </w:tc>
      </w:tr>
      <w:tr w:rsidR="003E7249" w:rsidRPr="003E7249" w14:paraId="1403BC74" w14:textId="77777777">
        <w:trPr>
          <w:trHeight w:val="520"/>
        </w:trPr>
        <w:tc>
          <w:tcPr>
            <w:tcW w:w="1696" w:type="dxa"/>
            <w:vMerge/>
          </w:tcPr>
          <w:p w14:paraId="6E03684D"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13C55493"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144A55F6"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02D06795"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纤维板</w:t>
            </w:r>
          </w:p>
          <w:p w14:paraId="10226EDD"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30-15.30.20.20</w:t>
            </w:r>
          </w:p>
        </w:tc>
      </w:tr>
      <w:tr w:rsidR="003E7249" w:rsidRPr="003E7249" w14:paraId="1B802F73" w14:textId="77777777">
        <w:trPr>
          <w:trHeight w:val="520"/>
        </w:trPr>
        <w:tc>
          <w:tcPr>
            <w:tcW w:w="1696" w:type="dxa"/>
            <w:vMerge/>
          </w:tcPr>
          <w:p w14:paraId="6E61600A"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28AE5ECA"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4477284D"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2A51DF4D"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刨花板</w:t>
            </w:r>
          </w:p>
          <w:p w14:paraId="21F051D5"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30-15.30.20.30</w:t>
            </w:r>
          </w:p>
        </w:tc>
      </w:tr>
      <w:tr w:rsidR="003E7249" w:rsidRPr="003E7249" w14:paraId="713DA9FF" w14:textId="77777777">
        <w:trPr>
          <w:trHeight w:val="520"/>
        </w:trPr>
        <w:tc>
          <w:tcPr>
            <w:tcW w:w="1696" w:type="dxa"/>
            <w:vMerge/>
          </w:tcPr>
          <w:p w14:paraId="1FA904CE"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322A04E4"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110A5F32"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55F2B5C3"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细木工板</w:t>
            </w:r>
          </w:p>
          <w:p w14:paraId="5B33E74F"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30-15.30.20.40</w:t>
            </w:r>
          </w:p>
        </w:tc>
      </w:tr>
      <w:tr w:rsidR="003E7249" w:rsidRPr="003E7249" w14:paraId="612F0DE6" w14:textId="77777777">
        <w:trPr>
          <w:trHeight w:val="520"/>
        </w:trPr>
        <w:tc>
          <w:tcPr>
            <w:tcW w:w="1696" w:type="dxa"/>
            <w:vMerge/>
          </w:tcPr>
          <w:p w14:paraId="65AF95D8"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1C146333"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552E6C4D"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70FD9877"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饰面人造</w:t>
            </w:r>
          </w:p>
          <w:p w14:paraId="4BCF0CE8"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30-15.30.20.50</w:t>
            </w:r>
          </w:p>
        </w:tc>
      </w:tr>
      <w:tr w:rsidR="003E7249" w:rsidRPr="003E7249" w14:paraId="2EEDE069" w14:textId="77777777">
        <w:trPr>
          <w:trHeight w:val="634"/>
        </w:trPr>
        <w:tc>
          <w:tcPr>
            <w:tcW w:w="1696" w:type="dxa"/>
            <w:vMerge/>
          </w:tcPr>
          <w:p w14:paraId="653526CA"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val="restart"/>
          </w:tcPr>
          <w:p w14:paraId="431E0559"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装饰石材</w:t>
            </w:r>
          </w:p>
          <w:p w14:paraId="71C00BBC"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30-15.35.00</w:t>
            </w:r>
          </w:p>
        </w:tc>
        <w:tc>
          <w:tcPr>
            <w:tcW w:w="2268" w:type="dxa"/>
          </w:tcPr>
          <w:p w14:paraId="6F8F146B"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天然石材</w:t>
            </w:r>
          </w:p>
          <w:p w14:paraId="5F0F4714"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30-15.35.10</w:t>
            </w:r>
          </w:p>
        </w:tc>
        <w:tc>
          <w:tcPr>
            <w:tcW w:w="2347" w:type="dxa"/>
          </w:tcPr>
          <w:p w14:paraId="6826ADFE" w14:textId="77777777" w:rsidR="00D12649" w:rsidRPr="003E7249" w:rsidRDefault="00D12649">
            <w:pPr>
              <w:widowControl/>
              <w:spacing w:line="240" w:lineRule="auto"/>
              <w:rPr>
                <w:rFonts w:ascii="宋体" w:eastAsia="宋体" w:hAnsi="宋体" w:cs="宋体"/>
                <w:kern w:val="0"/>
                <w:szCs w:val="24"/>
              </w:rPr>
            </w:pPr>
          </w:p>
        </w:tc>
      </w:tr>
      <w:tr w:rsidR="003E7249" w:rsidRPr="003E7249" w14:paraId="66552278" w14:textId="77777777">
        <w:trPr>
          <w:trHeight w:val="520"/>
        </w:trPr>
        <w:tc>
          <w:tcPr>
            <w:tcW w:w="1696" w:type="dxa"/>
            <w:vMerge/>
          </w:tcPr>
          <w:p w14:paraId="76C6EEA3"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48BDE2E4"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37B63273"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人造石材</w:t>
            </w:r>
          </w:p>
          <w:p w14:paraId="63BA35A6"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30-15.35.20</w:t>
            </w:r>
          </w:p>
        </w:tc>
        <w:tc>
          <w:tcPr>
            <w:tcW w:w="2347" w:type="dxa"/>
          </w:tcPr>
          <w:p w14:paraId="79A91344"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6A1D5415" w14:textId="77777777">
        <w:trPr>
          <w:trHeight w:val="520"/>
        </w:trPr>
        <w:tc>
          <w:tcPr>
            <w:tcW w:w="1696" w:type="dxa"/>
            <w:vMerge/>
          </w:tcPr>
          <w:p w14:paraId="6B183EB7"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1C2AEC9E"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35C41FDF"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石材复合材料</w:t>
            </w:r>
          </w:p>
          <w:p w14:paraId="400789E0"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30-15.35.30</w:t>
            </w:r>
          </w:p>
        </w:tc>
        <w:tc>
          <w:tcPr>
            <w:tcW w:w="2347" w:type="dxa"/>
          </w:tcPr>
          <w:p w14:paraId="7C41245F"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5DB6EAF9" w14:textId="77777777">
        <w:trPr>
          <w:trHeight w:val="60"/>
        </w:trPr>
        <w:tc>
          <w:tcPr>
            <w:tcW w:w="1696" w:type="dxa"/>
            <w:vMerge/>
          </w:tcPr>
          <w:p w14:paraId="022FA856" w14:textId="77777777" w:rsidR="00D12649" w:rsidRPr="003E7249" w:rsidRDefault="00D12649">
            <w:pPr>
              <w:widowControl/>
              <w:spacing w:line="240" w:lineRule="auto"/>
              <w:jc w:val="left"/>
              <w:rPr>
                <w:rFonts w:ascii="宋体" w:eastAsia="宋体" w:hAnsi="宋体" w:cs="宋体"/>
                <w:kern w:val="0"/>
                <w:szCs w:val="24"/>
              </w:rPr>
            </w:pPr>
          </w:p>
        </w:tc>
        <w:tc>
          <w:tcPr>
            <w:tcW w:w="1985" w:type="dxa"/>
          </w:tcPr>
          <w:p w14:paraId="7959A4A2"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金属装饰材料</w:t>
            </w:r>
          </w:p>
          <w:p w14:paraId="7F0DE04C"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30-15.40.00</w:t>
            </w:r>
          </w:p>
        </w:tc>
        <w:tc>
          <w:tcPr>
            <w:tcW w:w="2268" w:type="dxa"/>
          </w:tcPr>
          <w:p w14:paraId="5262C7B5"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钢板及复合板</w:t>
            </w:r>
          </w:p>
          <w:p w14:paraId="32944D96"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30-15.40.10</w:t>
            </w:r>
          </w:p>
        </w:tc>
        <w:tc>
          <w:tcPr>
            <w:tcW w:w="2347" w:type="dxa"/>
          </w:tcPr>
          <w:p w14:paraId="7E713D5E"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金属装饰保温板</w:t>
            </w:r>
          </w:p>
          <w:p w14:paraId="594C4319"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30-15.40.10.40</w:t>
            </w:r>
          </w:p>
        </w:tc>
      </w:tr>
      <w:tr w:rsidR="003E7249" w:rsidRPr="003E7249" w14:paraId="65F11AD7" w14:textId="77777777">
        <w:trPr>
          <w:trHeight w:val="842"/>
        </w:trPr>
        <w:tc>
          <w:tcPr>
            <w:tcW w:w="1696" w:type="dxa"/>
            <w:vMerge/>
          </w:tcPr>
          <w:p w14:paraId="4D614AF1"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val="restart"/>
          </w:tcPr>
          <w:p w14:paraId="2884DC64"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矿物棉及石膏类装饰材料</w:t>
            </w:r>
          </w:p>
          <w:p w14:paraId="0C079DD5"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30-15.45.00</w:t>
            </w:r>
          </w:p>
        </w:tc>
        <w:tc>
          <w:tcPr>
            <w:tcW w:w="2268" w:type="dxa"/>
          </w:tcPr>
          <w:p w14:paraId="1B3E9C05"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矿物棉板</w:t>
            </w:r>
          </w:p>
          <w:p w14:paraId="4BF422AA"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30-15.45.10</w:t>
            </w:r>
          </w:p>
        </w:tc>
        <w:tc>
          <w:tcPr>
            <w:tcW w:w="2347" w:type="dxa"/>
          </w:tcPr>
          <w:p w14:paraId="6FE2AC18" w14:textId="77777777" w:rsidR="00D12649" w:rsidRPr="003E7249" w:rsidRDefault="00D12649">
            <w:pPr>
              <w:widowControl/>
              <w:spacing w:line="240" w:lineRule="auto"/>
              <w:rPr>
                <w:rFonts w:ascii="宋体" w:eastAsia="宋体" w:hAnsi="宋体" w:cs="宋体"/>
                <w:kern w:val="0"/>
                <w:szCs w:val="24"/>
              </w:rPr>
            </w:pPr>
          </w:p>
        </w:tc>
      </w:tr>
      <w:tr w:rsidR="003E7249" w:rsidRPr="003E7249" w14:paraId="02C645B8" w14:textId="77777777">
        <w:trPr>
          <w:trHeight w:val="520"/>
        </w:trPr>
        <w:tc>
          <w:tcPr>
            <w:tcW w:w="1696" w:type="dxa"/>
            <w:vMerge/>
          </w:tcPr>
          <w:p w14:paraId="6D9F8956"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1C64A347"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5BD89828"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石膏板</w:t>
            </w:r>
          </w:p>
          <w:p w14:paraId="1F522DAB"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30-15.45.20</w:t>
            </w:r>
          </w:p>
        </w:tc>
        <w:tc>
          <w:tcPr>
            <w:tcW w:w="2347" w:type="dxa"/>
          </w:tcPr>
          <w:p w14:paraId="2EAECB9E"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1DB1234A" w14:textId="77777777">
        <w:trPr>
          <w:trHeight w:val="520"/>
        </w:trPr>
        <w:tc>
          <w:tcPr>
            <w:tcW w:w="1696" w:type="dxa"/>
            <w:vMerge/>
          </w:tcPr>
          <w:p w14:paraId="0B6D44BE" w14:textId="77777777" w:rsidR="00D12649" w:rsidRPr="003E7249" w:rsidRDefault="00D12649">
            <w:pPr>
              <w:widowControl/>
              <w:spacing w:line="240" w:lineRule="auto"/>
              <w:jc w:val="left"/>
              <w:rPr>
                <w:rFonts w:ascii="宋体" w:eastAsia="宋体" w:hAnsi="宋体" w:cs="宋体"/>
                <w:kern w:val="0"/>
                <w:szCs w:val="24"/>
              </w:rPr>
            </w:pPr>
          </w:p>
        </w:tc>
        <w:tc>
          <w:tcPr>
            <w:tcW w:w="1985" w:type="dxa"/>
          </w:tcPr>
          <w:p w14:paraId="79F2D688"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水泥基硅酸盐类板材</w:t>
            </w:r>
          </w:p>
          <w:p w14:paraId="741D285D"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30-15.50.00</w:t>
            </w:r>
          </w:p>
        </w:tc>
        <w:tc>
          <w:tcPr>
            <w:tcW w:w="2268" w:type="dxa"/>
          </w:tcPr>
          <w:p w14:paraId="1DA26A5A"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 xml:space="preserve">　</w:t>
            </w:r>
          </w:p>
        </w:tc>
        <w:tc>
          <w:tcPr>
            <w:tcW w:w="2347" w:type="dxa"/>
          </w:tcPr>
          <w:p w14:paraId="7AD6CE31"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1ABE2E0B" w14:textId="77777777">
        <w:trPr>
          <w:trHeight w:val="60"/>
        </w:trPr>
        <w:tc>
          <w:tcPr>
            <w:tcW w:w="1696" w:type="dxa"/>
            <w:vMerge/>
          </w:tcPr>
          <w:p w14:paraId="2FA3A088"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val="restart"/>
          </w:tcPr>
          <w:p w14:paraId="3352424C"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特殊功能地面</w:t>
            </w:r>
          </w:p>
          <w:p w14:paraId="75C61C9F"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30-15.60.00</w:t>
            </w:r>
          </w:p>
        </w:tc>
        <w:tc>
          <w:tcPr>
            <w:tcW w:w="2268" w:type="dxa"/>
            <w:vMerge w:val="restart"/>
          </w:tcPr>
          <w:p w14:paraId="4C44F6BF"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弹性地材</w:t>
            </w:r>
          </w:p>
          <w:p w14:paraId="0CBAE850"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30-15.60.10</w:t>
            </w:r>
          </w:p>
        </w:tc>
        <w:tc>
          <w:tcPr>
            <w:tcW w:w="2347" w:type="dxa"/>
          </w:tcPr>
          <w:p w14:paraId="796F0041"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PVC地板</w:t>
            </w:r>
          </w:p>
          <w:p w14:paraId="3269AA7C"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30-15.60.10.10</w:t>
            </w:r>
          </w:p>
        </w:tc>
      </w:tr>
      <w:tr w:rsidR="003E7249" w:rsidRPr="003E7249" w14:paraId="54F8B88B" w14:textId="77777777">
        <w:trPr>
          <w:trHeight w:val="520"/>
        </w:trPr>
        <w:tc>
          <w:tcPr>
            <w:tcW w:w="1696" w:type="dxa"/>
            <w:vMerge/>
          </w:tcPr>
          <w:p w14:paraId="0CF90B0E"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4929CE42"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63DAA054"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55459500"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亚麻地板</w:t>
            </w:r>
          </w:p>
          <w:p w14:paraId="6971FCB6"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30-15.60.10.20</w:t>
            </w:r>
          </w:p>
        </w:tc>
      </w:tr>
      <w:tr w:rsidR="003E7249" w:rsidRPr="003E7249" w14:paraId="5BB9FD1E" w14:textId="77777777">
        <w:trPr>
          <w:trHeight w:val="520"/>
        </w:trPr>
        <w:tc>
          <w:tcPr>
            <w:tcW w:w="1696" w:type="dxa"/>
            <w:vMerge/>
          </w:tcPr>
          <w:p w14:paraId="64CC91F2"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1707EEDF"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2663A174"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57359AB5"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橡胶地板</w:t>
            </w:r>
          </w:p>
          <w:p w14:paraId="3E7CFB1A"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30-15.60.10.30</w:t>
            </w:r>
          </w:p>
        </w:tc>
      </w:tr>
      <w:tr w:rsidR="003E7249" w:rsidRPr="003E7249" w14:paraId="5C903BF5" w14:textId="77777777">
        <w:trPr>
          <w:trHeight w:val="520"/>
        </w:trPr>
        <w:tc>
          <w:tcPr>
            <w:tcW w:w="1696" w:type="dxa"/>
            <w:vMerge/>
          </w:tcPr>
          <w:p w14:paraId="09305E97"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1FA96F8B"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4228F32D"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地垫</w:t>
            </w:r>
          </w:p>
          <w:p w14:paraId="3805CA5C"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30-15.60.15</w:t>
            </w:r>
          </w:p>
        </w:tc>
        <w:tc>
          <w:tcPr>
            <w:tcW w:w="2347" w:type="dxa"/>
          </w:tcPr>
          <w:p w14:paraId="5130EA10"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10DB15F8" w14:textId="77777777">
        <w:trPr>
          <w:trHeight w:val="520"/>
        </w:trPr>
        <w:tc>
          <w:tcPr>
            <w:tcW w:w="1696" w:type="dxa"/>
            <w:vMerge/>
          </w:tcPr>
          <w:p w14:paraId="2458FF2C"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0541F44F"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4E462C73"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采暖地板</w:t>
            </w:r>
          </w:p>
          <w:p w14:paraId="752428FE"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30-15.60.20</w:t>
            </w:r>
          </w:p>
        </w:tc>
        <w:tc>
          <w:tcPr>
            <w:tcW w:w="2347" w:type="dxa"/>
          </w:tcPr>
          <w:p w14:paraId="074583B9"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71E6BA05" w14:textId="77777777">
        <w:trPr>
          <w:trHeight w:val="520"/>
        </w:trPr>
        <w:tc>
          <w:tcPr>
            <w:tcW w:w="1696" w:type="dxa"/>
            <w:vMerge/>
          </w:tcPr>
          <w:p w14:paraId="3FE682B1"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0930919A"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274E777F"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透水地面</w:t>
            </w:r>
          </w:p>
          <w:p w14:paraId="084AFF9C"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30-15.60.35</w:t>
            </w:r>
          </w:p>
        </w:tc>
        <w:tc>
          <w:tcPr>
            <w:tcW w:w="2347" w:type="dxa"/>
          </w:tcPr>
          <w:p w14:paraId="403CA730"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10650CE8" w14:textId="77777777">
        <w:trPr>
          <w:trHeight w:val="520"/>
        </w:trPr>
        <w:tc>
          <w:tcPr>
            <w:tcW w:w="1696" w:type="dxa"/>
            <w:vMerge/>
          </w:tcPr>
          <w:p w14:paraId="3B7B4D00"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0445C428"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0382ED21"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种植地面</w:t>
            </w:r>
          </w:p>
          <w:p w14:paraId="50CFC01D"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30-15.60.40</w:t>
            </w:r>
          </w:p>
        </w:tc>
        <w:tc>
          <w:tcPr>
            <w:tcW w:w="2347" w:type="dxa"/>
          </w:tcPr>
          <w:p w14:paraId="4D09EA0F"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41C0B4D1" w14:textId="77777777">
        <w:trPr>
          <w:trHeight w:val="520"/>
        </w:trPr>
        <w:tc>
          <w:tcPr>
            <w:tcW w:w="1696" w:type="dxa"/>
            <w:vMerge/>
          </w:tcPr>
          <w:p w14:paraId="0FACD063"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73C330F7"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223A6D1E"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运动地面</w:t>
            </w:r>
          </w:p>
          <w:p w14:paraId="3678D544"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30-15.60.45</w:t>
            </w:r>
          </w:p>
        </w:tc>
        <w:tc>
          <w:tcPr>
            <w:tcW w:w="2347" w:type="dxa"/>
          </w:tcPr>
          <w:p w14:paraId="549A627A"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10967B33" w14:textId="77777777">
        <w:trPr>
          <w:trHeight w:val="60"/>
        </w:trPr>
        <w:tc>
          <w:tcPr>
            <w:tcW w:w="1696" w:type="dxa"/>
            <w:vMerge/>
          </w:tcPr>
          <w:p w14:paraId="18E58F3E"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val="restart"/>
          </w:tcPr>
          <w:p w14:paraId="39B504C8"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基层处理材料</w:t>
            </w:r>
          </w:p>
          <w:p w14:paraId="70853C87"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30-15.70.00</w:t>
            </w:r>
          </w:p>
        </w:tc>
        <w:tc>
          <w:tcPr>
            <w:tcW w:w="2268" w:type="dxa"/>
          </w:tcPr>
          <w:p w14:paraId="426FF902"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水泥基</w:t>
            </w:r>
            <w:proofErr w:type="gramStart"/>
            <w:r w:rsidRPr="003E7249">
              <w:rPr>
                <w:rFonts w:ascii="宋体" w:eastAsia="宋体" w:hAnsi="宋体" w:cs="宋体" w:hint="eastAsia"/>
                <w:kern w:val="0"/>
                <w:szCs w:val="24"/>
              </w:rPr>
              <w:t>自流平</w:t>
            </w:r>
            <w:proofErr w:type="gramEnd"/>
            <w:r w:rsidRPr="003E7249">
              <w:rPr>
                <w:rFonts w:ascii="宋体" w:eastAsia="宋体" w:hAnsi="宋体" w:cs="宋体" w:hint="eastAsia"/>
                <w:kern w:val="0"/>
                <w:szCs w:val="24"/>
              </w:rPr>
              <w:t>砂浆</w:t>
            </w:r>
          </w:p>
          <w:p w14:paraId="5CB0A634"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30-15.70.10</w:t>
            </w:r>
          </w:p>
        </w:tc>
        <w:tc>
          <w:tcPr>
            <w:tcW w:w="2347" w:type="dxa"/>
          </w:tcPr>
          <w:p w14:paraId="7FE508FB"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7BCE4587" w14:textId="77777777">
        <w:trPr>
          <w:trHeight w:val="260"/>
        </w:trPr>
        <w:tc>
          <w:tcPr>
            <w:tcW w:w="1696" w:type="dxa"/>
            <w:vMerge/>
          </w:tcPr>
          <w:p w14:paraId="78010A4C"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5AF4FD58"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03A7FD01"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石膏基</w:t>
            </w:r>
            <w:proofErr w:type="gramStart"/>
            <w:r w:rsidRPr="003E7249">
              <w:rPr>
                <w:rFonts w:ascii="宋体" w:eastAsia="宋体" w:hAnsi="宋体" w:cs="宋体" w:hint="eastAsia"/>
                <w:kern w:val="0"/>
                <w:szCs w:val="24"/>
              </w:rPr>
              <w:t>自流平</w:t>
            </w:r>
            <w:proofErr w:type="gramEnd"/>
            <w:r w:rsidRPr="003E7249">
              <w:rPr>
                <w:rFonts w:ascii="宋体" w:eastAsia="宋体" w:hAnsi="宋体" w:cs="宋体" w:hint="eastAsia"/>
                <w:kern w:val="0"/>
                <w:szCs w:val="24"/>
              </w:rPr>
              <w:t>砂浆</w:t>
            </w:r>
          </w:p>
        </w:tc>
        <w:tc>
          <w:tcPr>
            <w:tcW w:w="2347" w:type="dxa"/>
          </w:tcPr>
          <w:p w14:paraId="5EA1AF48"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5BDA351C" w14:textId="77777777">
        <w:trPr>
          <w:trHeight w:val="520"/>
        </w:trPr>
        <w:tc>
          <w:tcPr>
            <w:tcW w:w="1696" w:type="dxa"/>
            <w:vMerge/>
          </w:tcPr>
          <w:p w14:paraId="334E4D38"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5DF53CE0"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242D4DEB"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地面砂浆</w:t>
            </w:r>
          </w:p>
          <w:p w14:paraId="79130377"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30-15.70.15</w:t>
            </w:r>
          </w:p>
        </w:tc>
        <w:tc>
          <w:tcPr>
            <w:tcW w:w="2347" w:type="dxa"/>
          </w:tcPr>
          <w:p w14:paraId="6978D6ED"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29BEF695" w14:textId="77777777">
        <w:trPr>
          <w:trHeight w:val="520"/>
        </w:trPr>
        <w:tc>
          <w:tcPr>
            <w:tcW w:w="1696" w:type="dxa"/>
            <w:vMerge/>
          </w:tcPr>
          <w:p w14:paraId="5D346C68"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3F2FA793"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223C8B6B"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抹面砂浆</w:t>
            </w:r>
          </w:p>
          <w:p w14:paraId="07BD599F"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30-15.70.20</w:t>
            </w:r>
          </w:p>
        </w:tc>
        <w:tc>
          <w:tcPr>
            <w:tcW w:w="2347" w:type="dxa"/>
          </w:tcPr>
          <w:p w14:paraId="0623E2C3"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2E38A981" w14:textId="77777777">
        <w:trPr>
          <w:trHeight w:val="520"/>
        </w:trPr>
        <w:tc>
          <w:tcPr>
            <w:tcW w:w="1696" w:type="dxa"/>
            <w:vMerge/>
          </w:tcPr>
          <w:p w14:paraId="1E067E42"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7A26726E"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3000D89A"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混凝土界面剂</w:t>
            </w:r>
          </w:p>
          <w:p w14:paraId="2B82627D"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30-15.70.25</w:t>
            </w:r>
          </w:p>
        </w:tc>
        <w:tc>
          <w:tcPr>
            <w:tcW w:w="2347" w:type="dxa"/>
          </w:tcPr>
          <w:p w14:paraId="44092762"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3764B483" w14:textId="77777777">
        <w:trPr>
          <w:trHeight w:val="520"/>
        </w:trPr>
        <w:tc>
          <w:tcPr>
            <w:tcW w:w="1696" w:type="dxa"/>
            <w:vMerge/>
          </w:tcPr>
          <w:p w14:paraId="4ECB779B"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6EB8428F"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2DDE4C34"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粉刷石膏</w:t>
            </w:r>
          </w:p>
          <w:p w14:paraId="441E423A"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30-15.70.30</w:t>
            </w:r>
          </w:p>
        </w:tc>
        <w:tc>
          <w:tcPr>
            <w:tcW w:w="2347" w:type="dxa"/>
          </w:tcPr>
          <w:p w14:paraId="57DF9505"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2BC7F192" w14:textId="77777777">
        <w:trPr>
          <w:trHeight w:val="60"/>
        </w:trPr>
        <w:tc>
          <w:tcPr>
            <w:tcW w:w="1696" w:type="dxa"/>
            <w:vMerge/>
          </w:tcPr>
          <w:p w14:paraId="2D6DDB4F"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val="restart"/>
          </w:tcPr>
          <w:p w14:paraId="6A8337BE"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装修配套材料</w:t>
            </w:r>
          </w:p>
          <w:p w14:paraId="46FE7041"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30-15.75.00</w:t>
            </w:r>
          </w:p>
        </w:tc>
        <w:tc>
          <w:tcPr>
            <w:tcW w:w="2268" w:type="dxa"/>
          </w:tcPr>
          <w:p w14:paraId="2A254D99" w14:textId="77777777" w:rsidR="00D12649" w:rsidRPr="003E7249" w:rsidRDefault="00000000">
            <w:pPr>
              <w:spacing w:line="240" w:lineRule="auto"/>
              <w:rPr>
                <w:rFonts w:ascii="宋体" w:eastAsia="宋体" w:hAnsi="宋体" w:cs="宋体"/>
                <w:kern w:val="0"/>
                <w:szCs w:val="24"/>
              </w:rPr>
            </w:pPr>
            <w:r w:rsidRPr="003E7249">
              <w:rPr>
                <w:rFonts w:ascii="宋体" w:eastAsia="宋体" w:hAnsi="宋体" w:cs="宋体" w:hint="eastAsia"/>
                <w:kern w:val="0"/>
                <w:szCs w:val="24"/>
              </w:rPr>
              <w:t>粘结石膏</w:t>
            </w:r>
          </w:p>
          <w:p w14:paraId="741EB434" w14:textId="77777777" w:rsidR="00D12649" w:rsidRPr="003E7249" w:rsidRDefault="00000000">
            <w:pPr>
              <w:spacing w:line="240" w:lineRule="auto"/>
              <w:rPr>
                <w:rFonts w:ascii="宋体" w:eastAsia="宋体" w:hAnsi="宋体" w:cs="宋体"/>
                <w:kern w:val="0"/>
                <w:szCs w:val="24"/>
              </w:rPr>
            </w:pPr>
            <w:r w:rsidRPr="003E7249">
              <w:rPr>
                <w:rFonts w:ascii="宋体" w:eastAsia="宋体" w:hAnsi="宋体" w:cs="宋体" w:hint="eastAsia"/>
                <w:kern w:val="0"/>
                <w:szCs w:val="24"/>
              </w:rPr>
              <w:t>30-15.75.20</w:t>
            </w:r>
          </w:p>
        </w:tc>
        <w:tc>
          <w:tcPr>
            <w:tcW w:w="2347" w:type="dxa"/>
          </w:tcPr>
          <w:p w14:paraId="58F435FC" w14:textId="77777777" w:rsidR="00D12649" w:rsidRPr="003E7249" w:rsidRDefault="00D12649">
            <w:pPr>
              <w:widowControl/>
              <w:spacing w:line="240" w:lineRule="auto"/>
              <w:rPr>
                <w:rFonts w:ascii="宋体" w:eastAsia="宋体" w:hAnsi="宋体" w:cs="宋体"/>
                <w:kern w:val="0"/>
                <w:szCs w:val="24"/>
              </w:rPr>
            </w:pPr>
          </w:p>
        </w:tc>
      </w:tr>
      <w:tr w:rsidR="003E7249" w:rsidRPr="003E7249" w14:paraId="59375774" w14:textId="77777777">
        <w:trPr>
          <w:trHeight w:val="530"/>
        </w:trPr>
        <w:tc>
          <w:tcPr>
            <w:tcW w:w="1696" w:type="dxa"/>
            <w:vMerge/>
          </w:tcPr>
          <w:p w14:paraId="308B2C88"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6638239D"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12BB1F72"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装饰线条</w:t>
            </w:r>
          </w:p>
          <w:p w14:paraId="2FB210FC"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30-15.75.30</w:t>
            </w:r>
          </w:p>
        </w:tc>
        <w:tc>
          <w:tcPr>
            <w:tcW w:w="2347" w:type="dxa"/>
          </w:tcPr>
          <w:p w14:paraId="5D4272B4"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r w:rsidR="003E7249" w:rsidRPr="003E7249" w14:paraId="485DA83F" w14:textId="77777777">
        <w:trPr>
          <w:trHeight w:val="60"/>
        </w:trPr>
        <w:tc>
          <w:tcPr>
            <w:tcW w:w="1696" w:type="dxa"/>
            <w:vMerge w:val="restart"/>
          </w:tcPr>
          <w:p w14:paraId="3B22E4D8"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专用建筑制品</w:t>
            </w:r>
          </w:p>
          <w:p w14:paraId="44B1F4EE"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30-16.00.00</w:t>
            </w:r>
          </w:p>
        </w:tc>
        <w:tc>
          <w:tcPr>
            <w:tcW w:w="1985" w:type="dxa"/>
            <w:vMerge w:val="restart"/>
          </w:tcPr>
          <w:p w14:paraId="7A0E2CB8"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遮阳制品</w:t>
            </w:r>
          </w:p>
          <w:p w14:paraId="0CD67C05"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30-16.40.00</w:t>
            </w:r>
          </w:p>
        </w:tc>
        <w:tc>
          <w:tcPr>
            <w:tcW w:w="2268" w:type="dxa"/>
            <w:vMerge w:val="restart"/>
          </w:tcPr>
          <w:p w14:paraId="1B6071F5"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室外遮阳制品</w:t>
            </w:r>
          </w:p>
          <w:p w14:paraId="5E0088F0"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30-16.40.20</w:t>
            </w:r>
          </w:p>
        </w:tc>
        <w:tc>
          <w:tcPr>
            <w:tcW w:w="2347" w:type="dxa"/>
          </w:tcPr>
          <w:p w14:paraId="55923D39"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室外遮阳篷</w:t>
            </w:r>
          </w:p>
          <w:p w14:paraId="66438BF8"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30-16.40.20.10</w:t>
            </w:r>
          </w:p>
        </w:tc>
      </w:tr>
      <w:tr w:rsidR="003E7249" w:rsidRPr="003E7249" w14:paraId="1FDFCE82" w14:textId="77777777">
        <w:trPr>
          <w:trHeight w:val="520"/>
        </w:trPr>
        <w:tc>
          <w:tcPr>
            <w:tcW w:w="1696" w:type="dxa"/>
            <w:vMerge/>
          </w:tcPr>
          <w:p w14:paraId="4C0C5C17"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1135CB14"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57BC873F"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769D5293"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室外天蓬帘</w:t>
            </w:r>
          </w:p>
          <w:p w14:paraId="0C75D7AD"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30-16.40.20.20</w:t>
            </w:r>
          </w:p>
        </w:tc>
      </w:tr>
      <w:tr w:rsidR="003E7249" w:rsidRPr="003E7249" w14:paraId="1BBEEAE5" w14:textId="77777777">
        <w:trPr>
          <w:trHeight w:val="520"/>
        </w:trPr>
        <w:tc>
          <w:tcPr>
            <w:tcW w:w="1696" w:type="dxa"/>
            <w:vMerge/>
          </w:tcPr>
          <w:p w14:paraId="68020FB7"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3221CC0D"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559DF021"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271200ED"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室外百叶</w:t>
            </w:r>
            <w:proofErr w:type="gramStart"/>
            <w:r w:rsidRPr="003E7249">
              <w:rPr>
                <w:rFonts w:ascii="宋体" w:eastAsia="宋体" w:hAnsi="宋体" w:cs="宋体" w:hint="eastAsia"/>
                <w:kern w:val="0"/>
                <w:szCs w:val="24"/>
              </w:rPr>
              <w:t>帘</w:t>
            </w:r>
            <w:proofErr w:type="gramEnd"/>
          </w:p>
          <w:p w14:paraId="78BA3CE4"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30-16.40.20.30</w:t>
            </w:r>
          </w:p>
        </w:tc>
      </w:tr>
      <w:tr w:rsidR="003E7249" w:rsidRPr="003E7249" w14:paraId="269C51EA" w14:textId="77777777">
        <w:trPr>
          <w:trHeight w:val="520"/>
        </w:trPr>
        <w:tc>
          <w:tcPr>
            <w:tcW w:w="1696" w:type="dxa"/>
            <w:vMerge/>
          </w:tcPr>
          <w:p w14:paraId="0646149C"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499147BD"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6579F7CC"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13243AA8" w14:textId="77777777" w:rsidR="00D12649" w:rsidRPr="003E7249" w:rsidRDefault="00000000">
            <w:pPr>
              <w:widowControl/>
              <w:spacing w:line="240" w:lineRule="auto"/>
              <w:rPr>
                <w:rFonts w:ascii="宋体" w:eastAsia="宋体" w:hAnsi="宋体" w:cs="宋体"/>
                <w:kern w:val="0"/>
                <w:szCs w:val="24"/>
              </w:rPr>
            </w:pPr>
            <w:proofErr w:type="gramStart"/>
            <w:r w:rsidRPr="003E7249">
              <w:rPr>
                <w:rFonts w:ascii="宋体" w:eastAsia="宋体" w:hAnsi="宋体" w:cs="宋体" w:hint="eastAsia"/>
                <w:kern w:val="0"/>
                <w:szCs w:val="24"/>
              </w:rPr>
              <w:t>室外硬</w:t>
            </w:r>
            <w:proofErr w:type="gramEnd"/>
            <w:r w:rsidRPr="003E7249">
              <w:rPr>
                <w:rFonts w:ascii="宋体" w:eastAsia="宋体" w:hAnsi="宋体" w:cs="宋体" w:hint="eastAsia"/>
                <w:kern w:val="0"/>
                <w:szCs w:val="24"/>
              </w:rPr>
              <w:t>卷帘</w:t>
            </w:r>
          </w:p>
          <w:p w14:paraId="6FEB07EF"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30-16.40.20.40</w:t>
            </w:r>
          </w:p>
        </w:tc>
      </w:tr>
      <w:tr w:rsidR="003E7249" w:rsidRPr="003E7249" w14:paraId="778F6013" w14:textId="77777777">
        <w:trPr>
          <w:trHeight w:val="520"/>
        </w:trPr>
        <w:tc>
          <w:tcPr>
            <w:tcW w:w="1696" w:type="dxa"/>
            <w:vMerge/>
          </w:tcPr>
          <w:p w14:paraId="55FF3BAC"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3BA12222" w14:textId="77777777" w:rsidR="00D12649" w:rsidRPr="003E7249" w:rsidRDefault="00D12649">
            <w:pPr>
              <w:widowControl/>
              <w:spacing w:line="240" w:lineRule="auto"/>
              <w:jc w:val="left"/>
              <w:rPr>
                <w:rFonts w:ascii="宋体" w:eastAsia="宋体" w:hAnsi="宋体" w:cs="宋体"/>
                <w:kern w:val="0"/>
                <w:szCs w:val="24"/>
              </w:rPr>
            </w:pPr>
          </w:p>
        </w:tc>
        <w:tc>
          <w:tcPr>
            <w:tcW w:w="2268" w:type="dxa"/>
            <w:vMerge/>
          </w:tcPr>
          <w:p w14:paraId="2FA7345D" w14:textId="77777777" w:rsidR="00D12649" w:rsidRPr="003E7249" w:rsidRDefault="00D12649">
            <w:pPr>
              <w:widowControl/>
              <w:spacing w:line="240" w:lineRule="auto"/>
              <w:jc w:val="left"/>
              <w:rPr>
                <w:rFonts w:ascii="宋体" w:eastAsia="宋体" w:hAnsi="宋体" w:cs="宋体"/>
                <w:kern w:val="0"/>
                <w:szCs w:val="24"/>
              </w:rPr>
            </w:pPr>
          </w:p>
        </w:tc>
        <w:tc>
          <w:tcPr>
            <w:tcW w:w="2347" w:type="dxa"/>
          </w:tcPr>
          <w:p w14:paraId="3C90AE99"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室外遮阳板</w:t>
            </w:r>
          </w:p>
          <w:p w14:paraId="1587031E"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30-16.40.20.50</w:t>
            </w:r>
          </w:p>
        </w:tc>
      </w:tr>
      <w:tr w:rsidR="003E7249" w:rsidRPr="003E7249" w14:paraId="7E902AC6" w14:textId="77777777">
        <w:trPr>
          <w:trHeight w:val="371"/>
        </w:trPr>
        <w:tc>
          <w:tcPr>
            <w:tcW w:w="1696" w:type="dxa"/>
            <w:vMerge/>
          </w:tcPr>
          <w:p w14:paraId="5265B25C"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22785E32"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7EC277C8"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中间遮阳制品</w:t>
            </w:r>
          </w:p>
          <w:p w14:paraId="057A28C6"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30-16.40.30</w:t>
            </w:r>
          </w:p>
        </w:tc>
        <w:tc>
          <w:tcPr>
            <w:tcW w:w="2347" w:type="dxa"/>
          </w:tcPr>
          <w:p w14:paraId="3A7AE3CF"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内置遮阳中空玻璃制品</w:t>
            </w:r>
          </w:p>
          <w:p w14:paraId="178258AA"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30-16.40.30.10</w:t>
            </w:r>
          </w:p>
        </w:tc>
      </w:tr>
      <w:tr w:rsidR="003E7249" w:rsidRPr="003E7249" w14:paraId="2DB5E336" w14:textId="77777777">
        <w:trPr>
          <w:trHeight w:val="271"/>
        </w:trPr>
        <w:tc>
          <w:tcPr>
            <w:tcW w:w="1696" w:type="dxa"/>
            <w:vMerge/>
          </w:tcPr>
          <w:p w14:paraId="7BC5F6E5"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val="restart"/>
          </w:tcPr>
          <w:p w14:paraId="749DB0E4"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太阳能光伏制品及构件</w:t>
            </w:r>
          </w:p>
          <w:p w14:paraId="609804DA"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30-16.70.00</w:t>
            </w:r>
          </w:p>
        </w:tc>
        <w:tc>
          <w:tcPr>
            <w:tcW w:w="2268" w:type="dxa"/>
          </w:tcPr>
          <w:p w14:paraId="42FEF9EF"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太阳能光伏制品</w:t>
            </w:r>
          </w:p>
          <w:p w14:paraId="4AC71E64" w14:textId="77777777" w:rsidR="00D12649" w:rsidRPr="003E7249" w:rsidRDefault="00000000">
            <w:pPr>
              <w:widowControl/>
              <w:spacing w:line="240" w:lineRule="auto"/>
              <w:jc w:val="left"/>
              <w:rPr>
                <w:rFonts w:ascii="宋体" w:eastAsia="宋体" w:hAnsi="宋体" w:cs="宋体"/>
                <w:kern w:val="0"/>
                <w:szCs w:val="24"/>
              </w:rPr>
            </w:pPr>
            <w:r w:rsidRPr="003E7249">
              <w:rPr>
                <w:rFonts w:ascii="宋体" w:eastAsia="宋体" w:hAnsi="宋体" w:cs="宋体" w:hint="eastAsia"/>
                <w:kern w:val="0"/>
                <w:szCs w:val="24"/>
              </w:rPr>
              <w:t>30-16.70.10</w:t>
            </w:r>
          </w:p>
        </w:tc>
        <w:tc>
          <w:tcPr>
            <w:tcW w:w="2347" w:type="dxa"/>
          </w:tcPr>
          <w:p w14:paraId="53E5B0A1" w14:textId="77777777" w:rsidR="00D12649" w:rsidRPr="003E7249" w:rsidRDefault="00D12649">
            <w:pPr>
              <w:widowControl/>
              <w:spacing w:line="240" w:lineRule="auto"/>
              <w:rPr>
                <w:rFonts w:ascii="宋体" w:eastAsia="宋体" w:hAnsi="宋体" w:cs="宋体"/>
                <w:kern w:val="0"/>
                <w:szCs w:val="24"/>
              </w:rPr>
            </w:pPr>
          </w:p>
        </w:tc>
      </w:tr>
      <w:tr w:rsidR="00D12649" w:rsidRPr="003E7249" w14:paraId="71EBDBC6" w14:textId="77777777">
        <w:trPr>
          <w:trHeight w:val="530"/>
        </w:trPr>
        <w:tc>
          <w:tcPr>
            <w:tcW w:w="1696" w:type="dxa"/>
            <w:vMerge/>
          </w:tcPr>
          <w:p w14:paraId="35DA5679" w14:textId="77777777" w:rsidR="00D12649" w:rsidRPr="003E7249" w:rsidRDefault="00D12649">
            <w:pPr>
              <w:widowControl/>
              <w:spacing w:line="240" w:lineRule="auto"/>
              <w:jc w:val="left"/>
              <w:rPr>
                <w:rFonts w:ascii="宋体" w:eastAsia="宋体" w:hAnsi="宋体" w:cs="宋体"/>
                <w:kern w:val="0"/>
                <w:szCs w:val="24"/>
              </w:rPr>
            </w:pPr>
          </w:p>
        </w:tc>
        <w:tc>
          <w:tcPr>
            <w:tcW w:w="1985" w:type="dxa"/>
            <w:vMerge/>
          </w:tcPr>
          <w:p w14:paraId="14344138" w14:textId="77777777" w:rsidR="00D12649" w:rsidRPr="003E7249" w:rsidRDefault="00D12649">
            <w:pPr>
              <w:widowControl/>
              <w:spacing w:line="240" w:lineRule="auto"/>
              <w:jc w:val="left"/>
              <w:rPr>
                <w:rFonts w:ascii="宋体" w:eastAsia="宋体" w:hAnsi="宋体" w:cs="宋体"/>
                <w:kern w:val="0"/>
                <w:szCs w:val="24"/>
              </w:rPr>
            </w:pPr>
          </w:p>
        </w:tc>
        <w:tc>
          <w:tcPr>
            <w:tcW w:w="2268" w:type="dxa"/>
          </w:tcPr>
          <w:p w14:paraId="33B6ABFB"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太阳能光伏构件</w:t>
            </w:r>
          </w:p>
          <w:p w14:paraId="01F07D3A" w14:textId="77777777" w:rsidR="00D12649" w:rsidRPr="003E7249" w:rsidRDefault="00000000">
            <w:pPr>
              <w:widowControl/>
              <w:spacing w:line="240" w:lineRule="auto"/>
              <w:rPr>
                <w:rFonts w:ascii="宋体" w:eastAsia="宋体" w:hAnsi="宋体" w:cs="宋体"/>
                <w:kern w:val="0"/>
                <w:szCs w:val="24"/>
              </w:rPr>
            </w:pPr>
            <w:r w:rsidRPr="003E7249">
              <w:rPr>
                <w:rFonts w:ascii="宋体" w:eastAsia="宋体" w:hAnsi="宋体" w:cs="宋体" w:hint="eastAsia"/>
                <w:kern w:val="0"/>
                <w:szCs w:val="24"/>
              </w:rPr>
              <w:t>30-16.70.20</w:t>
            </w:r>
          </w:p>
        </w:tc>
        <w:tc>
          <w:tcPr>
            <w:tcW w:w="2347" w:type="dxa"/>
          </w:tcPr>
          <w:p w14:paraId="0200C0AA" w14:textId="77777777" w:rsidR="00D12649" w:rsidRPr="003E7249" w:rsidRDefault="00000000">
            <w:pPr>
              <w:widowControl/>
              <w:spacing w:line="240" w:lineRule="auto"/>
              <w:jc w:val="center"/>
              <w:rPr>
                <w:rFonts w:ascii="宋体" w:eastAsia="宋体" w:hAnsi="宋体" w:cs="宋体"/>
                <w:kern w:val="0"/>
                <w:szCs w:val="24"/>
              </w:rPr>
            </w:pPr>
            <w:r w:rsidRPr="003E7249">
              <w:rPr>
                <w:rFonts w:ascii="宋体" w:eastAsia="宋体" w:hAnsi="宋体" w:cs="宋体" w:hint="eastAsia"/>
                <w:kern w:val="0"/>
                <w:szCs w:val="24"/>
              </w:rPr>
              <w:t xml:space="preserve">　</w:t>
            </w:r>
          </w:p>
        </w:tc>
      </w:tr>
    </w:tbl>
    <w:p w14:paraId="005B3D9B" w14:textId="77777777" w:rsidR="00D12649" w:rsidRPr="003E7249" w:rsidRDefault="00D12649">
      <w:pPr>
        <w:ind w:firstLineChars="200" w:firstLine="480"/>
      </w:pPr>
    </w:p>
    <w:p w14:paraId="475706E6" w14:textId="77777777" w:rsidR="00D12649" w:rsidRPr="003E7249" w:rsidRDefault="00000000">
      <w:pPr>
        <w:ind w:firstLineChars="200" w:firstLine="480"/>
      </w:pPr>
      <w:r w:rsidRPr="003E7249">
        <w:rPr>
          <w:rFonts w:hint="eastAsia"/>
        </w:rPr>
        <w:t>4</w:t>
      </w:r>
      <w:r w:rsidRPr="003E7249">
        <w:t xml:space="preserve">.2.2 </w:t>
      </w:r>
      <w:r w:rsidRPr="003E7249">
        <w:rPr>
          <w:rFonts w:hint="eastAsia"/>
        </w:rPr>
        <w:t>命名规则</w:t>
      </w:r>
    </w:p>
    <w:p w14:paraId="70B08A1B" w14:textId="77777777" w:rsidR="00D12649" w:rsidRPr="003E7249" w:rsidRDefault="00000000">
      <w:pPr>
        <w:ind w:firstLineChars="200" w:firstLine="480"/>
      </w:pPr>
      <w:r w:rsidRPr="003E7249">
        <w:rPr>
          <w:rFonts w:hint="eastAsia"/>
        </w:rPr>
        <w:t>材质元素的命名由材质分类的最末一级细类名称确定。</w:t>
      </w:r>
    </w:p>
    <w:p w14:paraId="3FAF3342" w14:textId="77777777" w:rsidR="00D12649" w:rsidRPr="003E7249" w:rsidRDefault="00000000">
      <w:pPr>
        <w:ind w:firstLineChars="200" w:firstLine="480"/>
      </w:pPr>
      <w:r w:rsidRPr="003E7249">
        <w:rPr>
          <w:rFonts w:hint="eastAsia"/>
        </w:rPr>
        <w:t>4</w:t>
      </w:r>
      <w:r w:rsidRPr="003E7249">
        <w:t xml:space="preserve">.2.3 </w:t>
      </w:r>
      <w:r w:rsidRPr="003E7249">
        <w:rPr>
          <w:rFonts w:hint="eastAsia"/>
        </w:rPr>
        <w:t>材质分类编码规则</w:t>
      </w:r>
    </w:p>
    <w:p w14:paraId="3F4E31C9" w14:textId="77777777" w:rsidR="00D12649" w:rsidRPr="003E7249" w:rsidRDefault="00000000">
      <w:pPr>
        <w:ind w:firstLineChars="200" w:firstLine="480"/>
      </w:pPr>
      <w:r w:rsidRPr="003E7249">
        <w:rPr>
          <w:rFonts w:hint="eastAsia"/>
        </w:rPr>
        <w:t>材质元素应独立编码，编码方式宜与《建筑信息模型分类和编码标准》</w:t>
      </w:r>
      <w:r w:rsidRPr="003E7249">
        <w:rPr>
          <w:rFonts w:hint="eastAsia"/>
        </w:rPr>
        <w:t>GB/T 51269</w:t>
      </w:r>
      <w:r w:rsidRPr="003E7249">
        <w:rPr>
          <w:rFonts w:hint="eastAsia"/>
        </w:rPr>
        <w:t>中对应的产品元素编码一致。材质编码示例详见下表：</w:t>
      </w:r>
    </w:p>
    <w:p w14:paraId="35D8B873" w14:textId="77777777" w:rsidR="00D12649" w:rsidRPr="003E7249" w:rsidRDefault="00000000">
      <w:pPr>
        <w:ind w:firstLineChars="200" w:firstLine="480"/>
        <w:jc w:val="center"/>
      </w:pPr>
      <w:r w:rsidRPr="003E7249">
        <w:rPr>
          <w:rFonts w:hint="eastAsia"/>
        </w:rPr>
        <w:t>表</w:t>
      </w:r>
      <w:r w:rsidRPr="003E7249">
        <w:rPr>
          <w:rFonts w:hint="eastAsia"/>
        </w:rPr>
        <w:t>4.</w:t>
      </w:r>
      <w:r w:rsidRPr="003E7249">
        <w:t>2</w:t>
      </w:r>
      <w:r w:rsidRPr="003E7249">
        <w:rPr>
          <w:rFonts w:hint="eastAsia"/>
        </w:rPr>
        <w:t>.</w:t>
      </w:r>
      <w:r w:rsidRPr="003E7249">
        <w:t>3</w:t>
      </w:r>
      <w:r w:rsidRPr="003E7249">
        <w:rPr>
          <w:rFonts w:hint="eastAsia"/>
        </w:rPr>
        <w:t>材质编码示例</w:t>
      </w:r>
    </w:p>
    <w:tbl>
      <w:tblPr>
        <w:tblStyle w:val="ad"/>
        <w:tblW w:w="8080" w:type="dxa"/>
        <w:jc w:val="center"/>
        <w:tblLayout w:type="fixed"/>
        <w:tblLook w:val="04A0" w:firstRow="1" w:lastRow="0" w:firstColumn="1" w:lastColumn="0" w:noHBand="0" w:noVBand="1"/>
      </w:tblPr>
      <w:tblGrid>
        <w:gridCol w:w="5949"/>
        <w:gridCol w:w="2131"/>
      </w:tblGrid>
      <w:tr w:rsidR="003E7249" w:rsidRPr="003E7249" w14:paraId="53F4E49A" w14:textId="77777777">
        <w:trPr>
          <w:jc w:val="center"/>
        </w:trPr>
        <w:tc>
          <w:tcPr>
            <w:tcW w:w="5949" w:type="dxa"/>
          </w:tcPr>
          <w:p w14:paraId="5628D1BE" w14:textId="77777777" w:rsidR="00D12649" w:rsidRPr="003E7249" w:rsidRDefault="00000000">
            <w:r w:rsidRPr="003E7249">
              <w:rPr>
                <w:rFonts w:hint="eastAsia"/>
              </w:rPr>
              <w:t>材质示例</w:t>
            </w:r>
          </w:p>
        </w:tc>
        <w:tc>
          <w:tcPr>
            <w:tcW w:w="2131" w:type="dxa"/>
          </w:tcPr>
          <w:p w14:paraId="7703482D" w14:textId="77777777" w:rsidR="00D12649" w:rsidRPr="003E7249" w:rsidRDefault="00000000">
            <w:r w:rsidRPr="003E7249">
              <w:rPr>
                <w:rFonts w:hint="eastAsia"/>
              </w:rPr>
              <w:t>材质编码</w:t>
            </w:r>
          </w:p>
        </w:tc>
      </w:tr>
      <w:tr w:rsidR="00D12649" w:rsidRPr="003E7249" w14:paraId="459BDAE8" w14:textId="77777777">
        <w:trPr>
          <w:jc w:val="center"/>
        </w:trPr>
        <w:tc>
          <w:tcPr>
            <w:tcW w:w="5949" w:type="dxa"/>
          </w:tcPr>
          <w:p w14:paraId="74F2C454" w14:textId="77777777" w:rsidR="00D12649" w:rsidRPr="003E7249" w:rsidRDefault="00000000">
            <w:r w:rsidRPr="003E7249">
              <w:rPr>
                <w:rFonts w:hint="eastAsia"/>
              </w:rPr>
              <w:lastRenderedPageBreak/>
              <w:t>砌体</w:t>
            </w:r>
          </w:p>
          <w:p w14:paraId="2062C94C" w14:textId="77777777" w:rsidR="00D12649" w:rsidRPr="003E7249" w:rsidRDefault="00000000">
            <w:pPr>
              <w:ind w:firstLineChars="200" w:firstLine="480"/>
            </w:pPr>
            <w:r w:rsidRPr="003E7249">
              <w:rPr>
                <w:rFonts w:hint="eastAsia"/>
              </w:rPr>
              <w:t>砖</w:t>
            </w:r>
          </w:p>
          <w:p w14:paraId="08D128FA" w14:textId="77777777" w:rsidR="00D12649" w:rsidRPr="003E7249" w:rsidRDefault="00000000">
            <w:pPr>
              <w:ind w:firstLineChars="400" w:firstLine="960"/>
            </w:pPr>
            <w:r w:rsidRPr="003E7249">
              <w:rPr>
                <w:rFonts w:hint="eastAsia"/>
              </w:rPr>
              <w:t>烧结砖</w:t>
            </w:r>
          </w:p>
          <w:p w14:paraId="5B1DB36B" w14:textId="77777777" w:rsidR="00D12649" w:rsidRPr="003E7249" w:rsidRDefault="00000000">
            <w:pPr>
              <w:ind w:firstLineChars="400" w:firstLine="960"/>
            </w:pPr>
            <w:r w:rsidRPr="003E7249">
              <w:rPr>
                <w:rFonts w:hint="eastAsia"/>
              </w:rPr>
              <w:t xml:space="preserve"> </w:t>
            </w:r>
            <w:r w:rsidRPr="003E7249">
              <w:t xml:space="preserve">     </w:t>
            </w:r>
            <w:r w:rsidRPr="003E7249">
              <w:rPr>
                <w:rFonts w:hint="eastAsia"/>
              </w:rPr>
              <w:t>厚壁型烧结页岩空心砌块砌体</w:t>
            </w:r>
          </w:p>
        </w:tc>
        <w:tc>
          <w:tcPr>
            <w:tcW w:w="2131" w:type="dxa"/>
          </w:tcPr>
          <w:p w14:paraId="1D78FD58" w14:textId="77777777" w:rsidR="00D12649" w:rsidRPr="003E7249" w:rsidRDefault="00000000">
            <w:r w:rsidRPr="003E7249">
              <w:t>3</w:t>
            </w:r>
            <w:r w:rsidRPr="003E7249">
              <w:rPr>
                <w:rFonts w:hint="eastAsia"/>
              </w:rPr>
              <w:t>0-02.10.10.3</w:t>
            </w:r>
            <w:r w:rsidRPr="003E7249">
              <w:t>5</w:t>
            </w:r>
          </w:p>
        </w:tc>
      </w:tr>
    </w:tbl>
    <w:p w14:paraId="0729CA21" w14:textId="77777777" w:rsidR="00D12649" w:rsidRPr="003E7249" w:rsidRDefault="00D12649">
      <w:pPr>
        <w:ind w:firstLineChars="200" w:firstLine="480"/>
      </w:pPr>
    </w:p>
    <w:p w14:paraId="693C1147" w14:textId="77777777" w:rsidR="00D12649" w:rsidRPr="003E7249" w:rsidRDefault="00000000">
      <w:r w:rsidRPr="003E7249">
        <w:rPr>
          <w:rFonts w:hint="eastAsia"/>
        </w:rPr>
        <w:t>4</w:t>
      </w:r>
      <w:r w:rsidRPr="003E7249">
        <w:t xml:space="preserve">.2.4 </w:t>
      </w:r>
      <w:r w:rsidRPr="003E7249">
        <w:rPr>
          <w:rFonts w:hint="eastAsia"/>
        </w:rPr>
        <w:t>材质细度要求</w:t>
      </w:r>
    </w:p>
    <w:p w14:paraId="406FC0F6" w14:textId="77777777" w:rsidR="00D12649" w:rsidRPr="003E7249" w:rsidRDefault="00000000">
      <w:pPr>
        <w:ind w:firstLineChars="200" w:firstLine="480"/>
      </w:pPr>
      <w:r w:rsidRPr="003E7249">
        <w:rPr>
          <w:rFonts w:hint="eastAsia"/>
        </w:rPr>
        <w:t>材质元素应包含性能参数、图形及外观等基本信息，并满足如下要求：</w:t>
      </w:r>
    </w:p>
    <w:p w14:paraId="1A4A73FD" w14:textId="77777777" w:rsidR="00D12649" w:rsidRPr="003E7249" w:rsidRDefault="00000000">
      <w:pPr>
        <w:ind w:firstLineChars="200" w:firstLine="480"/>
      </w:pPr>
      <w:r w:rsidRPr="003E7249">
        <w:t xml:space="preserve">1 </w:t>
      </w:r>
      <w:r w:rsidRPr="003E7249">
        <w:rPr>
          <w:rFonts w:hint="eastAsia"/>
        </w:rPr>
        <w:t>材质元素的图形信息应包含颜色、表面填充图案与截面填充图案，满足各阶段正向出图的表达深度需求。材质填充图案宜参照《房屋建筑制图统一标准》</w:t>
      </w:r>
      <w:r w:rsidRPr="003E7249">
        <w:rPr>
          <w:rFonts w:hint="eastAsia"/>
        </w:rPr>
        <w:t>GB</w:t>
      </w:r>
      <w:r w:rsidRPr="003E7249">
        <w:t>/</w:t>
      </w:r>
      <w:r w:rsidRPr="003E7249">
        <w:rPr>
          <w:rFonts w:hint="eastAsia"/>
        </w:rPr>
        <w:t>T</w:t>
      </w:r>
      <w:r w:rsidRPr="003E7249">
        <w:t xml:space="preserve"> 50001</w:t>
      </w:r>
      <w:r w:rsidRPr="003E7249">
        <w:rPr>
          <w:rFonts w:hint="eastAsia"/>
        </w:rPr>
        <w:t>-</w:t>
      </w:r>
      <w:r w:rsidRPr="003E7249">
        <w:t>2017</w:t>
      </w:r>
      <w:r w:rsidRPr="003E7249">
        <w:rPr>
          <w:rFonts w:hint="eastAsia"/>
        </w:rPr>
        <w:t>中</w:t>
      </w:r>
      <w:r w:rsidRPr="003E7249">
        <w:rPr>
          <w:rFonts w:hint="eastAsia"/>
        </w:rPr>
        <w:t>9</w:t>
      </w:r>
      <w:r w:rsidRPr="003E7249">
        <w:t>.2</w:t>
      </w:r>
      <w:r w:rsidRPr="003E7249">
        <w:rPr>
          <w:rFonts w:hint="eastAsia"/>
        </w:rPr>
        <w:t>常用建筑材料图例中已有的材料图例绘制。</w:t>
      </w:r>
    </w:p>
    <w:p w14:paraId="3550637D" w14:textId="77777777" w:rsidR="00D12649" w:rsidRPr="003E7249" w:rsidRDefault="00000000">
      <w:pPr>
        <w:ind w:firstLineChars="200" w:firstLine="480"/>
      </w:pPr>
      <w:r w:rsidRPr="003E7249">
        <w:t xml:space="preserve">2 </w:t>
      </w:r>
      <w:r w:rsidRPr="003E7249">
        <w:rPr>
          <w:rFonts w:hint="eastAsia"/>
        </w:rPr>
        <w:t>材质元素的外观应包含建筑材料的真实贴图，满足建筑信息模型高精度渲染的要求。</w:t>
      </w:r>
    </w:p>
    <w:p w14:paraId="68057D30" w14:textId="77777777" w:rsidR="00D12649" w:rsidRPr="003E7249" w:rsidRDefault="00000000">
      <w:pPr>
        <w:ind w:firstLineChars="200" w:firstLine="480"/>
      </w:pPr>
      <w:r w:rsidRPr="003E7249">
        <w:t xml:space="preserve">3 </w:t>
      </w:r>
      <w:r w:rsidRPr="003E7249">
        <w:rPr>
          <w:rFonts w:hint="eastAsia"/>
        </w:rPr>
        <w:t>材质元素的性能参数应满足本细则</w:t>
      </w:r>
      <w:r w:rsidRPr="003E7249">
        <w:rPr>
          <w:rFonts w:hint="eastAsia"/>
        </w:rPr>
        <w:t>4</w:t>
      </w:r>
      <w:r w:rsidRPr="003E7249">
        <w:t>.3.2</w:t>
      </w:r>
      <w:r w:rsidRPr="003E7249">
        <w:rPr>
          <w:rFonts w:hint="eastAsia"/>
        </w:rPr>
        <w:t>章节的相关规定。</w:t>
      </w:r>
    </w:p>
    <w:p w14:paraId="35A07EEB" w14:textId="77777777" w:rsidR="00D12649" w:rsidRPr="003E7249" w:rsidRDefault="00D12649">
      <w:pPr>
        <w:ind w:firstLineChars="100" w:firstLine="241"/>
        <w:jc w:val="center"/>
        <w:rPr>
          <w:b/>
          <w:bCs/>
        </w:rPr>
      </w:pPr>
    </w:p>
    <w:p w14:paraId="6931C719" w14:textId="77777777" w:rsidR="00D12649" w:rsidRPr="003E7249" w:rsidRDefault="00000000">
      <w:pPr>
        <w:ind w:firstLineChars="100" w:firstLine="241"/>
        <w:jc w:val="center"/>
        <w:rPr>
          <w:b/>
          <w:bCs/>
        </w:rPr>
      </w:pPr>
      <w:r w:rsidRPr="003E7249">
        <w:rPr>
          <w:rFonts w:hint="eastAsia"/>
          <w:b/>
          <w:bCs/>
        </w:rPr>
        <w:t>4</w:t>
      </w:r>
      <w:r w:rsidRPr="003E7249">
        <w:rPr>
          <w:b/>
          <w:bCs/>
        </w:rPr>
        <w:t xml:space="preserve">.3 </w:t>
      </w:r>
      <w:r w:rsidRPr="003E7249">
        <w:rPr>
          <w:rFonts w:hint="eastAsia"/>
          <w:b/>
          <w:bCs/>
        </w:rPr>
        <w:t>性能参数要求</w:t>
      </w:r>
    </w:p>
    <w:p w14:paraId="35B00018" w14:textId="77777777" w:rsidR="00D12649" w:rsidRPr="003E7249" w:rsidRDefault="00000000">
      <w:pPr>
        <w:ind w:firstLineChars="200" w:firstLine="480"/>
      </w:pPr>
      <w:r w:rsidRPr="003E7249">
        <w:rPr>
          <w:rFonts w:hint="eastAsia"/>
        </w:rPr>
        <w:t>材料构件信息模型的几何信息与材料性能参数等数据应进行分离构建和管理，相互关联又相互独立，便于后期数据维护和更新，性能参数发生变化时不再需要逐个调整构件信息。</w:t>
      </w:r>
    </w:p>
    <w:p w14:paraId="3C0075C8" w14:textId="77777777" w:rsidR="00D12649" w:rsidRPr="003E7249" w:rsidRDefault="00000000">
      <w:r w:rsidRPr="003E7249">
        <w:rPr>
          <w:rFonts w:hint="eastAsia"/>
        </w:rPr>
        <w:t>4</w:t>
      </w:r>
      <w:r w:rsidRPr="003E7249">
        <w:t xml:space="preserve">.3.1 </w:t>
      </w:r>
      <w:r w:rsidRPr="003E7249">
        <w:rPr>
          <w:rFonts w:hint="eastAsia"/>
        </w:rPr>
        <w:t>模型性能参数要求</w:t>
      </w:r>
    </w:p>
    <w:p w14:paraId="78B3440F" w14:textId="77777777" w:rsidR="00D12649" w:rsidRPr="003E7249" w:rsidRDefault="00000000">
      <w:pPr>
        <w:ind w:firstLineChars="200" w:firstLine="480"/>
      </w:pPr>
      <w:r w:rsidRPr="003E7249">
        <w:rPr>
          <w:rFonts w:hint="eastAsia"/>
        </w:rPr>
        <w:t>模型性能参数应包含模型的长、宽、高、厚度、面积与体积等基本几何信息及绿色建筑相关的性能参数，模型关联材质中已附带的材质性能参数不在模型性能参数中重复表达，材质性能参数中未附带的性能参数由模型参数补充。绿色建筑相关的性能参数按照混凝土结构、钢结构、预制墙板、烧结砖、砌体、透明门窗及幕墙、非透明幕墙、非透明门等进行归类明确，模型参数示例</w:t>
      </w:r>
      <w:proofErr w:type="gramStart"/>
      <w:r w:rsidRPr="003E7249">
        <w:rPr>
          <w:rFonts w:hint="eastAsia"/>
        </w:rPr>
        <w:t>详</w:t>
      </w:r>
      <w:proofErr w:type="gramEnd"/>
      <w:r w:rsidRPr="003E7249">
        <w:rPr>
          <w:rFonts w:hint="eastAsia"/>
        </w:rPr>
        <w:t>下表：</w:t>
      </w:r>
    </w:p>
    <w:p w14:paraId="1046DB74" w14:textId="77777777" w:rsidR="00D12649" w:rsidRPr="003E7249" w:rsidRDefault="00000000">
      <w:pPr>
        <w:jc w:val="center"/>
      </w:pPr>
      <w:r w:rsidRPr="003E7249">
        <w:rPr>
          <w:rFonts w:hint="eastAsia"/>
        </w:rPr>
        <w:t>表</w:t>
      </w:r>
      <w:r w:rsidRPr="003E7249">
        <w:rPr>
          <w:rFonts w:hint="eastAsia"/>
        </w:rPr>
        <w:t>4.</w:t>
      </w:r>
      <w:r w:rsidRPr="003E7249">
        <w:t>3</w:t>
      </w:r>
      <w:r w:rsidRPr="003E7249">
        <w:rPr>
          <w:rFonts w:hint="eastAsia"/>
        </w:rPr>
        <w:t>.</w:t>
      </w:r>
      <w:r w:rsidRPr="003E7249">
        <w:t>1-</w:t>
      </w:r>
      <w:r w:rsidRPr="003E7249">
        <w:rPr>
          <w:rFonts w:hint="eastAsia"/>
        </w:rPr>
        <w:t>6</w:t>
      </w:r>
      <w:r w:rsidRPr="003E7249">
        <w:t xml:space="preserve"> </w:t>
      </w:r>
      <w:r w:rsidRPr="003E7249">
        <w:rPr>
          <w:rFonts w:hint="eastAsia"/>
        </w:rPr>
        <w:t>透明门窗及幕墙模型性能参数示例</w:t>
      </w:r>
    </w:p>
    <w:tbl>
      <w:tblPr>
        <w:tblStyle w:val="ad"/>
        <w:tblW w:w="0" w:type="auto"/>
        <w:tblLook w:val="04A0" w:firstRow="1" w:lastRow="0" w:firstColumn="1" w:lastColumn="0" w:noHBand="0" w:noVBand="1"/>
      </w:tblPr>
      <w:tblGrid>
        <w:gridCol w:w="3964"/>
        <w:gridCol w:w="4332"/>
      </w:tblGrid>
      <w:tr w:rsidR="003E7249" w:rsidRPr="003E7249" w14:paraId="1346445F" w14:textId="77777777">
        <w:tc>
          <w:tcPr>
            <w:tcW w:w="3964" w:type="dxa"/>
          </w:tcPr>
          <w:p w14:paraId="095DA91E" w14:textId="77777777" w:rsidR="00D12649" w:rsidRPr="003E7249" w:rsidRDefault="00000000">
            <w:pPr>
              <w:rPr>
                <w:b/>
                <w:bCs/>
              </w:rPr>
            </w:pPr>
            <w:r w:rsidRPr="003E7249">
              <w:rPr>
                <w:rFonts w:hint="eastAsia"/>
                <w:b/>
                <w:bCs/>
              </w:rPr>
              <w:t>模型性能参数名称</w:t>
            </w:r>
          </w:p>
        </w:tc>
        <w:tc>
          <w:tcPr>
            <w:tcW w:w="4332" w:type="dxa"/>
          </w:tcPr>
          <w:p w14:paraId="692D8B4F" w14:textId="77777777" w:rsidR="00D12649" w:rsidRPr="003E7249" w:rsidRDefault="00000000">
            <w:pPr>
              <w:rPr>
                <w:b/>
                <w:bCs/>
              </w:rPr>
            </w:pPr>
            <w:r w:rsidRPr="003E7249">
              <w:rPr>
                <w:rFonts w:hint="eastAsia"/>
                <w:b/>
                <w:bCs/>
              </w:rPr>
              <w:t>参数值示例</w:t>
            </w:r>
          </w:p>
        </w:tc>
      </w:tr>
      <w:tr w:rsidR="003E7249" w:rsidRPr="003E7249" w14:paraId="474D11AA" w14:textId="77777777">
        <w:tc>
          <w:tcPr>
            <w:tcW w:w="3964" w:type="dxa"/>
          </w:tcPr>
          <w:p w14:paraId="09B9AEDB" w14:textId="77777777" w:rsidR="00D12649" w:rsidRPr="003E7249" w:rsidRDefault="00000000">
            <w:r w:rsidRPr="003E7249">
              <w:rPr>
                <w:rFonts w:hint="eastAsia"/>
              </w:rPr>
              <w:t>耐火完整性</w:t>
            </w:r>
          </w:p>
        </w:tc>
        <w:tc>
          <w:tcPr>
            <w:tcW w:w="4332" w:type="dxa"/>
          </w:tcPr>
          <w:p w14:paraId="3375BFD5" w14:textId="77777777" w:rsidR="00D12649" w:rsidRPr="003E7249" w:rsidRDefault="00000000">
            <w:r w:rsidRPr="003E7249">
              <w:t>……</w:t>
            </w:r>
          </w:p>
        </w:tc>
      </w:tr>
      <w:tr w:rsidR="003E7249" w:rsidRPr="003E7249" w14:paraId="678877A9" w14:textId="77777777">
        <w:tc>
          <w:tcPr>
            <w:tcW w:w="3964" w:type="dxa"/>
          </w:tcPr>
          <w:p w14:paraId="72AB84F1" w14:textId="77777777" w:rsidR="00D12649" w:rsidRPr="003E7249" w:rsidRDefault="00000000">
            <w:r w:rsidRPr="003E7249">
              <w:rPr>
                <w:rFonts w:hint="eastAsia"/>
              </w:rPr>
              <w:t>气密性</w:t>
            </w:r>
          </w:p>
        </w:tc>
        <w:tc>
          <w:tcPr>
            <w:tcW w:w="4332" w:type="dxa"/>
          </w:tcPr>
          <w:p w14:paraId="3917F7C1" w14:textId="77777777" w:rsidR="00D12649" w:rsidRPr="003E7249" w:rsidRDefault="00000000">
            <w:r w:rsidRPr="003E7249">
              <w:t>……</w:t>
            </w:r>
          </w:p>
        </w:tc>
      </w:tr>
      <w:tr w:rsidR="003E7249" w:rsidRPr="003E7249" w14:paraId="20BB874D" w14:textId="77777777">
        <w:tc>
          <w:tcPr>
            <w:tcW w:w="3964" w:type="dxa"/>
          </w:tcPr>
          <w:p w14:paraId="79637258" w14:textId="77777777" w:rsidR="00D12649" w:rsidRPr="003E7249" w:rsidRDefault="00000000">
            <w:r w:rsidRPr="003E7249">
              <w:rPr>
                <w:rFonts w:hint="eastAsia"/>
              </w:rPr>
              <w:t>水密性</w:t>
            </w:r>
          </w:p>
        </w:tc>
        <w:tc>
          <w:tcPr>
            <w:tcW w:w="4332" w:type="dxa"/>
          </w:tcPr>
          <w:p w14:paraId="7726A602" w14:textId="77777777" w:rsidR="00D12649" w:rsidRPr="003E7249" w:rsidRDefault="00000000">
            <w:r w:rsidRPr="003E7249">
              <w:t>……</w:t>
            </w:r>
          </w:p>
        </w:tc>
      </w:tr>
      <w:tr w:rsidR="003E7249" w:rsidRPr="003E7249" w14:paraId="73378703" w14:textId="77777777">
        <w:tc>
          <w:tcPr>
            <w:tcW w:w="3964" w:type="dxa"/>
          </w:tcPr>
          <w:p w14:paraId="55425017" w14:textId="77777777" w:rsidR="00D12649" w:rsidRPr="003E7249" w:rsidRDefault="00000000">
            <w:pPr>
              <w:jc w:val="left"/>
            </w:pPr>
            <w:r w:rsidRPr="003E7249">
              <w:rPr>
                <w:rFonts w:hint="eastAsia"/>
              </w:rPr>
              <w:lastRenderedPageBreak/>
              <w:t>抗风压</w:t>
            </w:r>
          </w:p>
        </w:tc>
        <w:tc>
          <w:tcPr>
            <w:tcW w:w="4332" w:type="dxa"/>
          </w:tcPr>
          <w:p w14:paraId="6C076841" w14:textId="77777777" w:rsidR="00D12649" w:rsidRPr="003E7249" w:rsidRDefault="00000000">
            <w:r w:rsidRPr="003E7249">
              <w:t>……</w:t>
            </w:r>
          </w:p>
        </w:tc>
      </w:tr>
      <w:tr w:rsidR="003E7249" w:rsidRPr="003E7249" w14:paraId="311F6DB0" w14:textId="77777777">
        <w:tc>
          <w:tcPr>
            <w:tcW w:w="3964" w:type="dxa"/>
          </w:tcPr>
          <w:p w14:paraId="3443729B" w14:textId="77777777" w:rsidR="00D12649" w:rsidRPr="003E7249" w:rsidRDefault="00000000">
            <w:pPr>
              <w:jc w:val="left"/>
            </w:pPr>
            <w:r w:rsidRPr="003E7249">
              <w:rPr>
                <w:rFonts w:hint="eastAsia"/>
              </w:rPr>
              <w:t>传热系数</w:t>
            </w:r>
          </w:p>
        </w:tc>
        <w:tc>
          <w:tcPr>
            <w:tcW w:w="4332" w:type="dxa"/>
          </w:tcPr>
          <w:p w14:paraId="1A90692C" w14:textId="77777777" w:rsidR="00D12649" w:rsidRPr="003E7249" w:rsidRDefault="00000000">
            <w:r w:rsidRPr="003E7249">
              <w:t>……</w:t>
            </w:r>
          </w:p>
        </w:tc>
      </w:tr>
      <w:tr w:rsidR="003E7249" w:rsidRPr="003E7249" w14:paraId="1AE10668" w14:textId="77777777">
        <w:tc>
          <w:tcPr>
            <w:tcW w:w="3964" w:type="dxa"/>
          </w:tcPr>
          <w:p w14:paraId="1DBFD554" w14:textId="77777777" w:rsidR="00D12649" w:rsidRPr="003E7249" w:rsidRDefault="00000000">
            <w:pPr>
              <w:jc w:val="left"/>
            </w:pPr>
            <w:r w:rsidRPr="003E7249">
              <w:rPr>
                <w:rFonts w:hint="eastAsia"/>
              </w:rPr>
              <w:t>遮阳系数</w:t>
            </w:r>
          </w:p>
        </w:tc>
        <w:tc>
          <w:tcPr>
            <w:tcW w:w="4332" w:type="dxa"/>
          </w:tcPr>
          <w:p w14:paraId="6367A991" w14:textId="77777777" w:rsidR="00D12649" w:rsidRPr="003E7249" w:rsidRDefault="00000000">
            <w:r w:rsidRPr="003E7249">
              <w:t>……</w:t>
            </w:r>
          </w:p>
        </w:tc>
      </w:tr>
      <w:tr w:rsidR="00D12649" w:rsidRPr="003E7249" w14:paraId="2E931E0E" w14:textId="77777777">
        <w:tc>
          <w:tcPr>
            <w:tcW w:w="3964" w:type="dxa"/>
          </w:tcPr>
          <w:p w14:paraId="45BF7862" w14:textId="77777777" w:rsidR="00D12649" w:rsidRPr="003E7249" w:rsidRDefault="00000000">
            <w:pPr>
              <w:jc w:val="left"/>
            </w:pPr>
            <w:r w:rsidRPr="003E7249">
              <w:rPr>
                <w:rFonts w:hint="eastAsia"/>
              </w:rPr>
              <w:t>隔声性能</w:t>
            </w:r>
          </w:p>
        </w:tc>
        <w:tc>
          <w:tcPr>
            <w:tcW w:w="4332" w:type="dxa"/>
          </w:tcPr>
          <w:p w14:paraId="5D7A0EB5" w14:textId="77777777" w:rsidR="00D12649" w:rsidRPr="003E7249" w:rsidRDefault="00000000">
            <w:r w:rsidRPr="003E7249">
              <w:t>……</w:t>
            </w:r>
          </w:p>
        </w:tc>
      </w:tr>
    </w:tbl>
    <w:p w14:paraId="5CF4D2EE" w14:textId="77777777" w:rsidR="00D12649" w:rsidRPr="003E7249" w:rsidRDefault="00D12649"/>
    <w:p w14:paraId="374CD81E" w14:textId="77777777" w:rsidR="00D12649" w:rsidRPr="003E7249" w:rsidRDefault="00000000">
      <w:r w:rsidRPr="003E7249">
        <w:rPr>
          <w:rFonts w:hint="eastAsia"/>
        </w:rPr>
        <w:t>4</w:t>
      </w:r>
      <w:r w:rsidRPr="003E7249">
        <w:t xml:space="preserve">.3.2 </w:t>
      </w:r>
      <w:r w:rsidRPr="003E7249">
        <w:rPr>
          <w:rFonts w:hint="eastAsia"/>
        </w:rPr>
        <w:t>材质性能参数要求</w:t>
      </w:r>
    </w:p>
    <w:p w14:paraId="1A0BC0B5" w14:textId="77777777" w:rsidR="00D12649" w:rsidRPr="003E7249" w:rsidRDefault="00000000">
      <w:pPr>
        <w:ind w:firstLineChars="200" w:firstLine="480"/>
      </w:pPr>
      <w:r w:rsidRPr="003E7249">
        <w:rPr>
          <w:rFonts w:hint="eastAsia"/>
        </w:rPr>
        <w:t>材质性能参数应包含材料热工指标、隔声性能、环保要求、碳排放指标等建筑节能、绿色建筑相关的性能指标，性能参数分类宜参照</w:t>
      </w:r>
      <w:bookmarkStart w:id="2" w:name="_Hlk116751483"/>
      <w:r w:rsidRPr="003E7249">
        <w:rPr>
          <w:rFonts w:hint="eastAsia"/>
        </w:rPr>
        <w:t>《建筑信息模型分类和编码标准》</w:t>
      </w:r>
      <w:r w:rsidRPr="003E7249">
        <w:rPr>
          <w:rFonts w:hint="eastAsia"/>
        </w:rPr>
        <w:t>GB/T 51269</w:t>
      </w:r>
      <w:bookmarkEnd w:id="2"/>
      <w:r w:rsidRPr="003E7249">
        <w:rPr>
          <w:rFonts w:hint="eastAsia"/>
        </w:rPr>
        <w:t>属性类别中性能特征（</w:t>
      </w:r>
      <w:r w:rsidRPr="003E7249">
        <w:rPr>
          <w:rFonts w:hint="eastAsia"/>
        </w:rPr>
        <w:t>4</w:t>
      </w:r>
      <w:r w:rsidRPr="003E7249">
        <w:t>1</w:t>
      </w:r>
      <w:r w:rsidRPr="003E7249">
        <w:rPr>
          <w:rFonts w:hint="eastAsia"/>
        </w:rPr>
        <w:t>-</w:t>
      </w:r>
      <w:r w:rsidRPr="003E7249">
        <w:t>06.00.00</w:t>
      </w:r>
      <w:r w:rsidRPr="003E7249">
        <w:rPr>
          <w:rFonts w:hint="eastAsia"/>
        </w:rPr>
        <w:t>）的细类划分。绿色建筑相关的性能指标按照混凝土、砌体、金属、木结构、保温隔热、防水防潮及密封、门窗及幕墙、室内外装修、专用建筑制品归类明确，材质参数示例</w:t>
      </w:r>
      <w:proofErr w:type="gramStart"/>
      <w:r w:rsidRPr="003E7249">
        <w:rPr>
          <w:rFonts w:hint="eastAsia"/>
        </w:rPr>
        <w:t>详</w:t>
      </w:r>
      <w:proofErr w:type="gramEnd"/>
      <w:r w:rsidRPr="003E7249">
        <w:rPr>
          <w:rFonts w:hint="eastAsia"/>
        </w:rPr>
        <w:t>下表：</w:t>
      </w:r>
    </w:p>
    <w:p w14:paraId="4FEC9002" w14:textId="77777777" w:rsidR="00D12649" w:rsidRPr="003E7249" w:rsidRDefault="00000000">
      <w:pPr>
        <w:jc w:val="center"/>
      </w:pPr>
      <w:r w:rsidRPr="003E7249">
        <w:rPr>
          <w:rFonts w:hint="eastAsia"/>
        </w:rPr>
        <w:t>表</w:t>
      </w:r>
      <w:r w:rsidRPr="003E7249">
        <w:rPr>
          <w:rFonts w:hint="eastAsia"/>
        </w:rPr>
        <w:t>4.</w:t>
      </w:r>
      <w:r w:rsidRPr="003E7249">
        <w:t>3</w:t>
      </w:r>
      <w:r w:rsidRPr="003E7249">
        <w:rPr>
          <w:rFonts w:hint="eastAsia"/>
        </w:rPr>
        <w:t>.</w:t>
      </w:r>
      <w:r w:rsidRPr="003E7249">
        <w:t>2</w:t>
      </w:r>
      <w:r w:rsidRPr="003E7249">
        <w:rPr>
          <w:rFonts w:hint="eastAsia"/>
        </w:rPr>
        <w:t>-</w:t>
      </w:r>
      <w:r w:rsidRPr="003E7249">
        <w:t>5</w:t>
      </w:r>
      <w:r w:rsidRPr="003E7249">
        <w:rPr>
          <w:rFonts w:hint="eastAsia"/>
        </w:rPr>
        <w:t>保温隔热材料材质性能参数示例</w:t>
      </w:r>
    </w:p>
    <w:tbl>
      <w:tblPr>
        <w:tblStyle w:val="ad"/>
        <w:tblW w:w="0" w:type="auto"/>
        <w:tblLook w:val="04A0" w:firstRow="1" w:lastRow="0" w:firstColumn="1" w:lastColumn="0" w:noHBand="0" w:noVBand="1"/>
      </w:tblPr>
      <w:tblGrid>
        <w:gridCol w:w="3964"/>
        <w:gridCol w:w="4332"/>
      </w:tblGrid>
      <w:tr w:rsidR="003E7249" w:rsidRPr="003E7249" w14:paraId="48A1BB09" w14:textId="77777777">
        <w:tc>
          <w:tcPr>
            <w:tcW w:w="3964" w:type="dxa"/>
          </w:tcPr>
          <w:p w14:paraId="415D75AB" w14:textId="77777777" w:rsidR="00D12649" w:rsidRPr="003E7249" w:rsidRDefault="00000000">
            <w:pPr>
              <w:rPr>
                <w:b/>
                <w:bCs/>
              </w:rPr>
            </w:pPr>
            <w:r w:rsidRPr="003E7249">
              <w:rPr>
                <w:rFonts w:hint="eastAsia"/>
                <w:b/>
                <w:bCs/>
              </w:rPr>
              <w:t>材质性能参数名称</w:t>
            </w:r>
          </w:p>
        </w:tc>
        <w:tc>
          <w:tcPr>
            <w:tcW w:w="4332" w:type="dxa"/>
          </w:tcPr>
          <w:p w14:paraId="3977EBE6" w14:textId="77777777" w:rsidR="00D12649" w:rsidRPr="003E7249" w:rsidRDefault="00000000">
            <w:pPr>
              <w:rPr>
                <w:b/>
                <w:bCs/>
              </w:rPr>
            </w:pPr>
            <w:r w:rsidRPr="003E7249">
              <w:rPr>
                <w:rFonts w:hint="eastAsia"/>
                <w:b/>
                <w:bCs/>
              </w:rPr>
              <w:t>参数值示例</w:t>
            </w:r>
          </w:p>
        </w:tc>
      </w:tr>
      <w:tr w:rsidR="003E7249" w:rsidRPr="003E7249" w14:paraId="06B81272" w14:textId="77777777">
        <w:tc>
          <w:tcPr>
            <w:tcW w:w="3964" w:type="dxa"/>
          </w:tcPr>
          <w:p w14:paraId="7F9111FF" w14:textId="77777777" w:rsidR="00D12649" w:rsidRPr="003E7249" w:rsidRDefault="00000000">
            <w:r w:rsidRPr="003E7249">
              <w:rPr>
                <w:rFonts w:hint="eastAsia"/>
              </w:rPr>
              <w:t>密度</w:t>
            </w:r>
          </w:p>
        </w:tc>
        <w:tc>
          <w:tcPr>
            <w:tcW w:w="4332" w:type="dxa"/>
          </w:tcPr>
          <w:p w14:paraId="7B6C59A5" w14:textId="77777777" w:rsidR="00D12649" w:rsidRPr="003E7249" w:rsidRDefault="00000000">
            <w:r w:rsidRPr="003E7249">
              <w:t>……</w:t>
            </w:r>
          </w:p>
        </w:tc>
      </w:tr>
      <w:tr w:rsidR="003E7249" w:rsidRPr="003E7249" w14:paraId="7A7DA222" w14:textId="77777777">
        <w:tc>
          <w:tcPr>
            <w:tcW w:w="3964" w:type="dxa"/>
          </w:tcPr>
          <w:p w14:paraId="5EA84A7F" w14:textId="77777777" w:rsidR="00D12649" w:rsidRPr="003E7249" w:rsidRDefault="00000000">
            <w:r w:rsidRPr="003E7249">
              <w:rPr>
                <w:rFonts w:hint="eastAsia"/>
              </w:rPr>
              <w:t>导热系数</w:t>
            </w:r>
          </w:p>
        </w:tc>
        <w:tc>
          <w:tcPr>
            <w:tcW w:w="4332" w:type="dxa"/>
          </w:tcPr>
          <w:p w14:paraId="793ED4FB" w14:textId="77777777" w:rsidR="00D12649" w:rsidRPr="003E7249" w:rsidRDefault="00000000">
            <w:r w:rsidRPr="003E7249">
              <w:t>……</w:t>
            </w:r>
          </w:p>
        </w:tc>
      </w:tr>
      <w:tr w:rsidR="003E7249" w:rsidRPr="003E7249" w14:paraId="18942653" w14:textId="77777777">
        <w:tc>
          <w:tcPr>
            <w:tcW w:w="3964" w:type="dxa"/>
          </w:tcPr>
          <w:p w14:paraId="40C1E36B" w14:textId="77777777" w:rsidR="00D12649" w:rsidRPr="003E7249" w:rsidRDefault="00000000">
            <w:r w:rsidRPr="003E7249">
              <w:rPr>
                <w:rFonts w:hint="eastAsia"/>
              </w:rPr>
              <w:t>蓄热系数</w:t>
            </w:r>
          </w:p>
        </w:tc>
        <w:tc>
          <w:tcPr>
            <w:tcW w:w="4332" w:type="dxa"/>
          </w:tcPr>
          <w:p w14:paraId="693E5D74" w14:textId="77777777" w:rsidR="00D12649" w:rsidRPr="003E7249" w:rsidRDefault="00000000">
            <w:r w:rsidRPr="003E7249">
              <w:t>……</w:t>
            </w:r>
          </w:p>
        </w:tc>
      </w:tr>
      <w:tr w:rsidR="003E7249" w:rsidRPr="003E7249" w14:paraId="0F7DD6BD" w14:textId="77777777">
        <w:tc>
          <w:tcPr>
            <w:tcW w:w="3964" w:type="dxa"/>
          </w:tcPr>
          <w:p w14:paraId="068F094F" w14:textId="77777777" w:rsidR="00D12649" w:rsidRPr="003E7249" w:rsidRDefault="00000000">
            <w:r w:rsidRPr="003E7249">
              <w:rPr>
                <w:rFonts w:hint="eastAsia"/>
              </w:rPr>
              <w:t>修正系数（热工修正）</w:t>
            </w:r>
          </w:p>
        </w:tc>
        <w:tc>
          <w:tcPr>
            <w:tcW w:w="4332" w:type="dxa"/>
          </w:tcPr>
          <w:p w14:paraId="3864D64B" w14:textId="77777777" w:rsidR="00D12649" w:rsidRPr="003E7249" w:rsidRDefault="00000000">
            <w:r w:rsidRPr="003E7249">
              <w:t>……</w:t>
            </w:r>
          </w:p>
        </w:tc>
      </w:tr>
      <w:tr w:rsidR="003E7249" w:rsidRPr="003E7249" w14:paraId="63CC797D" w14:textId="77777777">
        <w:tc>
          <w:tcPr>
            <w:tcW w:w="3964" w:type="dxa"/>
          </w:tcPr>
          <w:p w14:paraId="69A3BBD1" w14:textId="77777777" w:rsidR="00D12649" w:rsidRPr="003E7249" w:rsidRDefault="00000000">
            <w:pPr>
              <w:jc w:val="left"/>
            </w:pPr>
            <w:r w:rsidRPr="003E7249">
              <w:rPr>
                <w:rFonts w:hint="eastAsia"/>
              </w:rPr>
              <w:t>燃烧性能</w:t>
            </w:r>
          </w:p>
        </w:tc>
        <w:tc>
          <w:tcPr>
            <w:tcW w:w="4332" w:type="dxa"/>
          </w:tcPr>
          <w:p w14:paraId="496932BE" w14:textId="77777777" w:rsidR="00D12649" w:rsidRPr="003E7249" w:rsidRDefault="00000000">
            <w:r w:rsidRPr="003E7249">
              <w:t>……</w:t>
            </w:r>
          </w:p>
        </w:tc>
      </w:tr>
      <w:tr w:rsidR="003E7249" w:rsidRPr="003E7249" w14:paraId="3C753ACB" w14:textId="77777777">
        <w:tc>
          <w:tcPr>
            <w:tcW w:w="3964" w:type="dxa"/>
          </w:tcPr>
          <w:p w14:paraId="365DA1C7" w14:textId="77777777" w:rsidR="00D12649" w:rsidRPr="003E7249" w:rsidRDefault="00000000">
            <w:pPr>
              <w:jc w:val="left"/>
            </w:pPr>
            <w:r w:rsidRPr="003E7249">
              <w:rPr>
                <w:rFonts w:hint="eastAsia"/>
              </w:rPr>
              <w:t>吸声性能</w:t>
            </w:r>
          </w:p>
        </w:tc>
        <w:tc>
          <w:tcPr>
            <w:tcW w:w="4332" w:type="dxa"/>
          </w:tcPr>
          <w:p w14:paraId="41142250" w14:textId="77777777" w:rsidR="00D12649" w:rsidRPr="003E7249" w:rsidRDefault="00000000">
            <w:r w:rsidRPr="003E7249">
              <w:t>……</w:t>
            </w:r>
          </w:p>
        </w:tc>
      </w:tr>
      <w:tr w:rsidR="003E7249" w:rsidRPr="003E7249" w14:paraId="686A02F3" w14:textId="77777777">
        <w:tc>
          <w:tcPr>
            <w:tcW w:w="3964" w:type="dxa"/>
          </w:tcPr>
          <w:p w14:paraId="785D4E84" w14:textId="77777777" w:rsidR="00D12649" w:rsidRPr="003E7249" w:rsidRDefault="00000000">
            <w:pPr>
              <w:jc w:val="left"/>
            </w:pPr>
            <w:r w:rsidRPr="003E7249">
              <w:rPr>
                <w:rFonts w:hint="eastAsia"/>
              </w:rPr>
              <w:t>隔声性能</w:t>
            </w:r>
          </w:p>
        </w:tc>
        <w:tc>
          <w:tcPr>
            <w:tcW w:w="4332" w:type="dxa"/>
          </w:tcPr>
          <w:p w14:paraId="2E9A16D0" w14:textId="77777777" w:rsidR="00D12649" w:rsidRPr="003E7249" w:rsidRDefault="00000000">
            <w:r w:rsidRPr="003E7249">
              <w:t>……</w:t>
            </w:r>
          </w:p>
        </w:tc>
      </w:tr>
      <w:tr w:rsidR="003E7249" w:rsidRPr="003E7249" w14:paraId="4102E365" w14:textId="77777777">
        <w:tc>
          <w:tcPr>
            <w:tcW w:w="3964" w:type="dxa"/>
          </w:tcPr>
          <w:p w14:paraId="460018DE" w14:textId="77777777" w:rsidR="00D12649" w:rsidRPr="003E7249" w:rsidRDefault="00000000">
            <w:pPr>
              <w:jc w:val="left"/>
            </w:pPr>
            <w:r w:rsidRPr="003E7249">
              <w:rPr>
                <w:rFonts w:hint="eastAsia"/>
              </w:rPr>
              <w:t>有害物质及放射性指标</w:t>
            </w:r>
          </w:p>
        </w:tc>
        <w:tc>
          <w:tcPr>
            <w:tcW w:w="4332" w:type="dxa"/>
          </w:tcPr>
          <w:p w14:paraId="0CC6C868" w14:textId="77777777" w:rsidR="00D12649" w:rsidRPr="003E7249" w:rsidRDefault="00000000">
            <w:r w:rsidRPr="003E7249">
              <w:t>……</w:t>
            </w:r>
          </w:p>
        </w:tc>
      </w:tr>
      <w:tr w:rsidR="003E7249" w:rsidRPr="003E7249" w14:paraId="76F78C60" w14:textId="77777777">
        <w:tc>
          <w:tcPr>
            <w:tcW w:w="3964" w:type="dxa"/>
          </w:tcPr>
          <w:p w14:paraId="26DA7A93" w14:textId="77777777" w:rsidR="00D12649" w:rsidRPr="003E7249" w:rsidRDefault="00000000">
            <w:pPr>
              <w:jc w:val="left"/>
            </w:pPr>
            <w:r w:rsidRPr="003E7249">
              <w:rPr>
                <w:rFonts w:hint="eastAsia"/>
              </w:rPr>
              <w:t>绿色建材等级</w:t>
            </w:r>
          </w:p>
        </w:tc>
        <w:tc>
          <w:tcPr>
            <w:tcW w:w="4332" w:type="dxa"/>
          </w:tcPr>
          <w:p w14:paraId="269D2DEC" w14:textId="77777777" w:rsidR="00D12649" w:rsidRPr="003E7249" w:rsidRDefault="00000000">
            <w:r w:rsidRPr="003E7249">
              <w:t>……</w:t>
            </w:r>
          </w:p>
        </w:tc>
      </w:tr>
      <w:tr w:rsidR="00D12649" w:rsidRPr="003E7249" w14:paraId="66731ADB" w14:textId="77777777">
        <w:tc>
          <w:tcPr>
            <w:tcW w:w="3964" w:type="dxa"/>
          </w:tcPr>
          <w:p w14:paraId="11D13052" w14:textId="77777777" w:rsidR="00D12649" w:rsidRPr="003E7249" w:rsidRDefault="00000000">
            <w:pPr>
              <w:jc w:val="left"/>
            </w:pPr>
            <w:r w:rsidRPr="003E7249">
              <w:rPr>
                <w:rFonts w:hint="eastAsia"/>
              </w:rPr>
              <w:t>碳排放因子</w:t>
            </w:r>
          </w:p>
        </w:tc>
        <w:tc>
          <w:tcPr>
            <w:tcW w:w="4332" w:type="dxa"/>
          </w:tcPr>
          <w:p w14:paraId="21376D91" w14:textId="77777777" w:rsidR="00D12649" w:rsidRPr="003E7249" w:rsidRDefault="00000000">
            <w:r w:rsidRPr="003E7249">
              <w:t>……</w:t>
            </w:r>
          </w:p>
        </w:tc>
      </w:tr>
    </w:tbl>
    <w:p w14:paraId="68DA32D3" w14:textId="77777777" w:rsidR="00D12649" w:rsidRPr="003E7249" w:rsidRDefault="00D12649"/>
    <w:p w14:paraId="15DCBEBE" w14:textId="77777777" w:rsidR="00D12649" w:rsidRPr="003E7249" w:rsidRDefault="00000000">
      <w:r w:rsidRPr="003E7249">
        <w:rPr>
          <w:rFonts w:hint="eastAsia"/>
        </w:rPr>
        <w:t>4</w:t>
      </w:r>
      <w:r w:rsidRPr="003E7249">
        <w:t xml:space="preserve">.3.3 </w:t>
      </w:r>
      <w:r w:rsidRPr="003E7249">
        <w:rPr>
          <w:rFonts w:hint="eastAsia"/>
        </w:rPr>
        <w:t>性能参数细度要求</w:t>
      </w:r>
    </w:p>
    <w:p w14:paraId="508E3CB0" w14:textId="77777777" w:rsidR="00D12649" w:rsidRPr="003E7249" w:rsidRDefault="00000000">
      <w:pPr>
        <w:ind w:firstLineChars="200" w:firstLine="480"/>
      </w:pPr>
      <w:r w:rsidRPr="003E7249">
        <w:rPr>
          <w:rFonts w:hint="eastAsia"/>
        </w:rPr>
        <w:t>材料构件信息模型的性能参数的细度应满足各阶段应用需求，性能参数细度示例</w:t>
      </w:r>
      <w:proofErr w:type="gramStart"/>
      <w:r w:rsidRPr="003E7249">
        <w:rPr>
          <w:rFonts w:hint="eastAsia"/>
        </w:rPr>
        <w:t>详</w:t>
      </w:r>
      <w:proofErr w:type="gramEnd"/>
      <w:r w:rsidRPr="003E7249">
        <w:rPr>
          <w:rFonts w:hint="eastAsia"/>
        </w:rPr>
        <w:t>下表（以门窗模型为例）：</w:t>
      </w:r>
    </w:p>
    <w:p w14:paraId="7BBB1895" w14:textId="77777777" w:rsidR="00D12649" w:rsidRPr="003E7249" w:rsidRDefault="00000000">
      <w:pPr>
        <w:jc w:val="center"/>
      </w:pPr>
      <w:r w:rsidRPr="003E7249">
        <w:rPr>
          <w:rFonts w:hint="eastAsia"/>
        </w:rPr>
        <w:t>表</w:t>
      </w:r>
      <w:r w:rsidRPr="003E7249">
        <w:rPr>
          <w:rFonts w:hint="eastAsia"/>
        </w:rPr>
        <w:t>4.</w:t>
      </w:r>
      <w:r w:rsidRPr="003E7249">
        <w:t>3</w:t>
      </w:r>
      <w:r w:rsidRPr="003E7249">
        <w:rPr>
          <w:rFonts w:hint="eastAsia"/>
        </w:rPr>
        <w:t>.</w:t>
      </w:r>
      <w:r w:rsidRPr="003E7249">
        <w:t>3</w:t>
      </w:r>
      <w:r w:rsidRPr="003E7249">
        <w:rPr>
          <w:rFonts w:hint="eastAsia"/>
        </w:rPr>
        <w:t>-</w:t>
      </w:r>
      <w:r w:rsidRPr="003E7249">
        <w:t>1</w:t>
      </w:r>
      <w:r w:rsidRPr="003E7249">
        <w:rPr>
          <w:rFonts w:hint="eastAsia"/>
        </w:rPr>
        <w:t>常规模型性能参数示例</w:t>
      </w:r>
    </w:p>
    <w:p w14:paraId="53AAF481" w14:textId="77777777" w:rsidR="00D12649" w:rsidRPr="003E7249" w:rsidRDefault="00000000">
      <w:pPr>
        <w:jc w:val="center"/>
      </w:pPr>
      <w:r w:rsidRPr="003E7249">
        <w:rPr>
          <w:rFonts w:hint="eastAsia"/>
        </w:rPr>
        <w:t>（必须包含以下参数）</w:t>
      </w:r>
    </w:p>
    <w:tbl>
      <w:tblPr>
        <w:tblStyle w:val="ad"/>
        <w:tblW w:w="0" w:type="auto"/>
        <w:jc w:val="center"/>
        <w:tblLook w:val="04A0" w:firstRow="1" w:lastRow="0" w:firstColumn="1" w:lastColumn="0" w:noHBand="0" w:noVBand="1"/>
      </w:tblPr>
      <w:tblGrid>
        <w:gridCol w:w="3964"/>
        <w:gridCol w:w="4332"/>
      </w:tblGrid>
      <w:tr w:rsidR="003E7249" w:rsidRPr="003E7249" w14:paraId="15B0AAAD" w14:textId="77777777">
        <w:trPr>
          <w:jc w:val="center"/>
        </w:trPr>
        <w:tc>
          <w:tcPr>
            <w:tcW w:w="3964" w:type="dxa"/>
          </w:tcPr>
          <w:p w14:paraId="6072D3C0" w14:textId="77777777" w:rsidR="00D12649" w:rsidRPr="003E7249" w:rsidRDefault="00000000">
            <w:pPr>
              <w:ind w:firstLine="562"/>
              <w:rPr>
                <w:b/>
                <w:bCs/>
              </w:rPr>
            </w:pPr>
            <w:r w:rsidRPr="003E7249">
              <w:rPr>
                <w:rFonts w:hint="eastAsia"/>
                <w:b/>
                <w:bCs/>
              </w:rPr>
              <w:lastRenderedPageBreak/>
              <w:t>材质性能参数名称</w:t>
            </w:r>
          </w:p>
        </w:tc>
        <w:tc>
          <w:tcPr>
            <w:tcW w:w="4332" w:type="dxa"/>
          </w:tcPr>
          <w:p w14:paraId="30325341" w14:textId="77777777" w:rsidR="00D12649" w:rsidRPr="003E7249" w:rsidRDefault="00000000">
            <w:pPr>
              <w:ind w:firstLine="562"/>
              <w:rPr>
                <w:b/>
                <w:bCs/>
              </w:rPr>
            </w:pPr>
            <w:r w:rsidRPr="003E7249">
              <w:rPr>
                <w:rFonts w:hint="eastAsia"/>
                <w:b/>
                <w:bCs/>
              </w:rPr>
              <w:t>参数值示例</w:t>
            </w:r>
          </w:p>
        </w:tc>
      </w:tr>
      <w:tr w:rsidR="003E7249" w:rsidRPr="003E7249" w14:paraId="5A54DE56" w14:textId="77777777">
        <w:trPr>
          <w:jc w:val="center"/>
        </w:trPr>
        <w:tc>
          <w:tcPr>
            <w:tcW w:w="3964" w:type="dxa"/>
          </w:tcPr>
          <w:p w14:paraId="35905BF5" w14:textId="77777777" w:rsidR="00D12649" w:rsidRPr="003E7249" w:rsidRDefault="00000000">
            <w:pPr>
              <w:ind w:firstLine="560"/>
            </w:pPr>
            <w:r w:rsidRPr="003E7249">
              <w:rPr>
                <w:rFonts w:hint="eastAsia"/>
              </w:rPr>
              <w:t>编号</w:t>
            </w:r>
          </w:p>
        </w:tc>
        <w:tc>
          <w:tcPr>
            <w:tcW w:w="4332" w:type="dxa"/>
          </w:tcPr>
          <w:p w14:paraId="7E2486D0" w14:textId="77777777" w:rsidR="00D12649" w:rsidRPr="003E7249" w:rsidRDefault="00000000">
            <w:pPr>
              <w:ind w:firstLine="560"/>
            </w:pPr>
            <w:r w:rsidRPr="003E7249">
              <w:t>TLM3024</w:t>
            </w:r>
          </w:p>
        </w:tc>
      </w:tr>
      <w:tr w:rsidR="003E7249" w:rsidRPr="003E7249" w14:paraId="59B1B8CC" w14:textId="77777777">
        <w:trPr>
          <w:jc w:val="center"/>
        </w:trPr>
        <w:tc>
          <w:tcPr>
            <w:tcW w:w="3964" w:type="dxa"/>
          </w:tcPr>
          <w:p w14:paraId="04E25DFD" w14:textId="77777777" w:rsidR="00D12649" w:rsidRPr="003E7249" w:rsidRDefault="00000000">
            <w:pPr>
              <w:ind w:firstLine="560"/>
            </w:pPr>
            <w:r w:rsidRPr="003E7249">
              <w:rPr>
                <w:rFonts w:hint="eastAsia"/>
              </w:rPr>
              <w:t>宽度</w:t>
            </w:r>
          </w:p>
        </w:tc>
        <w:tc>
          <w:tcPr>
            <w:tcW w:w="4332" w:type="dxa"/>
          </w:tcPr>
          <w:p w14:paraId="7B3C7717" w14:textId="77777777" w:rsidR="00D12649" w:rsidRPr="003E7249" w:rsidRDefault="00000000">
            <w:pPr>
              <w:ind w:firstLine="560"/>
            </w:pPr>
            <w:r w:rsidRPr="003E7249">
              <w:rPr>
                <w:rFonts w:hint="eastAsia"/>
              </w:rPr>
              <w:t>3</w:t>
            </w:r>
            <w:r w:rsidRPr="003E7249">
              <w:t>000</w:t>
            </w:r>
          </w:p>
        </w:tc>
      </w:tr>
      <w:tr w:rsidR="003E7249" w:rsidRPr="003E7249" w14:paraId="0417BFB4" w14:textId="77777777">
        <w:trPr>
          <w:jc w:val="center"/>
        </w:trPr>
        <w:tc>
          <w:tcPr>
            <w:tcW w:w="3964" w:type="dxa"/>
          </w:tcPr>
          <w:p w14:paraId="120B454D" w14:textId="77777777" w:rsidR="00D12649" w:rsidRPr="003E7249" w:rsidRDefault="00000000">
            <w:pPr>
              <w:ind w:firstLine="560"/>
            </w:pPr>
            <w:r w:rsidRPr="003E7249">
              <w:rPr>
                <w:rFonts w:hint="eastAsia"/>
              </w:rPr>
              <w:t>高度</w:t>
            </w:r>
          </w:p>
        </w:tc>
        <w:tc>
          <w:tcPr>
            <w:tcW w:w="4332" w:type="dxa"/>
          </w:tcPr>
          <w:p w14:paraId="556E509F" w14:textId="77777777" w:rsidR="00D12649" w:rsidRPr="003E7249" w:rsidRDefault="00000000">
            <w:pPr>
              <w:ind w:firstLine="560"/>
            </w:pPr>
            <w:r w:rsidRPr="003E7249">
              <w:t>2400</w:t>
            </w:r>
          </w:p>
        </w:tc>
      </w:tr>
      <w:tr w:rsidR="003E7249" w:rsidRPr="003E7249" w14:paraId="510B0549" w14:textId="77777777">
        <w:trPr>
          <w:jc w:val="center"/>
        </w:trPr>
        <w:tc>
          <w:tcPr>
            <w:tcW w:w="3964" w:type="dxa"/>
          </w:tcPr>
          <w:p w14:paraId="1E220B00" w14:textId="77777777" w:rsidR="00D12649" w:rsidRPr="003E7249" w:rsidRDefault="00000000">
            <w:pPr>
              <w:ind w:firstLine="560"/>
            </w:pPr>
            <w:r w:rsidRPr="003E7249">
              <w:t>型材系列</w:t>
            </w:r>
          </w:p>
        </w:tc>
        <w:tc>
          <w:tcPr>
            <w:tcW w:w="4332" w:type="dxa"/>
          </w:tcPr>
          <w:p w14:paraId="1B0CB1BB" w14:textId="77777777" w:rsidR="00D12649" w:rsidRPr="003E7249" w:rsidRDefault="00000000">
            <w:pPr>
              <w:ind w:firstLine="560"/>
            </w:pPr>
            <w:r w:rsidRPr="003E7249">
              <w:rPr>
                <w:rFonts w:hint="eastAsia"/>
              </w:rPr>
              <w:t>隔热铝合金型材多腔密封</w:t>
            </w:r>
          </w:p>
        </w:tc>
      </w:tr>
      <w:tr w:rsidR="003E7249" w:rsidRPr="003E7249" w14:paraId="0B78B09D" w14:textId="77777777">
        <w:trPr>
          <w:jc w:val="center"/>
        </w:trPr>
        <w:tc>
          <w:tcPr>
            <w:tcW w:w="3964" w:type="dxa"/>
          </w:tcPr>
          <w:p w14:paraId="2ED69DC2" w14:textId="77777777" w:rsidR="00D12649" w:rsidRPr="003E7249" w:rsidRDefault="00000000">
            <w:pPr>
              <w:ind w:firstLine="560"/>
            </w:pPr>
            <w:r w:rsidRPr="003E7249">
              <w:rPr>
                <w:rFonts w:hint="eastAsia"/>
              </w:rPr>
              <w:t>玻璃种类</w:t>
            </w:r>
          </w:p>
        </w:tc>
        <w:tc>
          <w:tcPr>
            <w:tcW w:w="4332" w:type="dxa"/>
          </w:tcPr>
          <w:p w14:paraId="7A6EE5F4" w14:textId="77777777" w:rsidR="00D12649" w:rsidRPr="003E7249" w:rsidRDefault="00000000">
            <w:pPr>
              <w:ind w:firstLine="560"/>
            </w:pPr>
            <w:r w:rsidRPr="003E7249">
              <w:rPr>
                <w:rFonts w:hint="eastAsia"/>
              </w:rPr>
              <w:t>6</w:t>
            </w:r>
            <w:r w:rsidRPr="003E7249">
              <w:rPr>
                <w:rFonts w:hint="eastAsia"/>
              </w:rPr>
              <w:t>中透光</w:t>
            </w:r>
            <w:r w:rsidRPr="003E7249">
              <w:rPr>
                <w:rFonts w:hint="eastAsia"/>
              </w:rPr>
              <w:t>Low-e+12Ar+6</w:t>
            </w:r>
            <w:r w:rsidRPr="003E7249">
              <w:rPr>
                <w:rFonts w:hint="eastAsia"/>
              </w:rPr>
              <w:t>透明</w:t>
            </w:r>
          </w:p>
        </w:tc>
      </w:tr>
      <w:tr w:rsidR="003E7249" w:rsidRPr="003E7249" w14:paraId="43B82013" w14:textId="77777777">
        <w:trPr>
          <w:jc w:val="center"/>
        </w:trPr>
        <w:tc>
          <w:tcPr>
            <w:tcW w:w="3964" w:type="dxa"/>
          </w:tcPr>
          <w:p w14:paraId="301C2AF6" w14:textId="77777777" w:rsidR="00D12649" w:rsidRPr="003E7249" w:rsidRDefault="00000000">
            <w:pPr>
              <w:ind w:firstLine="560"/>
            </w:pPr>
            <w:r w:rsidRPr="003E7249">
              <w:rPr>
                <w:rFonts w:hint="eastAsia"/>
              </w:rPr>
              <w:t>开启类型</w:t>
            </w:r>
          </w:p>
        </w:tc>
        <w:tc>
          <w:tcPr>
            <w:tcW w:w="4332" w:type="dxa"/>
          </w:tcPr>
          <w:p w14:paraId="43A8F47C" w14:textId="77777777" w:rsidR="00D12649" w:rsidRPr="003E7249" w:rsidRDefault="00000000">
            <w:pPr>
              <w:ind w:firstLine="560"/>
            </w:pPr>
            <w:r w:rsidRPr="003E7249">
              <w:t>推拉</w:t>
            </w:r>
          </w:p>
        </w:tc>
      </w:tr>
      <w:tr w:rsidR="003E7249" w:rsidRPr="003E7249" w14:paraId="711715B8" w14:textId="77777777">
        <w:trPr>
          <w:jc w:val="center"/>
        </w:trPr>
        <w:tc>
          <w:tcPr>
            <w:tcW w:w="3964" w:type="dxa"/>
          </w:tcPr>
          <w:p w14:paraId="09B34961" w14:textId="77777777" w:rsidR="00D12649" w:rsidRPr="003E7249" w:rsidRDefault="00000000">
            <w:pPr>
              <w:ind w:firstLine="560"/>
            </w:pPr>
            <w:r w:rsidRPr="003E7249">
              <w:rPr>
                <w:rFonts w:hint="eastAsia"/>
              </w:rPr>
              <w:t>通风面积</w:t>
            </w:r>
          </w:p>
        </w:tc>
        <w:tc>
          <w:tcPr>
            <w:tcW w:w="4332" w:type="dxa"/>
          </w:tcPr>
          <w:p w14:paraId="3E12C4DD" w14:textId="77777777" w:rsidR="00D12649" w:rsidRPr="003E7249" w:rsidRDefault="00000000">
            <w:pPr>
              <w:ind w:firstLine="560"/>
            </w:pPr>
            <w:r w:rsidRPr="003E7249">
              <w:t>1.42</w:t>
            </w:r>
          </w:p>
        </w:tc>
      </w:tr>
      <w:tr w:rsidR="003E7249" w:rsidRPr="003E7249" w14:paraId="2A5B4B78" w14:textId="77777777">
        <w:trPr>
          <w:jc w:val="center"/>
        </w:trPr>
        <w:tc>
          <w:tcPr>
            <w:tcW w:w="3964" w:type="dxa"/>
          </w:tcPr>
          <w:p w14:paraId="1DA91FF8" w14:textId="77777777" w:rsidR="00D12649" w:rsidRPr="003E7249" w:rsidRDefault="00000000">
            <w:pPr>
              <w:ind w:firstLine="560"/>
              <w:jc w:val="left"/>
            </w:pPr>
            <w:r w:rsidRPr="003E7249">
              <w:rPr>
                <w:rFonts w:hint="eastAsia"/>
              </w:rPr>
              <w:t>可见光透射比</w:t>
            </w:r>
          </w:p>
        </w:tc>
        <w:tc>
          <w:tcPr>
            <w:tcW w:w="4332" w:type="dxa"/>
          </w:tcPr>
          <w:p w14:paraId="7C3C24C3" w14:textId="77777777" w:rsidR="00D12649" w:rsidRPr="003E7249" w:rsidRDefault="00000000">
            <w:pPr>
              <w:ind w:firstLine="560"/>
            </w:pPr>
            <w:r w:rsidRPr="003E7249">
              <w:rPr>
                <w:rFonts w:hint="eastAsia"/>
              </w:rPr>
              <w:t>≥</w:t>
            </w:r>
            <w:r w:rsidRPr="003E7249">
              <w:rPr>
                <w:rFonts w:hint="eastAsia"/>
              </w:rPr>
              <w:t>0.62</w:t>
            </w:r>
          </w:p>
        </w:tc>
      </w:tr>
      <w:tr w:rsidR="003E7249" w:rsidRPr="003E7249" w14:paraId="19819457" w14:textId="77777777">
        <w:trPr>
          <w:jc w:val="center"/>
        </w:trPr>
        <w:tc>
          <w:tcPr>
            <w:tcW w:w="3964" w:type="dxa"/>
          </w:tcPr>
          <w:p w14:paraId="0B6B138A" w14:textId="77777777" w:rsidR="00D12649" w:rsidRPr="003E7249" w:rsidRDefault="00000000">
            <w:pPr>
              <w:ind w:firstLine="560"/>
              <w:jc w:val="left"/>
            </w:pPr>
            <w:r w:rsidRPr="003E7249">
              <w:rPr>
                <w:rFonts w:hint="eastAsia"/>
              </w:rPr>
              <w:t>可见光反射比</w:t>
            </w:r>
          </w:p>
        </w:tc>
        <w:tc>
          <w:tcPr>
            <w:tcW w:w="4332" w:type="dxa"/>
          </w:tcPr>
          <w:p w14:paraId="25D9398D" w14:textId="77777777" w:rsidR="00D12649" w:rsidRPr="003E7249" w:rsidRDefault="00000000">
            <w:pPr>
              <w:ind w:firstLine="560"/>
            </w:pPr>
            <w:r w:rsidRPr="003E7249">
              <w:rPr>
                <w:rFonts w:hint="eastAsia"/>
              </w:rPr>
              <w:t>≥</w:t>
            </w:r>
            <w:r w:rsidRPr="003E7249">
              <w:rPr>
                <w:rFonts w:hint="eastAsia"/>
              </w:rPr>
              <w:t>0.62</w:t>
            </w:r>
          </w:p>
        </w:tc>
      </w:tr>
      <w:tr w:rsidR="003E7249" w:rsidRPr="003E7249" w14:paraId="402640E4" w14:textId="77777777">
        <w:trPr>
          <w:jc w:val="center"/>
        </w:trPr>
        <w:tc>
          <w:tcPr>
            <w:tcW w:w="3964" w:type="dxa"/>
          </w:tcPr>
          <w:p w14:paraId="1B249756" w14:textId="77777777" w:rsidR="00D12649" w:rsidRPr="003E7249" w:rsidRDefault="00000000">
            <w:pPr>
              <w:ind w:firstLine="560"/>
              <w:jc w:val="left"/>
            </w:pPr>
            <w:r w:rsidRPr="003E7249">
              <w:rPr>
                <w:rFonts w:hint="eastAsia"/>
              </w:rPr>
              <w:t>太阳得热系数</w:t>
            </w:r>
          </w:p>
        </w:tc>
        <w:tc>
          <w:tcPr>
            <w:tcW w:w="4332" w:type="dxa"/>
          </w:tcPr>
          <w:p w14:paraId="65CE8DE4" w14:textId="77777777" w:rsidR="00D12649" w:rsidRPr="003E7249" w:rsidRDefault="00000000">
            <w:pPr>
              <w:ind w:firstLine="560"/>
            </w:pPr>
            <w:r w:rsidRPr="003E7249">
              <w:rPr>
                <w:rFonts w:hint="eastAsia"/>
              </w:rPr>
              <w:t>≤</w:t>
            </w:r>
            <w:r w:rsidRPr="003E7249">
              <w:rPr>
                <w:rFonts w:hint="eastAsia"/>
              </w:rPr>
              <w:t>0.45</w:t>
            </w:r>
          </w:p>
        </w:tc>
      </w:tr>
      <w:tr w:rsidR="003E7249" w:rsidRPr="003E7249" w14:paraId="5CDC80A8" w14:textId="77777777">
        <w:trPr>
          <w:jc w:val="center"/>
        </w:trPr>
        <w:tc>
          <w:tcPr>
            <w:tcW w:w="3964" w:type="dxa"/>
          </w:tcPr>
          <w:p w14:paraId="1694353C" w14:textId="77777777" w:rsidR="00D12649" w:rsidRPr="003E7249" w:rsidRDefault="00000000">
            <w:pPr>
              <w:ind w:firstLine="560"/>
              <w:jc w:val="left"/>
            </w:pPr>
            <w:r w:rsidRPr="003E7249">
              <w:rPr>
                <w:rFonts w:hint="eastAsia"/>
              </w:rPr>
              <w:t>传热系数</w:t>
            </w:r>
            <w:r w:rsidRPr="003E7249">
              <w:rPr>
                <w:rFonts w:hint="eastAsia"/>
              </w:rPr>
              <w:t>K</w:t>
            </w:r>
          </w:p>
        </w:tc>
        <w:tc>
          <w:tcPr>
            <w:tcW w:w="4332" w:type="dxa"/>
          </w:tcPr>
          <w:p w14:paraId="4ECB006F" w14:textId="77777777" w:rsidR="00D12649" w:rsidRPr="003E7249" w:rsidRDefault="00000000">
            <w:pPr>
              <w:ind w:firstLine="560"/>
            </w:pPr>
            <w:r w:rsidRPr="003E7249">
              <w:rPr>
                <w:rFonts w:hint="eastAsia"/>
              </w:rPr>
              <w:t>≤</w:t>
            </w:r>
            <w:r w:rsidRPr="003E7249">
              <w:rPr>
                <w:rFonts w:hint="eastAsia"/>
              </w:rPr>
              <w:t>1.44W/(m2.K)</w:t>
            </w:r>
          </w:p>
        </w:tc>
      </w:tr>
      <w:tr w:rsidR="003E7249" w:rsidRPr="003E7249" w14:paraId="7BFD4495" w14:textId="77777777">
        <w:trPr>
          <w:jc w:val="center"/>
        </w:trPr>
        <w:tc>
          <w:tcPr>
            <w:tcW w:w="3964" w:type="dxa"/>
          </w:tcPr>
          <w:p w14:paraId="1240A12C" w14:textId="77777777" w:rsidR="00D12649" w:rsidRPr="003E7249" w:rsidRDefault="00000000">
            <w:pPr>
              <w:ind w:firstLine="560"/>
              <w:jc w:val="left"/>
            </w:pPr>
            <w:r w:rsidRPr="003E7249">
              <w:rPr>
                <w:rFonts w:hint="eastAsia"/>
              </w:rPr>
              <w:t>抗风压性能等级</w:t>
            </w:r>
          </w:p>
        </w:tc>
        <w:tc>
          <w:tcPr>
            <w:tcW w:w="4332" w:type="dxa"/>
          </w:tcPr>
          <w:p w14:paraId="5473DD4A" w14:textId="77777777" w:rsidR="00D12649" w:rsidRPr="003E7249" w:rsidRDefault="00000000">
            <w:pPr>
              <w:ind w:firstLine="560"/>
            </w:pPr>
            <w:r w:rsidRPr="003E7249">
              <w:rPr>
                <w:rFonts w:hint="eastAsia"/>
              </w:rPr>
              <w:t>2</w:t>
            </w:r>
            <w:r w:rsidRPr="003E7249">
              <w:rPr>
                <w:rFonts w:hint="eastAsia"/>
              </w:rPr>
              <w:t>级</w:t>
            </w:r>
          </w:p>
        </w:tc>
      </w:tr>
      <w:tr w:rsidR="003E7249" w:rsidRPr="003E7249" w14:paraId="34EF317C" w14:textId="77777777">
        <w:trPr>
          <w:jc w:val="center"/>
        </w:trPr>
        <w:tc>
          <w:tcPr>
            <w:tcW w:w="3964" w:type="dxa"/>
          </w:tcPr>
          <w:p w14:paraId="3E3D0D21" w14:textId="77777777" w:rsidR="00D12649" w:rsidRPr="003E7249" w:rsidRDefault="00000000">
            <w:pPr>
              <w:ind w:firstLine="560"/>
              <w:jc w:val="left"/>
            </w:pPr>
            <w:r w:rsidRPr="003E7249">
              <w:rPr>
                <w:rFonts w:hint="eastAsia"/>
              </w:rPr>
              <w:t>气密性能等级</w:t>
            </w:r>
          </w:p>
        </w:tc>
        <w:tc>
          <w:tcPr>
            <w:tcW w:w="4332" w:type="dxa"/>
          </w:tcPr>
          <w:p w14:paraId="472D6E59" w14:textId="77777777" w:rsidR="00D12649" w:rsidRPr="003E7249" w:rsidRDefault="00000000">
            <w:pPr>
              <w:ind w:firstLine="560"/>
            </w:pPr>
            <w:r w:rsidRPr="003E7249">
              <w:rPr>
                <w:rFonts w:hint="eastAsia"/>
              </w:rPr>
              <w:t>6</w:t>
            </w:r>
            <w:r w:rsidRPr="003E7249">
              <w:rPr>
                <w:rFonts w:hint="eastAsia"/>
              </w:rPr>
              <w:t>级</w:t>
            </w:r>
          </w:p>
        </w:tc>
      </w:tr>
      <w:tr w:rsidR="003E7249" w:rsidRPr="003E7249" w14:paraId="2CF2A914" w14:textId="77777777">
        <w:trPr>
          <w:jc w:val="center"/>
        </w:trPr>
        <w:tc>
          <w:tcPr>
            <w:tcW w:w="3964" w:type="dxa"/>
          </w:tcPr>
          <w:p w14:paraId="574A4420" w14:textId="77777777" w:rsidR="00D12649" w:rsidRPr="003E7249" w:rsidRDefault="00000000">
            <w:pPr>
              <w:ind w:firstLine="560"/>
              <w:jc w:val="left"/>
            </w:pPr>
            <w:r w:rsidRPr="003E7249">
              <w:rPr>
                <w:rFonts w:hint="eastAsia"/>
              </w:rPr>
              <w:t>水密性能等级</w:t>
            </w:r>
          </w:p>
        </w:tc>
        <w:tc>
          <w:tcPr>
            <w:tcW w:w="4332" w:type="dxa"/>
          </w:tcPr>
          <w:p w14:paraId="572476E9" w14:textId="77777777" w:rsidR="00D12649" w:rsidRPr="003E7249" w:rsidRDefault="00000000">
            <w:pPr>
              <w:ind w:firstLine="560"/>
            </w:pPr>
            <w:r w:rsidRPr="003E7249">
              <w:rPr>
                <w:rFonts w:hint="eastAsia"/>
              </w:rPr>
              <w:t>4</w:t>
            </w:r>
            <w:r w:rsidRPr="003E7249">
              <w:rPr>
                <w:rFonts w:hint="eastAsia"/>
              </w:rPr>
              <w:t>级</w:t>
            </w:r>
          </w:p>
        </w:tc>
      </w:tr>
      <w:tr w:rsidR="003E7249" w:rsidRPr="003E7249" w14:paraId="244AD9F1" w14:textId="77777777">
        <w:trPr>
          <w:jc w:val="center"/>
        </w:trPr>
        <w:tc>
          <w:tcPr>
            <w:tcW w:w="3964" w:type="dxa"/>
          </w:tcPr>
          <w:p w14:paraId="744D3556" w14:textId="77777777" w:rsidR="00D12649" w:rsidRPr="003E7249" w:rsidRDefault="00000000">
            <w:pPr>
              <w:ind w:firstLine="560"/>
            </w:pPr>
            <w:r w:rsidRPr="003E7249">
              <w:rPr>
                <w:rFonts w:hint="eastAsia"/>
              </w:rPr>
              <w:t>保温性能等级</w:t>
            </w:r>
          </w:p>
        </w:tc>
        <w:tc>
          <w:tcPr>
            <w:tcW w:w="4332" w:type="dxa"/>
          </w:tcPr>
          <w:p w14:paraId="5104129C" w14:textId="77777777" w:rsidR="00D12649" w:rsidRPr="003E7249" w:rsidRDefault="00000000">
            <w:pPr>
              <w:ind w:firstLine="560"/>
            </w:pPr>
            <w:r w:rsidRPr="003E7249">
              <w:rPr>
                <w:rFonts w:hint="eastAsia"/>
              </w:rPr>
              <w:t>2</w:t>
            </w:r>
            <w:r w:rsidRPr="003E7249">
              <w:rPr>
                <w:rFonts w:hint="eastAsia"/>
              </w:rPr>
              <w:t>级</w:t>
            </w:r>
          </w:p>
        </w:tc>
      </w:tr>
      <w:tr w:rsidR="003E7249" w:rsidRPr="003E7249" w14:paraId="40640426" w14:textId="77777777">
        <w:trPr>
          <w:jc w:val="center"/>
        </w:trPr>
        <w:tc>
          <w:tcPr>
            <w:tcW w:w="3964" w:type="dxa"/>
          </w:tcPr>
          <w:p w14:paraId="6697C246" w14:textId="77777777" w:rsidR="00D12649" w:rsidRPr="003E7249" w:rsidRDefault="00000000">
            <w:pPr>
              <w:ind w:firstLine="560"/>
            </w:pPr>
            <w:r w:rsidRPr="003E7249">
              <w:rPr>
                <w:rFonts w:hint="eastAsia"/>
              </w:rPr>
              <w:t>遮阳性能等级</w:t>
            </w:r>
          </w:p>
        </w:tc>
        <w:tc>
          <w:tcPr>
            <w:tcW w:w="4332" w:type="dxa"/>
          </w:tcPr>
          <w:p w14:paraId="6704DB75" w14:textId="77777777" w:rsidR="00D12649" w:rsidRPr="003E7249" w:rsidRDefault="00000000">
            <w:pPr>
              <w:ind w:firstLine="560"/>
            </w:pPr>
            <w:r w:rsidRPr="003E7249">
              <w:rPr>
                <w:rFonts w:hint="eastAsia"/>
              </w:rPr>
              <w:t>3</w:t>
            </w:r>
            <w:r w:rsidRPr="003E7249">
              <w:rPr>
                <w:rFonts w:hint="eastAsia"/>
              </w:rPr>
              <w:t>级</w:t>
            </w:r>
          </w:p>
        </w:tc>
      </w:tr>
      <w:tr w:rsidR="003E7249" w:rsidRPr="003E7249" w14:paraId="74085536" w14:textId="77777777">
        <w:trPr>
          <w:jc w:val="center"/>
        </w:trPr>
        <w:tc>
          <w:tcPr>
            <w:tcW w:w="3964" w:type="dxa"/>
          </w:tcPr>
          <w:p w14:paraId="58000E2E" w14:textId="77777777" w:rsidR="00D12649" w:rsidRPr="003E7249" w:rsidRDefault="00000000">
            <w:pPr>
              <w:ind w:firstLine="560"/>
            </w:pPr>
            <w:r w:rsidRPr="003E7249">
              <w:rPr>
                <w:rFonts w:hint="eastAsia"/>
              </w:rPr>
              <w:t>隔声性能等级</w:t>
            </w:r>
          </w:p>
        </w:tc>
        <w:tc>
          <w:tcPr>
            <w:tcW w:w="4332" w:type="dxa"/>
          </w:tcPr>
          <w:p w14:paraId="152CD587" w14:textId="77777777" w:rsidR="00D12649" w:rsidRPr="003E7249" w:rsidRDefault="00000000">
            <w:pPr>
              <w:ind w:firstLine="560"/>
            </w:pPr>
            <w:r w:rsidRPr="003E7249">
              <w:rPr>
                <w:rFonts w:hint="eastAsia"/>
              </w:rPr>
              <w:t>3</w:t>
            </w:r>
            <w:r w:rsidRPr="003E7249">
              <w:rPr>
                <w:rFonts w:hint="eastAsia"/>
              </w:rPr>
              <w:t>级</w:t>
            </w:r>
          </w:p>
        </w:tc>
      </w:tr>
      <w:tr w:rsidR="003E7249" w:rsidRPr="003E7249" w14:paraId="59C3406C" w14:textId="77777777">
        <w:trPr>
          <w:jc w:val="center"/>
        </w:trPr>
        <w:tc>
          <w:tcPr>
            <w:tcW w:w="3964" w:type="dxa"/>
          </w:tcPr>
          <w:p w14:paraId="7EB9E928" w14:textId="77777777" w:rsidR="00D12649" w:rsidRPr="003E7249" w:rsidRDefault="00000000">
            <w:pPr>
              <w:ind w:firstLine="560"/>
            </w:pPr>
            <w:r w:rsidRPr="003E7249">
              <w:rPr>
                <w:rFonts w:hint="eastAsia"/>
              </w:rPr>
              <w:t>采光性能等级</w:t>
            </w:r>
          </w:p>
        </w:tc>
        <w:tc>
          <w:tcPr>
            <w:tcW w:w="4332" w:type="dxa"/>
          </w:tcPr>
          <w:p w14:paraId="3D329D24" w14:textId="77777777" w:rsidR="00D12649" w:rsidRPr="003E7249" w:rsidRDefault="00000000">
            <w:pPr>
              <w:ind w:firstLine="560"/>
            </w:pPr>
            <w:r w:rsidRPr="003E7249">
              <w:rPr>
                <w:rFonts w:hint="eastAsia"/>
              </w:rPr>
              <w:t>3</w:t>
            </w:r>
            <w:r w:rsidRPr="003E7249">
              <w:rPr>
                <w:rFonts w:hint="eastAsia"/>
              </w:rPr>
              <w:t>级</w:t>
            </w:r>
          </w:p>
        </w:tc>
      </w:tr>
      <w:tr w:rsidR="003E7249" w:rsidRPr="003E7249" w14:paraId="280EE6EA" w14:textId="77777777">
        <w:trPr>
          <w:jc w:val="center"/>
        </w:trPr>
        <w:tc>
          <w:tcPr>
            <w:tcW w:w="3964" w:type="dxa"/>
          </w:tcPr>
          <w:p w14:paraId="328B60FA" w14:textId="77777777" w:rsidR="00D12649" w:rsidRPr="003E7249" w:rsidRDefault="00000000">
            <w:pPr>
              <w:ind w:firstLine="560"/>
            </w:pPr>
            <w:r w:rsidRPr="003E7249">
              <w:rPr>
                <w:rFonts w:hint="eastAsia"/>
              </w:rPr>
              <w:t>反复启闭性能等级</w:t>
            </w:r>
          </w:p>
        </w:tc>
        <w:tc>
          <w:tcPr>
            <w:tcW w:w="4332" w:type="dxa"/>
          </w:tcPr>
          <w:p w14:paraId="28142652" w14:textId="77777777" w:rsidR="00D12649" w:rsidRPr="003E7249" w:rsidRDefault="00000000">
            <w:pPr>
              <w:ind w:firstLine="560"/>
            </w:pPr>
            <w:r w:rsidRPr="003E7249">
              <w:rPr>
                <w:rFonts w:hint="eastAsia"/>
              </w:rPr>
              <w:t>1</w:t>
            </w:r>
            <w:r w:rsidRPr="003E7249">
              <w:rPr>
                <w:rFonts w:hint="eastAsia"/>
              </w:rPr>
              <w:t>级</w:t>
            </w:r>
          </w:p>
        </w:tc>
      </w:tr>
      <w:tr w:rsidR="003E7249" w:rsidRPr="003E7249" w14:paraId="274FEEC0" w14:textId="77777777">
        <w:trPr>
          <w:jc w:val="center"/>
        </w:trPr>
        <w:tc>
          <w:tcPr>
            <w:tcW w:w="3964" w:type="dxa"/>
          </w:tcPr>
          <w:p w14:paraId="5EBD71A7" w14:textId="77777777" w:rsidR="00D12649" w:rsidRPr="003E7249" w:rsidRDefault="00000000">
            <w:pPr>
              <w:ind w:firstLine="560"/>
            </w:pPr>
            <w:r w:rsidRPr="003E7249">
              <w:rPr>
                <w:rFonts w:hint="eastAsia"/>
              </w:rPr>
              <w:t>通风器型号（是</w:t>
            </w:r>
            <w:r w:rsidRPr="003E7249">
              <w:rPr>
                <w:rFonts w:hint="eastAsia"/>
              </w:rPr>
              <w:t>/</w:t>
            </w:r>
            <w:r w:rsidRPr="003E7249">
              <w:rPr>
                <w:rFonts w:hint="eastAsia"/>
              </w:rPr>
              <w:t>否）</w:t>
            </w:r>
          </w:p>
        </w:tc>
        <w:tc>
          <w:tcPr>
            <w:tcW w:w="4332" w:type="dxa"/>
          </w:tcPr>
          <w:p w14:paraId="24BDFAEC" w14:textId="77777777" w:rsidR="00D12649" w:rsidRPr="003E7249" w:rsidRDefault="00000000">
            <w:pPr>
              <w:ind w:firstLine="560"/>
            </w:pPr>
            <w:r w:rsidRPr="003E7249">
              <w:t>ZCTL-U4/-</w:t>
            </w:r>
          </w:p>
        </w:tc>
      </w:tr>
      <w:tr w:rsidR="00D12649" w:rsidRPr="003E7249" w14:paraId="4DA91AE1" w14:textId="77777777">
        <w:trPr>
          <w:jc w:val="center"/>
        </w:trPr>
        <w:tc>
          <w:tcPr>
            <w:tcW w:w="3964" w:type="dxa"/>
          </w:tcPr>
          <w:p w14:paraId="40870C60" w14:textId="77777777" w:rsidR="00D12649" w:rsidRPr="003E7249" w:rsidRDefault="00000000">
            <w:pPr>
              <w:ind w:firstLine="560"/>
            </w:pPr>
            <w:proofErr w:type="gramStart"/>
            <w:r w:rsidRPr="003E7249">
              <w:rPr>
                <w:rFonts w:hint="eastAsia"/>
              </w:rPr>
              <w:t>启闭力</w:t>
            </w:r>
            <w:proofErr w:type="gramEnd"/>
          </w:p>
        </w:tc>
        <w:tc>
          <w:tcPr>
            <w:tcW w:w="4332" w:type="dxa"/>
          </w:tcPr>
          <w:p w14:paraId="17F28370" w14:textId="77777777" w:rsidR="00D12649" w:rsidRPr="003E7249" w:rsidRDefault="00000000">
            <w:r w:rsidRPr="003E7249">
              <w:rPr>
                <w:rFonts w:hint="eastAsia"/>
              </w:rPr>
              <w:t>单支承</w:t>
            </w:r>
            <w:proofErr w:type="gramStart"/>
            <w:r w:rsidRPr="003E7249">
              <w:rPr>
                <w:rFonts w:hint="eastAsia"/>
              </w:rPr>
              <w:t>重单叉滑撑的启闭力</w:t>
            </w:r>
            <w:proofErr w:type="gramEnd"/>
            <w:r w:rsidRPr="003E7249">
              <w:rPr>
                <w:rFonts w:hint="eastAsia"/>
              </w:rPr>
              <w:t>≤</w:t>
            </w:r>
            <w:r w:rsidRPr="003E7249">
              <w:rPr>
                <w:rFonts w:hint="eastAsia"/>
              </w:rPr>
              <w:t>20N</w:t>
            </w:r>
            <w:r w:rsidRPr="003E7249">
              <w:rPr>
                <w:rFonts w:hint="eastAsia"/>
              </w:rPr>
              <w:t>；单支承</w:t>
            </w:r>
            <w:proofErr w:type="gramStart"/>
            <w:r w:rsidRPr="003E7249">
              <w:rPr>
                <w:rFonts w:hint="eastAsia"/>
              </w:rPr>
              <w:t>重双叉滑撑的启闭力</w:t>
            </w:r>
            <w:proofErr w:type="gramEnd"/>
            <w:r w:rsidRPr="003E7249">
              <w:rPr>
                <w:rFonts w:hint="eastAsia"/>
              </w:rPr>
              <w:t>≤</w:t>
            </w:r>
            <w:r w:rsidRPr="003E7249">
              <w:rPr>
                <w:rFonts w:hint="eastAsia"/>
              </w:rPr>
              <w:t>30N</w:t>
            </w:r>
          </w:p>
        </w:tc>
      </w:tr>
    </w:tbl>
    <w:p w14:paraId="6B79169B" w14:textId="77777777" w:rsidR="00D12649" w:rsidRPr="003E7249" w:rsidRDefault="00D12649"/>
    <w:p w14:paraId="1F653597" w14:textId="77777777" w:rsidR="00D12649" w:rsidRPr="003E7249" w:rsidRDefault="00000000">
      <w:pPr>
        <w:jc w:val="center"/>
      </w:pPr>
      <w:r w:rsidRPr="003E7249">
        <w:rPr>
          <w:rFonts w:hint="eastAsia"/>
        </w:rPr>
        <w:t>表</w:t>
      </w:r>
      <w:r w:rsidRPr="003E7249">
        <w:rPr>
          <w:rFonts w:hint="eastAsia"/>
        </w:rPr>
        <w:t>4.</w:t>
      </w:r>
      <w:r w:rsidRPr="003E7249">
        <w:t>3</w:t>
      </w:r>
      <w:r w:rsidRPr="003E7249">
        <w:rPr>
          <w:rFonts w:hint="eastAsia"/>
        </w:rPr>
        <w:t>.</w:t>
      </w:r>
      <w:r w:rsidRPr="003E7249">
        <w:t>3</w:t>
      </w:r>
      <w:r w:rsidRPr="003E7249">
        <w:rPr>
          <w:rFonts w:hint="eastAsia"/>
        </w:rPr>
        <w:t>-</w:t>
      </w:r>
      <w:r w:rsidRPr="003E7249">
        <w:t>2</w:t>
      </w:r>
      <w:r w:rsidRPr="003E7249">
        <w:rPr>
          <w:rFonts w:hint="eastAsia"/>
        </w:rPr>
        <w:t>深化模型性能参数示例</w:t>
      </w:r>
    </w:p>
    <w:p w14:paraId="08C5B04F" w14:textId="77777777" w:rsidR="00D12649" w:rsidRPr="003E7249" w:rsidRDefault="00000000">
      <w:pPr>
        <w:jc w:val="center"/>
      </w:pPr>
      <w:r w:rsidRPr="003E7249">
        <w:rPr>
          <w:rFonts w:hint="eastAsia"/>
        </w:rPr>
        <w:t>（在包含</w:t>
      </w:r>
      <w:r w:rsidRPr="003E7249">
        <w:rPr>
          <w:rFonts w:hint="eastAsia"/>
        </w:rPr>
        <w:t>1</w:t>
      </w:r>
      <w:r w:rsidRPr="003E7249">
        <w:rPr>
          <w:rFonts w:hint="eastAsia"/>
        </w:rPr>
        <w:t>阶段信息后，还必须包含以下参数）</w:t>
      </w:r>
    </w:p>
    <w:tbl>
      <w:tblPr>
        <w:tblStyle w:val="ad"/>
        <w:tblW w:w="0" w:type="auto"/>
        <w:jc w:val="center"/>
        <w:tblLook w:val="04A0" w:firstRow="1" w:lastRow="0" w:firstColumn="1" w:lastColumn="0" w:noHBand="0" w:noVBand="1"/>
      </w:tblPr>
      <w:tblGrid>
        <w:gridCol w:w="3964"/>
        <w:gridCol w:w="4332"/>
      </w:tblGrid>
      <w:tr w:rsidR="003E7249" w:rsidRPr="003E7249" w14:paraId="13135742" w14:textId="77777777">
        <w:trPr>
          <w:jc w:val="center"/>
        </w:trPr>
        <w:tc>
          <w:tcPr>
            <w:tcW w:w="3964" w:type="dxa"/>
          </w:tcPr>
          <w:p w14:paraId="230980FF" w14:textId="77777777" w:rsidR="00D12649" w:rsidRPr="003E7249" w:rsidRDefault="00000000">
            <w:pPr>
              <w:ind w:firstLine="562"/>
              <w:rPr>
                <w:b/>
                <w:bCs/>
              </w:rPr>
            </w:pPr>
            <w:r w:rsidRPr="003E7249">
              <w:rPr>
                <w:rFonts w:hint="eastAsia"/>
                <w:b/>
                <w:bCs/>
              </w:rPr>
              <w:t>材质性能参数名称</w:t>
            </w:r>
          </w:p>
        </w:tc>
        <w:tc>
          <w:tcPr>
            <w:tcW w:w="4332" w:type="dxa"/>
          </w:tcPr>
          <w:p w14:paraId="3EA67640" w14:textId="77777777" w:rsidR="00D12649" w:rsidRPr="003E7249" w:rsidRDefault="00000000">
            <w:pPr>
              <w:ind w:firstLine="562"/>
              <w:rPr>
                <w:b/>
                <w:bCs/>
              </w:rPr>
            </w:pPr>
            <w:r w:rsidRPr="003E7249">
              <w:rPr>
                <w:rFonts w:hint="eastAsia"/>
                <w:b/>
                <w:bCs/>
              </w:rPr>
              <w:t>参数值示例</w:t>
            </w:r>
          </w:p>
        </w:tc>
      </w:tr>
      <w:tr w:rsidR="003E7249" w:rsidRPr="003E7249" w14:paraId="76CAE526" w14:textId="77777777">
        <w:trPr>
          <w:jc w:val="center"/>
        </w:trPr>
        <w:tc>
          <w:tcPr>
            <w:tcW w:w="3964" w:type="dxa"/>
          </w:tcPr>
          <w:p w14:paraId="680748EE" w14:textId="77777777" w:rsidR="00D12649" w:rsidRPr="003E7249" w:rsidRDefault="00000000">
            <w:pPr>
              <w:ind w:firstLine="560"/>
              <w:jc w:val="left"/>
            </w:pPr>
            <w:r w:rsidRPr="003E7249">
              <w:t>型材壁厚</w:t>
            </w:r>
          </w:p>
        </w:tc>
        <w:tc>
          <w:tcPr>
            <w:tcW w:w="4332" w:type="dxa"/>
          </w:tcPr>
          <w:p w14:paraId="7A85B703" w14:textId="77777777" w:rsidR="00D12649" w:rsidRPr="003E7249" w:rsidRDefault="00000000">
            <w:pPr>
              <w:ind w:firstLine="560"/>
            </w:pPr>
            <w:r w:rsidRPr="003E7249">
              <w:rPr>
                <w:rFonts w:hint="eastAsia"/>
              </w:rPr>
              <w:t>2</w:t>
            </w:r>
            <w:r w:rsidRPr="003E7249">
              <w:t>.0</w:t>
            </w:r>
            <w:r w:rsidRPr="003E7249">
              <w:rPr>
                <w:rFonts w:hint="eastAsia"/>
              </w:rPr>
              <w:t>mm</w:t>
            </w:r>
          </w:p>
        </w:tc>
      </w:tr>
      <w:tr w:rsidR="003E7249" w:rsidRPr="003E7249" w14:paraId="7A0A8C16" w14:textId="77777777">
        <w:trPr>
          <w:jc w:val="center"/>
        </w:trPr>
        <w:tc>
          <w:tcPr>
            <w:tcW w:w="3964" w:type="dxa"/>
          </w:tcPr>
          <w:p w14:paraId="60C5D4C5" w14:textId="77777777" w:rsidR="00D12649" w:rsidRPr="003E7249" w:rsidRDefault="00000000">
            <w:pPr>
              <w:ind w:firstLine="560"/>
              <w:jc w:val="left"/>
            </w:pPr>
            <w:r w:rsidRPr="003E7249">
              <w:rPr>
                <w:rFonts w:hint="eastAsia"/>
              </w:rPr>
              <w:lastRenderedPageBreak/>
              <w:t>塞缝宽度</w:t>
            </w:r>
          </w:p>
        </w:tc>
        <w:tc>
          <w:tcPr>
            <w:tcW w:w="4332" w:type="dxa"/>
          </w:tcPr>
          <w:p w14:paraId="20806E0C" w14:textId="77777777" w:rsidR="00D12649" w:rsidRPr="003E7249" w:rsidRDefault="00000000">
            <w:pPr>
              <w:ind w:firstLine="560"/>
            </w:pPr>
            <w:r w:rsidRPr="003E7249">
              <w:rPr>
                <w:rFonts w:hint="eastAsia"/>
              </w:rPr>
              <w:t>25mm</w:t>
            </w:r>
          </w:p>
        </w:tc>
      </w:tr>
      <w:tr w:rsidR="003E7249" w:rsidRPr="003E7249" w14:paraId="5F5EA4DF" w14:textId="77777777">
        <w:trPr>
          <w:jc w:val="center"/>
        </w:trPr>
        <w:tc>
          <w:tcPr>
            <w:tcW w:w="3964" w:type="dxa"/>
          </w:tcPr>
          <w:p w14:paraId="01AD1E02" w14:textId="77777777" w:rsidR="00D12649" w:rsidRPr="003E7249" w:rsidRDefault="00000000">
            <w:pPr>
              <w:ind w:firstLine="560"/>
              <w:jc w:val="left"/>
            </w:pPr>
            <w:r w:rsidRPr="003E7249">
              <w:rPr>
                <w:rFonts w:hint="eastAsia"/>
              </w:rPr>
              <w:t>执手高度</w:t>
            </w:r>
          </w:p>
        </w:tc>
        <w:tc>
          <w:tcPr>
            <w:tcW w:w="4332" w:type="dxa"/>
          </w:tcPr>
          <w:p w14:paraId="6964E97F" w14:textId="77777777" w:rsidR="00D12649" w:rsidRPr="003E7249" w:rsidRDefault="00000000">
            <w:pPr>
              <w:ind w:firstLine="560"/>
            </w:pPr>
            <w:r w:rsidRPr="003E7249">
              <w:rPr>
                <w:rFonts w:hint="eastAsia"/>
              </w:rPr>
              <w:t>1.5m</w:t>
            </w:r>
          </w:p>
        </w:tc>
      </w:tr>
      <w:tr w:rsidR="00D12649" w:rsidRPr="003E7249" w14:paraId="66E92BD1" w14:textId="77777777">
        <w:trPr>
          <w:jc w:val="center"/>
        </w:trPr>
        <w:tc>
          <w:tcPr>
            <w:tcW w:w="3964" w:type="dxa"/>
          </w:tcPr>
          <w:p w14:paraId="4CE7F9E5" w14:textId="77777777" w:rsidR="00D12649" w:rsidRPr="003E7249" w:rsidRDefault="00000000">
            <w:pPr>
              <w:ind w:firstLine="560"/>
              <w:jc w:val="left"/>
            </w:pPr>
            <w:proofErr w:type="gramStart"/>
            <w:r w:rsidRPr="003E7249">
              <w:rPr>
                <w:rFonts w:hint="eastAsia"/>
              </w:rPr>
              <w:t>通风器载面宽度</w:t>
            </w:r>
            <w:proofErr w:type="gramEnd"/>
          </w:p>
        </w:tc>
        <w:tc>
          <w:tcPr>
            <w:tcW w:w="4332" w:type="dxa"/>
          </w:tcPr>
          <w:p w14:paraId="7A6A9BD5" w14:textId="77777777" w:rsidR="00D12649" w:rsidRPr="003E7249" w:rsidRDefault="00000000">
            <w:pPr>
              <w:ind w:firstLine="560"/>
            </w:pPr>
            <w:r w:rsidRPr="003E7249">
              <w:rPr>
                <w:rFonts w:hint="eastAsia"/>
              </w:rPr>
              <w:t>78mm</w:t>
            </w:r>
          </w:p>
        </w:tc>
      </w:tr>
    </w:tbl>
    <w:p w14:paraId="1A42F16E" w14:textId="77777777" w:rsidR="00D12649" w:rsidRPr="003E7249" w:rsidRDefault="00D12649">
      <w:pPr>
        <w:jc w:val="center"/>
      </w:pPr>
    </w:p>
    <w:p w14:paraId="1534D025" w14:textId="77777777" w:rsidR="00D12649" w:rsidRPr="003E7249" w:rsidRDefault="00000000">
      <w:pPr>
        <w:jc w:val="center"/>
      </w:pPr>
      <w:r w:rsidRPr="003E7249">
        <w:rPr>
          <w:rFonts w:hint="eastAsia"/>
        </w:rPr>
        <w:t>表</w:t>
      </w:r>
      <w:r w:rsidRPr="003E7249">
        <w:rPr>
          <w:rFonts w:hint="eastAsia"/>
        </w:rPr>
        <w:t>4.</w:t>
      </w:r>
      <w:r w:rsidRPr="003E7249">
        <w:t>3</w:t>
      </w:r>
      <w:r w:rsidRPr="003E7249">
        <w:rPr>
          <w:rFonts w:hint="eastAsia"/>
        </w:rPr>
        <w:t>.</w:t>
      </w:r>
      <w:r w:rsidRPr="003E7249">
        <w:t>3</w:t>
      </w:r>
      <w:r w:rsidRPr="003E7249">
        <w:rPr>
          <w:rFonts w:hint="eastAsia"/>
        </w:rPr>
        <w:t>-</w:t>
      </w:r>
      <w:r w:rsidRPr="003E7249">
        <w:t>3</w:t>
      </w:r>
      <w:r w:rsidRPr="003E7249">
        <w:rPr>
          <w:rFonts w:hint="eastAsia"/>
        </w:rPr>
        <w:t>全生命周期模型性能参数示例</w:t>
      </w:r>
    </w:p>
    <w:p w14:paraId="2621E459" w14:textId="77777777" w:rsidR="00D12649" w:rsidRPr="003E7249" w:rsidRDefault="00000000">
      <w:pPr>
        <w:ind w:firstLine="560"/>
        <w:jc w:val="center"/>
      </w:pPr>
      <w:r w:rsidRPr="003E7249">
        <w:rPr>
          <w:rFonts w:hint="eastAsia"/>
        </w:rPr>
        <w:t>（在包含</w:t>
      </w:r>
      <w:r w:rsidRPr="003E7249">
        <w:rPr>
          <w:rFonts w:hint="eastAsia"/>
        </w:rPr>
        <w:t>1</w:t>
      </w:r>
      <w:r w:rsidRPr="003E7249">
        <w:rPr>
          <w:rFonts w:hint="eastAsia"/>
        </w:rPr>
        <w:t>、</w:t>
      </w:r>
      <w:r w:rsidRPr="003E7249">
        <w:rPr>
          <w:rFonts w:hint="eastAsia"/>
        </w:rPr>
        <w:t>2</w:t>
      </w:r>
      <w:r w:rsidRPr="003E7249">
        <w:rPr>
          <w:rFonts w:hint="eastAsia"/>
        </w:rPr>
        <w:t>阶段信息后，还必须包含以下参数）</w:t>
      </w:r>
    </w:p>
    <w:tbl>
      <w:tblPr>
        <w:tblStyle w:val="ad"/>
        <w:tblW w:w="0" w:type="auto"/>
        <w:jc w:val="center"/>
        <w:tblLook w:val="04A0" w:firstRow="1" w:lastRow="0" w:firstColumn="1" w:lastColumn="0" w:noHBand="0" w:noVBand="1"/>
      </w:tblPr>
      <w:tblGrid>
        <w:gridCol w:w="3964"/>
        <w:gridCol w:w="4332"/>
      </w:tblGrid>
      <w:tr w:rsidR="003E7249" w:rsidRPr="003E7249" w14:paraId="3D707842" w14:textId="77777777">
        <w:trPr>
          <w:jc w:val="center"/>
        </w:trPr>
        <w:tc>
          <w:tcPr>
            <w:tcW w:w="3964" w:type="dxa"/>
          </w:tcPr>
          <w:p w14:paraId="7D41FA0D" w14:textId="77777777" w:rsidR="00D12649" w:rsidRPr="003E7249" w:rsidRDefault="00000000">
            <w:pPr>
              <w:ind w:firstLine="562"/>
              <w:rPr>
                <w:b/>
                <w:bCs/>
              </w:rPr>
            </w:pPr>
            <w:r w:rsidRPr="003E7249">
              <w:rPr>
                <w:rFonts w:hint="eastAsia"/>
                <w:b/>
                <w:bCs/>
              </w:rPr>
              <w:t>材质性能参数名称</w:t>
            </w:r>
          </w:p>
        </w:tc>
        <w:tc>
          <w:tcPr>
            <w:tcW w:w="4332" w:type="dxa"/>
          </w:tcPr>
          <w:p w14:paraId="6722CF1D" w14:textId="77777777" w:rsidR="00D12649" w:rsidRPr="003E7249" w:rsidRDefault="00000000">
            <w:pPr>
              <w:ind w:firstLine="562"/>
              <w:rPr>
                <w:b/>
                <w:bCs/>
              </w:rPr>
            </w:pPr>
            <w:r w:rsidRPr="003E7249">
              <w:rPr>
                <w:rFonts w:hint="eastAsia"/>
                <w:b/>
                <w:bCs/>
              </w:rPr>
              <w:t>参数值示例</w:t>
            </w:r>
          </w:p>
        </w:tc>
      </w:tr>
      <w:tr w:rsidR="003E7249" w:rsidRPr="003E7249" w14:paraId="25D12993" w14:textId="77777777">
        <w:trPr>
          <w:jc w:val="center"/>
        </w:trPr>
        <w:tc>
          <w:tcPr>
            <w:tcW w:w="3964" w:type="dxa"/>
          </w:tcPr>
          <w:p w14:paraId="1EC244F6" w14:textId="77777777" w:rsidR="00D12649" w:rsidRPr="003E7249" w:rsidRDefault="00000000">
            <w:pPr>
              <w:ind w:firstLine="560"/>
            </w:pPr>
            <w:r w:rsidRPr="003E7249">
              <w:rPr>
                <w:rFonts w:hint="eastAsia"/>
              </w:rPr>
              <w:t>窗扇型材用量</w:t>
            </w:r>
          </w:p>
        </w:tc>
        <w:tc>
          <w:tcPr>
            <w:tcW w:w="4332" w:type="dxa"/>
          </w:tcPr>
          <w:p w14:paraId="1DDC41B3" w14:textId="77777777" w:rsidR="00D12649" w:rsidRPr="003E7249" w:rsidRDefault="00000000">
            <w:pPr>
              <w:ind w:firstLine="560"/>
            </w:pPr>
            <w:r w:rsidRPr="003E7249">
              <w:rPr>
                <w:rFonts w:hint="eastAsia"/>
              </w:rPr>
              <w:t>4.530 Kg</w:t>
            </w:r>
          </w:p>
        </w:tc>
      </w:tr>
      <w:tr w:rsidR="003E7249" w:rsidRPr="003E7249" w14:paraId="5178158B" w14:textId="77777777">
        <w:trPr>
          <w:jc w:val="center"/>
        </w:trPr>
        <w:tc>
          <w:tcPr>
            <w:tcW w:w="3964" w:type="dxa"/>
          </w:tcPr>
          <w:p w14:paraId="6434B30F" w14:textId="77777777" w:rsidR="00D12649" w:rsidRPr="003E7249" w:rsidRDefault="00000000">
            <w:pPr>
              <w:ind w:firstLine="560"/>
            </w:pPr>
            <w:r w:rsidRPr="003E7249">
              <w:rPr>
                <w:rFonts w:hint="eastAsia"/>
              </w:rPr>
              <w:t>窗框型材用量</w:t>
            </w:r>
          </w:p>
        </w:tc>
        <w:tc>
          <w:tcPr>
            <w:tcW w:w="4332" w:type="dxa"/>
          </w:tcPr>
          <w:p w14:paraId="54C62B4D" w14:textId="77777777" w:rsidR="00D12649" w:rsidRPr="003E7249" w:rsidRDefault="00000000">
            <w:pPr>
              <w:ind w:firstLine="560"/>
            </w:pPr>
            <w:r w:rsidRPr="003E7249">
              <w:rPr>
                <w:rFonts w:hint="eastAsia"/>
              </w:rPr>
              <w:t>4.530 Kg</w:t>
            </w:r>
          </w:p>
        </w:tc>
      </w:tr>
      <w:tr w:rsidR="003E7249" w:rsidRPr="003E7249" w14:paraId="79AE1C5A" w14:textId="77777777">
        <w:trPr>
          <w:jc w:val="center"/>
        </w:trPr>
        <w:tc>
          <w:tcPr>
            <w:tcW w:w="3964" w:type="dxa"/>
          </w:tcPr>
          <w:p w14:paraId="06DF56E8" w14:textId="77777777" w:rsidR="00D12649" w:rsidRPr="003E7249" w:rsidRDefault="00000000">
            <w:pPr>
              <w:ind w:firstLine="560"/>
            </w:pPr>
            <w:r w:rsidRPr="003E7249">
              <w:rPr>
                <w:rFonts w:hint="eastAsia"/>
              </w:rPr>
              <w:t>窗压条型材用量</w:t>
            </w:r>
          </w:p>
        </w:tc>
        <w:tc>
          <w:tcPr>
            <w:tcW w:w="4332" w:type="dxa"/>
          </w:tcPr>
          <w:p w14:paraId="4115BADA" w14:textId="77777777" w:rsidR="00D12649" w:rsidRPr="003E7249" w:rsidRDefault="00000000">
            <w:pPr>
              <w:ind w:firstLine="560"/>
            </w:pPr>
            <w:r w:rsidRPr="003E7249">
              <w:rPr>
                <w:rFonts w:hint="eastAsia"/>
              </w:rPr>
              <w:t>4.530 Kg</w:t>
            </w:r>
          </w:p>
        </w:tc>
      </w:tr>
      <w:tr w:rsidR="003E7249" w:rsidRPr="003E7249" w14:paraId="0B2AD50C" w14:textId="77777777">
        <w:trPr>
          <w:jc w:val="center"/>
        </w:trPr>
        <w:tc>
          <w:tcPr>
            <w:tcW w:w="3964" w:type="dxa"/>
          </w:tcPr>
          <w:p w14:paraId="27829CC3" w14:textId="77777777" w:rsidR="00D12649" w:rsidRPr="003E7249" w:rsidRDefault="00000000">
            <w:pPr>
              <w:ind w:firstLine="560"/>
            </w:pPr>
            <w:r w:rsidRPr="003E7249">
              <w:rPr>
                <w:rFonts w:hint="eastAsia"/>
              </w:rPr>
              <w:t>竖</w:t>
            </w:r>
            <w:proofErr w:type="gramStart"/>
            <w:r w:rsidRPr="003E7249">
              <w:rPr>
                <w:rFonts w:hint="eastAsia"/>
              </w:rPr>
              <w:t>梃</w:t>
            </w:r>
            <w:proofErr w:type="gramEnd"/>
            <w:r w:rsidRPr="003E7249">
              <w:rPr>
                <w:rFonts w:hint="eastAsia"/>
              </w:rPr>
              <w:t>型材用量</w:t>
            </w:r>
          </w:p>
        </w:tc>
        <w:tc>
          <w:tcPr>
            <w:tcW w:w="4332" w:type="dxa"/>
          </w:tcPr>
          <w:p w14:paraId="58C4A640" w14:textId="77777777" w:rsidR="00D12649" w:rsidRPr="003E7249" w:rsidRDefault="00000000">
            <w:pPr>
              <w:ind w:firstLine="560"/>
            </w:pPr>
            <w:r w:rsidRPr="003E7249">
              <w:rPr>
                <w:rFonts w:hint="eastAsia"/>
              </w:rPr>
              <w:t>4.530 Kg</w:t>
            </w:r>
          </w:p>
        </w:tc>
      </w:tr>
      <w:tr w:rsidR="003E7249" w:rsidRPr="003E7249" w14:paraId="4D99BA76" w14:textId="77777777">
        <w:trPr>
          <w:jc w:val="center"/>
        </w:trPr>
        <w:tc>
          <w:tcPr>
            <w:tcW w:w="3964" w:type="dxa"/>
          </w:tcPr>
          <w:p w14:paraId="053BE124" w14:textId="77777777" w:rsidR="00D12649" w:rsidRPr="003E7249" w:rsidRDefault="00000000">
            <w:pPr>
              <w:ind w:firstLine="560"/>
            </w:pPr>
            <w:r w:rsidRPr="003E7249">
              <w:rPr>
                <w:rFonts w:hint="eastAsia"/>
              </w:rPr>
              <w:t>玻璃（种类</w:t>
            </w:r>
            <w:r w:rsidRPr="003E7249">
              <w:rPr>
                <w:rFonts w:hint="eastAsia"/>
              </w:rPr>
              <w:t>1</w:t>
            </w:r>
            <w:r w:rsidRPr="003E7249">
              <w:rPr>
                <w:rFonts w:hint="eastAsia"/>
              </w:rPr>
              <w:t>）面积</w:t>
            </w:r>
          </w:p>
        </w:tc>
        <w:tc>
          <w:tcPr>
            <w:tcW w:w="4332" w:type="dxa"/>
          </w:tcPr>
          <w:p w14:paraId="6538C2E5" w14:textId="77777777" w:rsidR="00D12649" w:rsidRPr="003E7249" w:rsidRDefault="00000000">
            <w:pPr>
              <w:ind w:firstLine="560"/>
            </w:pPr>
            <w:r w:rsidRPr="003E7249">
              <w:rPr>
                <w:rFonts w:hint="eastAsia"/>
              </w:rPr>
              <w:t>2.5 m2</w:t>
            </w:r>
          </w:p>
        </w:tc>
      </w:tr>
      <w:tr w:rsidR="00D12649" w:rsidRPr="003E7249" w14:paraId="77F54EBF" w14:textId="77777777">
        <w:trPr>
          <w:jc w:val="center"/>
        </w:trPr>
        <w:tc>
          <w:tcPr>
            <w:tcW w:w="3964" w:type="dxa"/>
          </w:tcPr>
          <w:p w14:paraId="1D931098" w14:textId="77777777" w:rsidR="00D12649" w:rsidRPr="003E7249" w:rsidRDefault="00000000">
            <w:pPr>
              <w:ind w:firstLine="560"/>
            </w:pPr>
            <w:r w:rsidRPr="003E7249">
              <w:rPr>
                <w:rFonts w:hint="eastAsia"/>
              </w:rPr>
              <w:t>玻璃（种类……）面积</w:t>
            </w:r>
          </w:p>
        </w:tc>
        <w:tc>
          <w:tcPr>
            <w:tcW w:w="4332" w:type="dxa"/>
          </w:tcPr>
          <w:p w14:paraId="2DF054E3" w14:textId="77777777" w:rsidR="00D12649" w:rsidRPr="003E7249" w:rsidRDefault="00000000">
            <w:pPr>
              <w:ind w:firstLine="560"/>
            </w:pPr>
            <w:r w:rsidRPr="003E7249">
              <w:rPr>
                <w:rFonts w:hint="eastAsia"/>
              </w:rPr>
              <w:t>2.5 m2</w:t>
            </w:r>
          </w:p>
        </w:tc>
      </w:tr>
    </w:tbl>
    <w:p w14:paraId="18DADDC4" w14:textId="77777777" w:rsidR="00D12649" w:rsidRPr="003E7249" w:rsidRDefault="00D12649"/>
    <w:p w14:paraId="1F7A5CBB" w14:textId="77777777" w:rsidR="00D12649" w:rsidRPr="003E7249" w:rsidRDefault="00000000">
      <w:r w:rsidRPr="003E7249">
        <w:rPr>
          <w:rFonts w:hint="eastAsia"/>
        </w:rPr>
        <w:t>4</w:t>
      </w:r>
      <w:r w:rsidRPr="003E7249">
        <w:t xml:space="preserve">.3.4 </w:t>
      </w:r>
      <w:r w:rsidRPr="003E7249">
        <w:rPr>
          <w:rFonts w:hint="eastAsia"/>
        </w:rPr>
        <w:t>预留性能参数接口要求</w:t>
      </w:r>
    </w:p>
    <w:p w14:paraId="34443213" w14:textId="77777777" w:rsidR="00D12649" w:rsidRPr="003E7249" w:rsidRDefault="00000000">
      <w:pPr>
        <w:ind w:firstLineChars="200" w:firstLine="480"/>
      </w:pPr>
      <w:r w:rsidRPr="003E7249">
        <w:rPr>
          <w:rFonts w:hint="eastAsia"/>
        </w:rPr>
        <w:t>为满足工程项目实际应用需求，在模型及材质性能参数中应预留参数接口，可由设计、制造、施工、运维等各方根据需求自定义添加，添加参数应固定到自定义参数位置。</w:t>
      </w:r>
    </w:p>
    <w:p w14:paraId="3741C8F6" w14:textId="77777777" w:rsidR="00D12649" w:rsidRPr="003E7249" w:rsidRDefault="00000000">
      <w:pPr>
        <w:widowControl/>
        <w:spacing w:line="240" w:lineRule="auto"/>
        <w:jc w:val="left"/>
      </w:pPr>
      <w:r w:rsidRPr="003E7249">
        <w:br w:type="page"/>
      </w:r>
    </w:p>
    <w:p w14:paraId="71C758D6" w14:textId="77777777" w:rsidR="00D12649" w:rsidRPr="003E7249" w:rsidRDefault="00000000">
      <w:pPr>
        <w:jc w:val="center"/>
        <w:rPr>
          <w:b/>
          <w:bCs/>
        </w:rPr>
      </w:pPr>
      <w:r w:rsidRPr="003E7249">
        <w:rPr>
          <w:rFonts w:hint="eastAsia"/>
          <w:b/>
          <w:bCs/>
        </w:rPr>
        <w:lastRenderedPageBreak/>
        <w:t>5</w:t>
      </w:r>
      <w:r w:rsidRPr="003E7249">
        <w:rPr>
          <w:b/>
          <w:bCs/>
        </w:rPr>
        <w:t xml:space="preserve"> </w:t>
      </w:r>
      <w:r w:rsidRPr="003E7249">
        <w:rPr>
          <w:rFonts w:hint="eastAsia"/>
          <w:b/>
          <w:bCs/>
        </w:rPr>
        <w:t>模型文件存储格式</w:t>
      </w:r>
    </w:p>
    <w:p w14:paraId="07A7F0EC" w14:textId="77777777" w:rsidR="00D12649" w:rsidRPr="003E7249" w:rsidRDefault="00000000">
      <w:pPr>
        <w:jc w:val="center"/>
        <w:rPr>
          <w:b/>
          <w:bCs/>
        </w:rPr>
      </w:pPr>
      <w:r w:rsidRPr="003E7249">
        <w:rPr>
          <w:rFonts w:hint="eastAsia"/>
          <w:i/>
          <w:iCs/>
        </w:rPr>
        <w:t>（不同数据格式转换规则、不同平台接入规则转换标准化建设及管理）</w:t>
      </w:r>
    </w:p>
    <w:p w14:paraId="50D245DB" w14:textId="77777777" w:rsidR="00D12649" w:rsidRPr="003E7249" w:rsidRDefault="00000000">
      <w:pPr>
        <w:ind w:firstLineChars="200" w:firstLine="480"/>
      </w:pPr>
      <w:r w:rsidRPr="003E7249">
        <w:rPr>
          <w:rFonts w:hint="eastAsia"/>
        </w:rPr>
        <w:t xml:space="preserve">5.1.1 </w:t>
      </w:r>
      <w:r w:rsidRPr="003E7249">
        <w:rPr>
          <w:rFonts w:hint="eastAsia"/>
        </w:rPr>
        <w:t>数据库接收的构件模型文件格式为</w:t>
      </w:r>
      <w:r w:rsidRPr="003E7249">
        <w:rPr>
          <w:rFonts w:hint="eastAsia"/>
        </w:rPr>
        <w:t>Autodesk Revit</w:t>
      </w:r>
      <w:r w:rsidRPr="003E7249">
        <w:rPr>
          <w:rFonts w:hint="eastAsia"/>
        </w:rPr>
        <w:t>软件制作的</w:t>
      </w:r>
      <w:r w:rsidRPr="003E7249">
        <w:rPr>
          <w:rFonts w:hint="eastAsia"/>
        </w:rPr>
        <w:t>.</w:t>
      </w:r>
      <w:proofErr w:type="spellStart"/>
      <w:r w:rsidRPr="003E7249">
        <w:rPr>
          <w:rFonts w:hint="eastAsia"/>
        </w:rPr>
        <w:t>rfa</w:t>
      </w:r>
      <w:proofErr w:type="spellEnd"/>
      <w:r w:rsidRPr="003E7249">
        <w:rPr>
          <w:rFonts w:hint="eastAsia"/>
        </w:rPr>
        <w:t>、</w:t>
      </w:r>
      <w:r w:rsidRPr="003E7249">
        <w:rPr>
          <w:rFonts w:hint="eastAsia"/>
        </w:rPr>
        <w:t>Trimble SketchUp</w:t>
      </w:r>
      <w:r w:rsidRPr="003E7249">
        <w:rPr>
          <w:rFonts w:hint="eastAsia"/>
        </w:rPr>
        <w:t>软件制作的</w:t>
      </w:r>
      <w:r w:rsidRPr="003E7249">
        <w:rPr>
          <w:rFonts w:hint="eastAsia"/>
        </w:rPr>
        <w:t>.</w:t>
      </w:r>
      <w:proofErr w:type="spellStart"/>
      <w:r w:rsidRPr="003E7249">
        <w:rPr>
          <w:rFonts w:hint="eastAsia"/>
        </w:rPr>
        <w:t>skp</w:t>
      </w:r>
      <w:proofErr w:type="spellEnd"/>
      <w:r w:rsidRPr="003E7249">
        <w:rPr>
          <w:rFonts w:hint="eastAsia"/>
        </w:rPr>
        <w:t>、广联达</w:t>
      </w:r>
      <w:r w:rsidRPr="003E7249">
        <w:rPr>
          <w:rFonts w:hint="eastAsia"/>
        </w:rPr>
        <w:t>BIMMAKE</w:t>
      </w:r>
      <w:r w:rsidRPr="003E7249">
        <w:rPr>
          <w:rFonts w:hint="eastAsia"/>
        </w:rPr>
        <w:t>软件制作的</w:t>
      </w:r>
      <w:r w:rsidRPr="003E7249">
        <w:rPr>
          <w:rFonts w:hint="eastAsia"/>
        </w:rPr>
        <w:t>.</w:t>
      </w:r>
      <w:proofErr w:type="spellStart"/>
      <w:r w:rsidRPr="003E7249">
        <w:rPr>
          <w:rFonts w:hint="eastAsia"/>
        </w:rPr>
        <w:t>gac</w:t>
      </w:r>
      <w:proofErr w:type="spellEnd"/>
      <w:r w:rsidRPr="003E7249">
        <w:rPr>
          <w:rFonts w:hint="eastAsia"/>
        </w:rPr>
        <w:t>。</w:t>
      </w:r>
    </w:p>
    <w:p w14:paraId="2DCEBE46" w14:textId="77777777" w:rsidR="00D12649" w:rsidRPr="003E7249" w:rsidRDefault="00000000">
      <w:pPr>
        <w:ind w:firstLineChars="200" w:firstLine="480"/>
      </w:pPr>
      <w:r w:rsidRPr="003E7249">
        <w:rPr>
          <w:rFonts w:hint="eastAsia"/>
        </w:rPr>
        <w:t xml:space="preserve">5.1.2 </w:t>
      </w:r>
      <w:r w:rsidRPr="003E7249">
        <w:rPr>
          <w:rFonts w:hint="eastAsia"/>
        </w:rPr>
        <w:t>制作软件应采用厂家</w:t>
      </w:r>
      <w:r w:rsidRPr="003E7249">
        <w:rPr>
          <w:rFonts w:hint="eastAsia"/>
        </w:rPr>
        <w:t>2018</w:t>
      </w:r>
      <w:r w:rsidRPr="003E7249">
        <w:rPr>
          <w:rFonts w:hint="eastAsia"/>
        </w:rPr>
        <w:t>年及以后发布的版本。</w:t>
      </w:r>
    </w:p>
    <w:p w14:paraId="6F66437E" w14:textId="77777777" w:rsidR="00D12649" w:rsidRPr="003E7249" w:rsidRDefault="00000000">
      <w:pPr>
        <w:ind w:firstLineChars="200" w:firstLine="480"/>
      </w:pPr>
      <w:r w:rsidRPr="003E7249">
        <w:rPr>
          <w:rFonts w:hint="eastAsia"/>
        </w:rPr>
        <w:t xml:space="preserve">5.1.3 </w:t>
      </w:r>
      <w:r w:rsidRPr="003E7249">
        <w:rPr>
          <w:rFonts w:hint="eastAsia"/>
        </w:rPr>
        <w:t>模型文件内的模型宜为通过对应软件原始创建的模型。</w:t>
      </w:r>
    </w:p>
    <w:p w14:paraId="41381E3A" w14:textId="77777777" w:rsidR="00D12649" w:rsidRPr="003E7249" w:rsidRDefault="00000000">
      <w:pPr>
        <w:ind w:firstLineChars="200" w:firstLine="480"/>
      </w:pPr>
      <w:r w:rsidRPr="003E7249">
        <w:rPr>
          <w:rFonts w:hint="eastAsia"/>
        </w:rPr>
        <w:t xml:space="preserve">5.1.4 </w:t>
      </w:r>
      <w:r w:rsidRPr="003E7249">
        <w:rPr>
          <w:rFonts w:hint="eastAsia"/>
        </w:rPr>
        <w:t>上传的模型应清理无用的内容，包括参考</w:t>
      </w:r>
      <w:r w:rsidRPr="003E7249">
        <w:rPr>
          <w:rFonts w:hint="eastAsia"/>
        </w:rPr>
        <w:t>CAD</w:t>
      </w:r>
      <w:r w:rsidRPr="003E7249">
        <w:rPr>
          <w:rFonts w:hint="eastAsia"/>
        </w:rPr>
        <w:t>图等</w:t>
      </w:r>
    </w:p>
    <w:p w14:paraId="20EC6ED0" w14:textId="77777777" w:rsidR="00D12649" w:rsidRPr="003E7249" w:rsidRDefault="00000000">
      <w:pPr>
        <w:ind w:firstLineChars="200" w:firstLine="480"/>
      </w:pPr>
      <w:r w:rsidRPr="003E7249">
        <w:rPr>
          <w:rFonts w:hint="eastAsia"/>
        </w:rPr>
        <w:t xml:space="preserve">5.1.5 </w:t>
      </w:r>
      <w:r w:rsidRPr="003E7249">
        <w:rPr>
          <w:rFonts w:hint="eastAsia"/>
        </w:rPr>
        <w:t>可参数控制变化的构件应配套上</w:t>
      </w:r>
      <w:proofErr w:type="gramStart"/>
      <w:r w:rsidRPr="003E7249">
        <w:rPr>
          <w:rFonts w:hint="eastAsia"/>
        </w:rPr>
        <w:t>传相应</w:t>
      </w:r>
      <w:proofErr w:type="gramEnd"/>
      <w:r w:rsidRPr="003E7249">
        <w:rPr>
          <w:rFonts w:hint="eastAsia"/>
        </w:rPr>
        <w:t>参数数据文件。</w:t>
      </w:r>
    </w:p>
    <w:p w14:paraId="2963EFF0" w14:textId="77777777" w:rsidR="00D12649" w:rsidRPr="003E7249" w:rsidRDefault="00000000">
      <w:pPr>
        <w:widowControl/>
        <w:spacing w:line="240" w:lineRule="auto"/>
        <w:jc w:val="left"/>
        <w:rPr>
          <w:b/>
          <w:bCs/>
        </w:rPr>
      </w:pPr>
      <w:r w:rsidRPr="003E7249">
        <w:rPr>
          <w:b/>
          <w:bCs/>
        </w:rPr>
        <w:br w:type="page"/>
      </w:r>
    </w:p>
    <w:p w14:paraId="79F8A3E0" w14:textId="4FEA32C7" w:rsidR="00D12649" w:rsidRPr="003E7249" w:rsidRDefault="00000000">
      <w:pPr>
        <w:jc w:val="center"/>
        <w:rPr>
          <w:b/>
          <w:bCs/>
        </w:rPr>
      </w:pPr>
      <w:r w:rsidRPr="003E7249">
        <w:rPr>
          <w:rFonts w:hint="eastAsia"/>
          <w:b/>
          <w:bCs/>
        </w:rPr>
        <w:lastRenderedPageBreak/>
        <w:t>6</w:t>
      </w:r>
      <w:r w:rsidRPr="003E7249">
        <w:rPr>
          <w:rFonts w:hint="eastAsia"/>
          <w:b/>
          <w:bCs/>
        </w:rPr>
        <w:t>构建流程</w:t>
      </w:r>
      <w:bookmarkEnd w:id="0"/>
    </w:p>
    <w:p w14:paraId="52B3B279" w14:textId="77777777" w:rsidR="00D12649" w:rsidRPr="003E7249" w:rsidRDefault="00000000">
      <w:pPr>
        <w:ind w:firstLineChars="200" w:firstLine="480"/>
      </w:pPr>
      <w:bookmarkStart w:id="3" w:name="_Toc33713649"/>
      <w:bookmarkStart w:id="4" w:name="_Toc46739398"/>
      <w:r w:rsidRPr="003E7249">
        <w:rPr>
          <w:rFonts w:hint="eastAsia"/>
        </w:rPr>
        <w:t>材料构件信息模型构件创建流程应遵循六大步骤：创建构思、框架搭建、形体创建、属性添加、构件测试、构件发布；</w:t>
      </w:r>
    </w:p>
    <w:p w14:paraId="52D2AD96" w14:textId="77777777" w:rsidR="00D12649" w:rsidRPr="003E7249" w:rsidRDefault="00000000">
      <w:pPr>
        <w:numPr>
          <w:ilvl w:val="0"/>
          <w:numId w:val="5"/>
        </w:numPr>
        <w:ind w:firstLineChars="200" w:firstLine="480"/>
      </w:pPr>
      <w:r w:rsidRPr="003E7249">
        <w:rPr>
          <w:rFonts w:hint="eastAsia"/>
        </w:rPr>
        <w:t>创建构思：从构件的使用专业、载入原点、构件显示、参数设置、参</w:t>
      </w:r>
      <w:proofErr w:type="gramStart"/>
      <w:r w:rsidRPr="003E7249">
        <w:rPr>
          <w:rFonts w:hint="eastAsia"/>
        </w:rPr>
        <w:t>变范围</w:t>
      </w:r>
      <w:proofErr w:type="gramEnd"/>
      <w:r w:rsidRPr="003E7249">
        <w:rPr>
          <w:rFonts w:hint="eastAsia"/>
        </w:rPr>
        <w:t>等应用场景出发，对构件的创建进行初步构思；</w:t>
      </w:r>
    </w:p>
    <w:p w14:paraId="775A4754" w14:textId="77777777" w:rsidR="00D12649" w:rsidRPr="003E7249" w:rsidRDefault="00000000">
      <w:pPr>
        <w:numPr>
          <w:ilvl w:val="0"/>
          <w:numId w:val="5"/>
        </w:numPr>
        <w:ind w:firstLineChars="200" w:firstLine="480"/>
      </w:pPr>
      <w:r w:rsidRPr="003E7249">
        <w:rPr>
          <w:rFonts w:hint="eastAsia"/>
        </w:rPr>
        <w:t>框架搭建：根据构件的构思思路，确定构件类别、命名原始名称、定义构件原点、设置初始尺寸等基本构件框架；</w:t>
      </w:r>
    </w:p>
    <w:p w14:paraId="5D6F5AAC" w14:textId="77777777" w:rsidR="00D12649" w:rsidRPr="003E7249" w:rsidRDefault="00000000">
      <w:pPr>
        <w:numPr>
          <w:ilvl w:val="0"/>
          <w:numId w:val="5"/>
        </w:numPr>
        <w:ind w:firstLineChars="200" w:firstLine="480"/>
      </w:pPr>
      <w:r w:rsidRPr="003E7249">
        <w:rPr>
          <w:rFonts w:hint="eastAsia"/>
        </w:rPr>
        <w:t>形体创建：对构件的二三维几何形体进行创建，并选择对应材质；</w:t>
      </w:r>
    </w:p>
    <w:p w14:paraId="13F66DC0" w14:textId="77777777" w:rsidR="00D12649" w:rsidRPr="003E7249" w:rsidRDefault="00000000">
      <w:pPr>
        <w:numPr>
          <w:ilvl w:val="0"/>
          <w:numId w:val="5"/>
        </w:numPr>
        <w:ind w:firstLineChars="200" w:firstLine="480"/>
      </w:pPr>
      <w:r w:rsidRPr="003E7249">
        <w:rPr>
          <w:rFonts w:hint="eastAsia"/>
        </w:rPr>
        <w:t>属性添加：对构件的属性信息进行添加，并将相关属性与几何形体关联；</w:t>
      </w:r>
    </w:p>
    <w:p w14:paraId="6FDD1C7D" w14:textId="77777777" w:rsidR="00D12649" w:rsidRPr="003E7249" w:rsidRDefault="00000000">
      <w:pPr>
        <w:numPr>
          <w:ilvl w:val="0"/>
          <w:numId w:val="5"/>
        </w:numPr>
        <w:ind w:firstLineChars="200" w:firstLine="480"/>
      </w:pPr>
      <w:r w:rsidRPr="003E7249">
        <w:rPr>
          <w:rFonts w:hint="eastAsia"/>
        </w:rPr>
        <w:t>构件测试：对构件的内部关联性进行测试，测试合格后，再将其载入外部项目中进行测试。内外部测试均合格后即测试成功；</w:t>
      </w:r>
    </w:p>
    <w:p w14:paraId="109ADB07" w14:textId="77777777" w:rsidR="00D12649" w:rsidRPr="003E7249" w:rsidRDefault="00000000">
      <w:pPr>
        <w:numPr>
          <w:ilvl w:val="0"/>
          <w:numId w:val="5"/>
        </w:numPr>
        <w:ind w:firstLineChars="200" w:firstLine="480"/>
      </w:pPr>
      <w:r w:rsidRPr="003E7249">
        <w:rPr>
          <w:rFonts w:hint="eastAsia"/>
        </w:rPr>
        <w:t>构件发布：对测试合格的构件批准入库并进行发布；</w:t>
      </w:r>
    </w:p>
    <w:p w14:paraId="1FD15983" w14:textId="77777777" w:rsidR="00D12649" w:rsidRPr="003E7249" w:rsidRDefault="00000000">
      <w:pPr>
        <w:ind w:firstLineChars="200" w:firstLine="480"/>
      </w:pPr>
      <w:r w:rsidRPr="003E7249">
        <w:rPr>
          <w:rFonts w:hint="eastAsia"/>
        </w:rPr>
        <w:t>下以</w:t>
      </w:r>
      <w:r w:rsidRPr="003E7249">
        <w:rPr>
          <w:rFonts w:hint="eastAsia"/>
        </w:rPr>
        <w:t>Autodesk Revit</w:t>
      </w:r>
      <w:r w:rsidRPr="003E7249">
        <w:rPr>
          <w:rFonts w:hint="eastAsia"/>
        </w:rPr>
        <w:t>的构件</w:t>
      </w:r>
      <w:proofErr w:type="gramStart"/>
      <w:r w:rsidRPr="003E7249">
        <w:rPr>
          <w:rFonts w:hint="eastAsia"/>
        </w:rPr>
        <w:t>族文件</w:t>
      </w:r>
      <w:proofErr w:type="gramEnd"/>
      <w:r w:rsidRPr="003E7249">
        <w:rPr>
          <w:rFonts w:hint="eastAsia"/>
        </w:rPr>
        <w:t>制作流程为例，其余模型文件格式的制作可参照此流程创建，示例如下：</w:t>
      </w:r>
    </w:p>
    <w:p w14:paraId="3D63B262" w14:textId="77777777" w:rsidR="00D12649" w:rsidRPr="003E7249" w:rsidRDefault="00000000">
      <w:r w:rsidRPr="003E7249">
        <w:rPr>
          <w:noProof/>
        </w:rPr>
        <w:drawing>
          <wp:inline distT="0" distB="0" distL="114300" distR="114300" wp14:anchorId="4F25878F" wp14:editId="6DCE508A">
            <wp:extent cx="5265420" cy="2715260"/>
            <wp:effectExtent l="0" t="0" r="11430" b="889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9"/>
                    <a:stretch>
                      <a:fillRect/>
                    </a:stretch>
                  </pic:blipFill>
                  <pic:spPr>
                    <a:xfrm>
                      <a:off x="0" y="0"/>
                      <a:ext cx="5265420" cy="2715260"/>
                    </a:xfrm>
                    <a:prstGeom prst="rect">
                      <a:avLst/>
                    </a:prstGeom>
                    <a:noFill/>
                    <a:ln>
                      <a:noFill/>
                    </a:ln>
                  </pic:spPr>
                </pic:pic>
              </a:graphicData>
            </a:graphic>
          </wp:inline>
        </w:drawing>
      </w:r>
    </w:p>
    <w:p w14:paraId="34BF317E" w14:textId="77777777" w:rsidR="00D12649" w:rsidRPr="003E7249" w:rsidRDefault="00000000">
      <w:pPr>
        <w:jc w:val="center"/>
      </w:pPr>
      <w:r w:rsidRPr="003E7249">
        <w:rPr>
          <w:rFonts w:hint="eastAsia"/>
        </w:rPr>
        <w:t>图</w:t>
      </w:r>
      <w:r w:rsidRPr="003E7249">
        <w:rPr>
          <w:rFonts w:hint="eastAsia"/>
        </w:rPr>
        <w:t xml:space="preserve"> </w:t>
      </w:r>
      <w:r w:rsidRPr="003E7249">
        <w:t>6.0.1</w:t>
      </w:r>
      <w:r w:rsidRPr="003E7249">
        <w:rPr>
          <w:rFonts w:hint="eastAsia"/>
        </w:rPr>
        <w:t xml:space="preserve"> </w:t>
      </w:r>
      <w:r w:rsidRPr="003E7249">
        <w:rPr>
          <w:rFonts w:hint="eastAsia"/>
        </w:rPr>
        <w:t>构建流程图</w:t>
      </w:r>
    </w:p>
    <w:p w14:paraId="25DA8B16" w14:textId="77777777" w:rsidR="00D12649" w:rsidRPr="003E7249" w:rsidRDefault="00000000">
      <w:pPr>
        <w:widowControl/>
        <w:spacing w:line="240" w:lineRule="auto"/>
        <w:jc w:val="left"/>
        <w:rPr>
          <w:rFonts w:ascii="Times New Roman" w:eastAsia="宋体" w:hAnsi="Times New Roman" w:cs="Times New Roman"/>
          <w:b/>
          <w:bCs/>
          <w:kern w:val="44"/>
          <w:sz w:val="28"/>
          <w:szCs w:val="44"/>
        </w:rPr>
      </w:pPr>
      <w:r w:rsidRPr="003E7249">
        <w:rPr>
          <w:rFonts w:eastAsia="宋体" w:cs="Times New Roman"/>
        </w:rPr>
        <w:br w:type="page"/>
      </w:r>
    </w:p>
    <w:p w14:paraId="4C169C70" w14:textId="77777777" w:rsidR="00D12649" w:rsidRPr="003E7249" w:rsidRDefault="00000000">
      <w:pPr>
        <w:pStyle w:val="1"/>
        <w:rPr>
          <w:rFonts w:eastAsia="宋体" w:cs="Times New Roman"/>
        </w:rPr>
      </w:pPr>
      <w:r w:rsidRPr="003E7249">
        <w:rPr>
          <w:rFonts w:eastAsia="宋体" w:cs="Times New Roman"/>
        </w:rPr>
        <w:lastRenderedPageBreak/>
        <w:t>附录</w:t>
      </w:r>
      <w:r w:rsidRPr="003E7249">
        <w:rPr>
          <w:rFonts w:eastAsia="宋体" w:cs="Times New Roman" w:hint="eastAsia"/>
        </w:rPr>
        <w:t>A</w:t>
      </w:r>
      <w:r w:rsidRPr="003E7249">
        <w:rPr>
          <w:rFonts w:eastAsia="宋体" w:cs="Times New Roman"/>
        </w:rPr>
        <w:t xml:space="preserve">  </w:t>
      </w:r>
      <w:bookmarkEnd w:id="3"/>
      <w:bookmarkEnd w:id="4"/>
      <w:r w:rsidRPr="003E7249">
        <w:rPr>
          <w:rFonts w:eastAsia="宋体" w:cs="Times New Roman" w:hint="eastAsia"/>
        </w:rPr>
        <w:t>模型元素示例</w:t>
      </w:r>
    </w:p>
    <w:p w14:paraId="1A7C5F8A" w14:textId="77777777" w:rsidR="00D12649" w:rsidRPr="003E7249" w:rsidRDefault="00000000">
      <w:r w:rsidRPr="003E7249">
        <w:rPr>
          <w:rFonts w:hint="eastAsia"/>
        </w:rPr>
        <w:t>A.0.1</w:t>
      </w:r>
      <w:r w:rsidRPr="003E7249">
        <w:t xml:space="preserve"> </w:t>
      </w:r>
      <w:r w:rsidRPr="003E7249">
        <w:rPr>
          <w:rFonts w:hint="eastAsia"/>
        </w:rPr>
        <w:t>模型元素以</w:t>
      </w:r>
      <w:r w:rsidRPr="003E7249">
        <w:rPr>
          <w:rFonts w:hint="eastAsia"/>
        </w:rPr>
        <w:t>Revit2019</w:t>
      </w:r>
      <w:r w:rsidRPr="003E7249">
        <w:rPr>
          <w:rFonts w:hint="eastAsia"/>
        </w:rPr>
        <w:t>族构建方式为参考，构建</w:t>
      </w:r>
      <w:r w:rsidRPr="003E7249">
        <w:rPr>
          <w:rFonts w:hint="eastAsia"/>
          <w:b/>
          <w:bCs/>
        </w:rPr>
        <w:t>“建筑内墙</w:t>
      </w:r>
      <w:r w:rsidRPr="003E7249">
        <w:rPr>
          <w:rFonts w:hint="eastAsia"/>
          <w:b/>
          <w:bCs/>
        </w:rPr>
        <w:t>_</w:t>
      </w:r>
      <w:r w:rsidRPr="003E7249">
        <w:rPr>
          <w:rFonts w:hint="eastAsia"/>
          <w:b/>
          <w:bCs/>
        </w:rPr>
        <w:t>蒸压加气混凝土板</w:t>
      </w:r>
      <w:r w:rsidRPr="003E7249">
        <w:rPr>
          <w:rFonts w:hint="eastAsia"/>
          <w:b/>
          <w:bCs/>
        </w:rPr>
        <w:t>_A3.5_200</w:t>
      </w:r>
      <w:r w:rsidRPr="003E7249">
        <w:rPr>
          <w:rFonts w:hint="eastAsia"/>
          <w:b/>
          <w:bCs/>
        </w:rPr>
        <w:t>”</w:t>
      </w:r>
      <w:r w:rsidRPr="003E7249">
        <w:rPr>
          <w:rFonts w:hint="eastAsia"/>
        </w:rPr>
        <w:t>材料构件信息模型示例如下：</w:t>
      </w:r>
    </w:p>
    <w:tbl>
      <w:tblPr>
        <w:tblStyle w:val="ad"/>
        <w:tblW w:w="8296" w:type="dxa"/>
        <w:tblLayout w:type="fixed"/>
        <w:tblLook w:val="04A0" w:firstRow="1" w:lastRow="0" w:firstColumn="1" w:lastColumn="0" w:noHBand="0" w:noVBand="1"/>
      </w:tblPr>
      <w:tblGrid>
        <w:gridCol w:w="2897"/>
        <w:gridCol w:w="5399"/>
      </w:tblGrid>
      <w:tr w:rsidR="003E7249" w:rsidRPr="003E7249" w14:paraId="6067B4AC" w14:textId="77777777">
        <w:trPr>
          <w:trHeight w:val="1040"/>
        </w:trPr>
        <w:tc>
          <w:tcPr>
            <w:tcW w:w="2897" w:type="dxa"/>
            <w:vAlign w:val="center"/>
          </w:tcPr>
          <w:p w14:paraId="3069E55C" w14:textId="77777777" w:rsidR="00D12649" w:rsidRPr="003E7249" w:rsidRDefault="00000000">
            <w:pPr>
              <w:jc w:val="center"/>
              <w:rPr>
                <w:sz w:val="21"/>
                <w:szCs w:val="20"/>
              </w:rPr>
            </w:pPr>
            <w:r w:rsidRPr="003E7249">
              <w:rPr>
                <w:noProof/>
                <w:sz w:val="21"/>
                <w:szCs w:val="20"/>
              </w:rPr>
              <w:drawing>
                <wp:inline distT="0" distB="0" distL="0" distR="0" wp14:anchorId="1EF4A4F0" wp14:editId="2A6846C2">
                  <wp:extent cx="1123950" cy="20574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38115" cy="208435"/>
                          </a:xfrm>
                          <a:prstGeom prst="rect">
                            <a:avLst/>
                          </a:prstGeom>
                          <a:noFill/>
                          <a:ln>
                            <a:noFill/>
                          </a:ln>
                        </pic:spPr>
                      </pic:pic>
                    </a:graphicData>
                  </a:graphic>
                </wp:inline>
              </w:drawing>
            </w:r>
            <w:r w:rsidRPr="003E7249">
              <w:rPr>
                <w:rFonts w:hint="eastAsia"/>
                <w:sz w:val="21"/>
                <w:szCs w:val="20"/>
              </w:rPr>
              <w:t>（平面）</w:t>
            </w:r>
          </w:p>
          <w:p w14:paraId="6990C50C" w14:textId="77777777" w:rsidR="00D12649" w:rsidRPr="003E7249" w:rsidRDefault="00000000">
            <w:pPr>
              <w:jc w:val="center"/>
            </w:pPr>
            <w:r w:rsidRPr="003E7249">
              <w:rPr>
                <w:noProof/>
              </w:rPr>
              <w:drawing>
                <wp:inline distT="0" distB="0" distL="0" distR="0" wp14:anchorId="7D6F4376" wp14:editId="307BEE8B">
                  <wp:extent cx="1162050" cy="14541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66110" cy="1459704"/>
                          </a:xfrm>
                          <a:prstGeom prst="rect">
                            <a:avLst/>
                          </a:prstGeom>
                          <a:noFill/>
                          <a:ln>
                            <a:noFill/>
                          </a:ln>
                        </pic:spPr>
                      </pic:pic>
                    </a:graphicData>
                  </a:graphic>
                </wp:inline>
              </w:drawing>
            </w:r>
            <w:r w:rsidRPr="003E7249">
              <w:rPr>
                <w:rFonts w:hint="eastAsia"/>
                <w:sz w:val="21"/>
                <w:szCs w:val="20"/>
              </w:rPr>
              <w:t>（立面）</w:t>
            </w:r>
          </w:p>
        </w:tc>
        <w:tc>
          <w:tcPr>
            <w:tcW w:w="5399" w:type="dxa"/>
            <w:vMerge w:val="restart"/>
            <w:vAlign w:val="center"/>
          </w:tcPr>
          <w:p w14:paraId="71E45A43" w14:textId="46D76F71" w:rsidR="00D12649" w:rsidRPr="003E7249" w:rsidRDefault="00000000">
            <w:r w:rsidRPr="003E7249">
              <w:rPr>
                <w:noProof/>
              </w:rPr>
              <w:drawing>
                <wp:inline distT="0" distB="0" distL="0" distR="0" wp14:anchorId="1D7B1AE6" wp14:editId="16C39936">
                  <wp:extent cx="3315970" cy="38957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16163" cy="3895982"/>
                          </a:xfrm>
                          <a:prstGeom prst="rect">
                            <a:avLst/>
                          </a:prstGeom>
                          <a:noFill/>
                          <a:ln>
                            <a:noFill/>
                          </a:ln>
                        </pic:spPr>
                      </pic:pic>
                    </a:graphicData>
                  </a:graphic>
                </wp:inline>
              </w:drawing>
            </w:r>
          </w:p>
        </w:tc>
      </w:tr>
      <w:tr w:rsidR="003E7249" w:rsidRPr="003E7249" w14:paraId="305170CF" w14:textId="77777777">
        <w:trPr>
          <w:trHeight w:val="115"/>
        </w:trPr>
        <w:tc>
          <w:tcPr>
            <w:tcW w:w="2897" w:type="dxa"/>
            <w:vAlign w:val="center"/>
          </w:tcPr>
          <w:p w14:paraId="058B1FE7" w14:textId="77777777" w:rsidR="00D12649" w:rsidRPr="003E7249" w:rsidRDefault="00000000">
            <w:pPr>
              <w:jc w:val="center"/>
            </w:pPr>
            <w:r w:rsidRPr="003E7249">
              <w:rPr>
                <w:rFonts w:hint="eastAsia"/>
                <w:sz w:val="21"/>
                <w:szCs w:val="20"/>
              </w:rPr>
              <w:t>二维视图表达</w:t>
            </w:r>
          </w:p>
        </w:tc>
        <w:tc>
          <w:tcPr>
            <w:tcW w:w="5399" w:type="dxa"/>
            <w:vMerge/>
            <w:vAlign w:val="center"/>
          </w:tcPr>
          <w:p w14:paraId="4553863B" w14:textId="77777777" w:rsidR="00D12649" w:rsidRPr="003E7249" w:rsidRDefault="00D12649"/>
        </w:tc>
      </w:tr>
      <w:tr w:rsidR="003E7249" w:rsidRPr="003E7249" w14:paraId="2CA6176B" w14:textId="77777777">
        <w:trPr>
          <w:trHeight w:val="2080"/>
        </w:trPr>
        <w:tc>
          <w:tcPr>
            <w:tcW w:w="2897" w:type="dxa"/>
            <w:vAlign w:val="center"/>
          </w:tcPr>
          <w:p w14:paraId="3F6173D7" w14:textId="6C41320B" w:rsidR="00D12649" w:rsidRPr="003E7249" w:rsidRDefault="00000000">
            <w:pPr>
              <w:jc w:val="center"/>
            </w:pPr>
            <w:r w:rsidRPr="003E7249">
              <w:rPr>
                <w:noProof/>
              </w:rPr>
              <w:drawing>
                <wp:inline distT="0" distB="0" distL="0" distR="0" wp14:anchorId="68D9742C" wp14:editId="794AA7BA">
                  <wp:extent cx="1003300" cy="175450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extLst>
                              <a:ext uri="{28A0092B-C50C-407E-A947-70E740481C1C}">
                                <a14:useLocalDpi xmlns:a14="http://schemas.microsoft.com/office/drawing/2010/main" val="0"/>
                              </a:ext>
                            </a:extLst>
                          </a:blip>
                          <a:srcRect l="15093" r="9414"/>
                          <a:stretch>
                            <a:fillRect/>
                          </a:stretch>
                        </pic:blipFill>
                        <pic:spPr>
                          <a:xfrm>
                            <a:off x="0" y="0"/>
                            <a:ext cx="1003300" cy="1754743"/>
                          </a:xfrm>
                          <a:prstGeom prst="rect">
                            <a:avLst/>
                          </a:prstGeom>
                          <a:ln>
                            <a:noFill/>
                          </a:ln>
                        </pic:spPr>
                      </pic:pic>
                    </a:graphicData>
                  </a:graphic>
                </wp:inline>
              </w:drawing>
            </w:r>
          </w:p>
        </w:tc>
        <w:tc>
          <w:tcPr>
            <w:tcW w:w="5399" w:type="dxa"/>
            <w:vMerge/>
            <w:vAlign w:val="center"/>
          </w:tcPr>
          <w:p w14:paraId="18A5D341" w14:textId="77777777" w:rsidR="00D12649" w:rsidRPr="003E7249" w:rsidRDefault="00D12649"/>
        </w:tc>
      </w:tr>
      <w:tr w:rsidR="003E7249" w:rsidRPr="003E7249" w14:paraId="4983DA39" w14:textId="77777777">
        <w:tc>
          <w:tcPr>
            <w:tcW w:w="2897" w:type="dxa"/>
            <w:vAlign w:val="center"/>
          </w:tcPr>
          <w:p w14:paraId="7ADD1D30" w14:textId="77777777" w:rsidR="00D12649" w:rsidRPr="003E7249" w:rsidRDefault="00000000">
            <w:pPr>
              <w:jc w:val="center"/>
            </w:pPr>
            <w:r w:rsidRPr="003E7249">
              <w:rPr>
                <w:rFonts w:hint="eastAsia"/>
                <w:sz w:val="21"/>
                <w:szCs w:val="20"/>
              </w:rPr>
              <w:t>三维视图表达</w:t>
            </w:r>
          </w:p>
        </w:tc>
        <w:tc>
          <w:tcPr>
            <w:tcW w:w="5399" w:type="dxa"/>
            <w:vAlign w:val="center"/>
          </w:tcPr>
          <w:p w14:paraId="0FB5B8EB" w14:textId="77777777" w:rsidR="00D12649" w:rsidRPr="003E7249" w:rsidRDefault="00000000">
            <w:pPr>
              <w:jc w:val="center"/>
              <w:rPr>
                <w:sz w:val="21"/>
                <w:szCs w:val="20"/>
              </w:rPr>
            </w:pPr>
            <w:r w:rsidRPr="003E7249">
              <w:rPr>
                <w:rFonts w:hint="eastAsia"/>
                <w:sz w:val="21"/>
                <w:szCs w:val="20"/>
              </w:rPr>
              <w:t>类型属性设置</w:t>
            </w:r>
          </w:p>
        </w:tc>
      </w:tr>
      <w:tr w:rsidR="003E7249" w:rsidRPr="003E7249" w14:paraId="7FD65119" w14:textId="77777777">
        <w:trPr>
          <w:trHeight w:val="2876"/>
        </w:trPr>
        <w:tc>
          <w:tcPr>
            <w:tcW w:w="2897" w:type="dxa"/>
            <w:vAlign w:val="center"/>
          </w:tcPr>
          <w:p w14:paraId="6257A827" w14:textId="7FDB4DB9" w:rsidR="00D12649" w:rsidRPr="003E7249" w:rsidRDefault="00000000">
            <w:pPr>
              <w:jc w:val="center"/>
              <w:rPr>
                <w:sz w:val="21"/>
                <w:szCs w:val="20"/>
              </w:rPr>
            </w:pPr>
            <w:r w:rsidRPr="003E7249">
              <w:rPr>
                <w:noProof/>
                <w:sz w:val="21"/>
                <w:szCs w:val="20"/>
              </w:rPr>
              <w:drawing>
                <wp:inline distT="0" distB="0" distL="0" distR="0" wp14:anchorId="4011926A" wp14:editId="7D2AD27B">
                  <wp:extent cx="1722120" cy="22320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30792" cy="2242885"/>
                          </a:xfrm>
                          <a:prstGeom prst="rect">
                            <a:avLst/>
                          </a:prstGeom>
                          <a:noFill/>
                          <a:ln>
                            <a:noFill/>
                          </a:ln>
                        </pic:spPr>
                      </pic:pic>
                    </a:graphicData>
                  </a:graphic>
                </wp:inline>
              </w:drawing>
            </w:r>
          </w:p>
        </w:tc>
        <w:tc>
          <w:tcPr>
            <w:tcW w:w="5399" w:type="dxa"/>
            <w:vAlign w:val="center"/>
          </w:tcPr>
          <w:p w14:paraId="57DACC23" w14:textId="0824EAAA" w:rsidR="00D12649" w:rsidRPr="003E7249" w:rsidRDefault="00000000">
            <w:pPr>
              <w:jc w:val="center"/>
              <w:rPr>
                <w:sz w:val="21"/>
                <w:szCs w:val="20"/>
              </w:rPr>
            </w:pPr>
            <w:r w:rsidRPr="003E7249">
              <w:rPr>
                <w:noProof/>
                <w:sz w:val="21"/>
                <w:szCs w:val="20"/>
              </w:rPr>
              <w:drawing>
                <wp:inline distT="0" distB="0" distL="0" distR="0" wp14:anchorId="6ED9C10D" wp14:editId="32D0000B">
                  <wp:extent cx="2910205" cy="2686050"/>
                  <wp:effectExtent l="0" t="0" r="444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0524" cy="2686344"/>
                          </a:xfrm>
                          <a:prstGeom prst="rect">
                            <a:avLst/>
                          </a:prstGeom>
                          <a:noFill/>
                          <a:ln>
                            <a:noFill/>
                          </a:ln>
                        </pic:spPr>
                      </pic:pic>
                    </a:graphicData>
                  </a:graphic>
                </wp:inline>
              </w:drawing>
            </w:r>
          </w:p>
        </w:tc>
      </w:tr>
      <w:tr w:rsidR="003E7249" w:rsidRPr="003E7249" w14:paraId="100B6F80" w14:textId="77777777">
        <w:tc>
          <w:tcPr>
            <w:tcW w:w="2897" w:type="dxa"/>
            <w:vAlign w:val="center"/>
          </w:tcPr>
          <w:p w14:paraId="5BF22BFC" w14:textId="77777777" w:rsidR="00D12649" w:rsidRPr="003E7249" w:rsidRDefault="00000000">
            <w:pPr>
              <w:jc w:val="center"/>
              <w:rPr>
                <w:sz w:val="21"/>
                <w:szCs w:val="20"/>
              </w:rPr>
            </w:pPr>
            <w:r w:rsidRPr="003E7249">
              <w:rPr>
                <w:rFonts w:hint="eastAsia"/>
                <w:sz w:val="21"/>
                <w:szCs w:val="20"/>
              </w:rPr>
              <w:t>材质参数</w:t>
            </w:r>
          </w:p>
        </w:tc>
        <w:tc>
          <w:tcPr>
            <w:tcW w:w="5399" w:type="dxa"/>
            <w:vAlign w:val="center"/>
          </w:tcPr>
          <w:p w14:paraId="748E3EC8" w14:textId="77777777" w:rsidR="00D12649" w:rsidRPr="003E7249" w:rsidRDefault="00000000">
            <w:pPr>
              <w:jc w:val="center"/>
              <w:rPr>
                <w:sz w:val="21"/>
                <w:szCs w:val="20"/>
              </w:rPr>
            </w:pPr>
            <w:r w:rsidRPr="003E7249">
              <w:rPr>
                <w:rFonts w:hint="eastAsia"/>
                <w:sz w:val="21"/>
                <w:szCs w:val="20"/>
              </w:rPr>
              <w:t>主要材质</w:t>
            </w:r>
          </w:p>
        </w:tc>
      </w:tr>
    </w:tbl>
    <w:p w14:paraId="21C14A42" w14:textId="77777777" w:rsidR="00D12649" w:rsidRPr="003E7249" w:rsidRDefault="00000000">
      <w:r w:rsidRPr="003E7249">
        <w:rPr>
          <w:rFonts w:hint="eastAsia"/>
        </w:rPr>
        <w:lastRenderedPageBreak/>
        <w:t>A.0.</w:t>
      </w:r>
      <w:r w:rsidRPr="003E7249">
        <w:t xml:space="preserve">2 </w:t>
      </w:r>
      <w:r w:rsidRPr="003E7249">
        <w:rPr>
          <w:rFonts w:hint="eastAsia"/>
        </w:rPr>
        <w:t>模型元素以</w:t>
      </w:r>
      <w:r w:rsidRPr="003E7249">
        <w:rPr>
          <w:rFonts w:hint="eastAsia"/>
        </w:rPr>
        <w:t>Revit2019</w:t>
      </w:r>
      <w:r w:rsidRPr="003E7249">
        <w:rPr>
          <w:rFonts w:hint="eastAsia"/>
        </w:rPr>
        <w:t>族构建方式为参考，构建</w:t>
      </w:r>
      <w:r w:rsidRPr="003E7249">
        <w:rPr>
          <w:rFonts w:hint="eastAsia"/>
          <w:b/>
          <w:bCs/>
        </w:rPr>
        <w:t>“外窗</w:t>
      </w:r>
      <w:r w:rsidRPr="003E7249">
        <w:rPr>
          <w:rFonts w:hint="eastAsia"/>
          <w:b/>
          <w:bCs/>
        </w:rPr>
        <w:t>_</w:t>
      </w:r>
      <w:r w:rsidRPr="003E7249">
        <w:rPr>
          <w:rFonts w:hint="eastAsia"/>
          <w:b/>
          <w:bCs/>
        </w:rPr>
        <w:t>铝合金门窗</w:t>
      </w:r>
      <w:r w:rsidRPr="003E7249">
        <w:rPr>
          <w:rFonts w:hint="eastAsia"/>
          <w:b/>
          <w:bCs/>
        </w:rPr>
        <w:t>_PLC50-51_1200X1800</w:t>
      </w:r>
      <w:r w:rsidRPr="003E7249">
        <w:rPr>
          <w:rFonts w:hint="eastAsia"/>
          <w:b/>
          <w:bCs/>
        </w:rPr>
        <w:t>”</w:t>
      </w:r>
      <w:r w:rsidRPr="003E7249">
        <w:rPr>
          <w:rFonts w:hint="eastAsia"/>
        </w:rPr>
        <w:t>材料构件信息模型示例如下：</w:t>
      </w:r>
    </w:p>
    <w:tbl>
      <w:tblPr>
        <w:tblStyle w:val="ad"/>
        <w:tblW w:w="8296" w:type="dxa"/>
        <w:tblLayout w:type="fixed"/>
        <w:tblLook w:val="04A0" w:firstRow="1" w:lastRow="0" w:firstColumn="1" w:lastColumn="0" w:noHBand="0" w:noVBand="1"/>
      </w:tblPr>
      <w:tblGrid>
        <w:gridCol w:w="2850"/>
        <w:gridCol w:w="5446"/>
      </w:tblGrid>
      <w:tr w:rsidR="003E7249" w:rsidRPr="003E7249" w14:paraId="52101198" w14:textId="77777777">
        <w:trPr>
          <w:trHeight w:val="2394"/>
        </w:trPr>
        <w:tc>
          <w:tcPr>
            <w:tcW w:w="2850" w:type="dxa"/>
            <w:vAlign w:val="center"/>
          </w:tcPr>
          <w:p w14:paraId="0F4A87C4" w14:textId="77777777" w:rsidR="00D12649" w:rsidRPr="003E7249" w:rsidRDefault="00000000">
            <w:pPr>
              <w:jc w:val="center"/>
              <w:rPr>
                <w:sz w:val="21"/>
                <w:szCs w:val="20"/>
              </w:rPr>
            </w:pPr>
            <w:r w:rsidRPr="003E7249">
              <w:rPr>
                <w:noProof/>
              </w:rPr>
              <w:drawing>
                <wp:inline distT="0" distB="0" distL="0" distR="0" wp14:anchorId="709E6442" wp14:editId="07793602">
                  <wp:extent cx="1092200" cy="2032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1101166" cy="205266"/>
                          </a:xfrm>
                          <a:prstGeom prst="rect">
                            <a:avLst/>
                          </a:prstGeom>
                        </pic:spPr>
                      </pic:pic>
                    </a:graphicData>
                  </a:graphic>
                </wp:inline>
              </w:drawing>
            </w:r>
            <w:r w:rsidRPr="003E7249">
              <w:rPr>
                <w:rFonts w:hint="eastAsia"/>
                <w:sz w:val="21"/>
                <w:szCs w:val="20"/>
              </w:rPr>
              <w:t>（平面）</w:t>
            </w:r>
          </w:p>
          <w:p w14:paraId="3947301D" w14:textId="77777777" w:rsidR="00D12649" w:rsidRPr="003E7249" w:rsidRDefault="00000000">
            <w:pPr>
              <w:jc w:val="center"/>
            </w:pPr>
            <w:r w:rsidRPr="003E7249">
              <w:rPr>
                <w:noProof/>
              </w:rPr>
              <w:drawing>
                <wp:inline distT="0" distB="0" distL="0" distR="0" wp14:anchorId="5019B248" wp14:editId="04D95FE8">
                  <wp:extent cx="974090" cy="14541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976779" cy="1457751"/>
                          </a:xfrm>
                          <a:prstGeom prst="rect">
                            <a:avLst/>
                          </a:prstGeom>
                        </pic:spPr>
                      </pic:pic>
                    </a:graphicData>
                  </a:graphic>
                </wp:inline>
              </w:drawing>
            </w:r>
            <w:r w:rsidRPr="003E7249">
              <w:rPr>
                <w:rFonts w:hint="eastAsia"/>
                <w:sz w:val="21"/>
                <w:szCs w:val="20"/>
              </w:rPr>
              <w:t>（立面）</w:t>
            </w:r>
          </w:p>
        </w:tc>
        <w:tc>
          <w:tcPr>
            <w:tcW w:w="5446" w:type="dxa"/>
            <w:vMerge w:val="restart"/>
            <w:vAlign w:val="center"/>
          </w:tcPr>
          <w:p w14:paraId="7B0D8E11" w14:textId="346A4B45" w:rsidR="00D12649" w:rsidRPr="003E7249" w:rsidRDefault="00000000">
            <w:r w:rsidRPr="003E7249">
              <w:rPr>
                <w:noProof/>
              </w:rPr>
              <w:drawing>
                <wp:inline distT="0" distB="0" distL="0" distR="0" wp14:anchorId="22410267" wp14:editId="3305E8F5">
                  <wp:extent cx="3378200" cy="39687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78200" cy="3968866"/>
                          </a:xfrm>
                          <a:prstGeom prst="rect">
                            <a:avLst/>
                          </a:prstGeom>
                          <a:noFill/>
                          <a:ln>
                            <a:noFill/>
                          </a:ln>
                        </pic:spPr>
                      </pic:pic>
                    </a:graphicData>
                  </a:graphic>
                </wp:inline>
              </w:drawing>
            </w:r>
          </w:p>
        </w:tc>
      </w:tr>
      <w:tr w:rsidR="003E7249" w:rsidRPr="003E7249" w14:paraId="78CCEBF6" w14:textId="77777777">
        <w:trPr>
          <w:trHeight w:val="193"/>
        </w:trPr>
        <w:tc>
          <w:tcPr>
            <w:tcW w:w="2850" w:type="dxa"/>
            <w:vAlign w:val="center"/>
          </w:tcPr>
          <w:p w14:paraId="4D7FD1F4" w14:textId="77777777" w:rsidR="00D12649" w:rsidRPr="003E7249" w:rsidRDefault="00000000">
            <w:pPr>
              <w:jc w:val="center"/>
            </w:pPr>
            <w:r w:rsidRPr="003E7249">
              <w:rPr>
                <w:rFonts w:hint="eastAsia"/>
                <w:sz w:val="21"/>
                <w:szCs w:val="20"/>
              </w:rPr>
              <w:t>二维视图表达</w:t>
            </w:r>
          </w:p>
        </w:tc>
        <w:tc>
          <w:tcPr>
            <w:tcW w:w="5446" w:type="dxa"/>
            <w:vMerge/>
            <w:vAlign w:val="center"/>
          </w:tcPr>
          <w:p w14:paraId="3BA66066" w14:textId="77777777" w:rsidR="00D12649" w:rsidRPr="003E7249" w:rsidRDefault="00D12649"/>
        </w:tc>
      </w:tr>
      <w:tr w:rsidR="003E7249" w:rsidRPr="003E7249" w14:paraId="09F85408" w14:textId="77777777">
        <w:trPr>
          <w:trHeight w:val="2393"/>
        </w:trPr>
        <w:tc>
          <w:tcPr>
            <w:tcW w:w="2850" w:type="dxa"/>
            <w:vAlign w:val="center"/>
          </w:tcPr>
          <w:p w14:paraId="6885446F" w14:textId="217CE72B" w:rsidR="00D12649" w:rsidRPr="003E7249" w:rsidRDefault="00000000">
            <w:pPr>
              <w:jc w:val="center"/>
            </w:pPr>
            <w:r w:rsidRPr="003E7249">
              <w:rPr>
                <w:noProof/>
              </w:rPr>
              <w:drawing>
                <wp:inline distT="0" distB="0" distL="0" distR="0" wp14:anchorId="04C6DA0C" wp14:editId="5BA7A612">
                  <wp:extent cx="1229360" cy="2321560"/>
                  <wp:effectExtent l="0" t="0" r="889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a:stretch>
                            <a:fillRect/>
                          </a:stretch>
                        </pic:blipFill>
                        <pic:spPr>
                          <a:xfrm>
                            <a:off x="0" y="0"/>
                            <a:ext cx="1246039" cy="2353293"/>
                          </a:xfrm>
                          <a:prstGeom prst="rect">
                            <a:avLst/>
                          </a:prstGeom>
                        </pic:spPr>
                      </pic:pic>
                    </a:graphicData>
                  </a:graphic>
                </wp:inline>
              </w:drawing>
            </w:r>
          </w:p>
        </w:tc>
        <w:tc>
          <w:tcPr>
            <w:tcW w:w="5446" w:type="dxa"/>
            <w:vMerge/>
            <w:vAlign w:val="center"/>
          </w:tcPr>
          <w:p w14:paraId="5B9F5121" w14:textId="77777777" w:rsidR="00D12649" w:rsidRPr="003E7249" w:rsidRDefault="00D12649"/>
        </w:tc>
      </w:tr>
      <w:tr w:rsidR="003E7249" w:rsidRPr="003E7249" w14:paraId="685DB158" w14:textId="77777777">
        <w:tc>
          <w:tcPr>
            <w:tcW w:w="2850" w:type="dxa"/>
            <w:vAlign w:val="center"/>
          </w:tcPr>
          <w:p w14:paraId="16BC5FBF" w14:textId="77777777" w:rsidR="00D12649" w:rsidRPr="003E7249" w:rsidRDefault="00000000">
            <w:pPr>
              <w:jc w:val="center"/>
            </w:pPr>
            <w:r w:rsidRPr="003E7249">
              <w:rPr>
                <w:rFonts w:hint="eastAsia"/>
                <w:sz w:val="21"/>
                <w:szCs w:val="20"/>
              </w:rPr>
              <w:t>三维视图表达</w:t>
            </w:r>
          </w:p>
        </w:tc>
        <w:tc>
          <w:tcPr>
            <w:tcW w:w="5446" w:type="dxa"/>
            <w:vAlign w:val="center"/>
          </w:tcPr>
          <w:p w14:paraId="53B1D5A3" w14:textId="77777777" w:rsidR="00D12649" w:rsidRPr="003E7249" w:rsidRDefault="00000000">
            <w:pPr>
              <w:jc w:val="center"/>
              <w:rPr>
                <w:sz w:val="21"/>
                <w:szCs w:val="20"/>
              </w:rPr>
            </w:pPr>
            <w:r w:rsidRPr="003E7249">
              <w:rPr>
                <w:rFonts w:hint="eastAsia"/>
                <w:sz w:val="21"/>
                <w:szCs w:val="20"/>
              </w:rPr>
              <w:t>类型属性设置</w:t>
            </w:r>
          </w:p>
        </w:tc>
      </w:tr>
      <w:tr w:rsidR="003E7249" w:rsidRPr="003E7249" w14:paraId="4FCD4D17" w14:textId="77777777">
        <w:trPr>
          <w:trHeight w:val="2876"/>
        </w:trPr>
        <w:tc>
          <w:tcPr>
            <w:tcW w:w="2850" w:type="dxa"/>
            <w:vAlign w:val="center"/>
          </w:tcPr>
          <w:p w14:paraId="6D6962B8" w14:textId="407AFC3F" w:rsidR="00D12649" w:rsidRPr="003E7249" w:rsidRDefault="00000000">
            <w:pPr>
              <w:jc w:val="center"/>
              <w:rPr>
                <w:sz w:val="21"/>
                <w:szCs w:val="20"/>
              </w:rPr>
            </w:pPr>
            <w:r w:rsidRPr="003E7249">
              <w:rPr>
                <w:noProof/>
                <w:sz w:val="21"/>
                <w:szCs w:val="20"/>
              </w:rPr>
              <w:drawing>
                <wp:inline distT="0" distB="0" distL="0" distR="0" wp14:anchorId="499AE4B8" wp14:editId="56453B10">
                  <wp:extent cx="1527810" cy="19843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2417" cy="1990015"/>
                          </a:xfrm>
                          <a:prstGeom prst="rect">
                            <a:avLst/>
                          </a:prstGeom>
                          <a:noFill/>
                          <a:ln>
                            <a:noFill/>
                          </a:ln>
                        </pic:spPr>
                      </pic:pic>
                    </a:graphicData>
                  </a:graphic>
                </wp:inline>
              </w:drawing>
            </w:r>
          </w:p>
        </w:tc>
        <w:tc>
          <w:tcPr>
            <w:tcW w:w="5446" w:type="dxa"/>
            <w:vAlign w:val="center"/>
          </w:tcPr>
          <w:p w14:paraId="7EFD204E" w14:textId="1B54F569" w:rsidR="00D12649" w:rsidRPr="003E7249" w:rsidRDefault="00000000">
            <w:pPr>
              <w:jc w:val="center"/>
              <w:rPr>
                <w:sz w:val="21"/>
                <w:szCs w:val="20"/>
              </w:rPr>
            </w:pPr>
            <w:r w:rsidRPr="003E7249">
              <w:rPr>
                <w:noProof/>
                <w:sz w:val="21"/>
                <w:szCs w:val="20"/>
              </w:rPr>
              <w:drawing>
                <wp:inline distT="0" distB="0" distL="0" distR="0" wp14:anchorId="38F7B4F2" wp14:editId="11E5837B">
                  <wp:extent cx="2858135" cy="273685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910523" cy="2786480"/>
                          </a:xfrm>
                          <a:prstGeom prst="rect">
                            <a:avLst/>
                          </a:prstGeom>
                          <a:noFill/>
                          <a:ln>
                            <a:noFill/>
                          </a:ln>
                        </pic:spPr>
                      </pic:pic>
                    </a:graphicData>
                  </a:graphic>
                </wp:inline>
              </w:drawing>
            </w:r>
          </w:p>
        </w:tc>
      </w:tr>
      <w:tr w:rsidR="003E7249" w:rsidRPr="003E7249" w14:paraId="7C699EDB" w14:textId="77777777">
        <w:tc>
          <w:tcPr>
            <w:tcW w:w="2850" w:type="dxa"/>
            <w:vAlign w:val="center"/>
          </w:tcPr>
          <w:p w14:paraId="121355D5" w14:textId="77777777" w:rsidR="00D12649" w:rsidRPr="003E7249" w:rsidRDefault="00000000">
            <w:pPr>
              <w:jc w:val="center"/>
              <w:rPr>
                <w:sz w:val="21"/>
                <w:szCs w:val="20"/>
              </w:rPr>
            </w:pPr>
            <w:r w:rsidRPr="003E7249">
              <w:rPr>
                <w:rFonts w:hint="eastAsia"/>
                <w:sz w:val="21"/>
                <w:szCs w:val="20"/>
              </w:rPr>
              <w:t>材质参数</w:t>
            </w:r>
          </w:p>
        </w:tc>
        <w:tc>
          <w:tcPr>
            <w:tcW w:w="5446" w:type="dxa"/>
            <w:vAlign w:val="center"/>
          </w:tcPr>
          <w:p w14:paraId="0AD08421" w14:textId="77777777" w:rsidR="00D12649" w:rsidRPr="003E7249" w:rsidRDefault="00000000">
            <w:pPr>
              <w:jc w:val="center"/>
              <w:rPr>
                <w:sz w:val="21"/>
                <w:szCs w:val="20"/>
              </w:rPr>
            </w:pPr>
            <w:r w:rsidRPr="003E7249">
              <w:rPr>
                <w:rFonts w:hint="eastAsia"/>
                <w:sz w:val="21"/>
                <w:szCs w:val="20"/>
              </w:rPr>
              <w:t>主要材质</w:t>
            </w:r>
          </w:p>
        </w:tc>
      </w:tr>
    </w:tbl>
    <w:p w14:paraId="7B003296" w14:textId="77777777" w:rsidR="00D12649" w:rsidRPr="003E7249" w:rsidRDefault="00000000">
      <w:r w:rsidRPr="003E7249">
        <w:rPr>
          <w:rFonts w:hint="eastAsia"/>
        </w:rPr>
        <w:lastRenderedPageBreak/>
        <w:t>A.0.</w:t>
      </w:r>
      <w:r w:rsidRPr="003E7249">
        <w:t xml:space="preserve">3 </w:t>
      </w:r>
      <w:r w:rsidRPr="003E7249">
        <w:rPr>
          <w:rFonts w:hint="eastAsia"/>
        </w:rPr>
        <w:t>模型元素以</w:t>
      </w:r>
      <w:r w:rsidRPr="003E7249">
        <w:rPr>
          <w:rFonts w:hint="eastAsia"/>
        </w:rPr>
        <w:t>Revit2019</w:t>
      </w:r>
      <w:r w:rsidRPr="003E7249">
        <w:rPr>
          <w:rFonts w:hint="eastAsia"/>
        </w:rPr>
        <w:t>族构建方式为参考，构建</w:t>
      </w:r>
      <w:r w:rsidRPr="003E7249">
        <w:rPr>
          <w:rFonts w:hint="eastAsia"/>
          <w:b/>
          <w:bCs/>
        </w:rPr>
        <w:t>“混凝土板</w:t>
      </w:r>
      <w:r w:rsidRPr="003E7249">
        <w:rPr>
          <w:rFonts w:hint="eastAsia"/>
          <w:b/>
          <w:bCs/>
        </w:rPr>
        <w:t>_</w:t>
      </w:r>
      <w:r w:rsidRPr="003E7249">
        <w:rPr>
          <w:rFonts w:hint="eastAsia"/>
          <w:b/>
          <w:bCs/>
        </w:rPr>
        <w:t>预制混凝土楼板</w:t>
      </w:r>
      <w:r w:rsidRPr="003E7249">
        <w:rPr>
          <w:rFonts w:hint="eastAsia"/>
          <w:b/>
          <w:bCs/>
        </w:rPr>
        <w:t>_DBD67_130</w:t>
      </w:r>
      <w:r w:rsidRPr="003E7249">
        <w:rPr>
          <w:rFonts w:hint="eastAsia"/>
          <w:b/>
          <w:bCs/>
        </w:rPr>
        <w:t>”</w:t>
      </w:r>
      <w:r w:rsidRPr="003E7249">
        <w:rPr>
          <w:rFonts w:hint="eastAsia"/>
        </w:rPr>
        <w:t>材料构件信息模型示例如下：</w:t>
      </w:r>
    </w:p>
    <w:tbl>
      <w:tblPr>
        <w:tblStyle w:val="ad"/>
        <w:tblW w:w="8296" w:type="dxa"/>
        <w:tblLayout w:type="fixed"/>
        <w:tblLook w:val="04A0" w:firstRow="1" w:lastRow="0" w:firstColumn="1" w:lastColumn="0" w:noHBand="0" w:noVBand="1"/>
      </w:tblPr>
      <w:tblGrid>
        <w:gridCol w:w="2863"/>
        <w:gridCol w:w="5433"/>
      </w:tblGrid>
      <w:tr w:rsidR="003E7249" w:rsidRPr="003E7249" w14:paraId="6F5647BB" w14:textId="77777777">
        <w:trPr>
          <w:trHeight w:val="2184"/>
        </w:trPr>
        <w:tc>
          <w:tcPr>
            <w:tcW w:w="2863" w:type="dxa"/>
            <w:vAlign w:val="center"/>
          </w:tcPr>
          <w:p w14:paraId="51A1AE96" w14:textId="77777777" w:rsidR="00D12649" w:rsidRPr="003E7249" w:rsidRDefault="00000000">
            <w:pPr>
              <w:jc w:val="center"/>
            </w:pPr>
            <w:r w:rsidRPr="003E7249">
              <w:rPr>
                <w:noProof/>
              </w:rPr>
              <w:drawing>
                <wp:inline distT="0" distB="0" distL="0" distR="0" wp14:anchorId="2CF1B7D0" wp14:editId="50256DE5">
                  <wp:extent cx="1057275" cy="532130"/>
                  <wp:effectExtent l="0" t="0" r="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a:stretch>
                            <a:fillRect/>
                          </a:stretch>
                        </pic:blipFill>
                        <pic:spPr>
                          <a:xfrm>
                            <a:off x="0" y="0"/>
                            <a:ext cx="1072078" cy="539886"/>
                          </a:xfrm>
                          <a:prstGeom prst="rect">
                            <a:avLst/>
                          </a:prstGeom>
                        </pic:spPr>
                      </pic:pic>
                    </a:graphicData>
                  </a:graphic>
                </wp:inline>
              </w:drawing>
            </w:r>
            <w:r w:rsidRPr="003E7249">
              <w:rPr>
                <w:rFonts w:hint="eastAsia"/>
                <w:sz w:val="21"/>
                <w:szCs w:val="20"/>
              </w:rPr>
              <w:t>（剖面）</w:t>
            </w:r>
          </w:p>
          <w:p w14:paraId="42B38157" w14:textId="77777777" w:rsidR="00D12649" w:rsidRPr="003E7249" w:rsidRDefault="00000000">
            <w:pPr>
              <w:jc w:val="center"/>
            </w:pPr>
            <w:r w:rsidRPr="003E7249">
              <w:rPr>
                <w:noProof/>
              </w:rPr>
              <w:drawing>
                <wp:inline distT="0" distB="0" distL="0" distR="0" wp14:anchorId="46F5C108" wp14:editId="5CFB3DC0">
                  <wp:extent cx="1070610" cy="436245"/>
                  <wp:effectExtent l="0" t="0" r="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stretch>
                            <a:fillRect/>
                          </a:stretch>
                        </pic:blipFill>
                        <pic:spPr>
                          <a:xfrm>
                            <a:off x="0" y="0"/>
                            <a:ext cx="1111152" cy="453358"/>
                          </a:xfrm>
                          <a:prstGeom prst="rect">
                            <a:avLst/>
                          </a:prstGeom>
                        </pic:spPr>
                      </pic:pic>
                    </a:graphicData>
                  </a:graphic>
                </wp:inline>
              </w:drawing>
            </w:r>
            <w:r w:rsidRPr="003E7249">
              <w:rPr>
                <w:rFonts w:hint="eastAsia"/>
                <w:sz w:val="21"/>
                <w:szCs w:val="20"/>
              </w:rPr>
              <w:t>（平面）</w:t>
            </w:r>
          </w:p>
        </w:tc>
        <w:tc>
          <w:tcPr>
            <w:tcW w:w="5433" w:type="dxa"/>
            <w:vMerge w:val="restart"/>
            <w:vAlign w:val="center"/>
          </w:tcPr>
          <w:p w14:paraId="7B75C011" w14:textId="4C49E9CB" w:rsidR="00D12649" w:rsidRPr="003E7249" w:rsidRDefault="00000000">
            <w:r w:rsidRPr="003E7249">
              <w:rPr>
                <w:noProof/>
              </w:rPr>
              <w:drawing>
                <wp:inline distT="0" distB="0" distL="0" distR="0" wp14:anchorId="2D7CD388" wp14:editId="28CBC7A6">
                  <wp:extent cx="3378200" cy="39687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78387" cy="3969086"/>
                          </a:xfrm>
                          <a:prstGeom prst="rect">
                            <a:avLst/>
                          </a:prstGeom>
                          <a:noFill/>
                          <a:ln>
                            <a:noFill/>
                          </a:ln>
                        </pic:spPr>
                      </pic:pic>
                    </a:graphicData>
                  </a:graphic>
                </wp:inline>
              </w:drawing>
            </w:r>
          </w:p>
        </w:tc>
      </w:tr>
      <w:tr w:rsidR="003E7249" w:rsidRPr="003E7249" w14:paraId="10495EB0" w14:textId="77777777">
        <w:trPr>
          <w:trHeight w:val="261"/>
        </w:trPr>
        <w:tc>
          <w:tcPr>
            <w:tcW w:w="2863" w:type="dxa"/>
            <w:vAlign w:val="center"/>
          </w:tcPr>
          <w:p w14:paraId="5C0ABF00" w14:textId="77777777" w:rsidR="00D12649" w:rsidRPr="003E7249" w:rsidRDefault="00D12649">
            <w:pPr>
              <w:jc w:val="center"/>
            </w:pPr>
          </w:p>
        </w:tc>
        <w:tc>
          <w:tcPr>
            <w:tcW w:w="5433" w:type="dxa"/>
            <w:vMerge/>
            <w:vAlign w:val="center"/>
          </w:tcPr>
          <w:p w14:paraId="234E5CC3" w14:textId="77777777" w:rsidR="00D12649" w:rsidRPr="003E7249" w:rsidRDefault="00D12649"/>
        </w:tc>
      </w:tr>
      <w:tr w:rsidR="003E7249" w:rsidRPr="003E7249" w14:paraId="23B4DE6B" w14:textId="77777777">
        <w:trPr>
          <w:trHeight w:val="2183"/>
        </w:trPr>
        <w:tc>
          <w:tcPr>
            <w:tcW w:w="2863" w:type="dxa"/>
            <w:vAlign w:val="center"/>
          </w:tcPr>
          <w:p w14:paraId="69C2421A" w14:textId="38986EF5" w:rsidR="00D12649" w:rsidRPr="003E7249" w:rsidRDefault="00000000">
            <w:pPr>
              <w:jc w:val="center"/>
            </w:pPr>
            <w:r w:rsidRPr="003E7249">
              <w:rPr>
                <w:noProof/>
              </w:rPr>
              <w:drawing>
                <wp:inline distT="0" distB="0" distL="0" distR="0" wp14:anchorId="2CB6EA79" wp14:editId="004DDC28">
                  <wp:extent cx="1671320" cy="1093470"/>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76851" cy="1097163"/>
                          </a:xfrm>
                          <a:prstGeom prst="rect">
                            <a:avLst/>
                          </a:prstGeom>
                        </pic:spPr>
                      </pic:pic>
                    </a:graphicData>
                  </a:graphic>
                </wp:inline>
              </w:drawing>
            </w:r>
          </w:p>
        </w:tc>
        <w:tc>
          <w:tcPr>
            <w:tcW w:w="5433" w:type="dxa"/>
            <w:vMerge/>
            <w:vAlign w:val="center"/>
          </w:tcPr>
          <w:p w14:paraId="5C6EDA2D" w14:textId="77777777" w:rsidR="00D12649" w:rsidRPr="003E7249" w:rsidRDefault="00D12649"/>
        </w:tc>
      </w:tr>
      <w:tr w:rsidR="003E7249" w:rsidRPr="003E7249" w14:paraId="26B7455D" w14:textId="77777777">
        <w:tc>
          <w:tcPr>
            <w:tcW w:w="2863" w:type="dxa"/>
            <w:vAlign w:val="center"/>
          </w:tcPr>
          <w:p w14:paraId="6CC58230" w14:textId="77777777" w:rsidR="00D12649" w:rsidRPr="003E7249" w:rsidRDefault="00000000">
            <w:pPr>
              <w:jc w:val="center"/>
            </w:pPr>
            <w:r w:rsidRPr="003E7249">
              <w:rPr>
                <w:rFonts w:hint="eastAsia"/>
                <w:sz w:val="21"/>
                <w:szCs w:val="20"/>
              </w:rPr>
              <w:t>三维视图表达</w:t>
            </w:r>
          </w:p>
        </w:tc>
        <w:tc>
          <w:tcPr>
            <w:tcW w:w="5433" w:type="dxa"/>
            <w:vAlign w:val="center"/>
          </w:tcPr>
          <w:p w14:paraId="70206B0A" w14:textId="77777777" w:rsidR="00D12649" w:rsidRPr="003E7249" w:rsidRDefault="00000000">
            <w:pPr>
              <w:jc w:val="center"/>
              <w:rPr>
                <w:sz w:val="21"/>
                <w:szCs w:val="20"/>
              </w:rPr>
            </w:pPr>
            <w:r w:rsidRPr="003E7249">
              <w:rPr>
                <w:rFonts w:hint="eastAsia"/>
                <w:sz w:val="21"/>
                <w:szCs w:val="20"/>
              </w:rPr>
              <w:t>类型属性设置</w:t>
            </w:r>
          </w:p>
        </w:tc>
      </w:tr>
      <w:tr w:rsidR="003E7249" w:rsidRPr="003E7249" w14:paraId="19272ABC" w14:textId="77777777">
        <w:trPr>
          <w:trHeight w:val="2876"/>
        </w:trPr>
        <w:tc>
          <w:tcPr>
            <w:tcW w:w="2863" w:type="dxa"/>
            <w:vAlign w:val="center"/>
          </w:tcPr>
          <w:p w14:paraId="5FECB575" w14:textId="05B5AF01" w:rsidR="00D12649" w:rsidRPr="003E7249" w:rsidRDefault="00000000">
            <w:pPr>
              <w:jc w:val="center"/>
              <w:rPr>
                <w:sz w:val="21"/>
                <w:szCs w:val="20"/>
              </w:rPr>
            </w:pPr>
            <w:r w:rsidRPr="003E7249">
              <w:rPr>
                <w:noProof/>
                <w:sz w:val="21"/>
                <w:szCs w:val="20"/>
              </w:rPr>
              <w:drawing>
                <wp:inline distT="0" distB="0" distL="0" distR="0" wp14:anchorId="4603A6D9" wp14:editId="1524B524">
                  <wp:extent cx="1684020" cy="22129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93740" cy="2225495"/>
                          </a:xfrm>
                          <a:prstGeom prst="rect">
                            <a:avLst/>
                          </a:prstGeom>
                          <a:noFill/>
                          <a:ln>
                            <a:noFill/>
                          </a:ln>
                        </pic:spPr>
                      </pic:pic>
                    </a:graphicData>
                  </a:graphic>
                </wp:inline>
              </w:drawing>
            </w:r>
          </w:p>
        </w:tc>
        <w:tc>
          <w:tcPr>
            <w:tcW w:w="5433" w:type="dxa"/>
            <w:vAlign w:val="center"/>
          </w:tcPr>
          <w:p w14:paraId="16FA3DF2" w14:textId="19D714EB" w:rsidR="00D12649" w:rsidRPr="003E7249" w:rsidRDefault="00000000">
            <w:pPr>
              <w:jc w:val="center"/>
              <w:rPr>
                <w:sz w:val="21"/>
                <w:szCs w:val="20"/>
              </w:rPr>
            </w:pPr>
            <w:r w:rsidRPr="003E7249">
              <w:rPr>
                <w:noProof/>
                <w:sz w:val="21"/>
                <w:szCs w:val="20"/>
              </w:rPr>
              <w:drawing>
                <wp:inline distT="0" distB="0" distL="0" distR="0" wp14:anchorId="3C45F3EE" wp14:editId="62ABC0BC">
                  <wp:extent cx="2910205" cy="2786380"/>
                  <wp:effectExtent l="0" t="0" r="444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10523" cy="2786467"/>
                          </a:xfrm>
                          <a:prstGeom prst="rect">
                            <a:avLst/>
                          </a:prstGeom>
                          <a:noFill/>
                          <a:ln>
                            <a:noFill/>
                          </a:ln>
                        </pic:spPr>
                      </pic:pic>
                    </a:graphicData>
                  </a:graphic>
                </wp:inline>
              </w:drawing>
            </w:r>
          </w:p>
        </w:tc>
      </w:tr>
      <w:tr w:rsidR="00D12649" w:rsidRPr="003E7249" w14:paraId="0ECE398A" w14:textId="77777777">
        <w:tc>
          <w:tcPr>
            <w:tcW w:w="2863" w:type="dxa"/>
            <w:vAlign w:val="center"/>
          </w:tcPr>
          <w:p w14:paraId="0E9F1C28" w14:textId="77777777" w:rsidR="00D12649" w:rsidRPr="003E7249" w:rsidRDefault="00000000">
            <w:pPr>
              <w:jc w:val="center"/>
              <w:rPr>
                <w:sz w:val="21"/>
                <w:szCs w:val="20"/>
              </w:rPr>
            </w:pPr>
            <w:r w:rsidRPr="003E7249">
              <w:rPr>
                <w:rFonts w:hint="eastAsia"/>
                <w:sz w:val="21"/>
                <w:szCs w:val="20"/>
              </w:rPr>
              <w:t>材质参数</w:t>
            </w:r>
          </w:p>
        </w:tc>
        <w:tc>
          <w:tcPr>
            <w:tcW w:w="5433" w:type="dxa"/>
            <w:vAlign w:val="center"/>
          </w:tcPr>
          <w:p w14:paraId="0907E44E" w14:textId="77777777" w:rsidR="00D12649" w:rsidRPr="003E7249" w:rsidRDefault="00000000">
            <w:pPr>
              <w:jc w:val="center"/>
              <w:rPr>
                <w:sz w:val="21"/>
                <w:szCs w:val="20"/>
              </w:rPr>
            </w:pPr>
            <w:r w:rsidRPr="003E7249">
              <w:rPr>
                <w:rFonts w:hint="eastAsia"/>
                <w:sz w:val="21"/>
                <w:szCs w:val="20"/>
              </w:rPr>
              <w:t>主要材质</w:t>
            </w:r>
          </w:p>
        </w:tc>
      </w:tr>
    </w:tbl>
    <w:p w14:paraId="18821543" w14:textId="77777777" w:rsidR="00D12649" w:rsidRPr="003E7249" w:rsidRDefault="00D12649"/>
    <w:sectPr w:rsidR="00D12649" w:rsidRPr="003E7249">
      <w:footerReference w:type="default" r:id="rId28"/>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AD15F" w14:textId="77777777" w:rsidR="003C66CA" w:rsidRDefault="003C66CA">
      <w:pPr>
        <w:spacing w:line="240" w:lineRule="auto"/>
      </w:pPr>
      <w:r>
        <w:separator/>
      </w:r>
    </w:p>
  </w:endnote>
  <w:endnote w:type="continuationSeparator" w:id="0">
    <w:p w14:paraId="5CAEBEA5" w14:textId="77777777" w:rsidR="003C66CA" w:rsidRDefault="003C66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FzBookMaker3DlFont30536872067">
    <w:altName w:val="Times New Roman"/>
    <w:charset w:val="00"/>
    <w:family w:val="roman"/>
    <w:pitch w:val="default"/>
  </w:font>
  <w:font w:name="FzBookMaker10DlFont100536872068">
    <w:altName w:val="Times New Roman"/>
    <w:charset w:val="00"/>
    <w:family w:val="roman"/>
    <w:pitch w:val="default"/>
  </w:font>
  <w:font w:name="FzBookMaker2DlFont20536872069">
    <w:altName w:val="Times New Roman"/>
    <w:charset w:val="00"/>
    <w:family w:val="roman"/>
    <w:pitch w:val="default"/>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8029395"/>
    </w:sdtPr>
    <w:sdtEndPr>
      <w:rPr>
        <w:rFonts w:ascii="Times New Roman" w:hAnsi="Times New Roman" w:cs="Times New Roman"/>
        <w:sz w:val="21"/>
        <w:szCs w:val="21"/>
      </w:rPr>
    </w:sdtEndPr>
    <w:sdtContent>
      <w:p w14:paraId="7B020271" w14:textId="77777777" w:rsidR="00D12649" w:rsidRDefault="00000000">
        <w:pPr>
          <w:pStyle w:val="a9"/>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19</w:t>
        </w:r>
        <w:r>
          <w:rPr>
            <w:rFonts w:ascii="Times New Roman" w:hAnsi="Times New Roman" w:cs="Times New Roman"/>
            <w:sz w:val="21"/>
            <w:szCs w:val="21"/>
          </w:rPr>
          <w:fldChar w:fldCharType="end"/>
        </w:r>
      </w:p>
    </w:sdtContent>
  </w:sdt>
  <w:p w14:paraId="17249613" w14:textId="77777777" w:rsidR="00D12649" w:rsidRDefault="00D12649">
    <w:pPr>
      <w:pStyle w:val="a9"/>
      <w:tabs>
        <w:tab w:val="left" w:pos="3795"/>
      </w:tabs>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01004" w14:textId="77777777" w:rsidR="003C66CA" w:rsidRDefault="003C66CA">
      <w:r>
        <w:separator/>
      </w:r>
    </w:p>
  </w:footnote>
  <w:footnote w:type="continuationSeparator" w:id="0">
    <w:p w14:paraId="5C2AC63F" w14:textId="77777777" w:rsidR="003C66CA" w:rsidRDefault="003C66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C81CE"/>
    <w:multiLevelType w:val="singleLevel"/>
    <w:tmpl w:val="168C81CE"/>
    <w:lvl w:ilvl="0">
      <w:start w:val="1"/>
      <w:numFmt w:val="decimal"/>
      <w:suff w:val="nothing"/>
      <w:lvlText w:val="%1）"/>
      <w:lvlJc w:val="left"/>
    </w:lvl>
  </w:abstractNum>
  <w:abstractNum w:abstractNumId="1" w15:restartNumberingAfterBreak="0">
    <w:nsid w:val="266A9AA7"/>
    <w:multiLevelType w:val="singleLevel"/>
    <w:tmpl w:val="266A9AA7"/>
    <w:lvl w:ilvl="0">
      <w:start w:val="1"/>
      <w:numFmt w:val="decimal"/>
      <w:suff w:val="nothing"/>
      <w:lvlText w:val="%1、"/>
      <w:lvlJc w:val="left"/>
    </w:lvl>
  </w:abstractNum>
  <w:abstractNum w:abstractNumId="2" w15:restartNumberingAfterBreak="0">
    <w:nsid w:val="29C1C303"/>
    <w:multiLevelType w:val="singleLevel"/>
    <w:tmpl w:val="29C1C303"/>
    <w:lvl w:ilvl="0">
      <w:start w:val="1"/>
      <w:numFmt w:val="decimal"/>
      <w:suff w:val="nothing"/>
      <w:lvlText w:val="%1、"/>
      <w:lvlJc w:val="left"/>
    </w:lvl>
  </w:abstractNum>
  <w:abstractNum w:abstractNumId="3" w15:restartNumberingAfterBreak="0">
    <w:nsid w:val="55642274"/>
    <w:multiLevelType w:val="hybridMultilevel"/>
    <w:tmpl w:val="7026C72E"/>
    <w:lvl w:ilvl="0" w:tplc="F56267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B1DFCC4"/>
    <w:multiLevelType w:val="singleLevel"/>
    <w:tmpl w:val="5B1DFCC4"/>
    <w:lvl w:ilvl="0">
      <w:start w:val="1"/>
      <w:numFmt w:val="decimal"/>
      <w:suff w:val="nothing"/>
      <w:lvlText w:val="%1、"/>
      <w:lvlJc w:val="left"/>
    </w:lvl>
  </w:abstractNum>
  <w:abstractNum w:abstractNumId="5" w15:restartNumberingAfterBreak="0">
    <w:nsid w:val="6D551475"/>
    <w:multiLevelType w:val="hybridMultilevel"/>
    <w:tmpl w:val="AF84EC04"/>
    <w:lvl w:ilvl="0" w:tplc="C0029B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1A4D7B3"/>
    <w:multiLevelType w:val="singleLevel"/>
    <w:tmpl w:val="71A4D7B3"/>
    <w:lvl w:ilvl="0">
      <w:start w:val="1"/>
      <w:numFmt w:val="decimal"/>
      <w:suff w:val="nothing"/>
      <w:lvlText w:val="%1、"/>
      <w:lvlJc w:val="left"/>
    </w:lvl>
  </w:abstractNum>
  <w:abstractNum w:abstractNumId="7" w15:restartNumberingAfterBreak="0">
    <w:nsid w:val="7E943F9A"/>
    <w:multiLevelType w:val="hybridMultilevel"/>
    <w:tmpl w:val="9A2AC9AA"/>
    <w:lvl w:ilvl="0" w:tplc="F71A35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127818704">
    <w:abstractNumId w:val="6"/>
  </w:num>
  <w:num w:numId="2" w16cid:durableId="168181191">
    <w:abstractNumId w:val="2"/>
  </w:num>
  <w:num w:numId="3" w16cid:durableId="912159027">
    <w:abstractNumId w:val="1"/>
  </w:num>
  <w:num w:numId="4" w16cid:durableId="1025062856">
    <w:abstractNumId w:val="4"/>
  </w:num>
  <w:num w:numId="5" w16cid:durableId="942569258">
    <w:abstractNumId w:val="0"/>
  </w:num>
  <w:num w:numId="6" w16cid:durableId="1476945199">
    <w:abstractNumId w:val="7"/>
  </w:num>
  <w:num w:numId="7" w16cid:durableId="41057728">
    <w:abstractNumId w:val="3"/>
  </w:num>
  <w:num w:numId="8" w16cid:durableId="15753588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zkyMjA0ZmI3MTJlNDBjZDM4ZjM1ODRmZmNhNTlhZmQifQ=="/>
  </w:docVars>
  <w:rsids>
    <w:rsidRoot w:val="00E03C52"/>
    <w:rsid w:val="000010C4"/>
    <w:rsid w:val="0000221B"/>
    <w:rsid w:val="00002D2F"/>
    <w:rsid w:val="00004CEC"/>
    <w:rsid w:val="00006CEA"/>
    <w:rsid w:val="000171D7"/>
    <w:rsid w:val="0002262E"/>
    <w:rsid w:val="000274E9"/>
    <w:rsid w:val="0003206A"/>
    <w:rsid w:val="000337D0"/>
    <w:rsid w:val="000368C4"/>
    <w:rsid w:val="0004164D"/>
    <w:rsid w:val="0004184F"/>
    <w:rsid w:val="000453E3"/>
    <w:rsid w:val="00047302"/>
    <w:rsid w:val="00051D56"/>
    <w:rsid w:val="00051EFD"/>
    <w:rsid w:val="00055A58"/>
    <w:rsid w:val="00056EDB"/>
    <w:rsid w:val="000573C9"/>
    <w:rsid w:val="00057528"/>
    <w:rsid w:val="00060D6C"/>
    <w:rsid w:val="00061B90"/>
    <w:rsid w:val="0006226D"/>
    <w:rsid w:val="00062978"/>
    <w:rsid w:val="00063CDD"/>
    <w:rsid w:val="00065AFA"/>
    <w:rsid w:val="00070185"/>
    <w:rsid w:val="000705C0"/>
    <w:rsid w:val="00075B46"/>
    <w:rsid w:val="00076624"/>
    <w:rsid w:val="00081A2E"/>
    <w:rsid w:val="00081B82"/>
    <w:rsid w:val="00082770"/>
    <w:rsid w:val="00083384"/>
    <w:rsid w:val="00084420"/>
    <w:rsid w:val="00084B75"/>
    <w:rsid w:val="00086FBE"/>
    <w:rsid w:val="000879A1"/>
    <w:rsid w:val="0009056B"/>
    <w:rsid w:val="0009236D"/>
    <w:rsid w:val="00092556"/>
    <w:rsid w:val="000935A0"/>
    <w:rsid w:val="00094B14"/>
    <w:rsid w:val="00095D4B"/>
    <w:rsid w:val="000A1F70"/>
    <w:rsid w:val="000A2D72"/>
    <w:rsid w:val="000A310E"/>
    <w:rsid w:val="000A323C"/>
    <w:rsid w:val="000A500E"/>
    <w:rsid w:val="000A5542"/>
    <w:rsid w:val="000B143A"/>
    <w:rsid w:val="000B4E4C"/>
    <w:rsid w:val="000B601F"/>
    <w:rsid w:val="000B6414"/>
    <w:rsid w:val="000B6997"/>
    <w:rsid w:val="000B7283"/>
    <w:rsid w:val="000C1193"/>
    <w:rsid w:val="000D09EE"/>
    <w:rsid w:val="000D1590"/>
    <w:rsid w:val="000D4575"/>
    <w:rsid w:val="000D4A93"/>
    <w:rsid w:val="000E197A"/>
    <w:rsid w:val="000E19C9"/>
    <w:rsid w:val="000E1DCE"/>
    <w:rsid w:val="000E3688"/>
    <w:rsid w:val="000E3934"/>
    <w:rsid w:val="000E4918"/>
    <w:rsid w:val="000E5599"/>
    <w:rsid w:val="000E5796"/>
    <w:rsid w:val="000F223F"/>
    <w:rsid w:val="000F306D"/>
    <w:rsid w:val="000F49D1"/>
    <w:rsid w:val="000F5547"/>
    <w:rsid w:val="000F71E1"/>
    <w:rsid w:val="000F7A64"/>
    <w:rsid w:val="0010105C"/>
    <w:rsid w:val="00101BD9"/>
    <w:rsid w:val="00102957"/>
    <w:rsid w:val="0010416A"/>
    <w:rsid w:val="00105DD8"/>
    <w:rsid w:val="00106E74"/>
    <w:rsid w:val="0011010D"/>
    <w:rsid w:val="00110856"/>
    <w:rsid w:val="001111B7"/>
    <w:rsid w:val="001116AD"/>
    <w:rsid w:val="00112449"/>
    <w:rsid w:val="00114BC0"/>
    <w:rsid w:val="00117912"/>
    <w:rsid w:val="001250E6"/>
    <w:rsid w:val="00126031"/>
    <w:rsid w:val="0012765A"/>
    <w:rsid w:val="00127E2E"/>
    <w:rsid w:val="001302CF"/>
    <w:rsid w:val="001303ED"/>
    <w:rsid w:val="001313A7"/>
    <w:rsid w:val="00135A23"/>
    <w:rsid w:val="00136884"/>
    <w:rsid w:val="00137C5C"/>
    <w:rsid w:val="0014387C"/>
    <w:rsid w:val="001464B4"/>
    <w:rsid w:val="0015044D"/>
    <w:rsid w:val="001508FF"/>
    <w:rsid w:val="00150F5A"/>
    <w:rsid w:val="001512A6"/>
    <w:rsid w:val="0015165A"/>
    <w:rsid w:val="00152191"/>
    <w:rsid w:val="001528CA"/>
    <w:rsid w:val="0015657F"/>
    <w:rsid w:val="00156E45"/>
    <w:rsid w:val="00160525"/>
    <w:rsid w:val="00162878"/>
    <w:rsid w:val="00164972"/>
    <w:rsid w:val="00164A37"/>
    <w:rsid w:val="00165943"/>
    <w:rsid w:val="00167084"/>
    <w:rsid w:val="00167446"/>
    <w:rsid w:val="00167971"/>
    <w:rsid w:val="001711A9"/>
    <w:rsid w:val="001721CE"/>
    <w:rsid w:val="00173860"/>
    <w:rsid w:val="00176FB3"/>
    <w:rsid w:val="001778DA"/>
    <w:rsid w:val="00180D71"/>
    <w:rsid w:val="00181BCE"/>
    <w:rsid w:val="00182A91"/>
    <w:rsid w:val="00182C42"/>
    <w:rsid w:val="001835D9"/>
    <w:rsid w:val="00184426"/>
    <w:rsid w:val="0018450A"/>
    <w:rsid w:val="00186BA9"/>
    <w:rsid w:val="00187CFE"/>
    <w:rsid w:val="001912D2"/>
    <w:rsid w:val="00193B93"/>
    <w:rsid w:val="0019411A"/>
    <w:rsid w:val="0019450B"/>
    <w:rsid w:val="00195599"/>
    <w:rsid w:val="00195C71"/>
    <w:rsid w:val="0019714E"/>
    <w:rsid w:val="001A20C8"/>
    <w:rsid w:val="001A3126"/>
    <w:rsid w:val="001A4040"/>
    <w:rsid w:val="001A4766"/>
    <w:rsid w:val="001B326A"/>
    <w:rsid w:val="001B3D0D"/>
    <w:rsid w:val="001B54B0"/>
    <w:rsid w:val="001B5F70"/>
    <w:rsid w:val="001B61AE"/>
    <w:rsid w:val="001B66A8"/>
    <w:rsid w:val="001C3235"/>
    <w:rsid w:val="001D0B9E"/>
    <w:rsid w:val="001D1C8E"/>
    <w:rsid w:val="001D3B36"/>
    <w:rsid w:val="001D53FD"/>
    <w:rsid w:val="001D5BFB"/>
    <w:rsid w:val="001E2EB6"/>
    <w:rsid w:val="001E4CD7"/>
    <w:rsid w:val="001F221E"/>
    <w:rsid w:val="001F22E8"/>
    <w:rsid w:val="001F407E"/>
    <w:rsid w:val="001F59F8"/>
    <w:rsid w:val="001F6C9B"/>
    <w:rsid w:val="001F71A2"/>
    <w:rsid w:val="001F7F04"/>
    <w:rsid w:val="002000FF"/>
    <w:rsid w:val="00200FAF"/>
    <w:rsid w:val="00201056"/>
    <w:rsid w:val="002033A8"/>
    <w:rsid w:val="00212219"/>
    <w:rsid w:val="002166D2"/>
    <w:rsid w:val="00217FBB"/>
    <w:rsid w:val="00220588"/>
    <w:rsid w:val="00221E83"/>
    <w:rsid w:val="00225888"/>
    <w:rsid w:val="00226830"/>
    <w:rsid w:val="00232F9E"/>
    <w:rsid w:val="00233C43"/>
    <w:rsid w:val="00237300"/>
    <w:rsid w:val="00237522"/>
    <w:rsid w:val="0024001E"/>
    <w:rsid w:val="002408A1"/>
    <w:rsid w:val="002419A7"/>
    <w:rsid w:val="0024421A"/>
    <w:rsid w:val="00245981"/>
    <w:rsid w:val="0025129C"/>
    <w:rsid w:val="00262E8B"/>
    <w:rsid w:val="00263C81"/>
    <w:rsid w:val="002646ED"/>
    <w:rsid w:val="002677C8"/>
    <w:rsid w:val="0027073C"/>
    <w:rsid w:val="002707AF"/>
    <w:rsid w:val="00270BFB"/>
    <w:rsid w:val="002714DB"/>
    <w:rsid w:val="00272877"/>
    <w:rsid w:val="00273224"/>
    <w:rsid w:val="0027445F"/>
    <w:rsid w:val="0027549A"/>
    <w:rsid w:val="00276DFD"/>
    <w:rsid w:val="00277F60"/>
    <w:rsid w:val="002802C6"/>
    <w:rsid w:val="002810BB"/>
    <w:rsid w:val="002832BA"/>
    <w:rsid w:val="002837F2"/>
    <w:rsid w:val="00283923"/>
    <w:rsid w:val="0028491F"/>
    <w:rsid w:val="00286E51"/>
    <w:rsid w:val="0028750C"/>
    <w:rsid w:val="00290891"/>
    <w:rsid w:val="002A6C26"/>
    <w:rsid w:val="002B1A54"/>
    <w:rsid w:val="002B205F"/>
    <w:rsid w:val="002B32DD"/>
    <w:rsid w:val="002B6795"/>
    <w:rsid w:val="002B6A82"/>
    <w:rsid w:val="002B6CB1"/>
    <w:rsid w:val="002C2E52"/>
    <w:rsid w:val="002C4CF7"/>
    <w:rsid w:val="002C4DF3"/>
    <w:rsid w:val="002C5026"/>
    <w:rsid w:val="002C73CD"/>
    <w:rsid w:val="002D6F4F"/>
    <w:rsid w:val="002E096C"/>
    <w:rsid w:val="002E0E09"/>
    <w:rsid w:val="002E176F"/>
    <w:rsid w:val="002E31FC"/>
    <w:rsid w:val="002E3D37"/>
    <w:rsid w:val="002E4A72"/>
    <w:rsid w:val="002E4CF4"/>
    <w:rsid w:val="002E66EE"/>
    <w:rsid w:val="002E7AD6"/>
    <w:rsid w:val="002E7C2F"/>
    <w:rsid w:val="002F12C1"/>
    <w:rsid w:val="002F17AB"/>
    <w:rsid w:val="002F59E5"/>
    <w:rsid w:val="00301040"/>
    <w:rsid w:val="003029CC"/>
    <w:rsid w:val="003100A8"/>
    <w:rsid w:val="00310F26"/>
    <w:rsid w:val="0031143C"/>
    <w:rsid w:val="00311CCF"/>
    <w:rsid w:val="0031388A"/>
    <w:rsid w:val="003143C6"/>
    <w:rsid w:val="00314A2E"/>
    <w:rsid w:val="00321E83"/>
    <w:rsid w:val="0032478E"/>
    <w:rsid w:val="003253C4"/>
    <w:rsid w:val="0032669D"/>
    <w:rsid w:val="003320A4"/>
    <w:rsid w:val="00333748"/>
    <w:rsid w:val="00335AE7"/>
    <w:rsid w:val="00335F3F"/>
    <w:rsid w:val="003412B6"/>
    <w:rsid w:val="00341B7F"/>
    <w:rsid w:val="00341D31"/>
    <w:rsid w:val="00341E3B"/>
    <w:rsid w:val="003422F1"/>
    <w:rsid w:val="003437D8"/>
    <w:rsid w:val="0034472F"/>
    <w:rsid w:val="00352F24"/>
    <w:rsid w:val="00353A03"/>
    <w:rsid w:val="00354F88"/>
    <w:rsid w:val="003569EC"/>
    <w:rsid w:val="00362F75"/>
    <w:rsid w:val="003643D0"/>
    <w:rsid w:val="00365487"/>
    <w:rsid w:val="00365A3B"/>
    <w:rsid w:val="0036671E"/>
    <w:rsid w:val="00367297"/>
    <w:rsid w:val="00375150"/>
    <w:rsid w:val="003755C0"/>
    <w:rsid w:val="003771E5"/>
    <w:rsid w:val="0037726E"/>
    <w:rsid w:val="00381025"/>
    <w:rsid w:val="003835B3"/>
    <w:rsid w:val="003835D5"/>
    <w:rsid w:val="003857FA"/>
    <w:rsid w:val="003910FF"/>
    <w:rsid w:val="0039137C"/>
    <w:rsid w:val="003925AD"/>
    <w:rsid w:val="003943E0"/>
    <w:rsid w:val="003A1C1D"/>
    <w:rsid w:val="003A2654"/>
    <w:rsid w:val="003A7223"/>
    <w:rsid w:val="003B0133"/>
    <w:rsid w:val="003B0683"/>
    <w:rsid w:val="003B3653"/>
    <w:rsid w:val="003B4853"/>
    <w:rsid w:val="003B5933"/>
    <w:rsid w:val="003B6E66"/>
    <w:rsid w:val="003B786C"/>
    <w:rsid w:val="003B7E2A"/>
    <w:rsid w:val="003C1A20"/>
    <w:rsid w:val="003C216A"/>
    <w:rsid w:val="003C21B1"/>
    <w:rsid w:val="003C26D6"/>
    <w:rsid w:val="003C395C"/>
    <w:rsid w:val="003C66CA"/>
    <w:rsid w:val="003D05CA"/>
    <w:rsid w:val="003D074B"/>
    <w:rsid w:val="003D18C8"/>
    <w:rsid w:val="003D7E9D"/>
    <w:rsid w:val="003E293E"/>
    <w:rsid w:val="003E2FB0"/>
    <w:rsid w:val="003E40A8"/>
    <w:rsid w:val="003E7249"/>
    <w:rsid w:val="003E7427"/>
    <w:rsid w:val="003F0160"/>
    <w:rsid w:val="003F1587"/>
    <w:rsid w:val="004002A6"/>
    <w:rsid w:val="00400B94"/>
    <w:rsid w:val="00400FED"/>
    <w:rsid w:val="004015C8"/>
    <w:rsid w:val="00402C89"/>
    <w:rsid w:val="004031FA"/>
    <w:rsid w:val="00403AFC"/>
    <w:rsid w:val="00410168"/>
    <w:rsid w:val="00410B1A"/>
    <w:rsid w:val="00411289"/>
    <w:rsid w:val="0041393C"/>
    <w:rsid w:val="00415C88"/>
    <w:rsid w:val="00416B5F"/>
    <w:rsid w:val="00417985"/>
    <w:rsid w:val="00417BE5"/>
    <w:rsid w:val="00421929"/>
    <w:rsid w:val="00422198"/>
    <w:rsid w:val="00422650"/>
    <w:rsid w:val="00422915"/>
    <w:rsid w:val="00423ED4"/>
    <w:rsid w:val="00431A12"/>
    <w:rsid w:val="00432F91"/>
    <w:rsid w:val="00434C9B"/>
    <w:rsid w:val="0043579D"/>
    <w:rsid w:val="00440706"/>
    <w:rsid w:val="0044102F"/>
    <w:rsid w:val="004416EA"/>
    <w:rsid w:val="00441FC8"/>
    <w:rsid w:val="004468FD"/>
    <w:rsid w:val="004504C8"/>
    <w:rsid w:val="004513BE"/>
    <w:rsid w:val="00452E7E"/>
    <w:rsid w:val="00453F3E"/>
    <w:rsid w:val="0045704A"/>
    <w:rsid w:val="0045759D"/>
    <w:rsid w:val="00457C3E"/>
    <w:rsid w:val="0046133B"/>
    <w:rsid w:val="00462488"/>
    <w:rsid w:val="00464831"/>
    <w:rsid w:val="00464B03"/>
    <w:rsid w:val="00470582"/>
    <w:rsid w:val="00470B47"/>
    <w:rsid w:val="00480F7C"/>
    <w:rsid w:val="004845F7"/>
    <w:rsid w:val="00484B5F"/>
    <w:rsid w:val="00485812"/>
    <w:rsid w:val="00491156"/>
    <w:rsid w:val="0049238E"/>
    <w:rsid w:val="00493D15"/>
    <w:rsid w:val="00494286"/>
    <w:rsid w:val="004943A9"/>
    <w:rsid w:val="00494C12"/>
    <w:rsid w:val="00495955"/>
    <w:rsid w:val="00496941"/>
    <w:rsid w:val="00496F79"/>
    <w:rsid w:val="004978ED"/>
    <w:rsid w:val="004A073E"/>
    <w:rsid w:val="004A3F09"/>
    <w:rsid w:val="004A5759"/>
    <w:rsid w:val="004A76CA"/>
    <w:rsid w:val="004B2B4D"/>
    <w:rsid w:val="004B4097"/>
    <w:rsid w:val="004B411D"/>
    <w:rsid w:val="004B4AFF"/>
    <w:rsid w:val="004B5A3E"/>
    <w:rsid w:val="004B7CD8"/>
    <w:rsid w:val="004C09AA"/>
    <w:rsid w:val="004C3F44"/>
    <w:rsid w:val="004C4526"/>
    <w:rsid w:val="004D06AF"/>
    <w:rsid w:val="004D1E35"/>
    <w:rsid w:val="004D3598"/>
    <w:rsid w:val="004D425D"/>
    <w:rsid w:val="004D482B"/>
    <w:rsid w:val="004D5C21"/>
    <w:rsid w:val="004D6158"/>
    <w:rsid w:val="004D7972"/>
    <w:rsid w:val="004E31E3"/>
    <w:rsid w:val="004E3B9A"/>
    <w:rsid w:val="004E58A3"/>
    <w:rsid w:val="004E5FFE"/>
    <w:rsid w:val="004E726D"/>
    <w:rsid w:val="004F31FB"/>
    <w:rsid w:val="004F4D76"/>
    <w:rsid w:val="004F5040"/>
    <w:rsid w:val="00502879"/>
    <w:rsid w:val="00505E1D"/>
    <w:rsid w:val="00511324"/>
    <w:rsid w:val="00513690"/>
    <w:rsid w:val="00513DF5"/>
    <w:rsid w:val="00516204"/>
    <w:rsid w:val="00516943"/>
    <w:rsid w:val="005179A0"/>
    <w:rsid w:val="0052033E"/>
    <w:rsid w:val="0052560D"/>
    <w:rsid w:val="0053250F"/>
    <w:rsid w:val="00534666"/>
    <w:rsid w:val="00535F08"/>
    <w:rsid w:val="005406E4"/>
    <w:rsid w:val="005420C6"/>
    <w:rsid w:val="0054384C"/>
    <w:rsid w:val="00543CEC"/>
    <w:rsid w:val="005444CA"/>
    <w:rsid w:val="00545E47"/>
    <w:rsid w:val="00546D40"/>
    <w:rsid w:val="00550EC1"/>
    <w:rsid w:val="00550F1B"/>
    <w:rsid w:val="0055434E"/>
    <w:rsid w:val="00554CA7"/>
    <w:rsid w:val="00554F06"/>
    <w:rsid w:val="00556594"/>
    <w:rsid w:val="0055769E"/>
    <w:rsid w:val="0056352C"/>
    <w:rsid w:val="005635D2"/>
    <w:rsid w:val="005658AE"/>
    <w:rsid w:val="00582BEA"/>
    <w:rsid w:val="005851D6"/>
    <w:rsid w:val="0058695C"/>
    <w:rsid w:val="00587D3C"/>
    <w:rsid w:val="00592672"/>
    <w:rsid w:val="0059345E"/>
    <w:rsid w:val="00594855"/>
    <w:rsid w:val="00596E25"/>
    <w:rsid w:val="005A080A"/>
    <w:rsid w:val="005A1656"/>
    <w:rsid w:val="005A205F"/>
    <w:rsid w:val="005A3188"/>
    <w:rsid w:val="005A3932"/>
    <w:rsid w:val="005A4585"/>
    <w:rsid w:val="005A5F67"/>
    <w:rsid w:val="005B1495"/>
    <w:rsid w:val="005B39B3"/>
    <w:rsid w:val="005B3BE8"/>
    <w:rsid w:val="005B4C01"/>
    <w:rsid w:val="005B4E84"/>
    <w:rsid w:val="005B5EE1"/>
    <w:rsid w:val="005B799E"/>
    <w:rsid w:val="005C01BC"/>
    <w:rsid w:val="005C0904"/>
    <w:rsid w:val="005C1E49"/>
    <w:rsid w:val="005C28B9"/>
    <w:rsid w:val="005C29A5"/>
    <w:rsid w:val="005C5A6C"/>
    <w:rsid w:val="005C663B"/>
    <w:rsid w:val="005D07DA"/>
    <w:rsid w:val="005D2011"/>
    <w:rsid w:val="005D2F2D"/>
    <w:rsid w:val="005D55FF"/>
    <w:rsid w:val="005D59EA"/>
    <w:rsid w:val="005D7A12"/>
    <w:rsid w:val="005E0F85"/>
    <w:rsid w:val="005E33E5"/>
    <w:rsid w:val="005E48FE"/>
    <w:rsid w:val="005E4D19"/>
    <w:rsid w:val="005E5376"/>
    <w:rsid w:val="005E747F"/>
    <w:rsid w:val="005F0174"/>
    <w:rsid w:val="005F0247"/>
    <w:rsid w:val="005F4449"/>
    <w:rsid w:val="005F51C1"/>
    <w:rsid w:val="005F7747"/>
    <w:rsid w:val="0060109A"/>
    <w:rsid w:val="00601DF4"/>
    <w:rsid w:val="006040C0"/>
    <w:rsid w:val="0060704B"/>
    <w:rsid w:val="006112B7"/>
    <w:rsid w:val="00611425"/>
    <w:rsid w:val="006121D3"/>
    <w:rsid w:val="00612792"/>
    <w:rsid w:val="00613507"/>
    <w:rsid w:val="0061471D"/>
    <w:rsid w:val="0061505E"/>
    <w:rsid w:val="006176EA"/>
    <w:rsid w:val="006204BF"/>
    <w:rsid w:val="00626C1C"/>
    <w:rsid w:val="00630790"/>
    <w:rsid w:val="00633BEB"/>
    <w:rsid w:val="00636F3B"/>
    <w:rsid w:val="00640DC2"/>
    <w:rsid w:val="006415FF"/>
    <w:rsid w:val="00643924"/>
    <w:rsid w:val="00644BBA"/>
    <w:rsid w:val="006459BF"/>
    <w:rsid w:val="00653ED2"/>
    <w:rsid w:val="00657101"/>
    <w:rsid w:val="00663388"/>
    <w:rsid w:val="00671B8A"/>
    <w:rsid w:val="006752CE"/>
    <w:rsid w:val="00675727"/>
    <w:rsid w:val="006773CC"/>
    <w:rsid w:val="00677AA3"/>
    <w:rsid w:val="006822AF"/>
    <w:rsid w:val="00682873"/>
    <w:rsid w:val="0068350B"/>
    <w:rsid w:val="00683E6F"/>
    <w:rsid w:val="0068679D"/>
    <w:rsid w:val="00686B34"/>
    <w:rsid w:val="00686D53"/>
    <w:rsid w:val="00691DB1"/>
    <w:rsid w:val="006926B2"/>
    <w:rsid w:val="00694AAF"/>
    <w:rsid w:val="006961C4"/>
    <w:rsid w:val="006A3728"/>
    <w:rsid w:val="006A3F1E"/>
    <w:rsid w:val="006A5500"/>
    <w:rsid w:val="006A58B5"/>
    <w:rsid w:val="006A72E0"/>
    <w:rsid w:val="006B00DE"/>
    <w:rsid w:val="006B08A7"/>
    <w:rsid w:val="006B11AB"/>
    <w:rsid w:val="006B2925"/>
    <w:rsid w:val="006B797A"/>
    <w:rsid w:val="006C0B67"/>
    <w:rsid w:val="006C1AC6"/>
    <w:rsid w:val="006C1BFE"/>
    <w:rsid w:val="006C3CC3"/>
    <w:rsid w:val="006C653E"/>
    <w:rsid w:val="006C6A1C"/>
    <w:rsid w:val="006C7515"/>
    <w:rsid w:val="006C76C6"/>
    <w:rsid w:val="006D0563"/>
    <w:rsid w:val="006D1930"/>
    <w:rsid w:val="006D2028"/>
    <w:rsid w:val="006D294D"/>
    <w:rsid w:val="006D317D"/>
    <w:rsid w:val="006E10D0"/>
    <w:rsid w:val="006E1A6A"/>
    <w:rsid w:val="006E366F"/>
    <w:rsid w:val="006E644C"/>
    <w:rsid w:val="006E6EC1"/>
    <w:rsid w:val="006E7B96"/>
    <w:rsid w:val="006F0D51"/>
    <w:rsid w:val="006F1244"/>
    <w:rsid w:val="006F32FB"/>
    <w:rsid w:val="006F6B8D"/>
    <w:rsid w:val="00700161"/>
    <w:rsid w:val="00702760"/>
    <w:rsid w:val="00705BC3"/>
    <w:rsid w:val="00711BCD"/>
    <w:rsid w:val="00713AA3"/>
    <w:rsid w:val="007178C5"/>
    <w:rsid w:val="00725A62"/>
    <w:rsid w:val="00727B9A"/>
    <w:rsid w:val="00727F4B"/>
    <w:rsid w:val="00730D36"/>
    <w:rsid w:val="007311D4"/>
    <w:rsid w:val="007322F5"/>
    <w:rsid w:val="00737658"/>
    <w:rsid w:val="0074323F"/>
    <w:rsid w:val="00743581"/>
    <w:rsid w:val="00745C61"/>
    <w:rsid w:val="007460F1"/>
    <w:rsid w:val="00746B8A"/>
    <w:rsid w:val="00750C02"/>
    <w:rsid w:val="007537B8"/>
    <w:rsid w:val="007537F4"/>
    <w:rsid w:val="00753941"/>
    <w:rsid w:val="00761273"/>
    <w:rsid w:val="00762BE6"/>
    <w:rsid w:val="0076705E"/>
    <w:rsid w:val="00770064"/>
    <w:rsid w:val="0077320B"/>
    <w:rsid w:val="007748B0"/>
    <w:rsid w:val="00775094"/>
    <w:rsid w:val="00775E2B"/>
    <w:rsid w:val="00777B0D"/>
    <w:rsid w:val="00780641"/>
    <w:rsid w:val="007810F8"/>
    <w:rsid w:val="007847CD"/>
    <w:rsid w:val="007868A7"/>
    <w:rsid w:val="00792C34"/>
    <w:rsid w:val="00792E70"/>
    <w:rsid w:val="00792E99"/>
    <w:rsid w:val="00793BA8"/>
    <w:rsid w:val="007950C0"/>
    <w:rsid w:val="00795425"/>
    <w:rsid w:val="007954D9"/>
    <w:rsid w:val="007A40EE"/>
    <w:rsid w:val="007A67CB"/>
    <w:rsid w:val="007A753F"/>
    <w:rsid w:val="007A790A"/>
    <w:rsid w:val="007B31C0"/>
    <w:rsid w:val="007B4B52"/>
    <w:rsid w:val="007B5788"/>
    <w:rsid w:val="007B6A2B"/>
    <w:rsid w:val="007B6AA7"/>
    <w:rsid w:val="007C3659"/>
    <w:rsid w:val="007C586D"/>
    <w:rsid w:val="007D0222"/>
    <w:rsid w:val="007D16BE"/>
    <w:rsid w:val="007D2A65"/>
    <w:rsid w:val="007D2E10"/>
    <w:rsid w:val="007D4364"/>
    <w:rsid w:val="007D6B6C"/>
    <w:rsid w:val="007D728F"/>
    <w:rsid w:val="007D7D16"/>
    <w:rsid w:val="007E1D22"/>
    <w:rsid w:val="007E37D3"/>
    <w:rsid w:val="007E4AC7"/>
    <w:rsid w:val="007E79D2"/>
    <w:rsid w:val="007E7AF4"/>
    <w:rsid w:val="007F03A7"/>
    <w:rsid w:val="007F06E7"/>
    <w:rsid w:val="007F0EB2"/>
    <w:rsid w:val="007F3D64"/>
    <w:rsid w:val="0080343A"/>
    <w:rsid w:val="008052C5"/>
    <w:rsid w:val="00805533"/>
    <w:rsid w:val="00805EA4"/>
    <w:rsid w:val="0080792A"/>
    <w:rsid w:val="0081299E"/>
    <w:rsid w:val="00812F0D"/>
    <w:rsid w:val="00813C2B"/>
    <w:rsid w:val="008155DC"/>
    <w:rsid w:val="00815F04"/>
    <w:rsid w:val="00816054"/>
    <w:rsid w:val="00816667"/>
    <w:rsid w:val="00820331"/>
    <w:rsid w:val="0082048F"/>
    <w:rsid w:val="008208F5"/>
    <w:rsid w:val="00820ECE"/>
    <w:rsid w:val="00820F9E"/>
    <w:rsid w:val="008266CF"/>
    <w:rsid w:val="00827F46"/>
    <w:rsid w:val="00830C1B"/>
    <w:rsid w:val="0083113F"/>
    <w:rsid w:val="00831718"/>
    <w:rsid w:val="008352A3"/>
    <w:rsid w:val="00842394"/>
    <w:rsid w:val="00843FC3"/>
    <w:rsid w:val="00845E2C"/>
    <w:rsid w:val="00850DF7"/>
    <w:rsid w:val="00850F53"/>
    <w:rsid w:val="00852F73"/>
    <w:rsid w:val="00853AEC"/>
    <w:rsid w:val="00855C60"/>
    <w:rsid w:val="00856469"/>
    <w:rsid w:val="00857A49"/>
    <w:rsid w:val="00860478"/>
    <w:rsid w:val="008614A7"/>
    <w:rsid w:val="00861E09"/>
    <w:rsid w:val="008632B7"/>
    <w:rsid w:val="00863892"/>
    <w:rsid w:val="00864910"/>
    <w:rsid w:val="00865679"/>
    <w:rsid w:val="008746AF"/>
    <w:rsid w:val="0087517A"/>
    <w:rsid w:val="00877A5C"/>
    <w:rsid w:val="00882116"/>
    <w:rsid w:val="00886212"/>
    <w:rsid w:val="008919BE"/>
    <w:rsid w:val="0089370D"/>
    <w:rsid w:val="00893D74"/>
    <w:rsid w:val="00894340"/>
    <w:rsid w:val="00897146"/>
    <w:rsid w:val="008A0ABA"/>
    <w:rsid w:val="008A17B2"/>
    <w:rsid w:val="008A2970"/>
    <w:rsid w:val="008A2B6B"/>
    <w:rsid w:val="008A3663"/>
    <w:rsid w:val="008A413A"/>
    <w:rsid w:val="008A4566"/>
    <w:rsid w:val="008A59E1"/>
    <w:rsid w:val="008A7A73"/>
    <w:rsid w:val="008B09E0"/>
    <w:rsid w:val="008B147B"/>
    <w:rsid w:val="008B1958"/>
    <w:rsid w:val="008B321F"/>
    <w:rsid w:val="008B32BB"/>
    <w:rsid w:val="008B462A"/>
    <w:rsid w:val="008B7FD4"/>
    <w:rsid w:val="008C0046"/>
    <w:rsid w:val="008C131C"/>
    <w:rsid w:val="008C2698"/>
    <w:rsid w:val="008C476E"/>
    <w:rsid w:val="008C7553"/>
    <w:rsid w:val="008D16EB"/>
    <w:rsid w:val="008D1AB0"/>
    <w:rsid w:val="008D38A0"/>
    <w:rsid w:val="008E0098"/>
    <w:rsid w:val="008E0CA5"/>
    <w:rsid w:val="008E1124"/>
    <w:rsid w:val="008E1C20"/>
    <w:rsid w:val="008E44D8"/>
    <w:rsid w:val="008E5A82"/>
    <w:rsid w:val="008E65EE"/>
    <w:rsid w:val="008F06C5"/>
    <w:rsid w:val="008F101F"/>
    <w:rsid w:val="008F2030"/>
    <w:rsid w:val="009017F6"/>
    <w:rsid w:val="009062D1"/>
    <w:rsid w:val="00907708"/>
    <w:rsid w:val="00907E34"/>
    <w:rsid w:val="00911142"/>
    <w:rsid w:val="009118A6"/>
    <w:rsid w:val="00912354"/>
    <w:rsid w:val="00912743"/>
    <w:rsid w:val="00914837"/>
    <w:rsid w:val="00916F54"/>
    <w:rsid w:val="00923F88"/>
    <w:rsid w:val="00925570"/>
    <w:rsid w:val="00930CAA"/>
    <w:rsid w:val="00931245"/>
    <w:rsid w:val="0093182C"/>
    <w:rsid w:val="00931CD5"/>
    <w:rsid w:val="009323FD"/>
    <w:rsid w:val="00940579"/>
    <w:rsid w:val="0094088C"/>
    <w:rsid w:val="0094234B"/>
    <w:rsid w:val="009440E3"/>
    <w:rsid w:val="00945CE1"/>
    <w:rsid w:val="00947925"/>
    <w:rsid w:val="00953B8F"/>
    <w:rsid w:val="00954C2C"/>
    <w:rsid w:val="00954FC4"/>
    <w:rsid w:val="00961746"/>
    <w:rsid w:val="0096405D"/>
    <w:rsid w:val="00964875"/>
    <w:rsid w:val="0096797F"/>
    <w:rsid w:val="00967BCC"/>
    <w:rsid w:val="00971309"/>
    <w:rsid w:val="0097132B"/>
    <w:rsid w:val="009722F7"/>
    <w:rsid w:val="00974452"/>
    <w:rsid w:val="009749F3"/>
    <w:rsid w:val="00974EA6"/>
    <w:rsid w:val="009814BB"/>
    <w:rsid w:val="00984588"/>
    <w:rsid w:val="00985E35"/>
    <w:rsid w:val="009900C4"/>
    <w:rsid w:val="009902AC"/>
    <w:rsid w:val="009970E2"/>
    <w:rsid w:val="00997AF4"/>
    <w:rsid w:val="00997B16"/>
    <w:rsid w:val="00997C64"/>
    <w:rsid w:val="009A2C0A"/>
    <w:rsid w:val="009A6852"/>
    <w:rsid w:val="009B0D96"/>
    <w:rsid w:val="009B1A85"/>
    <w:rsid w:val="009B447F"/>
    <w:rsid w:val="009B4A1B"/>
    <w:rsid w:val="009C24B5"/>
    <w:rsid w:val="009C2932"/>
    <w:rsid w:val="009C5C71"/>
    <w:rsid w:val="009C6289"/>
    <w:rsid w:val="009D2383"/>
    <w:rsid w:val="009D2B7E"/>
    <w:rsid w:val="009D456B"/>
    <w:rsid w:val="009D614E"/>
    <w:rsid w:val="009D7287"/>
    <w:rsid w:val="009D7F5B"/>
    <w:rsid w:val="009E4814"/>
    <w:rsid w:val="009E6B71"/>
    <w:rsid w:val="009F09AF"/>
    <w:rsid w:val="009F0B2C"/>
    <w:rsid w:val="009F28F3"/>
    <w:rsid w:val="009F60F1"/>
    <w:rsid w:val="009F7F63"/>
    <w:rsid w:val="00A04C17"/>
    <w:rsid w:val="00A05533"/>
    <w:rsid w:val="00A06460"/>
    <w:rsid w:val="00A0710A"/>
    <w:rsid w:val="00A106DA"/>
    <w:rsid w:val="00A13F1A"/>
    <w:rsid w:val="00A14391"/>
    <w:rsid w:val="00A14B8F"/>
    <w:rsid w:val="00A15A1F"/>
    <w:rsid w:val="00A1702B"/>
    <w:rsid w:val="00A17289"/>
    <w:rsid w:val="00A23898"/>
    <w:rsid w:val="00A328D9"/>
    <w:rsid w:val="00A32C5D"/>
    <w:rsid w:val="00A3368A"/>
    <w:rsid w:val="00A33753"/>
    <w:rsid w:val="00A34F72"/>
    <w:rsid w:val="00A35992"/>
    <w:rsid w:val="00A35AE2"/>
    <w:rsid w:val="00A36AB3"/>
    <w:rsid w:val="00A42FBB"/>
    <w:rsid w:val="00A506B7"/>
    <w:rsid w:val="00A52ACB"/>
    <w:rsid w:val="00A53A33"/>
    <w:rsid w:val="00A54521"/>
    <w:rsid w:val="00A55F26"/>
    <w:rsid w:val="00A61379"/>
    <w:rsid w:val="00A61DED"/>
    <w:rsid w:val="00A666B8"/>
    <w:rsid w:val="00A70A59"/>
    <w:rsid w:val="00A71336"/>
    <w:rsid w:val="00A7581B"/>
    <w:rsid w:val="00A77448"/>
    <w:rsid w:val="00A8264A"/>
    <w:rsid w:val="00A87307"/>
    <w:rsid w:val="00A87CE5"/>
    <w:rsid w:val="00A900E7"/>
    <w:rsid w:val="00A90769"/>
    <w:rsid w:val="00A91B3C"/>
    <w:rsid w:val="00A91D2F"/>
    <w:rsid w:val="00A92887"/>
    <w:rsid w:val="00A930E5"/>
    <w:rsid w:val="00A93754"/>
    <w:rsid w:val="00A951F7"/>
    <w:rsid w:val="00A96634"/>
    <w:rsid w:val="00AA2C7A"/>
    <w:rsid w:val="00AA48AB"/>
    <w:rsid w:val="00AA6D6F"/>
    <w:rsid w:val="00AA6ED8"/>
    <w:rsid w:val="00AA745D"/>
    <w:rsid w:val="00AB11F7"/>
    <w:rsid w:val="00AB5399"/>
    <w:rsid w:val="00AB6EEE"/>
    <w:rsid w:val="00AB7129"/>
    <w:rsid w:val="00AC0886"/>
    <w:rsid w:val="00AC0F5B"/>
    <w:rsid w:val="00AC3250"/>
    <w:rsid w:val="00AC6AEC"/>
    <w:rsid w:val="00AC7756"/>
    <w:rsid w:val="00AC7FAC"/>
    <w:rsid w:val="00AD1FDD"/>
    <w:rsid w:val="00AD25E6"/>
    <w:rsid w:val="00AD2F6B"/>
    <w:rsid w:val="00AD525A"/>
    <w:rsid w:val="00AD7679"/>
    <w:rsid w:val="00AD778B"/>
    <w:rsid w:val="00AE06A2"/>
    <w:rsid w:val="00AE0B5E"/>
    <w:rsid w:val="00AE1243"/>
    <w:rsid w:val="00AE4222"/>
    <w:rsid w:val="00AE4C16"/>
    <w:rsid w:val="00AE54BE"/>
    <w:rsid w:val="00AF1F23"/>
    <w:rsid w:val="00AF2B7E"/>
    <w:rsid w:val="00B0010D"/>
    <w:rsid w:val="00B01D15"/>
    <w:rsid w:val="00B02FD7"/>
    <w:rsid w:val="00B053A9"/>
    <w:rsid w:val="00B06B70"/>
    <w:rsid w:val="00B11EB5"/>
    <w:rsid w:val="00B12BC6"/>
    <w:rsid w:val="00B16E65"/>
    <w:rsid w:val="00B17A1B"/>
    <w:rsid w:val="00B22F47"/>
    <w:rsid w:val="00B231DE"/>
    <w:rsid w:val="00B25048"/>
    <w:rsid w:val="00B25E47"/>
    <w:rsid w:val="00B26FE1"/>
    <w:rsid w:val="00B27DA8"/>
    <w:rsid w:val="00B30B39"/>
    <w:rsid w:val="00B30C11"/>
    <w:rsid w:val="00B30C1B"/>
    <w:rsid w:val="00B31613"/>
    <w:rsid w:val="00B31B7E"/>
    <w:rsid w:val="00B33359"/>
    <w:rsid w:val="00B36848"/>
    <w:rsid w:val="00B37D89"/>
    <w:rsid w:val="00B40C8E"/>
    <w:rsid w:val="00B40DF4"/>
    <w:rsid w:val="00B41047"/>
    <w:rsid w:val="00B4113E"/>
    <w:rsid w:val="00B421A6"/>
    <w:rsid w:val="00B42C34"/>
    <w:rsid w:val="00B43145"/>
    <w:rsid w:val="00B43A3D"/>
    <w:rsid w:val="00B451C9"/>
    <w:rsid w:val="00B46DDD"/>
    <w:rsid w:val="00B47C63"/>
    <w:rsid w:val="00B52251"/>
    <w:rsid w:val="00B53449"/>
    <w:rsid w:val="00B53DEB"/>
    <w:rsid w:val="00B54DE4"/>
    <w:rsid w:val="00B556BE"/>
    <w:rsid w:val="00B568AE"/>
    <w:rsid w:val="00B6080E"/>
    <w:rsid w:val="00B64B31"/>
    <w:rsid w:val="00B654F8"/>
    <w:rsid w:val="00B6606C"/>
    <w:rsid w:val="00B70A5D"/>
    <w:rsid w:val="00B70F5F"/>
    <w:rsid w:val="00B7238E"/>
    <w:rsid w:val="00B727B6"/>
    <w:rsid w:val="00B72B4B"/>
    <w:rsid w:val="00B74E1B"/>
    <w:rsid w:val="00B831D3"/>
    <w:rsid w:val="00B83D00"/>
    <w:rsid w:val="00B8472A"/>
    <w:rsid w:val="00B8700F"/>
    <w:rsid w:val="00B8784C"/>
    <w:rsid w:val="00B91AB7"/>
    <w:rsid w:val="00B91B4C"/>
    <w:rsid w:val="00B94563"/>
    <w:rsid w:val="00B96510"/>
    <w:rsid w:val="00B96D79"/>
    <w:rsid w:val="00BA163E"/>
    <w:rsid w:val="00BA214C"/>
    <w:rsid w:val="00BA2E4F"/>
    <w:rsid w:val="00BB02E5"/>
    <w:rsid w:val="00BB1086"/>
    <w:rsid w:val="00BB138A"/>
    <w:rsid w:val="00BB32BD"/>
    <w:rsid w:val="00BB54F5"/>
    <w:rsid w:val="00BC0451"/>
    <w:rsid w:val="00BC0686"/>
    <w:rsid w:val="00BC19C6"/>
    <w:rsid w:val="00BC3DCB"/>
    <w:rsid w:val="00BC5DA5"/>
    <w:rsid w:val="00BC6D85"/>
    <w:rsid w:val="00BC79D4"/>
    <w:rsid w:val="00BD0EA7"/>
    <w:rsid w:val="00BD2404"/>
    <w:rsid w:val="00BD47DF"/>
    <w:rsid w:val="00BE0BAF"/>
    <w:rsid w:val="00BE117C"/>
    <w:rsid w:val="00BE24B0"/>
    <w:rsid w:val="00BE37BA"/>
    <w:rsid w:val="00BE3D54"/>
    <w:rsid w:val="00BE4298"/>
    <w:rsid w:val="00BF3D4F"/>
    <w:rsid w:val="00C0124E"/>
    <w:rsid w:val="00C03AC3"/>
    <w:rsid w:val="00C04217"/>
    <w:rsid w:val="00C067CC"/>
    <w:rsid w:val="00C06DD4"/>
    <w:rsid w:val="00C06E8D"/>
    <w:rsid w:val="00C0701D"/>
    <w:rsid w:val="00C07164"/>
    <w:rsid w:val="00C07575"/>
    <w:rsid w:val="00C11AC0"/>
    <w:rsid w:val="00C161A1"/>
    <w:rsid w:val="00C17DA4"/>
    <w:rsid w:val="00C20051"/>
    <w:rsid w:val="00C20882"/>
    <w:rsid w:val="00C22951"/>
    <w:rsid w:val="00C231C6"/>
    <w:rsid w:val="00C32D49"/>
    <w:rsid w:val="00C345C8"/>
    <w:rsid w:val="00C37E0C"/>
    <w:rsid w:val="00C40740"/>
    <w:rsid w:val="00C40A97"/>
    <w:rsid w:val="00C42566"/>
    <w:rsid w:val="00C426E7"/>
    <w:rsid w:val="00C44AC8"/>
    <w:rsid w:val="00C457F2"/>
    <w:rsid w:val="00C46195"/>
    <w:rsid w:val="00C4744F"/>
    <w:rsid w:val="00C47557"/>
    <w:rsid w:val="00C47BA8"/>
    <w:rsid w:val="00C47F5F"/>
    <w:rsid w:val="00C47FAA"/>
    <w:rsid w:val="00C50016"/>
    <w:rsid w:val="00C50826"/>
    <w:rsid w:val="00C50AF4"/>
    <w:rsid w:val="00C52A88"/>
    <w:rsid w:val="00C531BE"/>
    <w:rsid w:val="00C54191"/>
    <w:rsid w:val="00C63CBF"/>
    <w:rsid w:val="00C64E34"/>
    <w:rsid w:val="00C6521F"/>
    <w:rsid w:val="00C667DB"/>
    <w:rsid w:val="00C66AD3"/>
    <w:rsid w:val="00C67598"/>
    <w:rsid w:val="00C704A4"/>
    <w:rsid w:val="00C707E0"/>
    <w:rsid w:val="00C739B6"/>
    <w:rsid w:val="00C756F0"/>
    <w:rsid w:val="00C7750F"/>
    <w:rsid w:val="00C84CAB"/>
    <w:rsid w:val="00C84E2D"/>
    <w:rsid w:val="00C95BCA"/>
    <w:rsid w:val="00C95C82"/>
    <w:rsid w:val="00C95E87"/>
    <w:rsid w:val="00C9652C"/>
    <w:rsid w:val="00C96CCB"/>
    <w:rsid w:val="00CA26DF"/>
    <w:rsid w:val="00CA3120"/>
    <w:rsid w:val="00CA6363"/>
    <w:rsid w:val="00CA6FE0"/>
    <w:rsid w:val="00CB0EBE"/>
    <w:rsid w:val="00CB1B75"/>
    <w:rsid w:val="00CB453A"/>
    <w:rsid w:val="00CB4738"/>
    <w:rsid w:val="00CB5534"/>
    <w:rsid w:val="00CB78F1"/>
    <w:rsid w:val="00CC0B7E"/>
    <w:rsid w:val="00CC2756"/>
    <w:rsid w:val="00CC32A7"/>
    <w:rsid w:val="00CC445B"/>
    <w:rsid w:val="00CC4A5F"/>
    <w:rsid w:val="00CC4EB9"/>
    <w:rsid w:val="00CC50E2"/>
    <w:rsid w:val="00CC6E7D"/>
    <w:rsid w:val="00CC7D95"/>
    <w:rsid w:val="00CD03C4"/>
    <w:rsid w:val="00CD3EC1"/>
    <w:rsid w:val="00CD51B2"/>
    <w:rsid w:val="00CD57DD"/>
    <w:rsid w:val="00CD6E79"/>
    <w:rsid w:val="00CD787E"/>
    <w:rsid w:val="00CE05A4"/>
    <w:rsid w:val="00CE0AD1"/>
    <w:rsid w:val="00CE25FF"/>
    <w:rsid w:val="00CE78AE"/>
    <w:rsid w:val="00CF30B7"/>
    <w:rsid w:val="00CF3A71"/>
    <w:rsid w:val="00CF40D2"/>
    <w:rsid w:val="00CF77D2"/>
    <w:rsid w:val="00D03058"/>
    <w:rsid w:val="00D04F95"/>
    <w:rsid w:val="00D0569F"/>
    <w:rsid w:val="00D10905"/>
    <w:rsid w:val="00D12649"/>
    <w:rsid w:val="00D13976"/>
    <w:rsid w:val="00D14B74"/>
    <w:rsid w:val="00D15592"/>
    <w:rsid w:val="00D226B4"/>
    <w:rsid w:val="00D24AD9"/>
    <w:rsid w:val="00D254AB"/>
    <w:rsid w:val="00D30393"/>
    <w:rsid w:val="00D32A38"/>
    <w:rsid w:val="00D32E92"/>
    <w:rsid w:val="00D3710A"/>
    <w:rsid w:val="00D42F37"/>
    <w:rsid w:val="00D43773"/>
    <w:rsid w:val="00D47050"/>
    <w:rsid w:val="00D53E12"/>
    <w:rsid w:val="00D54DCF"/>
    <w:rsid w:val="00D55301"/>
    <w:rsid w:val="00D5717E"/>
    <w:rsid w:val="00D60F58"/>
    <w:rsid w:val="00D64F6E"/>
    <w:rsid w:val="00D65187"/>
    <w:rsid w:val="00D67DF2"/>
    <w:rsid w:val="00D7068A"/>
    <w:rsid w:val="00D74FCB"/>
    <w:rsid w:val="00D81BC6"/>
    <w:rsid w:val="00D837F5"/>
    <w:rsid w:val="00D86BB0"/>
    <w:rsid w:val="00D92D96"/>
    <w:rsid w:val="00D93E2B"/>
    <w:rsid w:val="00D94CE4"/>
    <w:rsid w:val="00DA0D2E"/>
    <w:rsid w:val="00DA2B6C"/>
    <w:rsid w:val="00DA4112"/>
    <w:rsid w:val="00DA5B8E"/>
    <w:rsid w:val="00DB205D"/>
    <w:rsid w:val="00DB297A"/>
    <w:rsid w:val="00DB3793"/>
    <w:rsid w:val="00DB3941"/>
    <w:rsid w:val="00DC2B16"/>
    <w:rsid w:val="00DC4A9C"/>
    <w:rsid w:val="00DC71C3"/>
    <w:rsid w:val="00DD27D7"/>
    <w:rsid w:val="00DD2F87"/>
    <w:rsid w:val="00DD419E"/>
    <w:rsid w:val="00DD588F"/>
    <w:rsid w:val="00DD7579"/>
    <w:rsid w:val="00DE35D5"/>
    <w:rsid w:val="00DE365C"/>
    <w:rsid w:val="00DF4C16"/>
    <w:rsid w:val="00DF5082"/>
    <w:rsid w:val="00DF577A"/>
    <w:rsid w:val="00DF6B4D"/>
    <w:rsid w:val="00E00015"/>
    <w:rsid w:val="00E008BD"/>
    <w:rsid w:val="00E00CF9"/>
    <w:rsid w:val="00E02803"/>
    <w:rsid w:val="00E02BBC"/>
    <w:rsid w:val="00E02FC5"/>
    <w:rsid w:val="00E03C52"/>
    <w:rsid w:val="00E045A5"/>
    <w:rsid w:val="00E07693"/>
    <w:rsid w:val="00E126C0"/>
    <w:rsid w:val="00E12DA7"/>
    <w:rsid w:val="00E20D59"/>
    <w:rsid w:val="00E2230E"/>
    <w:rsid w:val="00E23F95"/>
    <w:rsid w:val="00E269E2"/>
    <w:rsid w:val="00E30A12"/>
    <w:rsid w:val="00E3156D"/>
    <w:rsid w:val="00E31ADF"/>
    <w:rsid w:val="00E32BCE"/>
    <w:rsid w:val="00E33971"/>
    <w:rsid w:val="00E34279"/>
    <w:rsid w:val="00E35C12"/>
    <w:rsid w:val="00E35E10"/>
    <w:rsid w:val="00E3633E"/>
    <w:rsid w:val="00E40217"/>
    <w:rsid w:val="00E40297"/>
    <w:rsid w:val="00E447BD"/>
    <w:rsid w:val="00E45D9D"/>
    <w:rsid w:val="00E51804"/>
    <w:rsid w:val="00E51989"/>
    <w:rsid w:val="00E54860"/>
    <w:rsid w:val="00E555D2"/>
    <w:rsid w:val="00E56211"/>
    <w:rsid w:val="00E56999"/>
    <w:rsid w:val="00E575BD"/>
    <w:rsid w:val="00E61065"/>
    <w:rsid w:val="00E6158D"/>
    <w:rsid w:val="00E620E3"/>
    <w:rsid w:val="00E621DB"/>
    <w:rsid w:val="00E6260F"/>
    <w:rsid w:val="00E626FA"/>
    <w:rsid w:val="00E62DC4"/>
    <w:rsid w:val="00E64CA2"/>
    <w:rsid w:val="00E650FB"/>
    <w:rsid w:val="00E66652"/>
    <w:rsid w:val="00E67238"/>
    <w:rsid w:val="00E67581"/>
    <w:rsid w:val="00E702EB"/>
    <w:rsid w:val="00E709DB"/>
    <w:rsid w:val="00E7126C"/>
    <w:rsid w:val="00E7254C"/>
    <w:rsid w:val="00E733A4"/>
    <w:rsid w:val="00E73B4E"/>
    <w:rsid w:val="00E74359"/>
    <w:rsid w:val="00E746CB"/>
    <w:rsid w:val="00E769B2"/>
    <w:rsid w:val="00E76C81"/>
    <w:rsid w:val="00E812F2"/>
    <w:rsid w:val="00E85318"/>
    <w:rsid w:val="00E870C1"/>
    <w:rsid w:val="00E9028C"/>
    <w:rsid w:val="00E91555"/>
    <w:rsid w:val="00E915AE"/>
    <w:rsid w:val="00E91B05"/>
    <w:rsid w:val="00E91EE9"/>
    <w:rsid w:val="00E92A2E"/>
    <w:rsid w:val="00E93D64"/>
    <w:rsid w:val="00E9631F"/>
    <w:rsid w:val="00E96F3F"/>
    <w:rsid w:val="00EA41EB"/>
    <w:rsid w:val="00EA55D0"/>
    <w:rsid w:val="00EA59B3"/>
    <w:rsid w:val="00EB0E8B"/>
    <w:rsid w:val="00EB0FCE"/>
    <w:rsid w:val="00EB2455"/>
    <w:rsid w:val="00EB5427"/>
    <w:rsid w:val="00EC1015"/>
    <w:rsid w:val="00EC10EF"/>
    <w:rsid w:val="00EC2605"/>
    <w:rsid w:val="00EC5F30"/>
    <w:rsid w:val="00ED01DB"/>
    <w:rsid w:val="00ED085B"/>
    <w:rsid w:val="00ED30FF"/>
    <w:rsid w:val="00ED5BA2"/>
    <w:rsid w:val="00ED6338"/>
    <w:rsid w:val="00ED768F"/>
    <w:rsid w:val="00ED7963"/>
    <w:rsid w:val="00EE15F0"/>
    <w:rsid w:val="00EE346A"/>
    <w:rsid w:val="00EE4129"/>
    <w:rsid w:val="00EF28A3"/>
    <w:rsid w:val="00EF572D"/>
    <w:rsid w:val="00F041AD"/>
    <w:rsid w:val="00F1364A"/>
    <w:rsid w:val="00F15E1B"/>
    <w:rsid w:val="00F15F62"/>
    <w:rsid w:val="00F17058"/>
    <w:rsid w:val="00F17603"/>
    <w:rsid w:val="00F21A22"/>
    <w:rsid w:val="00F23BDD"/>
    <w:rsid w:val="00F25707"/>
    <w:rsid w:val="00F27340"/>
    <w:rsid w:val="00F27434"/>
    <w:rsid w:val="00F27C48"/>
    <w:rsid w:val="00F31673"/>
    <w:rsid w:val="00F317F9"/>
    <w:rsid w:val="00F31B6B"/>
    <w:rsid w:val="00F3220C"/>
    <w:rsid w:val="00F327B2"/>
    <w:rsid w:val="00F350DC"/>
    <w:rsid w:val="00F35411"/>
    <w:rsid w:val="00F36B93"/>
    <w:rsid w:val="00F3707C"/>
    <w:rsid w:val="00F371C5"/>
    <w:rsid w:val="00F40620"/>
    <w:rsid w:val="00F40929"/>
    <w:rsid w:val="00F40A95"/>
    <w:rsid w:val="00F40E14"/>
    <w:rsid w:val="00F41CBD"/>
    <w:rsid w:val="00F42795"/>
    <w:rsid w:val="00F42EBB"/>
    <w:rsid w:val="00F44D56"/>
    <w:rsid w:val="00F465F7"/>
    <w:rsid w:val="00F46742"/>
    <w:rsid w:val="00F470FC"/>
    <w:rsid w:val="00F47853"/>
    <w:rsid w:val="00F54313"/>
    <w:rsid w:val="00F55FDF"/>
    <w:rsid w:val="00F610CC"/>
    <w:rsid w:val="00F610EC"/>
    <w:rsid w:val="00F61608"/>
    <w:rsid w:val="00F63D0D"/>
    <w:rsid w:val="00F64073"/>
    <w:rsid w:val="00F661C1"/>
    <w:rsid w:val="00F66D6A"/>
    <w:rsid w:val="00F66EE7"/>
    <w:rsid w:val="00F70878"/>
    <w:rsid w:val="00F74D10"/>
    <w:rsid w:val="00F75E23"/>
    <w:rsid w:val="00F76351"/>
    <w:rsid w:val="00F80E67"/>
    <w:rsid w:val="00F810AE"/>
    <w:rsid w:val="00F82974"/>
    <w:rsid w:val="00F8513D"/>
    <w:rsid w:val="00F85B9E"/>
    <w:rsid w:val="00F9218C"/>
    <w:rsid w:val="00F94EC4"/>
    <w:rsid w:val="00F95814"/>
    <w:rsid w:val="00FA3D87"/>
    <w:rsid w:val="00FA42B4"/>
    <w:rsid w:val="00FA5604"/>
    <w:rsid w:val="00FA6D39"/>
    <w:rsid w:val="00FB08DC"/>
    <w:rsid w:val="00FB2164"/>
    <w:rsid w:val="00FB737C"/>
    <w:rsid w:val="00FC037F"/>
    <w:rsid w:val="00FC46F5"/>
    <w:rsid w:val="00FC5316"/>
    <w:rsid w:val="00FC7807"/>
    <w:rsid w:val="00FD0707"/>
    <w:rsid w:val="00FD0718"/>
    <w:rsid w:val="00FD10BC"/>
    <w:rsid w:val="00FD427C"/>
    <w:rsid w:val="00FD42F0"/>
    <w:rsid w:val="00FD4E14"/>
    <w:rsid w:val="00FD5278"/>
    <w:rsid w:val="00FE1132"/>
    <w:rsid w:val="00FE2861"/>
    <w:rsid w:val="00FE2863"/>
    <w:rsid w:val="00FE6F9E"/>
    <w:rsid w:val="00FE78E1"/>
    <w:rsid w:val="00FE7E23"/>
    <w:rsid w:val="00FF1DFE"/>
    <w:rsid w:val="00FF1F32"/>
    <w:rsid w:val="00FF308E"/>
    <w:rsid w:val="01B966BC"/>
    <w:rsid w:val="029743AE"/>
    <w:rsid w:val="0907347C"/>
    <w:rsid w:val="0F412E6F"/>
    <w:rsid w:val="14005E97"/>
    <w:rsid w:val="165038D8"/>
    <w:rsid w:val="1B382851"/>
    <w:rsid w:val="20AF28A2"/>
    <w:rsid w:val="282B5DBC"/>
    <w:rsid w:val="2F942272"/>
    <w:rsid w:val="4DFE66EC"/>
    <w:rsid w:val="535810AD"/>
    <w:rsid w:val="57EA58F1"/>
    <w:rsid w:val="5E761C8C"/>
    <w:rsid w:val="61F45CEA"/>
    <w:rsid w:val="62CE653B"/>
    <w:rsid w:val="6BCA5BAF"/>
    <w:rsid w:val="6E761835"/>
    <w:rsid w:val="6EDD721C"/>
    <w:rsid w:val="71EE68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73E6D9D"/>
  <w15:docId w15:val="{0807F5AB-8F92-44E3-A4B4-590B7BC46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uto"/>
      <w:jc w:val="both"/>
    </w:pPr>
    <w:rPr>
      <w:kern w:val="2"/>
      <w:sz w:val="24"/>
      <w:szCs w:val="22"/>
    </w:rPr>
  </w:style>
  <w:style w:type="paragraph" w:styleId="1">
    <w:name w:val="heading 1"/>
    <w:basedOn w:val="a"/>
    <w:next w:val="a"/>
    <w:link w:val="10"/>
    <w:uiPriority w:val="9"/>
    <w:qFormat/>
    <w:pPr>
      <w:keepNext/>
      <w:keepLines/>
      <w:spacing w:before="240" w:after="240"/>
      <w:jc w:val="center"/>
      <w:outlineLvl w:val="0"/>
    </w:pPr>
    <w:rPr>
      <w:rFonts w:ascii="Times New Roman" w:eastAsia="Times New Roman" w:hAnsi="Times New Roman"/>
      <w:b/>
      <w:bCs/>
      <w:kern w:val="44"/>
      <w:sz w:val="28"/>
      <w:szCs w:val="44"/>
    </w:rPr>
  </w:style>
  <w:style w:type="paragraph" w:styleId="2">
    <w:name w:val="heading 2"/>
    <w:basedOn w:val="a"/>
    <w:next w:val="a"/>
    <w:link w:val="20"/>
    <w:uiPriority w:val="9"/>
    <w:unhideWhenUsed/>
    <w:qFormat/>
    <w:pPr>
      <w:keepNext/>
      <w:keepLines/>
      <w:spacing w:before="260" w:after="260"/>
      <w:jc w:val="center"/>
      <w:outlineLvl w:val="1"/>
    </w:pPr>
    <w:rPr>
      <w:rFonts w:ascii="Times New Roman" w:hAnsi="Times New Roman" w:cstheme="majorBidi"/>
      <w:b/>
      <w:bCs/>
      <w:szCs w:val="32"/>
    </w:rPr>
  </w:style>
  <w:style w:type="paragraph" w:styleId="3">
    <w:name w:val="heading 3"/>
    <w:basedOn w:val="a"/>
    <w:next w:val="a"/>
    <w:link w:val="30"/>
    <w:uiPriority w:val="9"/>
    <w:qFormat/>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style>
  <w:style w:type="paragraph" w:styleId="TOC3">
    <w:name w:val="toc 3"/>
    <w:basedOn w:val="a"/>
    <w:next w:val="a"/>
    <w:uiPriority w:val="39"/>
    <w:unhideWhenUsed/>
    <w:qFormat/>
    <w:pPr>
      <w:ind w:leftChars="400" w:left="840"/>
    </w:pPr>
  </w:style>
  <w:style w:type="paragraph" w:styleId="a5">
    <w:name w:val="Date"/>
    <w:basedOn w:val="a"/>
    <w:next w:val="a"/>
    <w:link w:val="a6"/>
    <w:uiPriority w:val="99"/>
    <w:semiHidden/>
    <w:unhideWhenUsed/>
    <w:pPr>
      <w:ind w:leftChars="2500" w:left="100"/>
    </w:p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2">
    <w:name w:val="toc 2"/>
    <w:basedOn w:val="a"/>
    <w:next w:val="a"/>
    <w:uiPriority w:val="39"/>
    <w:unhideWhenUsed/>
    <w:qFormat/>
    <w:pPr>
      <w:ind w:leftChars="200" w:left="420"/>
    </w:p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uiPriority w:val="22"/>
    <w:qFormat/>
    <w:rPr>
      <w:b/>
      <w:bCs/>
    </w:rPr>
  </w:style>
  <w:style w:type="character" w:styleId="af">
    <w:name w:val="FollowedHyperlink"/>
    <w:basedOn w:val="a0"/>
    <w:uiPriority w:val="99"/>
    <w:semiHidden/>
    <w:unhideWhenUsed/>
    <w:qFormat/>
    <w:rPr>
      <w:color w:val="954F72"/>
      <w:u w:val="single"/>
    </w:rPr>
  </w:style>
  <w:style w:type="character" w:styleId="af0">
    <w:name w:val="Hyperlink"/>
    <w:basedOn w:val="a0"/>
    <w:uiPriority w:val="99"/>
    <w:unhideWhenUsed/>
    <w:qFormat/>
    <w:rPr>
      <w:color w:val="0563C1" w:themeColor="hyperlink"/>
      <w:u w:val="single"/>
    </w:rPr>
  </w:style>
  <w:style w:type="character" w:styleId="af1">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imes New Roman" w:eastAsia="Times New Roman" w:hAnsi="Times New Roman"/>
      <w:b/>
      <w:bCs/>
      <w:kern w:val="44"/>
      <w:sz w:val="28"/>
      <w:szCs w:val="44"/>
    </w:rPr>
  </w:style>
  <w:style w:type="character" w:customStyle="1" w:styleId="20">
    <w:name w:val="标题 2 字符"/>
    <w:basedOn w:val="a0"/>
    <w:link w:val="2"/>
    <w:uiPriority w:val="9"/>
    <w:qFormat/>
    <w:rPr>
      <w:rFonts w:ascii="Times New Roman" w:hAnsi="Times New Roman" w:cstheme="majorBidi"/>
      <w:b/>
      <w:bCs/>
      <w:sz w:val="24"/>
      <w:szCs w:val="32"/>
    </w:rPr>
  </w:style>
  <w:style w:type="character" w:customStyle="1" w:styleId="30">
    <w:name w:val="标题 3 字符"/>
    <w:basedOn w:val="a0"/>
    <w:link w:val="3"/>
    <w:uiPriority w:val="9"/>
    <w:qFormat/>
    <w:rPr>
      <w:rFonts w:ascii="宋体" w:eastAsia="宋体" w:hAnsi="宋体" w:cs="宋体"/>
      <w:b/>
      <w:bCs/>
      <w:kern w:val="0"/>
      <w:sz w:val="27"/>
      <w:szCs w:val="27"/>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fontstyle01">
    <w:name w:val="fontstyle01"/>
    <w:basedOn w:val="a0"/>
    <w:qFormat/>
    <w:rPr>
      <w:rFonts w:ascii="FzBookMaker3DlFont30536872067" w:hAnsi="FzBookMaker3DlFont30536872067" w:hint="default"/>
      <w:color w:val="000000"/>
      <w:sz w:val="20"/>
      <w:szCs w:val="20"/>
    </w:rPr>
  </w:style>
  <w:style w:type="character" w:customStyle="1" w:styleId="fontstyle11">
    <w:name w:val="fontstyle11"/>
    <w:basedOn w:val="a0"/>
    <w:qFormat/>
    <w:rPr>
      <w:rFonts w:ascii="FzBookMaker10DlFont100536872068" w:hAnsi="FzBookMaker10DlFont100536872068" w:hint="default"/>
      <w:color w:val="000000"/>
      <w:sz w:val="20"/>
      <w:szCs w:val="20"/>
    </w:rPr>
  </w:style>
  <w:style w:type="character" w:customStyle="1" w:styleId="fontstyle21">
    <w:name w:val="fontstyle21"/>
    <w:basedOn w:val="a0"/>
    <w:qFormat/>
    <w:rPr>
      <w:rFonts w:ascii="FzBookMaker2DlFont20536872069" w:hAnsi="FzBookMaker2DlFont20536872069" w:hint="default"/>
      <w:color w:val="000000"/>
      <w:sz w:val="20"/>
      <w:szCs w:val="20"/>
    </w:rPr>
  </w:style>
  <w:style w:type="character" w:customStyle="1" w:styleId="a6">
    <w:name w:val="日期 字符"/>
    <w:basedOn w:val="a0"/>
    <w:link w:val="a5"/>
    <w:uiPriority w:val="99"/>
    <w:semiHidden/>
    <w:qFormat/>
  </w:style>
  <w:style w:type="character" w:customStyle="1" w:styleId="a4">
    <w:name w:val="批注文字 字符"/>
    <w:basedOn w:val="a0"/>
    <w:link w:val="a3"/>
    <w:uiPriority w:val="99"/>
    <w:qFormat/>
  </w:style>
  <w:style w:type="character" w:customStyle="1" w:styleId="a8">
    <w:name w:val="批注框文本 字符"/>
    <w:basedOn w:val="a0"/>
    <w:link w:val="a7"/>
    <w:uiPriority w:val="99"/>
    <w:semiHidden/>
    <w:qFormat/>
    <w:rPr>
      <w:sz w:val="18"/>
      <w:szCs w:val="18"/>
    </w:rPr>
  </w:style>
  <w:style w:type="paragraph" w:customStyle="1" w:styleId="af2">
    <w:name w:val="三级标题"/>
    <w:basedOn w:val="a"/>
    <w:link w:val="Char"/>
    <w:qFormat/>
    <w:pPr>
      <w:spacing w:beforeLines="25" w:before="25"/>
    </w:pPr>
    <w:rPr>
      <w:rFonts w:ascii="Times New Roman" w:eastAsiaTheme="majorEastAsia" w:hAnsi="Times New Roman"/>
      <w:color w:val="000000" w:themeColor="text1"/>
      <w:szCs w:val="21"/>
    </w:rPr>
  </w:style>
  <w:style w:type="character" w:customStyle="1" w:styleId="Char">
    <w:name w:val="三级标题 Char"/>
    <w:basedOn w:val="a0"/>
    <w:link w:val="af2"/>
    <w:qFormat/>
    <w:rPr>
      <w:rFonts w:ascii="Times New Roman" w:eastAsiaTheme="majorEastAsia" w:hAnsi="Times New Roman"/>
      <w:color w:val="000000" w:themeColor="text1"/>
      <w:sz w:val="24"/>
      <w:szCs w:val="21"/>
    </w:rPr>
  </w:style>
  <w:style w:type="character" w:customStyle="1" w:styleId="fontstyle31">
    <w:name w:val="fontstyle31"/>
    <w:basedOn w:val="a0"/>
    <w:qFormat/>
    <w:rPr>
      <w:rFonts w:ascii="Times New Roman" w:hAnsi="Times New Roman" w:cs="Times New Roman" w:hint="default"/>
      <w:color w:val="000000"/>
      <w:sz w:val="22"/>
      <w:szCs w:val="22"/>
    </w:rPr>
  </w:style>
  <w:style w:type="character" w:customStyle="1" w:styleId="11">
    <w:name w:val="不明显强调1"/>
    <w:basedOn w:val="a0"/>
    <w:uiPriority w:val="19"/>
    <w:qFormat/>
    <w:rPr>
      <w:i/>
      <w:iCs/>
      <w:color w:val="404040" w:themeColor="text1" w:themeTint="BF"/>
    </w:rPr>
  </w:style>
  <w:style w:type="paragraph" w:styleId="af3">
    <w:name w:val="List Paragraph"/>
    <w:basedOn w:val="a"/>
    <w:uiPriority w:val="34"/>
    <w:qFormat/>
    <w:pPr>
      <w:ind w:firstLineChars="200" w:firstLine="420"/>
    </w:pPr>
  </w:style>
  <w:style w:type="paragraph" w:customStyle="1" w:styleId="12">
    <w:name w:val="修订1"/>
    <w:hidden/>
    <w:uiPriority w:val="99"/>
    <w:semiHidden/>
    <w:qFormat/>
    <w:rPr>
      <w:kern w:val="2"/>
      <w:sz w:val="24"/>
      <w:szCs w:val="22"/>
    </w:rPr>
  </w:style>
  <w:style w:type="paragraph" w:customStyle="1" w:styleId="msonormal0">
    <w:name w:val="msonormal"/>
    <w:basedOn w:val="a"/>
    <w:qFormat/>
    <w:pPr>
      <w:widowControl/>
      <w:spacing w:before="100" w:beforeAutospacing="1" w:after="100" w:afterAutospacing="1" w:line="240" w:lineRule="auto"/>
      <w:jc w:val="left"/>
    </w:pPr>
    <w:rPr>
      <w:rFonts w:ascii="宋体" w:eastAsia="宋体" w:hAnsi="宋体" w:cs="宋体"/>
      <w:kern w:val="0"/>
      <w:szCs w:val="24"/>
    </w:rPr>
  </w:style>
  <w:style w:type="paragraph" w:customStyle="1" w:styleId="font5">
    <w:name w:val="font5"/>
    <w:basedOn w:val="a"/>
    <w:qFormat/>
    <w:pPr>
      <w:widowControl/>
      <w:spacing w:before="100" w:beforeAutospacing="1" w:after="100" w:afterAutospacing="1" w:line="240" w:lineRule="auto"/>
      <w:jc w:val="left"/>
    </w:pPr>
    <w:rPr>
      <w:rFonts w:ascii="等线" w:eastAsia="等线" w:hAnsi="等线" w:cs="宋体"/>
      <w:kern w:val="0"/>
      <w:sz w:val="18"/>
      <w:szCs w:val="18"/>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宋体" w:eastAsia="宋体" w:hAnsi="宋体" w:cs="宋体"/>
      <w:kern w:val="0"/>
      <w:sz w:val="20"/>
      <w:szCs w:val="20"/>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sz w:val="20"/>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宋体" w:eastAsia="宋体" w:hAnsi="宋体" w:cs="宋体"/>
      <w:kern w:val="0"/>
      <w:sz w:val="20"/>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宋体" w:eastAsia="宋体" w:hAnsi="宋体" w:cs="宋体"/>
      <w:color w:val="FF0000"/>
      <w:kern w:val="0"/>
      <w:sz w:val="20"/>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宋体" w:eastAsia="宋体"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宋体" w:eastAsia="宋体" w:hAnsi="宋体" w:cs="宋体"/>
      <w:color w:val="FF0000"/>
      <w:kern w:val="0"/>
      <w:sz w:val="20"/>
      <w:szCs w:val="20"/>
    </w:rPr>
  </w:style>
  <w:style w:type="paragraph" w:customStyle="1" w:styleId="xl71">
    <w:name w:val="xl7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宋体" w:eastAsia="宋体" w:hAnsi="宋体" w:cs="宋体"/>
      <w:kern w:val="0"/>
      <w:sz w:val="20"/>
      <w:szCs w:val="20"/>
    </w:rPr>
  </w:style>
  <w:style w:type="paragraph" w:customStyle="1" w:styleId="xl72">
    <w:name w:val="xl72"/>
    <w:basedOn w:val="a"/>
    <w:qFormat/>
    <w:pPr>
      <w:widowControl/>
      <w:spacing w:before="100" w:beforeAutospacing="1" w:after="100" w:afterAutospacing="1" w:line="240" w:lineRule="auto"/>
      <w:jc w:val="left"/>
    </w:pPr>
    <w:rPr>
      <w:rFonts w:ascii="宋体" w:eastAsia="宋体" w:hAnsi="宋体" w:cs="宋体"/>
      <w:kern w:val="0"/>
      <w:sz w:val="20"/>
      <w:szCs w:val="20"/>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eastAsia="宋体" w:hAnsi="宋体" w:cs="宋体"/>
      <w:kern w:val="0"/>
      <w:sz w:val="20"/>
      <w:szCs w:val="20"/>
    </w:rPr>
  </w:style>
  <w:style w:type="paragraph" w:customStyle="1" w:styleId="xl74">
    <w:name w:val="xl74"/>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sz w:val="20"/>
      <w:szCs w:val="20"/>
    </w:rPr>
  </w:style>
  <w:style w:type="paragraph" w:customStyle="1" w:styleId="xl75">
    <w:name w:val="xl75"/>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宋体" w:eastAsia="宋体" w:hAnsi="宋体" w:cs="宋体"/>
      <w:kern w:val="0"/>
      <w:sz w:val="20"/>
      <w:szCs w:val="20"/>
    </w:rPr>
  </w:style>
  <w:style w:type="paragraph" w:customStyle="1" w:styleId="xl76">
    <w:name w:val="xl76"/>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宋体" w:eastAsia="宋体" w:hAnsi="宋体" w:cs="宋体"/>
      <w:kern w:val="0"/>
      <w:sz w:val="20"/>
      <w:szCs w:val="20"/>
    </w:rPr>
  </w:style>
  <w:style w:type="paragraph" w:customStyle="1" w:styleId="xl77">
    <w:name w:val="xl77"/>
    <w:basedOn w:val="a"/>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sz w:val="20"/>
      <w:szCs w:val="20"/>
    </w:rPr>
  </w:style>
  <w:style w:type="paragraph" w:customStyle="1" w:styleId="xl78">
    <w:name w:val="xl78"/>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宋体" w:eastAsia="宋体" w:hAnsi="宋体" w:cs="宋体"/>
      <w:color w:val="FF0000"/>
      <w:kern w:val="0"/>
      <w:sz w:val="20"/>
      <w:szCs w:val="20"/>
    </w:rPr>
  </w:style>
  <w:style w:type="paragraph" w:customStyle="1" w:styleId="xl79">
    <w:name w:val="xl79"/>
    <w:basedOn w:val="a"/>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宋体" w:eastAsia="宋体" w:hAnsi="宋体" w:cs="宋体"/>
      <w:kern w:val="0"/>
      <w:sz w:val="20"/>
      <w:szCs w:val="20"/>
    </w:rPr>
  </w:style>
  <w:style w:type="paragraph" w:customStyle="1" w:styleId="xl80">
    <w:name w:val="xl80"/>
    <w:basedOn w:val="a"/>
    <w:pPr>
      <w:widowControl/>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宋体" w:eastAsia="宋体" w:hAnsi="宋体" w:cs="宋体"/>
      <w:b/>
      <w:bCs/>
      <w:kern w:val="0"/>
      <w:szCs w:val="24"/>
    </w:rPr>
  </w:style>
  <w:style w:type="paragraph" w:customStyle="1" w:styleId="xl81">
    <w:name w:val="xl81"/>
    <w:basedOn w:val="a"/>
    <w:qFormat/>
    <w:pPr>
      <w:widowControl/>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宋体" w:eastAsia="宋体" w:hAnsi="宋体" w:cs="宋体"/>
      <w:b/>
      <w:bCs/>
      <w:kern w:val="0"/>
      <w:sz w:val="20"/>
      <w:szCs w:val="20"/>
    </w:rPr>
  </w:style>
  <w:style w:type="paragraph" w:customStyle="1" w:styleId="xl82">
    <w:name w:val="xl82"/>
    <w:basedOn w:val="a"/>
    <w:qFormat/>
    <w:pPr>
      <w:widowControl/>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宋体" w:eastAsia="宋体" w:hAnsi="宋体" w:cs="宋体"/>
      <w:b/>
      <w:bCs/>
      <w:kern w:val="0"/>
      <w:sz w:val="20"/>
      <w:szCs w:val="20"/>
    </w:rPr>
  </w:style>
  <w:style w:type="paragraph" w:customStyle="1" w:styleId="xl83">
    <w:name w:val="xl83"/>
    <w:basedOn w:val="a"/>
    <w:qFormat/>
    <w:pPr>
      <w:widowControl/>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ascii="宋体" w:eastAsia="宋体" w:hAnsi="宋体" w:cs="宋体"/>
      <w:kern w:val="0"/>
      <w:sz w:val="20"/>
      <w:szCs w:val="20"/>
    </w:rPr>
  </w:style>
  <w:style w:type="paragraph" w:customStyle="1" w:styleId="xl84">
    <w:name w:val="xl84"/>
    <w:basedOn w:val="a"/>
    <w:pPr>
      <w:widowControl/>
      <w:pBdr>
        <w:left w:val="single" w:sz="4" w:space="0" w:color="auto"/>
        <w:right w:val="single" w:sz="4" w:space="0" w:color="auto"/>
      </w:pBdr>
      <w:spacing w:before="100" w:beforeAutospacing="1" w:after="100" w:afterAutospacing="1" w:line="240" w:lineRule="auto"/>
      <w:jc w:val="left"/>
      <w:textAlignment w:val="center"/>
    </w:pPr>
    <w:rPr>
      <w:rFonts w:ascii="宋体" w:eastAsia="宋体" w:hAnsi="宋体" w:cs="宋体"/>
      <w:kern w:val="0"/>
      <w:szCs w:val="24"/>
    </w:rPr>
  </w:style>
  <w:style w:type="paragraph" w:customStyle="1" w:styleId="xl85">
    <w:name w:val="xl85"/>
    <w:basedOn w:val="a"/>
    <w:pPr>
      <w:widowControl/>
      <w:pBdr>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宋体" w:eastAsia="宋体" w:hAnsi="宋体" w:cs="宋体"/>
      <w:kern w:val="0"/>
      <w:szCs w:val="24"/>
    </w:rPr>
  </w:style>
  <w:style w:type="paragraph" w:customStyle="1" w:styleId="xl86">
    <w:name w:val="xl86"/>
    <w:basedOn w:val="a"/>
    <w:pPr>
      <w:widowControl/>
      <w:pBdr>
        <w:top w:val="single" w:sz="8" w:space="0" w:color="auto"/>
        <w:left w:val="single" w:sz="8" w:space="0" w:color="auto"/>
        <w:right w:val="single" w:sz="4" w:space="0" w:color="auto"/>
      </w:pBdr>
      <w:shd w:val="clear" w:color="000000" w:fill="F2F2F2"/>
      <w:spacing w:before="100" w:beforeAutospacing="1" w:after="100" w:afterAutospacing="1" w:line="240" w:lineRule="auto"/>
      <w:jc w:val="left"/>
      <w:textAlignment w:val="center"/>
    </w:pPr>
    <w:rPr>
      <w:rFonts w:ascii="宋体" w:eastAsia="宋体" w:hAnsi="宋体" w:cs="宋体"/>
      <w:kern w:val="0"/>
      <w:sz w:val="20"/>
      <w:szCs w:val="20"/>
    </w:rPr>
  </w:style>
  <w:style w:type="paragraph" w:customStyle="1" w:styleId="xl87">
    <w:name w:val="xl87"/>
    <w:basedOn w:val="a"/>
    <w:qFormat/>
    <w:pPr>
      <w:widowControl/>
      <w:pBdr>
        <w:left w:val="single" w:sz="8" w:space="0" w:color="auto"/>
        <w:right w:val="single" w:sz="4" w:space="0" w:color="auto"/>
      </w:pBdr>
      <w:shd w:val="clear" w:color="000000" w:fill="F2F2F2"/>
      <w:spacing w:before="100" w:beforeAutospacing="1" w:after="100" w:afterAutospacing="1" w:line="240" w:lineRule="auto"/>
      <w:jc w:val="left"/>
      <w:textAlignment w:val="center"/>
    </w:pPr>
    <w:rPr>
      <w:rFonts w:ascii="宋体" w:eastAsia="宋体" w:hAnsi="宋体" w:cs="宋体"/>
      <w:kern w:val="0"/>
      <w:szCs w:val="24"/>
    </w:rPr>
  </w:style>
  <w:style w:type="paragraph" w:customStyle="1" w:styleId="xl88">
    <w:name w:val="xl88"/>
    <w:basedOn w:val="a"/>
    <w:qFormat/>
    <w:pPr>
      <w:widowControl/>
      <w:pBdr>
        <w:left w:val="single" w:sz="8" w:space="0" w:color="auto"/>
        <w:bottom w:val="single" w:sz="8" w:space="0" w:color="auto"/>
        <w:right w:val="single" w:sz="4" w:space="0" w:color="auto"/>
      </w:pBdr>
      <w:shd w:val="clear" w:color="000000" w:fill="F2F2F2"/>
      <w:spacing w:before="100" w:beforeAutospacing="1" w:after="100" w:afterAutospacing="1" w:line="240" w:lineRule="auto"/>
      <w:jc w:val="left"/>
      <w:textAlignment w:val="center"/>
    </w:pPr>
    <w:rPr>
      <w:rFonts w:ascii="宋体" w:eastAsia="宋体" w:hAnsi="宋体" w:cs="宋体"/>
      <w:kern w:val="0"/>
      <w:szCs w:val="24"/>
    </w:rPr>
  </w:style>
  <w:style w:type="paragraph" w:customStyle="1" w:styleId="xl89">
    <w:name w:val="xl89"/>
    <w:basedOn w:val="a"/>
    <w:qFormat/>
    <w:pPr>
      <w:widowControl/>
      <w:pBdr>
        <w:top w:val="single" w:sz="8" w:space="0" w:color="auto"/>
        <w:left w:val="single" w:sz="8" w:space="0" w:color="auto"/>
        <w:right w:val="single" w:sz="4" w:space="0" w:color="auto"/>
      </w:pBdr>
      <w:shd w:val="clear" w:color="000000" w:fill="F2F2F2"/>
      <w:spacing w:before="100" w:beforeAutospacing="1" w:after="100" w:afterAutospacing="1" w:line="240" w:lineRule="auto"/>
      <w:textAlignment w:val="center"/>
    </w:pPr>
    <w:rPr>
      <w:rFonts w:ascii="宋体" w:eastAsia="宋体" w:hAnsi="宋体" w:cs="宋体"/>
      <w:kern w:val="0"/>
      <w:sz w:val="20"/>
      <w:szCs w:val="20"/>
    </w:rPr>
  </w:style>
  <w:style w:type="paragraph" w:customStyle="1" w:styleId="xl90">
    <w:name w:val="xl90"/>
    <w:basedOn w:val="a"/>
    <w:qFormat/>
    <w:pPr>
      <w:widowControl/>
      <w:pBdr>
        <w:top w:val="single" w:sz="4" w:space="0" w:color="auto"/>
        <w:left w:val="single" w:sz="4" w:space="0" w:color="auto"/>
        <w:right w:val="single" w:sz="4" w:space="0" w:color="auto"/>
      </w:pBdr>
      <w:spacing w:before="100" w:beforeAutospacing="1" w:after="100" w:afterAutospacing="1" w:line="240" w:lineRule="auto"/>
      <w:textAlignment w:val="center"/>
    </w:pPr>
    <w:rPr>
      <w:rFonts w:ascii="宋体" w:eastAsia="宋体" w:hAnsi="宋体" w:cs="宋体"/>
      <w:kern w:val="0"/>
      <w:sz w:val="20"/>
      <w:szCs w:val="20"/>
    </w:rPr>
  </w:style>
  <w:style w:type="paragraph" w:customStyle="1" w:styleId="xl91">
    <w:name w:val="xl91"/>
    <w:basedOn w:val="a"/>
    <w:pPr>
      <w:widowControl/>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宋体" w:eastAsia="宋体" w:hAnsi="宋体" w:cs="宋体"/>
      <w:kern w:val="0"/>
      <w:szCs w:val="24"/>
    </w:rPr>
  </w:style>
  <w:style w:type="paragraph" w:customStyle="1" w:styleId="xl92">
    <w:name w:val="xl92"/>
    <w:basedOn w:val="a"/>
    <w:qFormat/>
    <w:pPr>
      <w:widowControl/>
      <w:pBdr>
        <w:left w:val="single" w:sz="4" w:space="0" w:color="auto"/>
        <w:right w:val="single" w:sz="4" w:space="0" w:color="auto"/>
      </w:pBdr>
      <w:spacing w:before="100" w:beforeAutospacing="1" w:after="100" w:afterAutospacing="1" w:line="240" w:lineRule="auto"/>
      <w:jc w:val="left"/>
    </w:pPr>
    <w:rPr>
      <w:rFonts w:ascii="宋体" w:eastAsia="宋体" w:hAnsi="宋体" w:cs="宋体"/>
      <w:kern w:val="0"/>
      <w:szCs w:val="24"/>
    </w:rPr>
  </w:style>
  <w:style w:type="paragraph" w:customStyle="1" w:styleId="xl93">
    <w:name w:val="xl93"/>
    <w:basedOn w:val="a"/>
    <w:qFormat/>
    <w:pPr>
      <w:widowControl/>
      <w:pBdr>
        <w:left w:val="single" w:sz="4" w:space="0" w:color="auto"/>
        <w:bottom w:val="single" w:sz="4" w:space="0" w:color="auto"/>
        <w:right w:val="single" w:sz="4" w:space="0" w:color="auto"/>
      </w:pBdr>
      <w:spacing w:before="100" w:beforeAutospacing="1" w:after="100" w:afterAutospacing="1" w:line="240" w:lineRule="auto"/>
      <w:jc w:val="left"/>
    </w:pPr>
    <w:rPr>
      <w:rFonts w:ascii="宋体" w:eastAsia="宋体" w:hAnsi="宋体" w:cs="宋体"/>
      <w:kern w:val="0"/>
      <w:szCs w:val="24"/>
    </w:rPr>
  </w:style>
  <w:style w:type="paragraph" w:customStyle="1" w:styleId="xl94">
    <w:name w:val="xl94"/>
    <w:basedOn w:val="a"/>
    <w:qFormat/>
    <w:pPr>
      <w:widowControl/>
      <w:pBdr>
        <w:top w:val="single" w:sz="8" w:space="0" w:color="auto"/>
        <w:left w:val="single" w:sz="4" w:space="0" w:color="auto"/>
        <w:right w:val="single" w:sz="4" w:space="0" w:color="auto"/>
      </w:pBdr>
      <w:spacing w:before="100" w:beforeAutospacing="1" w:after="100" w:afterAutospacing="1" w:line="240" w:lineRule="auto"/>
      <w:jc w:val="left"/>
      <w:textAlignment w:val="center"/>
    </w:pPr>
    <w:rPr>
      <w:rFonts w:ascii="宋体" w:eastAsia="宋体" w:hAnsi="宋体" w:cs="宋体"/>
      <w:kern w:val="0"/>
      <w:sz w:val="20"/>
      <w:szCs w:val="20"/>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240" w:lineRule="auto"/>
      <w:jc w:val="left"/>
    </w:pPr>
    <w:rPr>
      <w:rFonts w:ascii="宋体" w:eastAsia="宋体" w:hAnsi="宋体" w:cs="宋体"/>
      <w:kern w:val="0"/>
      <w:szCs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240" w:lineRule="auto"/>
      <w:jc w:val="left"/>
    </w:pPr>
    <w:rPr>
      <w:rFonts w:ascii="宋体" w:eastAsia="宋体" w:hAnsi="宋体" w:cs="宋体"/>
      <w:kern w:val="0"/>
      <w:szCs w:val="24"/>
    </w:rPr>
  </w:style>
  <w:style w:type="paragraph" w:customStyle="1" w:styleId="xl97">
    <w:name w:val="xl97"/>
    <w:basedOn w:val="a"/>
    <w:qFormat/>
    <w:pPr>
      <w:widowControl/>
      <w:pBdr>
        <w:left w:val="single" w:sz="4" w:space="0" w:color="auto"/>
        <w:bottom w:val="single" w:sz="8" w:space="0" w:color="auto"/>
        <w:right w:val="single" w:sz="4" w:space="0" w:color="auto"/>
      </w:pBdr>
      <w:spacing w:before="100" w:beforeAutospacing="1" w:after="100" w:afterAutospacing="1" w:line="240" w:lineRule="auto"/>
      <w:jc w:val="left"/>
    </w:pPr>
    <w:rPr>
      <w:rFonts w:ascii="宋体" w:eastAsia="宋体" w:hAnsi="宋体" w:cs="宋体"/>
      <w:kern w:val="0"/>
      <w:szCs w:val="24"/>
    </w:rPr>
  </w:style>
  <w:style w:type="paragraph" w:customStyle="1" w:styleId="xl98">
    <w:name w:val="xl98"/>
    <w:basedOn w:val="a"/>
    <w:pPr>
      <w:widowControl/>
      <w:pBdr>
        <w:left w:val="single" w:sz="8" w:space="0" w:color="auto"/>
        <w:right w:val="single" w:sz="4" w:space="0" w:color="auto"/>
      </w:pBdr>
      <w:shd w:val="clear" w:color="000000" w:fill="F2F2F2"/>
      <w:spacing w:before="100" w:beforeAutospacing="1" w:after="100" w:afterAutospacing="1" w:line="240" w:lineRule="auto"/>
      <w:jc w:val="left"/>
    </w:pPr>
    <w:rPr>
      <w:rFonts w:ascii="宋体" w:eastAsia="宋体" w:hAnsi="宋体" w:cs="宋体"/>
      <w:kern w:val="0"/>
      <w:szCs w:val="24"/>
    </w:rPr>
  </w:style>
  <w:style w:type="paragraph" w:customStyle="1" w:styleId="xl99">
    <w:name w:val="xl99"/>
    <w:basedOn w:val="a"/>
    <w:pPr>
      <w:widowControl/>
      <w:pBdr>
        <w:left w:val="single" w:sz="8" w:space="0" w:color="auto"/>
        <w:bottom w:val="single" w:sz="8" w:space="0" w:color="auto"/>
        <w:right w:val="single" w:sz="4" w:space="0" w:color="auto"/>
      </w:pBdr>
      <w:shd w:val="clear" w:color="000000" w:fill="F2F2F2"/>
      <w:spacing w:before="100" w:beforeAutospacing="1" w:after="100" w:afterAutospacing="1" w:line="240" w:lineRule="auto"/>
      <w:jc w:val="left"/>
    </w:pPr>
    <w:rPr>
      <w:rFonts w:ascii="宋体" w:eastAsia="宋体" w:hAnsi="宋体" w:cs="宋体"/>
      <w:kern w:val="0"/>
      <w:szCs w:val="24"/>
    </w:rPr>
  </w:style>
  <w:style w:type="paragraph" w:customStyle="1" w:styleId="xl100">
    <w:name w:val="xl100"/>
    <w:basedOn w:val="a"/>
    <w:qFormat/>
    <w:pPr>
      <w:widowControl/>
      <w:pBdr>
        <w:top w:val="single" w:sz="8"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宋体" w:eastAsia="宋体" w:hAnsi="宋体" w:cs="宋体"/>
      <w:b/>
      <w:bCs/>
      <w:kern w:val="0"/>
      <w:szCs w:val="24"/>
    </w:rPr>
  </w:style>
  <w:style w:type="paragraph" w:customStyle="1" w:styleId="xl101">
    <w:name w:val="xl101"/>
    <w:basedOn w:val="a"/>
    <w:qFormat/>
    <w:pPr>
      <w:widowControl/>
      <w:pBdr>
        <w:top w:val="single" w:sz="8" w:space="0" w:color="auto"/>
        <w:bottom w:val="single" w:sz="4" w:space="0" w:color="auto"/>
      </w:pBdr>
      <w:spacing w:before="100" w:beforeAutospacing="1" w:after="100" w:afterAutospacing="1" w:line="240" w:lineRule="auto"/>
      <w:jc w:val="center"/>
      <w:textAlignment w:val="center"/>
    </w:pPr>
    <w:rPr>
      <w:rFonts w:ascii="宋体" w:eastAsia="宋体" w:hAnsi="宋体" w:cs="宋体"/>
      <w:kern w:val="0"/>
      <w:szCs w:val="24"/>
    </w:rPr>
  </w:style>
  <w:style w:type="paragraph" w:customStyle="1" w:styleId="xl102">
    <w:name w:val="xl102"/>
    <w:basedOn w:val="a"/>
    <w:qFormat/>
    <w:pPr>
      <w:widowControl/>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F1CB13-66F7-4DED-A22B-3D430F74A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29</Pages>
  <Words>2040</Words>
  <Characters>11633</Characters>
  <Application>Microsoft Office Word</Application>
  <DocSecurity>0</DocSecurity>
  <Lines>96</Lines>
  <Paragraphs>27</Paragraphs>
  <ScaleCrop>false</ScaleCrop>
  <Company>china</Company>
  <LinksUpToDate>false</LinksUpToDate>
  <CharactersWithSpaces>13646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dc:creator>
  <cp:lastModifiedBy>市住建委—刘家瑞</cp:lastModifiedBy>
  <cp:revision>6</cp:revision>
  <cp:lastPrinted>2019-12-10T10:01:00Z</cp:lastPrinted>
  <dcterms:created xsi:type="dcterms:W3CDTF">2022-11-28T10:52:00Z</dcterms:created>
  <dcterms:modified xsi:type="dcterms:W3CDTF">2022-11-28T11:29:00Z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06E115CAB2274480881976054DA1249E</vt:lpwstr>
  </property>
</Properties>
</file>