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47033B">
        <w:rPr>
          <w:rFonts w:ascii="方正小标宋_GBK" w:eastAsia="方正小标宋_GBK" w:hAnsi="方正黑体_GBK" w:cs="方正黑体_GBK" w:hint="eastAsia"/>
          <w:sz w:val="36"/>
          <w:szCs w:val="32"/>
        </w:rPr>
        <w:t>9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1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5709"/>
        <w:gridCol w:w="1428"/>
        <w:gridCol w:w="4013"/>
        <w:gridCol w:w="2640"/>
      </w:tblGrid>
      <w:tr w:rsidR="00364CFB" w:rsidRPr="0047033B" w:rsidTr="00364CFB">
        <w:trPr>
          <w:trHeight w:val="682"/>
          <w:tblHeader/>
        </w:trPr>
        <w:tc>
          <w:tcPr>
            <w:tcW w:w="278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033B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4"/>
              </w:rPr>
              <w:t>序号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4"/>
              </w:rPr>
            </w:pPr>
            <w:r w:rsidRPr="0047033B">
              <w:rPr>
                <w:rFonts w:ascii="方正黑体_GBK" w:eastAsia="方正黑体_GBK" w:hAnsi="宋体" w:cs="宋体" w:hint="eastAsia"/>
                <w:kern w:val="0"/>
                <w:sz w:val="28"/>
                <w:szCs w:val="24"/>
              </w:rPr>
              <w:t>企业名称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033B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4"/>
              </w:rPr>
              <w:t>业务类型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4"/>
              </w:rPr>
            </w:pPr>
            <w:r w:rsidRPr="0047033B">
              <w:rPr>
                <w:rFonts w:ascii="方正黑体_GBK" w:eastAsia="方正黑体_GBK" w:hAnsi="宋体" w:cs="宋体" w:hint="eastAsia"/>
                <w:kern w:val="0"/>
                <w:sz w:val="28"/>
                <w:szCs w:val="24"/>
              </w:rPr>
              <w:t>申请事项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4"/>
              </w:rPr>
            </w:pPr>
            <w:r w:rsidRPr="0047033B">
              <w:rPr>
                <w:rFonts w:ascii="方正黑体_GBK" w:eastAsia="方正黑体_GBK" w:hAnsi="宋体" w:cs="宋体" w:hint="eastAsia"/>
                <w:kern w:val="0"/>
                <w:sz w:val="28"/>
                <w:szCs w:val="24"/>
              </w:rPr>
              <w:t>审查意见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重庆市通信产业服务有限公司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重庆赛多力智能工程有限公司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建筑机电安装工程专业承包二级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5" w:type="pct"/>
            <w:vMerge w:val="restar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重庆华远建设安装工程有限公司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重庆渝欧装饰工程有限责任公司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重庆川投机械有限公司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47033B" w:rsidRPr="0047033B" w:rsidRDefault="0047033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重庆市江津区吴滩建筑工程有限责任公司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重庆秋实建筑工程有限责任公司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石柱土家族自治县城市建设综合开发有限公司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重庆渝秀建设工程有限公司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重庆市我方建筑工程有限公司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重庆万和智能设备有限公司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重庆市中洋建设工程有限公司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55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重庆顺茂建设工程有限公司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55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重庆市坤达建筑工程有限公司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5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重庆桦竣建设（集团）有限公司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55" w:type="pct"/>
            <w:vMerge w:val="restar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重庆北新融建建设工程有限公司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364CFB" w:rsidRPr="0047033B" w:rsidTr="00364CFB">
        <w:trPr>
          <w:trHeight w:val="567"/>
        </w:trPr>
        <w:tc>
          <w:tcPr>
            <w:tcW w:w="278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4CFB" w:rsidRPr="0047033B" w:rsidRDefault="00364CFB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7033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364CFB" w:rsidRDefault="00364CFB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364CFB" w:rsidRDefault="00364CFB">
      <w:pPr>
        <w:widowControl/>
        <w:jc w:val="left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/>
          <w:sz w:val="36"/>
          <w:szCs w:val="32"/>
        </w:rPr>
        <w:br w:type="page"/>
      </w:r>
    </w:p>
    <w:p w:rsidR="00364CFB" w:rsidRPr="00897588" w:rsidRDefault="00364CFB" w:rsidP="00364CFB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28"/>
          <w:szCs w:val="32"/>
        </w:rPr>
        <w:t>2</w:t>
      </w:r>
    </w:p>
    <w:p w:rsidR="00364CFB" w:rsidRDefault="00364CFB" w:rsidP="00364CFB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第1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9次</w:t>
      </w:r>
      <w:r w:rsidR="00BF26BE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</w:t>
      </w:r>
      <w:r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公示名单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409"/>
        <w:gridCol w:w="994"/>
        <w:gridCol w:w="2409"/>
        <w:gridCol w:w="1132"/>
        <w:gridCol w:w="1277"/>
        <w:gridCol w:w="3120"/>
        <w:gridCol w:w="2692"/>
      </w:tblGrid>
      <w:tr w:rsidR="0003229E" w:rsidRPr="00364CFB" w:rsidTr="0003229E">
        <w:trPr>
          <w:trHeight w:val="20"/>
          <w:tblHeader/>
        </w:trPr>
        <w:tc>
          <w:tcPr>
            <w:tcW w:w="241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364CFB" w:rsidRPr="00364CFB" w:rsidRDefault="00364CFB" w:rsidP="00364CF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重庆霏珉建筑工程有限公司（系子公司）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重庆腾鼎建筑工程有限公司（系母公司）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  <w:r w:rsidRPr="00D3380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公司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承诺：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、资质原企业不存在未履行完毕的建设工程质量、安全行政处罚及未处理完毕的拖欠农民工工资问题；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、资质原企业本次重新核定资质无在建项目；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、资质新企业、资质原企业均未列入失信被执行人名单；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重庆蔻琪建筑工程有限公司（系子公司）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重庆市万州区永德建筑工程有限公司（系母公司）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03229E" w:rsidRPr="00364CFB" w:rsidTr="0003229E">
        <w:trPr>
          <w:trHeight w:val="592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重庆欣轲琪建筑工程有限公司（系子公司）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奉节县富发建筑工程有限公司（系母公司）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03229E" w:rsidRPr="00364CFB" w:rsidTr="0003229E">
        <w:trPr>
          <w:trHeight w:val="624"/>
        </w:trPr>
        <w:tc>
          <w:tcPr>
            <w:tcW w:w="241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市政工程施工总承包二级</w:t>
            </w: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重庆喜立特建筑工程有限公司（系子公司）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重庆共联建筑工程（集团）有限责任公司（系母公司）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重庆润乾建筑工程有限公司（系子公司）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重庆市德宜信实业（集团）有限公司（系母公司）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03229E" w:rsidRPr="00364CFB" w:rsidTr="0003229E">
        <w:trPr>
          <w:trHeight w:val="567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重庆楚亚建设工程有限公司（系子公司）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忠县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重庆东乾建筑工程有限公司（系母公司）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忠县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03229E" w:rsidRPr="00364CFB" w:rsidTr="0003229E">
        <w:trPr>
          <w:trHeight w:val="567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A9667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市政工程施工总承包二级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  <w:r w:rsidRPr="00D3380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公司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承诺：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、资质原企业不存在未履行完毕的建设工程质量、安全行政处罚及未处理完毕的拖欠农民工工资问题；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、资质原企业本次重新核定资质无在建项目；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、资质新企业、资质原企业均未列入失信被执行人名单；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03229E" w:rsidRPr="00364CFB" w:rsidTr="0003229E">
        <w:trPr>
          <w:trHeight w:val="1566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4"/>
                <w:szCs w:val="24"/>
              </w:rPr>
            </w:pPr>
            <w:r w:rsidRPr="00C96898">
              <w:rPr>
                <w:rFonts w:ascii="方正仿宋_GBK" w:eastAsia="方正仿宋_GBK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C9689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bCs/>
                <w:kern w:val="0"/>
                <w:sz w:val="24"/>
                <w:szCs w:val="24"/>
              </w:rPr>
              <w:t>重庆宏足建设有限公司（系子公司）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bCs/>
                <w:kern w:val="0"/>
                <w:sz w:val="24"/>
                <w:szCs w:val="24"/>
              </w:rPr>
              <w:t>大足区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bCs/>
                <w:kern w:val="0"/>
                <w:sz w:val="24"/>
                <w:szCs w:val="24"/>
              </w:rPr>
              <w:t>重庆市宏贵建设有限公司（系母公司）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bCs/>
                <w:kern w:val="0"/>
                <w:sz w:val="24"/>
                <w:szCs w:val="24"/>
              </w:rPr>
              <w:t>大足区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bCs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03229E" w:rsidRPr="00364CFB" w:rsidTr="0003229E">
        <w:trPr>
          <w:trHeight w:val="567"/>
        </w:trPr>
        <w:tc>
          <w:tcPr>
            <w:tcW w:w="241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水利水电工程施工总承包二级</w:t>
            </w: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03229E" w:rsidRPr="00364CFB" w:rsidTr="00C96898">
        <w:trPr>
          <w:trHeight w:val="1041"/>
        </w:trPr>
        <w:tc>
          <w:tcPr>
            <w:tcW w:w="241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03229E" w:rsidRPr="00364CFB" w:rsidTr="00C96898">
        <w:trPr>
          <w:trHeight w:val="1269"/>
        </w:trPr>
        <w:tc>
          <w:tcPr>
            <w:tcW w:w="241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重庆名禄建筑工程有限公司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重庆禄元建筑工程有限公司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吸收合并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C96898" w:rsidP="00C96898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  <w:r w:rsidRPr="00E07881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公司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承诺：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1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、资质原企业不存在未履行完毕的建设工程质量、安全行政处罚及未处理完毕的拖欠农民工工资问题；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2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</w:t>
            </w:r>
            <w:bookmarkStart w:id="0" w:name="_GoBack"/>
            <w:bookmarkEnd w:id="0"/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质原企业本次重新核定资质无在建项目；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3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、资质新企业、资质原企业均未列入失信被执行人名单；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4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重庆信雄建筑工程有限公司（系子公司）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重庆旭日建设工程(集团)有限公司（系母公司）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03229E" w:rsidRPr="00364CFB" w:rsidTr="00C96898">
        <w:trPr>
          <w:trHeight w:val="558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重庆银朔辉建筑工程有限公司（系子公司）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重庆市银鹰实业（集团）有限公司（系母公司）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市政工程施工总承包二级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03229E" w:rsidRPr="00364CFB" w:rsidTr="0003229E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重庆国舒建筑工程有限公司（系子公司）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重庆国闳建筑工程有限公司（系母公司）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229E" w:rsidRPr="00364CFB" w:rsidRDefault="0003229E" w:rsidP="0003229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3229E" w:rsidRPr="00364CFB" w:rsidRDefault="0003229E" w:rsidP="00364CFB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64C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47033B" w:rsidRDefault="0047033B" w:rsidP="00C96898">
      <w:pPr>
        <w:spacing w:line="1020" w:lineRule="exact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47033B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D4" w:rsidRDefault="00914DD4" w:rsidP="006E2097">
      <w:r>
        <w:separator/>
      </w:r>
    </w:p>
  </w:endnote>
  <w:endnote w:type="continuationSeparator" w:id="0">
    <w:p w:rsidR="00914DD4" w:rsidRDefault="00914DD4" w:rsidP="006E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D4" w:rsidRDefault="00914DD4" w:rsidP="006E2097">
      <w:r>
        <w:separator/>
      </w:r>
    </w:p>
  </w:footnote>
  <w:footnote w:type="continuationSeparator" w:id="0">
    <w:p w:rsidR="00914DD4" w:rsidRDefault="00914DD4" w:rsidP="006E2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588"/>
    <w:rsid w:val="0003229E"/>
    <w:rsid w:val="00072DA0"/>
    <w:rsid w:val="000A4E8B"/>
    <w:rsid w:val="000B0CC4"/>
    <w:rsid w:val="000E4142"/>
    <w:rsid w:val="00147FAD"/>
    <w:rsid w:val="00177A02"/>
    <w:rsid w:val="001A77ED"/>
    <w:rsid w:val="00203F06"/>
    <w:rsid w:val="00234DD1"/>
    <w:rsid w:val="002A783B"/>
    <w:rsid w:val="002F507D"/>
    <w:rsid w:val="00364CFB"/>
    <w:rsid w:val="00390509"/>
    <w:rsid w:val="00390E03"/>
    <w:rsid w:val="00395DCD"/>
    <w:rsid w:val="00433836"/>
    <w:rsid w:val="0047033B"/>
    <w:rsid w:val="004C61C4"/>
    <w:rsid w:val="00521200"/>
    <w:rsid w:val="00525749"/>
    <w:rsid w:val="00586788"/>
    <w:rsid w:val="005B48FF"/>
    <w:rsid w:val="005C6453"/>
    <w:rsid w:val="005E1824"/>
    <w:rsid w:val="005F50FE"/>
    <w:rsid w:val="006047C4"/>
    <w:rsid w:val="00604F06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8315C"/>
    <w:rsid w:val="00897588"/>
    <w:rsid w:val="008C2E8D"/>
    <w:rsid w:val="008C52FA"/>
    <w:rsid w:val="008C71FF"/>
    <w:rsid w:val="00914DD4"/>
    <w:rsid w:val="00964EC0"/>
    <w:rsid w:val="00991B31"/>
    <w:rsid w:val="009A0306"/>
    <w:rsid w:val="009D28BE"/>
    <w:rsid w:val="009D6B2C"/>
    <w:rsid w:val="009F6CCE"/>
    <w:rsid w:val="00A05569"/>
    <w:rsid w:val="00AB7667"/>
    <w:rsid w:val="00AD5AA7"/>
    <w:rsid w:val="00AF1755"/>
    <w:rsid w:val="00B2742E"/>
    <w:rsid w:val="00B66822"/>
    <w:rsid w:val="00B743AC"/>
    <w:rsid w:val="00BC7770"/>
    <w:rsid w:val="00BF26BE"/>
    <w:rsid w:val="00C02450"/>
    <w:rsid w:val="00C101C0"/>
    <w:rsid w:val="00C31DAD"/>
    <w:rsid w:val="00C472E5"/>
    <w:rsid w:val="00C96898"/>
    <w:rsid w:val="00CE5AE4"/>
    <w:rsid w:val="00D145A8"/>
    <w:rsid w:val="00D1634F"/>
    <w:rsid w:val="00D3380F"/>
    <w:rsid w:val="00D34CAD"/>
    <w:rsid w:val="00D40326"/>
    <w:rsid w:val="00D97F7F"/>
    <w:rsid w:val="00DA438F"/>
    <w:rsid w:val="00DC230D"/>
    <w:rsid w:val="00DD54B0"/>
    <w:rsid w:val="00DF7933"/>
    <w:rsid w:val="00E07881"/>
    <w:rsid w:val="00E60441"/>
    <w:rsid w:val="00EB6B08"/>
    <w:rsid w:val="00EC5F16"/>
    <w:rsid w:val="00EE64E0"/>
    <w:rsid w:val="00F05464"/>
    <w:rsid w:val="00F149D5"/>
    <w:rsid w:val="00F4014A"/>
    <w:rsid w:val="00F4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97"/>
    <w:rPr>
      <w:sz w:val="18"/>
      <w:szCs w:val="18"/>
    </w:rPr>
  </w:style>
  <w:style w:type="paragraph" w:styleId="a5">
    <w:name w:val="List Paragraph"/>
    <w:basedOn w:val="a"/>
    <w:uiPriority w:val="34"/>
    <w:qFormat/>
    <w:rsid w:val="000B0C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97"/>
    <w:rPr>
      <w:sz w:val="18"/>
      <w:szCs w:val="18"/>
    </w:rPr>
  </w:style>
  <w:style w:type="paragraph" w:styleId="a5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7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BXH</cp:lastModifiedBy>
  <cp:revision>36</cp:revision>
  <dcterms:created xsi:type="dcterms:W3CDTF">2022-04-25T09:06:00Z</dcterms:created>
  <dcterms:modified xsi:type="dcterms:W3CDTF">2022-12-13T09:10:00Z</dcterms:modified>
</cp:coreProperties>
</file>