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42E19" w14:textId="77777777" w:rsidR="0056310E" w:rsidRDefault="0056310E" w:rsidP="0056310E">
      <w:pPr>
        <w:pStyle w:val="a8"/>
        <w:widowControl/>
        <w:shd w:val="clear" w:color="auto" w:fill="FFFFFF"/>
        <w:snapToGrid w:val="0"/>
        <w:spacing w:before="0" w:beforeAutospacing="0" w:after="0" w:afterAutospacing="0" w:line="56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FFFFF"/>
        </w:rPr>
        <w:t>附件</w:t>
      </w:r>
      <w:r>
        <w:rPr>
          <w:rFonts w:ascii="Times New Roman" w:eastAsia="方正黑体_GBK" w:hAnsi="Times New Roman"/>
          <w:color w:val="333333"/>
          <w:sz w:val="32"/>
          <w:szCs w:val="32"/>
          <w:shd w:val="clear" w:color="auto" w:fill="FFFFFF"/>
        </w:rPr>
        <w:t>2</w:t>
      </w:r>
    </w:p>
    <w:p w14:paraId="1E793752" w14:textId="77777777" w:rsidR="0056310E" w:rsidRDefault="0056310E" w:rsidP="0056310E">
      <w:pPr>
        <w:spacing w:line="560" w:lineRule="exact"/>
        <w:jc w:val="center"/>
        <w:rPr>
          <w:rFonts w:eastAsia="方正小标宋_GBK" w:hint="eastAsia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关于领取</w:t>
      </w:r>
      <w:r>
        <w:rPr>
          <w:rFonts w:eastAsia="方正小标宋_GBK" w:hint="eastAsia"/>
          <w:kern w:val="0"/>
          <w:sz w:val="44"/>
          <w:szCs w:val="44"/>
        </w:rPr>
        <w:t>二级造价工程师注册</w:t>
      </w:r>
      <w:r>
        <w:rPr>
          <w:rFonts w:eastAsia="方正小标宋_GBK"/>
          <w:kern w:val="0"/>
          <w:sz w:val="44"/>
          <w:szCs w:val="44"/>
        </w:rPr>
        <w:t>证书的有关说明</w:t>
      </w:r>
    </w:p>
    <w:p w14:paraId="2B4C0E25" w14:textId="77777777" w:rsidR="0056310E" w:rsidRDefault="0056310E" w:rsidP="0056310E">
      <w:pPr>
        <w:spacing w:line="560" w:lineRule="exact"/>
        <w:rPr>
          <w:rFonts w:hint="eastAsia"/>
          <w:kern w:val="0"/>
          <w:sz w:val="24"/>
        </w:rPr>
      </w:pPr>
    </w:p>
    <w:p w14:paraId="1FC7749D" w14:textId="77777777" w:rsidR="0056310E" w:rsidRDefault="0056310E" w:rsidP="0056310E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为方便企业领取</w:t>
      </w:r>
      <w:r>
        <w:rPr>
          <w:rFonts w:eastAsia="方正仿宋_GBK" w:hint="eastAsia"/>
          <w:sz w:val="32"/>
          <w:szCs w:val="32"/>
        </w:rPr>
        <w:t>二级造价工程师注册证书</w:t>
      </w:r>
      <w:r>
        <w:rPr>
          <w:rFonts w:eastAsia="方正仿宋_GBK"/>
          <w:sz w:val="32"/>
          <w:szCs w:val="32"/>
        </w:rPr>
        <w:t>，提高工作效率，现将有关事项说明如下：</w:t>
      </w:r>
    </w:p>
    <w:p w14:paraId="41D17657" w14:textId="77777777" w:rsidR="0056310E" w:rsidRDefault="0056310E" w:rsidP="0056310E">
      <w:pPr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一、领取方式</w:t>
      </w:r>
    </w:p>
    <w:p w14:paraId="1BB5B023" w14:textId="77777777" w:rsidR="0056310E" w:rsidRDefault="0056310E" w:rsidP="0056310E">
      <w:pPr>
        <w:spacing w:line="56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/>
          <w:sz w:val="32"/>
          <w:szCs w:val="32"/>
        </w:rPr>
        <w:t>企业在公告</w:t>
      </w:r>
      <w:r>
        <w:rPr>
          <w:rFonts w:eastAsia="方正仿宋_GBK" w:hint="eastAsia"/>
          <w:sz w:val="32"/>
          <w:szCs w:val="32"/>
        </w:rPr>
        <w:t>挂网</w:t>
      </w:r>
      <w:r>
        <w:rPr>
          <w:rFonts w:eastAsia="方正仿宋_GBK"/>
          <w:sz w:val="32"/>
          <w:szCs w:val="32"/>
        </w:rPr>
        <w:t>之日起</w:t>
      </w:r>
      <w:r>
        <w:rPr>
          <w:rFonts w:ascii="Times New Roman" w:eastAsia="方正仿宋_GBK" w:hAnsi="Times New Roman"/>
          <w:sz w:val="32"/>
          <w:szCs w:val="32"/>
        </w:rPr>
        <w:t>10</w:t>
      </w:r>
      <w:r>
        <w:rPr>
          <w:rFonts w:eastAsia="方正仿宋_GBK" w:hint="eastAsia"/>
          <w:sz w:val="32"/>
          <w:szCs w:val="32"/>
        </w:rPr>
        <w:t>个</w:t>
      </w:r>
      <w:r>
        <w:rPr>
          <w:rFonts w:eastAsia="方正仿宋_GBK"/>
          <w:sz w:val="32"/>
          <w:szCs w:val="32"/>
        </w:rPr>
        <w:t>工作日后，持相应材料到重庆市</w:t>
      </w:r>
      <w:r>
        <w:rPr>
          <w:rFonts w:eastAsia="方正仿宋_GBK" w:hint="eastAsia"/>
          <w:sz w:val="32"/>
          <w:szCs w:val="32"/>
        </w:rPr>
        <w:t>工程</w:t>
      </w:r>
      <w:r>
        <w:rPr>
          <w:rFonts w:eastAsia="方正仿宋_GBK"/>
          <w:sz w:val="32"/>
          <w:szCs w:val="32"/>
        </w:rPr>
        <w:t>建设政务服务中心</w:t>
      </w: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eastAsia="方正仿宋_GBK" w:hint="eastAsia"/>
          <w:sz w:val="32"/>
          <w:szCs w:val="32"/>
        </w:rPr>
        <w:t>楼</w:t>
      </w:r>
      <w:r>
        <w:rPr>
          <w:rFonts w:ascii="Times New Roman" w:eastAsia="方正仿宋_GBK" w:hAnsi="Times New Roman"/>
          <w:sz w:val="32"/>
          <w:szCs w:val="32"/>
        </w:rPr>
        <w:t>19</w:t>
      </w:r>
      <w:r>
        <w:rPr>
          <w:rFonts w:eastAsia="方正仿宋_GBK" w:hint="eastAsia"/>
          <w:sz w:val="32"/>
          <w:szCs w:val="32"/>
        </w:rPr>
        <w:t>号窗口领取注册</w:t>
      </w:r>
      <w:r>
        <w:rPr>
          <w:rFonts w:eastAsia="方正仿宋_GBK"/>
          <w:sz w:val="32"/>
          <w:szCs w:val="32"/>
        </w:rPr>
        <w:t>证书。</w:t>
      </w:r>
    </w:p>
    <w:p w14:paraId="243301F6" w14:textId="77777777" w:rsidR="0056310E" w:rsidRDefault="0056310E" w:rsidP="0056310E">
      <w:pPr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二、所需材料</w:t>
      </w:r>
    </w:p>
    <w:p w14:paraId="53DF0CA3" w14:textId="77777777" w:rsidR="0056310E" w:rsidRDefault="0056310E" w:rsidP="0056310E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通过公告的企业，领取</w:t>
      </w:r>
      <w:r>
        <w:rPr>
          <w:rFonts w:eastAsia="方正仿宋_GBK" w:hint="eastAsia"/>
          <w:sz w:val="32"/>
          <w:szCs w:val="32"/>
        </w:rPr>
        <w:t>注册证书</w:t>
      </w:r>
      <w:r>
        <w:rPr>
          <w:rFonts w:eastAsia="方正仿宋_GBK"/>
          <w:sz w:val="32"/>
          <w:szCs w:val="32"/>
        </w:rPr>
        <w:t>须提供以下材料：</w:t>
      </w:r>
    </w:p>
    <w:p w14:paraId="2EF4B3FD" w14:textId="77777777" w:rsidR="0056310E" w:rsidRDefault="0056310E" w:rsidP="0056310E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（一）本企业出具的领取</w:t>
      </w:r>
      <w:r>
        <w:rPr>
          <w:rFonts w:eastAsia="方正仿宋_GBK" w:hint="eastAsia"/>
          <w:sz w:val="32"/>
          <w:szCs w:val="32"/>
        </w:rPr>
        <w:t>注册证书</w:t>
      </w:r>
      <w:r>
        <w:rPr>
          <w:rFonts w:eastAsia="方正仿宋_GBK"/>
          <w:sz w:val="32"/>
          <w:szCs w:val="32"/>
        </w:rPr>
        <w:t>的介绍信原件（介绍信须加盖企业公章并明确领证人身份证明和联系电话）。</w:t>
      </w:r>
    </w:p>
    <w:p w14:paraId="7CA9C487" w14:textId="77777777" w:rsidR="0056310E" w:rsidRDefault="0056310E" w:rsidP="0056310E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（二）领取人的身份证</w:t>
      </w:r>
      <w:r>
        <w:rPr>
          <w:rFonts w:eastAsia="方正仿宋_GBK" w:hint="eastAsia"/>
          <w:sz w:val="32"/>
          <w:szCs w:val="32"/>
        </w:rPr>
        <w:t>复印件</w:t>
      </w:r>
      <w:r>
        <w:rPr>
          <w:rFonts w:eastAsia="方正仿宋_GBK"/>
          <w:sz w:val="32"/>
          <w:szCs w:val="32"/>
        </w:rPr>
        <w:t>（窗口核验是否与介绍信一致）。</w:t>
      </w:r>
    </w:p>
    <w:p w14:paraId="17E56429" w14:textId="77777777" w:rsidR="0056310E" w:rsidRDefault="0056310E" w:rsidP="0056310E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</w:t>
      </w:r>
      <w:r>
        <w:rPr>
          <w:rFonts w:eastAsia="方正仿宋_GBK" w:hint="eastAsia"/>
          <w:sz w:val="32"/>
          <w:szCs w:val="32"/>
        </w:rPr>
        <w:t>造价工程师一寸近期彩照。</w:t>
      </w:r>
    </w:p>
    <w:p w14:paraId="564028C6" w14:textId="77777777" w:rsidR="0056310E" w:rsidRDefault="0056310E" w:rsidP="0056310E">
      <w:pPr>
        <w:spacing w:line="560" w:lineRule="exact"/>
        <w:ind w:firstLineChars="200" w:firstLine="640"/>
        <w:rPr>
          <w:rFonts w:eastAsia="方正黑体_GBK" w:hint="eastAsia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三</w:t>
      </w:r>
      <w:r>
        <w:rPr>
          <w:rFonts w:eastAsia="方正黑体_GBK"/>
          <w:sz w:val="32"/>
          <w:szCs w:val="32"/>
        </w:rPr>
        <w:t>、</w:t>
      </w:r>
      <w:r>
        <w:rPr>
          <w:rFonts w:eastAsia="方正黑体_GBK" w:hint="eastAsia"/>
          <w:sz w:val="32"/>
          <w:szCs w:val="32"/>
        </w:rPr>
        <w:t>其他说明</w:t>
      </w:r>
    </w:p>
    <w:p w14:paraId="76691063" w14:textId="77777777" w:rsidR="0056310E" w:rsidRDefault="0056310E" w:rsidP="0056310E">
      <w:pPr>
        <w:spacing w:line="56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申请人或聘用企业根据我委公布的注册信息，按照《关于印发造价工程师注册证书、执业印章编码规则及样式的通知》（建办标〔</w:t>
      </w:r>
      <w:r>
        <w:rPr>
          <w:rFonts w:ascii="Times New Roman" w:eastAsia="方正仿宋_GBK" w:hAnsi="Times New Roman"/>
          <w:sz w:val="32"/>
          <w:szCs w:val="32"/>
        </w:rPr>
        <w:t>2020</w:t>
      </w:r>
      <w:r>
        <w:rPr>
          <w:rFonts w:eastAsia="方正仿宋_GBK" w:hint="eastAsia"/>
          <w:sz w:val="32"/>
          <w:szCs w:val="32"/>
        </w:rPr>
        <w:t>〕</w:t>
      </w:r>
      <w:r>
        <w:rPr>
          <w:rFonts w:ascii="Times New Roman" w:eastAsia="方正仿宋_GBK" w:hAnsi="Times New Roman"/>
          <w:sz w:val="32"/>
          <w:szCs w:val="32"/>
        </w:rPr>
        <w:t>10</w:t>
      </w:r>
      <w:r>
        <w:rPr>
          <w:rFonts w:eastAsia="方正仿宋_GBK" w:hint="eastAsia"/>
          <w:sz w:val="32"/>
          <w:szCs w:val="32"/>
        </w:rPr>
        <w:t>号）文件规定的印章规格及式样，自行刻制执业印章。</w:t>
      </w:r>
    </w:p>
    <w:p w14:paraId="7FA11932" w14:textId="37A6ABB6" w:rsidR="00A3132C" w:rsidRDefault="0056310E" w:rsidP="0056310E">
      <w:r>
        <w:rPr>
          <w:rFonts w:eastAsia="方正仿宋_GBK"/>
          <w:sz w:val="32"/>
          <w:szCs w:val="32"/>
        </w:rPr>
        <w:t>领证咨</w:t>
      </w:r>
      <w:r>
        <w:rPr>
          <w:rFonts w:eastAsia="方正仿宋_GBK" w:hint="eastAsia"/>
          <w:sz w:val="32"/>
          <w:szCs w:val="32"/>
        </w:rPr>
        <w:t>询电话：</w:t>
      </w:r>
      <w:r>
        <w:rPr>
          <w:rFonts w:ascii="Times New Roman" w:eastAsia="方正仿宋_GBK" w:hAnsi="Times New Roman"/>
          <w:sz w:val="32"/>
          <w:szCs w:val="32"/>
        </w:rPr>
        <w:t>023</w:t>
      </w:r>
      <w:r>
        <w:rPr>
          <w:rFonts w:eastAsia="方正仿宋_GBK" w:hint="eastAsia"/>
          <w:sz w:val="32"/>
          <w:szCs w:val="32"/>
        </w:rPr>
        <w:t>-</w:t>
      </w:r>
      <w:r>
        <w:rPr>
          <w:rFonts w:ascii="Times New Roman" w:eastAsia="方正仿宋_GBK" w:hAnsi="Times New Roman"/>
          <w:sz w:val="32"/>
          <w:szCs w:val="32"/>
        </w:rPr>
        <w:t>63672134</w:t>
      </w:r>
      <w:r>
        <w:rPr>
          <w:rFonts w:eastAsia="方正仿宋_GBK" w:hint="eastAsia"/>
          <w:sz w:val="32"/>
          <w:szCs w:val="32"/>
        </w:rPr>
        <w:t>。</w:t>
      </w:r>
    </w:p>
    <w:sectPr w:rsidR="00A3132C" w:rsidSect="00E11727">
      <w:pgSz w:w="11906" w:h="16838"/>
      <w:pgMar w:top="2098" w:right="1418" w:bottom="198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116AB" w14:textId="77777777" w:rsidR="001576DD" w:rsidRDefault="001576DD" w:rsidP="0056310E">
      <w:r>
        <w:separator/>
      </w:r>
    </w:p>
  </w:endnote>
  <w:endnote w:type="continuationSeparator" w:id="0">
    <w:p w14:paraId="7B21C0BA" w14:textId="77777777" w:rsidR="001576DD" w:rsidRDefault="001576DD" w:rsidP="0056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F840C" w14:textId="77777777" w:rsidR="001576DD" w:rsidRDefault="001576DD" w:rsidP="0056310E">
      <w:r>
        <w:separator/>
      </w:r>
    </w:p>
  </w:footnote>
  <w:footnote w:type="continuationSeparator" w:id="0">
    <w:p w14:paraId="2AB9BF55" w14:textId="77777777" w:rsidR="001576DD" w:rsidRDefault="001576DD" w:rsidP="00563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F493A"/>
    <w:rsid w:val="001576DD"/>
    <w:rsid w:val="004F493A"/>
    <w:rsid w:val="0056310E"/>
    <w:rsid w:val="00A3132C"/>
    <w:rsid w:val="00E1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36583E6-D982-43DB-B125-387F4F1F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56310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63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56310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63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56310E"/>
    <w:rPr>
      <w:sz w:val="18"/>
      <w:szCs w:val="18"/>
    </w:rPr>
  </w:style>
  <w:style w:type="paragraph" w:styleId="a8">
    <w:name w:val="Normal (Web)"/>
    <w:basedOn w:val="a"/>
    <w:rsid w:val="0056310E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0">
    <w:name w:val="Body Text"/>
    <w:basedOn w:val="a"/>
    <w:link w:val="a9"/>
    <w:uiPriority w:val="99"/>
    <w:semiHidden/>
    <w:unhideWhenUsed/>
    <w:rsid w:val="0056310E"/>
    <w:pPr>
      <w:spacing w:after="120"/>
    </w:pPr>
  </w:style>
  <w:style w:type="character" w:customStyle="1" w:styleId="a9">
    <w:name w:val="正文文本 字符"/>
    <w:basedOn w:val="a1"/>
    <w:link w:val="a0"/>
    <w:uiPriority w:val="99"/>
    <w:semiHidden/>
    <w:rsid w:val="0056310E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2023-03-27T06:59:00Z</dcterms:created>
  <dcterms:modified xsi:type="dcterms:W3CDTF">2023-03-27T06:59:00Z</dcterms:modified>
</cp:coreProperties>
</file>