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560" w:lineRule="exact"/>
        <w:ind w:left="0" w:right="0"/>
        <w:rPr>
          <w:rFonts w:hint="default" w:ascii="Times New Roman" w:hAnsi="Times New Roman" w:eastAsia="方正黑体_GBK" w:cs="Times New Roman"/>
          <w:color w:val="333333"/>
          <w:sz w:val="32"/>
          <w:szCs w:val="32"/>
          <w:shd w:val="clear" w:fill="FFFFFF"/>
          <w:lang w:val="en-US"/>
        </w:rPr>
      </w:pPr>
      <w:r>
        <w:rPr>
          <w:rFonts w:hint="default" w:ascii="Times New Roman" w:hAnsi="Times New Roman" w:eastAsia="方正黑体_GBK" w:cs="Times New Roman"/>
          <w:color w:val="333333"/>
          <w:sz w:val="32"/>
          <w:szCs w:val="32"/>
          <w:shd w:val="clear" w:fill="FFFFFF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color w:val="333333"/>
          <w:sz w:val="32"/>
          <w:szCs w:val="32"/>
          <w:shd w:val="clear" w:fill="FFFFFF"/>
          <w:lang w:val="en-US"/>
        </w:rPr>
        <w:t>2</w:t>
      </w:r>
    </w:p>
    <w:p>
      <w:pPr>
        <w:pStyle w:val="3"/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560" w:lineRule="exact"/>
        <w:ind w:left="0" w:right="0"/>
        <w:rPr>
          <w:rFonts w:hint="default" w:ascii="Times New Roman" w:hAnsi="Times New Roman" w:eastAsia="方正黑体_GBK" w:cs="Times New Roman"/>
          <w:color w:val="333333"/>
          <w:sz w:val="32"/>
          <w:szCs w:val="32"/>
          <w:shd w:val="clear" w:fill="FFFFFF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eastAsia="方正小标宋_GBK"/>
          <w:kern w:val="0"/>
          <w:sz w:val="44"/>
          <w:szCs w:val="44"/>
          <w:lang w:val="en-US"/>
        </w:rPr>
      </w:pPr>
      <w:r>
        <w:rPr>
          <w:rFonts w:hint="eastAsia" w:ascii="Calibri" w:hAnsi="方正小标宋_GBK" w:eastAsia="方正小标宋_GBK" w:cs="方正小标宋_GBK"/>
          <w:kern w:val="0"/>
          <w:sz w:val="44"/>
          <w:szCs w:val="44"/>
          <w:lang w:val="en-US" w:eastAsia="zh-CN" w:bidi="ar"/>
        </w:rPr>
        <w:t>关于领取二级造价工程师注册证书的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eastAsia="方正小标宋_GBK"/>
          <w:kern w:val="0"/>
          <w:sz w:val="44"/>
          <w:szCs w:val="44"/>
          <w:lang w:val="en-US"/>
        </w:rPr>
      </w:pPr>
      <w:r>
        <w:rPr>
          <w:rFonts w:hint="eastAsia" w:ascii="Calibri" w:hAnsi="方正小标宋_GBK" w:eastAsia="方正小标宋_GBK" w:cs="方正小标宋_GBK"/>
          <w:kern w:val="0"/>
          <w:sz w:val="44"/>
          <w:szCs w:val="44"/>
          <w:lang w:val="en-US" w:eastAsia="zh-CN" w:bidi="ar"/>
        </w:rPr>
        <w:t>有关说明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cs="Times New Roman"/>
          <w:kern w:val="0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为方便企业领取二级造价工程师注册证书，提高工作效率，现将有关事项说明如下：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"/>
        </w:rPr>
        <w:t>一、领取方式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企业在公告挂网之日起10个工作日后，持相应材料到重庆市工程建设政务服务中心4楼19号窗口领取注册证书。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"/>
        </w:rPr>
        <w:t>二、所需材料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通过公告的企业，领取注册证书须提供以下材料：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（一）本企业出具的领取注册证书的介绍信原件（介绍信须加盖企业公章并明确领证人身份证明和联系电话）。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（二）领取人的身份证复印件（窗口核验是否与介绍信一致）。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（三）造价工程师一寸近期彩照。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黑体_GBK" w:cs="Times New Roman"/>
          <w:kern w:val="2"/>
          <w:sz w:val="32"/>
          <w:szCs w:val="32"/>
          <w:lang w:val="en-US" w:eastAsia="zh-CN" w:bidi="ar"/>
        </w:rPr>
        <w:t>三、其他说明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申请人或聘用企业根据我委公布的注册信息，按照《关于印发造价工程师注册证书、执业印章编码规则及样式的通知》（建办标〔2020〕10号）文件规定的印章规格及式样，自行刻制执业印章。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 xml:space="preserve">领证咨询电话：023-63672134。 </w:t>
      </w:r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彩虹粗仿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OWQwODI0ZDU4MmEyZjE4YjY5Njc3MjQxY2FkNGYifQ=="/>
  </w:docVars>
  <w:rsids>
    <w:rsidRoot w:val="00000000"/>
    <w:rsid w:val="005F7A92"/>
    <w:rsid w:val="03537341"/>
    <w:rsid w:val="08832554"/>
    <w:rsid w:val="0DDE7434"/>
    <w:rsid w:val="0E306426"/>
    <w:rsid w:val="0FFE4B9A"/>
    <w:rsid w:val="14532089"/>
    <w:rsid w:val="16BF28C9"/>
    <w:rsid w:val="181016CE"/>
    <w:rsid w:val="19490C00"/>
    <w:rsid w:val="1B067F1E"/>
    <w:rsid w:val="1B154669"/>
    <w:rsid w:val="1E292BB3"/>
    <w:rsid w:val="211F15E8"/>
    <w:rsid w:val="252314D1"/>
    <w:rsid w:val="25AD106B"/>
    <w:rsid w:val="271A06E0"/>
    <w:rsid w:val="2D08269D"/>
    <w:rsid w:val="312728FE"/>
    <w:rsid w:val="416074D3"/>
    <w:rsid w:val="43D71909"/>
    <w:rsid w:val="4AAC55AE"/>
    <w:rsid w:val="4E7A07F7"/>
    <w:rsid w:val="4EE732A8"/>
    <w:rsid w:val="50850D04"/>
    <w:rsid w:val="594A1E5A"/>
    <w:rsid w:val="5BF60B90"/>
    <w:rsid w:val="5E3C1422"/>
    <w:rsid w:val="5F59269F"/>
    <w:rsid w:val="659550EE"/>
    <w:rsid w:val="66716D64"/>
    <w:rsid w:val="6C866EFE"/>
    <w:rsid w:val="752A6276"/>
    <w:rsid w:val="783E2655"/>
    <w:rsid w:val="7BCF6460"/>
    <w:rsid w:val="7F7E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paragraph" w:customStyle="1" w:styleId="6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方正小标宋_GBK" w:hAnsi="Times New Roman" w:eastAsia="方正小标宋_GBK" w:cs="方正小标宋_GBK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ASUS</cp:lastModifiedBy>
  <dcterms:modified xsi:type="dcterms:W3CDTF">2024-03-14T03:46:53Z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09D5325D62094F9BA8A2D9E88F3BF99C</vt:lpwstr>
  </property>
</Properties>
</file>