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6599A">
      <w:pPr>
        <w:widowControl/>
        <w:spacing w:line="570" w:lineRule="exact"/>
        <w:jc w:val="left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</w:rPr>
        <w:t>附件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3</w:t>
      </w:r>
    </w:p>
    <w:p w14:paraId="5E22DA0F">
      <w:pPr>
        <w:widowControl/>
        <w:spacing w:line="57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6</w:t>
      </w:r>
      <w:r>
        <w:rPr>
          <w:rFonts w:hint="eastAsia" w:ascii="方正小标宋_GBK" w:eastAsia="方正小标宋_GBK"/>
          <w:sz w:val="32"/>
          <w:szCs w:val="32"/>
        </w:rPr>
        <w:t>月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30</w:t>
      </w:r>
      <w:r>
        <w:rPr>
          <w:rFonts w:hint="eastAsia" w:ascii="方正小标宋_GBK" w:eastAsia="方正小标宋_GBK"/>
          <w:sz w:val="32"/>
          <w:szCs w:val="32"/>
        </w:rPr>
        <w:t>日前未申报重新核定的检测机构名单</w:t>
      </w:r>
    </w:p>
    <w:tbl>
      <w:tblPr>
        <w:tblStyle w:val="2"/>
        <w:tblW w:w="4997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254"/>
        <w:gridCol w:w="5518"/>
      </w:tblGrid>
      <w:tr w14:paraId="086704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B78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F16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原证书号</w:t>
            </w:r>
          </w:p>
        </w:tc>
        <w:tc>
          <w:tcPr>
            <w:tcW w:w="32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921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机构名称</w:t>
            </w:r>
          </w:p>
        </w:tc>
      </w:tr>
      <w:tr w14:paraId="470BFE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999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7EA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015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32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CEF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重庆盛安工程检测有限公司</w:t>
            </w:r>
          </w:p>
        </w:tc>
      </w:tr>
      <w:tr w14:paraId="3F2F70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0A8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050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019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32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147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重庆长嘉建筑与钢结构检测认证研究院有限公司</w:t>
            </w:r>
          </w:p>
        </w:tc>
      </w:tr>
      <w:tr w14:paraId="635EEB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364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E7F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024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32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7D0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重庆缙和工程质量检测有限公司</w:t>
            </w:r>
          </w:p>
        </w:tc>
      </w:tr>
      <w:tr w14:paraId="266A85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A55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A8E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026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32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09A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重庆品智建筑工程质量检测有限公司</w:t>
            </w:r>
          </w:p>
        </w:tc>
      </w:tr>
      <w:tr w14:paraId="47D59E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8C3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FD9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028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32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9A8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重庆市南岸区启骋建设工程质量检测有限公司</w:t>
            </w:r>
          </w:p>
        </w:tc>
      </w:tr>
      <w:tr w14:paraId="290135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D4D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E95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059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32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CB8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重庆开元环境监测有限公司</w:t>
            </w:r>
          </w:p>
        </w:tc>
      </w:tr>
      <w:tr w14:paraId="751027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1A9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434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070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32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330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重庆智源工程检测有限公司</w:t>
            </w:r>
          </w:p>
        </w:tc>
      </w:tr>
      <w:tr w14:paraId="6B94EF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561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95C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083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32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DD3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重庆弘洋建筑工程质量检测有限公司</w:t>
            </w:r>
          </w:p>
        </w:tc>
      </w:tr>
      <w:tr w14:paraId="219271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D82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0D2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091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32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DD0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重庆交院和瑞工程检测技术有限公司</w:t>
            </w:r>
          </w:p>
        </w:tc>
      </w:tr>
      <w:tr w14:paraId="0C406E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1E8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681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093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32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464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重庆市中凯检测有限公司</w:t>
            </w:r>
          </w:p>
        </w:tc>
      </w:tr>
      <w:tr w14:paraId="11F1EE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917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A93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097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32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774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重庆驰骋建筑工程质量检测有限公司</w:t>
            </w:r>
          </w:p>
        </w:tc>
      </w:tr>
      <w:tr w14:paraId="313800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A6A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0FA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114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32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9B5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重庆卓华工程勘测有限公司</w:t>
            </w:r>
          </w:p>
        </w:tc>
      </w:tr>
      <w:tr w14:paraId="6D4B43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C01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371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122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32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653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重庆锦航工程检测技术有限公司</w:t>
            </w:r>
          </w:p>
        </w:tc>
      </w:tr>
      <w:tr w14:paraId="2E3F5E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FB9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359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126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32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2DE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重庆广恒建设工程质量检测有限公司</w:t>
            </w:r>
          </w:p>
        </w:tc>
      </w:tr>
      <w:tr w14:paraId="7BF36D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02D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D69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128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32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D70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 xml:space="preserve">重庆建驰建设工程质量检测有限公司 </w:t>
            </w:r>
          </w:p>
        </w:tc>
      </w:tr>
      <w:tr w14:paraId="77E0B3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C59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AF1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144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32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DA2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重庆陆继检测技术有限公司</w:t>
            </w:r>
          </w:p>
        </w:tc>
      </w:tr>
      <w:tr w14:paraId="18BF9E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88A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C32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145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32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895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重庆贵华检验检测认证有限公司</w:t>
            </w:r>
          </w:p>
        </w:tc>
      </w:tr>
      <w:tr w14:paraId="6EADD3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FF0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025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146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32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384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重庆渝成铜乡建设工程质量检测有限公司</w:t>
            </w:r>
          </w:p>
        </w:tc>
      </w:tr>
      <w:tr w14:paraId="3D7ED9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BD0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3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E3A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  <w:t>147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32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A79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重庆瑞邦智能建筑研究院有限公司</w:t>
            </w:r>
          </w:p>
        </w:tc>
      </w:tr>
    </w:tbl>
    <w:p w14:paraId="6B26B6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964E7"/>
    <w:rsid w:val="5C59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2025-07-07T03:05:00Z</dcterms:created>
  <dc:creator>弹琴不说爱</dc:creator>
  <cp:lastModifiedBy>弹琴不说爱</cp:lastModifiedBy>
  <dcterms:modified xsi:type="dcterms:W3CDTF">2025-07-07T03:13:20Z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C504D05C8A2A47D1B3958F031A510F76_11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