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00F8D">
      <w:pPr>
        <w:spacing w:line="60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1</w:t>
      </w:r>
    </w:p>
    <w:p w14:paraId="21649D0D">
      <w:pPr>
        <w:spacing w:line="700" w:lineRule="exact"/>
        <w:jc w:val="center"/>
        <w:rPr>
          <w:rFonts w:ascii="方正小标宋_GBK" w:eastAsia="方正小标宋_GBK"/>
          <w:sz w:val="40"/>
          <w:szCs w:val="32"/>
        </w:rPr>
      </w:pPr>
      <w:r>
        <w:rPr>
          <w:rFonts w:hint="eastAsia" w:ascii="方正小标宋_GBK" w:eastAsia="方正小标宋_GBK"/>
          <w:sz w:val="40"/>
          <w:szCs w:val="32"/>
        </w:rPr>
        <w:t>核准的建设工程质量检测机构名单</w:t>
      </w:r>
    </w:p>
    <w:p w14:paraId="5FD11A49">
      <w:pPr>
        <w:widowControl/>
        <w:jc w:val="left"/>
        <w:rPr>
          <w:rFonts w:ascii="方正仿宋_GBK" w:hAnsi="等线" w:eastAsia="方正仿宋_GBK"/>
          <w:sz w:val="32"/>
          <w:szCs w:val="32"/>
        </w:rPr>
      </w:pPr>
    </w:p>
    <w:tbl>
      <w:tblPr>
        <w:tblStyle w:val="5"/>
        <w:tblW w:w="14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166"/>
        <w:gridCol w:w="3233"/>
        <w:gridCol w:w="1560"/>
        <w:gridCol w:w="2551"/>
        <w:gridCol w:w="4601"/>
      </w:tblGrid>
      <w:tr w14:paraId="483D5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83970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78308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企业名称</w:t>
            </w:r>
          </w:p>
        </w:tc>
        <w:tc>
          <w:tcPr>
            <w:tcW w:w="3233" w:type="dxa"/>
            <w:vAlign w:val="center"/>
          </w:tcPr>
          <w:p w14:paraId="7CE71794"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场所地址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F845B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业务类型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C03CC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资质类别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70E56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审查意见</w:t>
            </w:r>
          </w:p>
        </w:tc>
      </w:tr>
      <w:tr w14:paraId="00CB8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C99C00"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1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B83520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重庆市创友建设工程质量检测有限公司</w:t>
            </w:r>
          </w:p>
        </w:tc>
        <w:tc>
          <w:tcPr>
            <w:tcW w:w="3233" w:type="dxa"/>
            <w:vAlign w:val="center"/>
          </w:tcPr>
          <w:p w14:paraId="0862B1A7">
            <w:pPr>
              <w:widowControl/>
              <w:spacing w:line="240" w:lineRule="exac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重庆市荣昌区昌州街道迎宾大道南段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3</w:t>
            </w:r>
            <w:r>
              <w:rPr>
                <w:rFonts w:hint="eastAsia" w:ascii="方正仿宋_GBK" w:hAnsi="宋体" w:eastAsia="方正仿宋_GBK" w:cs="宋体"/>
                <w:sz w:val="24"/>
              </w:rPr>
              <w:t>号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39</w:t>
            </w:r>
            <w:r>
              <w:rPr>
                <w:rFonts w:hint="eastAsia" w:ascii="方正仿宋_GBK" w:hAnsi="宋体" w:eastAsia="方正仿宋_GBK" w:cs="宋体"/>
                <w:sz w:val="24"/>
              </w:rPr>
              <w:t>幢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1</w:t>
            </w:r>
            <w:r>
              <w:rPr>
                <w:rFonts w:hint="eastAsia" w:ascii="方正仿宋_GBK" w:hAnsi="宋体" w:eastAsia="方正仿宋_GBK" w:cs="宋体"/>
                <w:sz w:val="24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13</w:t>
            </w:r>
            <w:r>
              <w:rPr>
                <w:rFonts w:hint="eastAsia" w:ascii="方正仿宋_GBK" w:hAnsi="宋体" w:eastAsia="方正仿宋_GBK" w:cs="宋体"/>
                <w:sz w:val="24"/>
              </w:rPr>
              <w:t>至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1</w:t>
            </w:r>
            <w:r>
              <w:rPr>
                <w:rFonts w:hint="eastAsia" w:ascii="方正仿宋_GBK" w:hAnsi="宋体" w:eastAsia="方正仿宋_GBK" w:cs="宋体"/>
                <w:sz w:val="24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22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450AAF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1A18F8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</w:t>
            </w:r>
            <w:r>
              <w:rPr>
                <w:rFonts w:hint="eastAsia" w:ascii="方正仿宋_GBK" w:hAnsi="宋体" w:eastAsia="方正仿宋_GBK" w:cs="宋体"/>
                <w:sz w:val="24"/>
              </w:rPr>
              <w:t>.建筑材料及构配件</w:t>
            </w:r>
            <w:r>
              <w:rPr>
                <w:rFonts w:hint="eastAsia" w:ascii="方正仿宋_GBK" w:hAnsi="宋体" w:eastAsia="方正仿宋_GBK" w:cs="宋体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2</w:t>
            </w:r>
            <w:r>
              <w:rPr>
                <w:rFonts w:hint="eastAsia" w:ascii="方正仿宋_GBK" w:hAnsi="宋体" w:eastAsia="方正仿宋_GBK" w:cs="宋体"/>
                <w:sz w:val="24"/>
              </w:rPr>
              <w:t>.主体结构及装饰装修</w:t>
            </w:r>
            <w:r>
              <w:rPr>
                <w:rFonts w:hint="eastAsia" w:ascii="方正仿宋_GBK" w:hAnsi="宋体" w:eastAsia="方正仿宋_GBK" w:cs="宋体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3</w:t>
            </w:r>
            <w:r>
              <w:rPr>
                <w:rFonts w:hint="eastAsia" w:ascii="方正仿宋_GBK" w:hAnsi="宋体" w:eastAsia="方正仿宋_GBK" w:cs="宋体"/>
                <w:sz w:val="24"/>
              </w:rPr>
              <w:t>.钢结构</w:t>
            </w:r>
            <w:r>
              <w:rPr>
                <w:rFonts w:hint="eastAsia" w:ascii="方正仿宋_GBK" w:hAnsi="宋体" w:eastAsia="方正仿宋_GBK" w:cs="宋体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4</w:t>
            </w:r>
            <w:r>
              <w:rPr>
                <w:rFonts w:hint="eastAsia" w:ascii="方正仿宋_GBK" w:hAnsi="宋体" w:eastAsia="方正仿宋_GBK" w:cs="宋体"/>
                <w:sz w:val="24"/>
              </w:rPr>
              <w:t>.地基基础</w:t>
            </w:r>
            <w:r>
              <w:rPr>
                <w:rFonts w:hint="eastAsia" w:ascii="方正仿宋_GBK" w:hAnsi="宋体" w:eastAsia="方正仿宋_GBK" w:cs="宋体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5</w:t>
            </w:r>
            <w:r>
              <w:rPr>
                <w:rFonts w:hint="eastAsia" w:ascii="方正仿宋_GBK" w:hAnsi="宋体" w:eastAsia="方正仿宋_GBK" w:cs="宋体"/>
                <w:sz w:val="24"/>
              </w:rPr>
              <w:t>.建筑节能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F5066F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同意</w:t>
            </w:r>
            <w:r>
              <w:rPr>
                <w:rFonts w:hint="eastAsia" w:ascii="方正仿宋_GBK" w:hAnsi="宋体" w:eastAsia="方正仿宋_GBK" w:cs="宋体"/>
                <w:sz w:val="24"/>
                <w:lang w:eastAsia="zh-CN"/>
              </w:rPr>
              <w:t>该机构申请的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5</w:t>
            </w:r>
            <w:r>
              <w:rPr>
                <w:rFonts w:hint="eastAsia" w:ascii="方正仿宋_GBK" w:hAnsi="宋体" w:eastAsia="方正仿宋_GBK" w:cs="宋体"/>
                <w:sz w:val="24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333</w:t>
            </w:r>
            <w:r>
              <w:rPr>
                <w:rFonts w:hint="eastAsia" w:ascii="方正仿宋_GBK" w:hAnsi="宋体" w:eastAsia="方正仿宋_GBK" w:cs="宋体"/>
                <w:sz w:val="24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216</w:t>
            </w:r>
            <w:r>
              <w:rPr>
                <w:rFonts w:hint="eastAsia" w:ascii="方正仿宋_GBK" w:hAnsi="宋体" w:eastAsia="方正仿宋_GBK" w:cs="宋体"/>
                <w:sz w:val="24"/>
              </w:rPr>
              <w:t>个）。</w:t>
            </w:r>
          </w:p>
        </w:tc>
      </w:tr>
      <w:tr w14:paraId="08268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DB8B87"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2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7E8F5D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重庆精衡信工程质量检测有限责任公司</w:t>
            </w:r>
          </w:p>
        </w:tc>
        <w:tc>
          <w:tcPr>
            <w:tcW w:w="3233" w:type="dxa"/>
            <w:vAlign w:val="center"/>
          </w:tcPr>
          <w:p w14:paraId="579540DB">
            <w:pPr>
              <w:widowControl/>
              <w:spacing w:line="240" w:lineRule="exac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重庆市经开区长生桥镇江溪路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9</w:t>
            </w:r>
            <w:r>
              <w:rPr>
                <w:rFonts w:hint="eastAsia" w:ascii="方正仿宋_GBK" w:hAnsi="宋体" w:eastAsia="方正仿宋_GBK" w:cs="宋体"/>
                <w:sz w:val="24"/>
              </w:rPr>
              <w:t>号综合楼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37A08B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E0E714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</w:t>
            </w:r>
            <w:r>
              <w:rPr>
                <w:rFonts w:hint="eastAsia" w:ascii="方正仿宋_GBK" w:hAnsi="宋体" w:eastAsia="方正仿宋_GBK" w:cs="宋体"/>
                <w:sz w:val="24"/>
              </w:rPr>
              <w:t>.建筑材料及构配件</w:t>
            </w:r>
            <w:r>
              <w:rPr>
                <w:rFonts w:hint="eastAsia" w:ascii="方正仿宋_GBK" w:hAnsi="宋体" w:eastAsia="方正仿宋_GBK" w:cs="宋体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2</w:t>
            </w:r>
            <w:r>
              <w:rPr>
                <w:rFonts w:hint="eastAsia" w:ascii="方正仿宋_GBK" w:hAnsi="宋体" w:eastAsia="方正仿宋_GBK" w:cs="宋体"/>
                <w:sz w:val="24"/>
              </w:rPr>
              <w:t>.主体结构及装饰装修</w:t>
            </w:r>
            <w:r>
              <w:rPr>
                <w:rFonts w:hint="eastAsia" w:ascii="方正仿宋_GBK" w:hAnsi="宋体" w:eastAsia="方正仿宋_GBK" w:cs="宋体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3</w:t>
            </w:r>
            <w:r>
              <w:rPr>
                <w:rFonts w:hint="eastAsia" w:ascii="方正仿宋_GBK" w:hAnsi="宋体" w:eastAsia="方正仿宋_GBK" w:cs="宋体"/>
                <w:sz w:val="24"/>
              </w:rPr>
              <w:t>.钢结构</w:t>
            </w:r>
            <w:r>
              <w:rPr>
                <w:rFonts w:hint="eastAsia" w:ascii="方正仿宋_GBK" w:hAnsi="宋体" w:eastAsia="方正仿宋_GBK" w:cs="宋体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4</w:t>
            </w:r>
            <w:r>
              <w:rPr>
                <w:rFonts w:hint="eastAsia" w:ascii="方正仿宋_GBK" w:hAnsi="宋体" w:eastAsia="方正仿宋_GBK" w:cs="宋体"/>
                <w:sz w:val="24"/>
              </w:rPr>
              <w:t>.地基基础</w:t>
            </w:r>
            <w:r>
              <w:rPr>
                <w:rFonts w:hint="eastAsia" w:ascii="方正仿宋_GBK" w:hAnsi="宋体" w:eastAsia="方正仿宋_GBK" w:cs="宋体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5</w:t>
            </w:r>
            <w:r>
              <w:rPr>
                <w:rFonts w:hint="eastAsia" w:ascii="方正仿宋_GBK" w:hAnsi="宋体" w:eastAsia="方正仿宋_GBK" w:cs="宋体"/>
                <w:sz w:val="24"/>
              </w:rPr>
              <w:t>.建筑节能</w:t>
            </w:r>
            <w:r>
              <w:rPr>
                <w:rFonts w:hint="eastAsia" w:ascii="方正仿宋_GBK" w:hAnsi="宋体" w:eastAsia="方正仿宋_GBK" w:cs="宋体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6</w:t>
            </w:r>
            <w:r>
              <w:rPr>
                <w:rFonts w:hint="eastAsia" w:ascii="方正仿宋_GBK" w:hAnsi="宋体" w:eastAsia="方正仿宋_GBK" w:cs="宋体"/>
                <w:sz w:val="24"/>
              </w:rPr>
              <w:t>.建筑幕墙</w:t>
            </w:r>
            <w:r>
              <w:rPr>
                <w:rFonts w:hint="eastAsia" w:ascii="方正仿宋_GBK" w:hAnsi="宋体" w:eastAsia="方正仿宋_GBK" w:cs="宋体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7</w:t>
            </w:r>
            <w:r>
              <w:rPr>
                <w:rFonts w:hint="eastAsia" w:ascii="方正仿宋_GBK" w:hAnsi="宋体" w:eastAsia="方正仿宋_GBK" w:cs="宋体"/>
                <w:sz w:val="24"/>
              </w:rPr>
              <w:t>.市政工程材料</w:t>
            </w:r>
            <w:r>
              <w:rPr>
                <w:rFonts w:hint="eastAsia" w:ascii="方正仿宋_GBK" w:hAnsi="宋体" w:eastAsia="方正仿宋_GBK" w:cs="宋体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8</w:t>
            </w:r>
            <w:r>
              <w:rPr>
                <w:rFonts w:hint="eastAsia" w:ascii="方正仿宋_GBK" w:hAnsi="宋体" w:eastAsia="方正仿宋_GBK" w:cs="宋体"/>
                <w:sz w:val="24"/>
              </w:rPr>
              <w:t>.道路工程</w:t>
            </w:r>
            <w:r>
              <w:rPr>
                <w:rFonts w:hint="eastAsia" w:ascii="方正仿宋_GBK" w:hAnsi="宋体" w:eastAsia="方正仿宋_GBK" w:cs="宋体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9</w:t>
            </w:r>
            <w:r>
              <w:rPr>
                <w:rFonts w:hint="eastAsia" w:ascii="方正仿宋_GBK" w:hAnsi="宋体" w:eastAsia="方正仿宋_GBK" w:cs="宋体"/>
                <w:sz w:val="24"/>
              </w:rPr>
              <w:t>.桥梁及地下工程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CCB5D8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同意</w:t>
            </w:r>
            <w:r>
              <w:rPr>
                <w:rFonts w:hint="eastAsia" w:ascii="方正仿宋_GBK" w:hAnsi="宋体" w:eastAsia="方正仿宋_GBK" w:cs="宋体"/>
                <w:sz w:val="24"/>
                <w:lang w:eastAsia="zh-CN"/>
              </w:rPr>
              <w:t>该机构申请的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9</w:t>
            </w:r>
            <w:r>
              <w:rPr>
                <w:rFonts w:hint="eastAsia" w:ascii="方正仿宋_GBK" w:hAnsi="宋体" w:eastAsia="方正仿宋_GBK" w:cs="宋体"/>
                <w:sz w:val="24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934</w:t>
            </w:r>
            <w:r>
              <w:rPr>
                <w:rFonts w:hint="eastAsia" w:ascii="方正仿宋_GBK" w:hAnsi="宋体" w:eastAsia="方正仿宋_GBK" w:cs="宋体"/>
                <w:sz w:val="24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649</w:t>
            </w:r>
            <w:r>
              <w:rPr>
                <w:rFonts w:hint="eastAsia" w:ascii="方正仿宋_GBK" w:hAnsi="宋体" w:eastAsia="方正仿宋_GBK" w:cs="宋体"/>
                <w:sz w:val="24"/>
              </w:rPr>
              <w:t>个）。</w:t>
            </w:r>
          </w:p>
        </w:tc>
      </w:tr>
      <w:tr w14:paraId="2B746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67FBCC"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3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DF3C05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重庆市綦江区渝南建设工程质量检测有限公司</w:t>
            </w:r>
          </w:p>
        </w:tc>
        <w:tc>
          <w:tcPr>
            <w:tcW w:w="3233" w:type="dxa"/>
            <w:vAlign w:val="center"/>
          </w:tcPr>
          <w:p w14:paraId="54470953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重庆市綦江区古南街道科创中心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4</w:t>
            </w:r>
            <w:r>
              <w:rPr>
                <w:rFonts w:hint="eastAsia" w:ascii="方正仿宋_GBK" w:hAnsi="宋体" w:eastAsia="方正仿宋_GBK" w:cs="宋体"/>
                <w:sz w:val="24"/>
              </w:rPr>
              <w:t>号楼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1</w:t>
            </w:r>
            <w:r>
              <w:rPr>
                <w:rFonts w:hint="eastAsia" w:ascii="方正仿宋_GBK" w:hAnsi="宋体" w:eastAsia="方正仿宋_GBK" w:cs="宋体"/>
                <w:sz w:val="24"/>
              </w:rPr>
              <w:t>层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9B8919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9715DC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</w:t>
            </w:r>
            <w:r>
              <w:rPr>
                <w:rFonts w:hint="eastAsia" w:ascii="方正仿宋_GBK" w:hAnsi="宋体" w:eastAsia="方正仿宋_GBK" w:cs="宋体"/>
                <w:sz w:val="24"/>
              </w:rPr>
              <w:t>.建筑材料及构配件</w:t>
            </w:r>
            <w:r>
              <w:rPr>
                <w:rFonts w:hint="eastAsia" w:ascii="方正仿宋_GBK" w:hAnsi="宋体" w:eastAsia="方正仿宋_GBK" w:cs="宋体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2</w:t>
            </w:r>
            <w:r>
              <w:rPr>
                <w:rFonts w:hint="eastAsia" w:ascii="方正仿宋_GBK" w:hAnsi="宋体" w:eastAsia="方正仿宋_GBK" w:cs="宋体"/>
                <w:sz w:val="24"/>
              </w:rPr>
              <w:t>.主体结构及装饰装修</w:t>
            </w:r>
            <w:r>
              <w:rPr>
                <w:rFonts w:hint="eastAsia" w:ascii="方正仿宋_GBK" w:hAnsi="宋体" w:eastAsia="方正仿宋_GBK" w:cs="宋体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3</w:t>
            </w:r>
            <w:r>
              <w:rPr>
                <w:rFonts w:hint="eastAsia" w:ascii="方正仿宋_GBK" w:hAnsi="宋体" w:eastAsia="方正仿宋_GBK" w:cs="宋体"/>
                <w:sz w:val="24"/>
              </w:rPr>
              <w:t>.建筑节能</w:t>
            </w:r>
            <w:r>
              <w:rPr>
                <w:rFonts w:hint="eastAsia" w:ascii="方正仿宋_GBK" w:hAnsi="宋体" w:eastAsia="方正仿宋_GBK" w:cs="宋体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4</w:t>
            </w:r>
            <w:r>
              <w:rPr>
                <w:rFonts w:hint="eastAsia" w:ascii="方正仿宋_GBK" w:hAnsi="宋体" w:eastAsia="方正仿宋_GBK" w:cs="宋体"/>
                <w:sz w:val="24"/>
              </w:rPr>
              <w:t>.道路工程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96D68D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同意</w:t>
            </w:r>
            <w:r>
              <w:rPr>
                <w:rFonts w:hint="eastAsia" w:ascii="方正仿宋_GBK" w:hAnsi="宋体" w:eastAsia="方正仿宋_GBK" w:cs="宋体"/>
                <w:sz w:val="24"/>
                <w:lang w:eastAsia="zh-CN"/>
              </w:rPr>
              <w:t>该机构申请的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4</w:t>
            </w:r>
            <w:r>
              <w:rPr>
                <w:rFonts w:hint="eastAsia" w:ascii="方正仿宋_GBK" w:hAnsi="宋体" w:eastAsia="方正仿宋_GBK" w:cs="宋体"/>
                <w:sz w:val="24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221</w:t>
            </w:r>
            <w:r>
              <w:rPr>
                <w:rFonts w:hint="eastAsia" w:ascii="方正仿宋_GBK" w:hAnsi="宋体" w:eastAsia="方正仿宋_GBK" w:cs="宋体"/>
                <w:sz w:val="24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111</w:t>
            </w:r>
            <w:r>
              <w:rPr>
                <w:rFonts w:hint="eastAsia" w:ascii="方正仿宋_GBK" w:hAnsi="宋体" w:eastAsia="方正仿宋_GBK" w:cs="宋体"/>
                <w:sz w:val="24"/>
              </w:rPr>
              <w:t>个）。</w:t>
            </w:r>
          </w:p>
        </w:tc>
      </w:tr>
      <w:tr w14:paraId="2C0EC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7446FE"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4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1B5989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重庆市江津区建设工程质量检测所有限公司</w:t>
            </w:r>
          </w:p>
        </w:tc>
        <w:tc>
          <w:tcPr>
            <w:tcW w:w="3233" w:type="dxa"/>
            <w:vAlign w:val="center"/>
          </w:tcPr>
          <w:p w14:paraId="154684B8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重庆市江津区鼎山街道柳林街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73</w:t>
            </w:r>
            <w:r>
              <w:rPr>
                <w:rFonts w:hint="eastAsia" w:ascii="方正仿宋_GBK" w:hAnsi="宋体" w:eastAsia="方正仿宋_GBK" w:cs="宋体"/>
                <w:sz w:val="24"/>
              </w:rPr>
              <w:t>号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1</w:t>
            </w:r>
            <w:r>
              <w:rPr>
                <w:rFonts w:hint="eastAsia" w:ascii="方正仿宋_GBK" w:hAnsi="宋体" w:eastAsia="方正仿宋_GBK" w:cs="宋体"/>
                <w:sz w:val="24"/>
              </w:rPr>
              <w:t>幢（包括门面凤凰路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34</w:t>
            </w:r>
            <w:r>
              <w:rPr>
                <w:rFonts w:hint="eastAsia" w:ascii="方正仿宋_GBK" w:hAnsi="宋体" w:eastAsia="方正仿宋_GBK" w:cs="宋体"/>
                <w:sz w:val="24"/>
              </w:rPr>
              <w:t>号、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32</w:t>
            </w:r>
            <w:r>
              <w:rPr>
                <w:rFonts w:hint="eastAsia" w:ascii="方正仿宋_GBK" w:hAnsi="宋体" w:eastAsia="方正仿宋_GBK" w:cs="宋体"/>
                <w:sz w:val="24"/>
              </w:rPr>
              <w:t>号）、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2</w:t>
            </w:r>
            <w:r>
              <w:rPr>
                <w:rFonts w:hint="eastAsia" w:ascii="方正仿宋_GBK" w:hAnsi="宋体" w:eastAsia="方正仿宋_GBK" w:cs="宋体"/>
                <w:sz w:val="24"/>
              </w:rPr>
              <w:t xml:space="preserve">幢 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7C421F">
            <w:pPr>
              <w:spacing w:line="24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重新核定</w:t>
            </w:r>
          </w:p>
          <w:p w14:paraId="00BD13E2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陈述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9BEA0A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</w:t>
            </w:r>
            <w:r>
              <w:rPr>
                <w:rFonts w:hint="eastAsia" w:ascii="方正仿宋_GBK" w:hAnsi="宋体" w:eastAsia="方正仿宋_GBK" w:cs="宋体"/>
                <w:sz w:val="24"/>
              </w:rPr>
              <w:t>.建筑材料及构配件</w:t>
            </w:r>
            <w:r>
              <w:rPr>
                <w:rFonts w:hint="eastAsia" w:ascii="方正仿宋_GBK" w:hAnsi="宋体" w:eastAsia="方正仿宋_GBK" w:cs="宋体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2</w:t>
            </w:r>
            <w:r>
              <w:rPr>
                <w:rFonts w:hint="eastAsia" w:ascii="方正仿宋_GBK" w:hAnsi="宋体" w:eastAsia="方正仿宋_GBK" w:cs="宋体"/>
                <w:sz w:val="24"/>
              </w:rPr>
              <w:t>.主体结构及装饰装修</w:t>
            </w:r>
            <w:r>
              <w:rPr>
                <w:rFonts w:hint="eastAsia" w:ascii="方正仿宋_GBK" w:hAnsi="宋体" w:eastAsia="方正仿宋_GBK" w:cs="宋体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3</w:t>
            </w:r>
            <w:r>
              <w:rPr>
                <w:rFonts w:hint="eastAsia" w:ascii="方正仿宋_GBK" w:hAnsi="宋体" w:eastAsia="方正仿宋_GBK" w:cs="宋体"/>
                <w:sz w:val="24"/>
              </w:rPr>
              <w:t>.钢结构</w:t>
            </w:r>
            <w:r>
              <w:rPr>
                <w:rFonts w:hint="eastAsia" w:ascii="方正仿宋_GBK" w:hAnsi="宋体" w:eastAsia="方正仿宋_GBK" w:cs="宋体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4</w:t>
            </w:r>
            <w:r>
              <w:rPr>
                <w:rFonts w:hint="eastAsia" w:ascii="方正仿宋_GBK" w:hAnsi="宋体" w:eastAsia="方正仿宋_GBK" w:cs="宋体"/>
                <w:sz w:val="24"/>
              </w:rPr>
              <w:t>.地基基础</w:t>
            </w:r>
            <w:r>
              <w:rPr>
                <w:rFonts w:hint="eastAsia" w:ascii="方正仿宋_GBK" w:hAnsi="宋体" w:eastAsia="方正仿宋_GBK" w:cs="宋体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5</w:t>
            </w:r>
            <w:r>
              <w:rPr>
                <w:rFonts w:hint="eastAsia" w:ascii="方正仿宋_GBK" w:hAnsi="宋体" w:eastAsia="方正仿宋_GBK" w:cs="宋体"/>
                <w:sz w:val="24"/>
              </w:rPr>
              <w:t>.建筑节能</w:t>
            </w:r>
            <w:r>
              <w:rPr>
                <w:rFonts w:hint="eastAsia" w:ascii="方正仿宋_GBK" w:hAnsi="宋体" w:eastAsia="方正仿宋_GBK" w:cs="宋体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6</w:t>
            </w:r>
            <w:r>
              <w:rPr>
                <w:rFonts w:hint="eastAsia" w:ascii="方正仿宋_GBK" w:hAnsi="宋体" w:eastAsia="方正仿宋_GBK" w:cs="宋体"/>
                <w:sz w:val="24"/>
              </w:rPr>
              <w:t>.道路工程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DA2DB7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同意</w:t>
            </w:r>
            <w:r>
              <w:rPr>
                <w:rFonts w:hint="eastAsia" w:ascii="方正仿宋_GBK" w:hAnsi="宋体" w:eastAsia="方正仿宋_GBK" w:cs="宋体"/>
                <w:sz w:val="24"/>
                <w:lang w:eastAsia="zh-CN"/>
              </w:rPr>
              <w:t>该机构申请的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6</w:t>
            </w:r>
            <w:r>
              <w:rPr>
                <w:rFonts w:hint="eastAsia" w:ascii="方正仿宋_GBK" w:hAnsi="宋体" w:eastAsia="方正仿宋_GBK" w:cs="宋体"/>
                <w:sz w:val="24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367</w:t>
            </w:r>
            <w:r>
              <w:rPr>
                <w:rFonts w:hint="eastAsia" w:ascii="方正仿宋_GBK" w:hAnsi="宋体" w:eastAsia="方正仿宋_GBK" w:cs="宋体"/>
                <w:sz w:val="24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242</w:t>
            </w:r>
            <w:r>
              <w:rPr>
                <w:rFonts w:hint="eastAsia" w:ascii="方正仿宋_GBK" w:hAnsi="宋体" w:eastAsia="方正仿宋_GBK" w:cs="宋体"/>
                <w:sz w:val="24"/>
              </w:rPr>
              <w:t>个）。</w:t>
            </w:r>
          </w:p>
        </w:tc>
      </w:tr>
      <w:tr w14:paraId="4FF3A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9D31D9"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</w:rPr>
              <w:t>5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CFF01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重庆路航工程检测有限公司</w:t>
            </w:r>
          </w:p>
        </w:tc>
        <w:tc>
          <w:tcPr>
            <w:tcW w:w="3233" w:type="dxa"/>
            <w:vAlign w:val="center"/>
          </w:tcPr>
          <w:p w14:paraId="7BD12B5C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重庆市渝中区大坪大黄路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64</w:t>
            </w:r>
            <w:r>
              <w:rPr>
                <w:rFonts w:hint="eastAsia" w:ascii="方正仿宋_GBK" w:hAnsi="宋体" w:eastAsia="方正仿宋_GBK" w:cs="宋体"/>
                <w:sz w:val="24"/>
              </w:rPr>
              <w:t>号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957996">
            <w:pPr>
              <w:spacing w:line="240" w:lineRule="exact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重新核定</w:t>
            </w:r>
          </w:p>
          <w:p w14:paraId="64970ECF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陈述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E02A5F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</w:t>
            </w:r>
            <w:r>
              <w:rPr>
                <w:rFonts w:hint="eastAsia" w:ascii="方正仿宋_GBK" w:hAnsi="宋体" w:eastAsia="方正仿宋_GBK" w:cs="宋体"/>
                <w:sz w:val="24"/>
              </w:rPr>
              <w:t>.市政工程材料</w:t>
            </w:r>
            <w:r>
              <w:rPr>
                <w:rFonts w:hint="eastAsia" w:ascii="方正仿宋_GBK" w:hAnsi="宋体" w:eastAsia="方正仿宋_GBK" w:cs="宋体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2</w:t>
            </w:r>
            <w:r>
              <w:rPr>
                <w:rFonts w:hint="eastAsia" w:ascii="方正仿宋_GBK" w:hAnsi="宋体" w:eastAsia="方正仿宋_GBK" w:cs="宋体"/>
                <w:sz w:val="24"/>
              </w:rPr>
              <w:t>.道路工程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7C9222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同意</w:t>
            </w:r>
            <w:r>
              <w:rPr>
                <w:rFonts w:hint="eastAsia" w:ascii="方正仿宋_GBK" w:hAnsi="宋体" w:eastAsia="方正仿宋_GBK" w:cs="宋体"/>
                <w:sz w:val="24"/>
                <w:lang w:eastAsia="zh-CN"/>
              </w:rPr>
              <w:t>该机构申请的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2</w:t>
            </w:r>
            <w:r>
              <w:rPr>
                <w:rFonts w:hint="eastAsia" w:ascii="方正仿宋_GBK" w:hAnsi="宋体" w:eastAsia="方正仿宋_GBK" w:cs="宋体"/>
                <w:sz w:val="24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254</w:t>
            </w:r>
            <w:r>
              <w:rPr>
                <w:rFonts w:hint="eastAsia" w:ascii="方正仿宋_GBK" w:hAnsi="宋体" w:eastAsia="方正仿宋_GBK" w:cs="宋体"/>
                <w:sz w:val="24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129</w:t>
            </w:r>
            <w:r>
              <w:rPr>
                <w:rFonts w:hint="eastAsia" w:ascii="方正仿宋_GBK" w:hAnsi="宋体" w:eastAsia="方正仿宋_GBK" w:cs="宋体"/>
                <w:sz w:val="24"/>
              </w:rPr>
              <w:t>个）。</w:t>
            </w:r>
          </w:p>
        </w:tc>
      </w:tr>
    </w:tbl>
    <w:p w14:paraId="7531107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4B55224-6C79-4BB4-ABF5-835509DD9AE0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965016E9-350A-44F1-973A-CC69F146143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F94DFB3-5C0B-47C9-AED1-B94AB1C7200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83ABF7AF-0392-4A0D-9ED0-7858E8113D1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E3AA97DC-C7A9-4E89-88CC-158B8B5B87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5C8D"/>
    <w:rsid w:val="3EDC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1667</Words>
  <Characters>1848</Characters>
  <Lines>0</Lines>
  <Paragraphs>0</Paragraphs>
  <TotalTime>0</TotalTime>
  <ScaleCrop>false</ScaleCrop>
  <LinksUpToDate>false</LinksUpToDate>
  <CharactersWithSpaces>1849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2025-08-22T07:41:00Z</dcterms:created>
  <dc:creator>Administrator</dc:creator>
  <cp:lastModifiedBy>WX壹九九五</cp:lastModifiedBy>
  <dcterms:modified xsi:type="dcterms:W3CDTF">2025-08-22T07:44:41Z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eyJoZGlkIjoiZGY2ZWVjMDVkYzUzZGIwMTA3YTgyNjU3MDQ5YmUyZjQiLCJ1c2VySWQiOiIxOTE1NTk1NjUifQ==</vt:lpwstr>
  </property>
  <property fmtid="{D5CDD505-2E9C-101B-9397-08002B2CF9AE}" pid="4" name="ICV">
    <vt:lpwstr>B0FC1A078A064F599BB4EF8092CB22FE_12</vt:lpwstr>
  </property>
</Properties>
</file>