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A2BF1">
      <w:pPr>
        <w:pStyle w:val="2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04D14683">
      <w:pPr>
        <w:spacing w:after="240" w:afterLines="100" w:line="560" w:lineRule="exact"/>
        <w:jc w:val="center"/>
        <w:rPr>
          <w:rFonts w:ascii="Times New Roman" w:hAnsi="Times New Roman" w:eastAsia="方正小标宋_GBK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  <w:lang w:val="en-US" w:eastAsia="zh-CN"/>
        </w:rPr>
        <w:t>5</w:t>
      </w:r>
      <w:r>
        <w:rPr>
          <w:rFonts w:ascii="Times New Roman" w:hAnsi="Times New Roman" w:eastAsia="方正小标宋_GBK" w:cs="Times New Roman"/>
          <w:bCs/>
          <w:sz w:val="36"/>
          <w:szCs w:val="36"/>
        </w:rPr>
        <w:t>年工程造价咨询企业</w:t>
      </w:r>
      <w:r>
        <w:rPr>
          <w:rFonts w:hint="eastAsia" w:ascii="方正小标宋_GBK" w:hAnsi="Times New Roman" w:eastAsia="方正小标宋_GBK" w:cs="Times New Roman"/>
          <w:bCs/>
          <w:sz w:val="36"/>
          <w:szCs w:val="36"/>
        </w:rPr>
        <w:t>“双随机、一公开”</w:t>
      </w:r>
      <w:r>
        <w:rPr>
          <w:rFonts w:ascii="Times New Roman" w:hAnsi="Times New Roman" w:eastAsia="方正小标宋_GBK" w:cs="Times New Roman"/>
          <w:bCs/>
          <w:sz w:val="36"/>
          <w:szCs w:val="36"/>
        </w:rPr>
        <w:t>检查结果</w:t>
      </w:r>
    </w:p>
    <w:tbl>
      <w:tblPr>
        <w:tblStyle w:val="3"/>
        <w:tblW w:w="97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3695"/>
        <w:gridCol w:w="1515"/>
        <w:gridCol w:w="2325"/>
        <w:gridCol w:w="1465"/>
      </w:tblGrid>
      <w:tr w14:paraId="7AD4F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tblHeader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A2DA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</w:rPr>
              <w:t>序号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4CA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</w:rPr>
              <w:t>受检企业名称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AC4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</w:rPr>
              <w:t>检查区县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2AD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lang w:val="en-US" w:eastAsia="zh-CN"/>
              </w:rPr>
              <w:t>得分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DBB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lang w:val="en-US" w:eastAsia="zh-CN"/>
              </w:rPr>
              <w:t>检查结果</w:t>
            </w:r>
          </w:p>
        </w:tc>
      </w:tr>
      <w:tr w14:paraId="3CDD1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E37E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5B6C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重庆远宏项目管理有限公司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0EC8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万州区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AF26D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D18E1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合格</w:t>
            </w:r>
          </w:p>
        </w:tc>
      </w:tr>
      <w:tr w14:paraId="5CE36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F8C5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34728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重庆潇赛项目管理有限公司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4431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万州区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3E401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681A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合格</w:t>
            </w:r>
          </w:p>
        </w:tc>
      </w:tr>
      <w:tr w14:paraId="006DC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B500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9F7EF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四川华宇工程监理咨询有限公司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927CB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万州区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2E5B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C7D41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08B55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1CEF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8CC4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重庆辰茂工程管理咨询有限公司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BBEE5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黔江区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9E6B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D628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75985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5681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5128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四川仁信工程管理咨询有限公司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EF58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涪陵区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B450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BAD7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5C785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0CB7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27BD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河南正九工程造价咨询有限公司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77B6B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涪陵区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07BE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C0D3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2917B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C815D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038C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北京金光工程咨询有限责任公司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DEFA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涪陵区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FE96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FAF6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62689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BEEB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4580C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云南华云工程造价咨询有限公司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3774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涪陵区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42812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4AE6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3C32C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C110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9319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中德华建（北京）国际工程技术有限公司重庆分公司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4CC6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渝中区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AD8A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3D46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4A205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21B7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DB6A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重庆禾程文工程咨询有限责任公司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E717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大渡口区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C33B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CDCE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36E29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6DEA3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5008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华庆工程咨询重庆有限公司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1CB9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0E1E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EF9B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合格</w:t>
            </w:r>
          </w:p>
        </w:tc>
      </w:tr>
      <w:tr w14:paraId="64E3F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26EA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358B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华予（重庆）工程项目管理有限公司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7DBE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C379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6E93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合格</w:t>
            </w:r>
          </w:p>
        </w:tc>
      </w:tr>
      <w:tr w14:paraId="7F5E1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5BE2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3169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重庆新渝工程管理有限责任公司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27C4D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B984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2E87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679C1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0392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F159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深圳市市政设计研究院有限公司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7E37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756F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4EC9D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3BCD6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499B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1B70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浙江至诚工程咨询有限责任公司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4047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DFB3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476D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15985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96BF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8D51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中晟全过程工程咨询设计有限公司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124E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4605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E213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374E2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AB71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5853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广东睿信工程顾问有限公司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D5C5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84CD3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601D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0169E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E089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27BC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重庆仟喜韵工程咨询有限公司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6035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沙坪坝区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C71AB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121F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33D7C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35D7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91313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北京君益致同工程项目管理有限公司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B457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九龙坡区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85C6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C962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6B864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BE82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13F6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重庆育才工程咨询监理有限公司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AE84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南岸区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5F00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2CB7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76116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C3D3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0B23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四川光泰建设项目管理有限公司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FAA7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南岸区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FCC6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F73C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0A402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BCB0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845A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京延工程咨询有限公司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6E9F0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南岸区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412E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2824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7BE3D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9F9B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D1316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博标工程咨询有限公司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795E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南岸区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7320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E63F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074E8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E65E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11DF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江西诚振工程管理服务有限公司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F4F7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北碚区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1586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77E7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522C0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ED19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549B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江西中祥建设监理有限公司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EDF06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渝北区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A5FAB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818F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055E6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0803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9C17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四川昌正工程咨询有限公司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6D6D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渝北区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7C251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1151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合格</w:t>
            </w:r>
          </w:p>
        </w:tc>
      </w:tr>
      <w:tr w14:paraId="0069F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6604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A35D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四川益安工程项目管理有限责任公司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8E09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渝北区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6A47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6655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合格</w:t>
            </w:r>
          </w:p>
        </w:tc>
      </w:tr>
      <w:tr w14:paraId="25AA9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C6FC9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E0B09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云南晟新众海建设工程管理有限公司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7D33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渝北区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56811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2E82A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合格</w:t>
            </w:r>
          </w:p>
        </w:tc>
      </w:tr>
      <w:tr w14:paraId="39448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B5E2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2D79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深圳市大兴工程管理有限公司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A261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渝北区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DD9D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A884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合格</w:t>
            </w:r>
          </w:p>
        </w:tc>
      </w:tr>
      <w:tr w14:paraId="5B85A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276E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FCDF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北京易柯森特科技有限公司重庆分公司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EE95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渝北区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26E6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39D5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合格</w:t>
            </w:r>
          </w:p>
        </w:tc>
      </w:tr>
      <w:tr w14:paraId="7B5DF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EBEF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305E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北京恒诚信工程咨询有限公司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C56E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渝北区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029E2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C466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合格</w:t>
            </w:r>
          </w:p>
        </w:tc>
      </w:tr>
      <w:tr w14:paraId="21643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3DBB0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D7D8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陕西中技招标有限公司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1A53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渝北区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EBC4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7619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合格</w:t>
            </w:r>
          </w:p>
        </w:tc>
      </w:tr>
      <w:tr w14:paraId="3D916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3644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D841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四川和易信工程勘察设计有限公司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DF37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渝北区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DD74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2FEA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合格</w:t>
            </w:r>
          </w:p>
        </w:tc>
      </w:tr>
      <w:tr w14:paraId="64FDD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EA15A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6B1C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云南雄达项目管理咨询有限公司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4E23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渝北区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8592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A6924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776AC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64E8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BA55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江苏华盛工程咨询股份有限公司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4431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渝北区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4841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FFA70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66080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A525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C95F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广西广申工程项目管理有限公司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814F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渝北区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28C71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648A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合格</w:t>
            </w:r>
          </w:p>
        </w:tc>
      </w:tr>
      <w:tr w14:paraId="5AF6E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49D5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C7E9E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重庆晖煜工程管理咨询有限公司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0F1B9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巴南区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2596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EBE8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7C262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A7D5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2304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重庆弘钢建设工程监理咨询有限公司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9FF7E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巴南区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1886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AB8C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68C25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1283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0FC1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重庆昌跃工程项目管理咨询有限公司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514F7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巴南区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CC4D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9FBC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合格</w:t>
            </w:r>
          </w:p>
        </w:tc>
      </w:tr>
      <w:tr w14:paraId="0C88F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4D02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883A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重庆首选工程管理咨询有限公司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6A6B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巴南区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2241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4F8E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1A444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B938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B7B5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河北正信工程咨询有限公司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9100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巴南区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EFAE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10454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3FE33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7119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5522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四川精正建设管理咨询有限公司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2EA0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巴南区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2E95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930B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28750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A30A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2146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贵州沐其工程项目管理有限公司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D1FF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巴南区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FF9E1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F0AD4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53E5F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CE43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D305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江西聚家工程管理有限公司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3D37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长寿区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256F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AEEBF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603D7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6790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D119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广西桂春工程项目管理咨询有限公司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C56A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江津区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884E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5242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6A7D3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7AF05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8C1D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重庆晨屹工程项目管理有限公司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8CEAF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铜梁区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B6E8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FF42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09ADA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21A3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C2F2D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重庆西荣工程咨询有限公司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50CE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潼南区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D39D2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3388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2616F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0003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115E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中盈永诚咨询集团有限公司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22CA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潼南区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8FE0D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D459F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073DE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0585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C678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重庆市杰旭工程管理有限公司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4773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开州区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297B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2326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519C1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50304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A4A04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重庆渝炫项目管理有限公司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E24D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武隆区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8813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C2D6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0EF11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3EC4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3572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重庆星耀建筑工程咨询有限公司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2F7A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丰都县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8D08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4D5C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11DCA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1E2E7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B3EC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华盛光正项目管理有限公司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7654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丰都县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B9A6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A328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0E1BB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5A95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61EF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四川佳成信工程管理有限公司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DF1C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垫江县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52CE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7DD4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0E372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386B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3DE9F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重庆诚凯工程咨询有限公司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6672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忠县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62765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81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F03C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0CB29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75E26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BF0A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重庆嘉琪建设工程管理有限公司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18B0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忠县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F7BE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90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BB00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4D92F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77CA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CACAB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重庆渝算工程咨询有限公司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C264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秀山土家族苗族自治县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3A84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CCEB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0880A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7AE0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A6DF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上海中建建筑设计院有限公司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3C1D2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秀山土家族苗族自治县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DB85B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DC58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68592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B9DF1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7D2D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爱建信达工程咨询有限公司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BB45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酉阳县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70CE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96CB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1DF70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6207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8DF9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重庆鑫燊达工程造价咨询有限公司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09E2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两江新区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0756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B7F3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59806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927E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FB49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重庆庚之工程咨询有限公司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ACAA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两江新区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6C94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2F2A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58297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B2F4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4E83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正信智汇建设工程管理有限公司重庆分公司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8123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两江新区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E4CA3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9D1A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3442E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BEEB1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C8459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上海华城工程建设管理有限公司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4ADB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两江新区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E565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25AB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293DB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59AA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52B3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江西利中工程管理服务有限公司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6BB0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两江新区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41DB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604B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3A8A2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434F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DC85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四川省富盛工程项目管理有限公司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8A88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两江新区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8970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0ECD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27E00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E5AC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8EB5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瀚景项目管理有限公司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80AE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两江新区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2241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8E63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2B475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8230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7BA1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中贝天丰设计有限公司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5391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两江新区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3E60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9913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4F138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5440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781FB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华诚博远工程咨询有限公司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CFFD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两江新区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D401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DA8B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7DA6A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0A7E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6671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重庆璟浩工程咨询有限公司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64DC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EEE19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DDFD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23CC7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73643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AD0C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重庆市创盛工程咨询有限公司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30FC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3F1A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8165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合格</w:t>
            </w:r>
          </w:p>
        </w:tc>
      </w:tr>
      <w:tr w14:paraId="10DF8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FB9F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DA8C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四川兴衡工程管理服务有限公司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CA70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涪陵区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8A5C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1429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不合格</w:t>
            </w:r>
          </w:p>
        </w:tc>
      </w:tr>
      <w:tr w14:paraId="69C98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B5BE3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7B1F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安徽柏淳项目管理有限公司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76AE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涪陵区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AFD0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BCA4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不合格</w:t>
            </w:r>
          </w:p>
        </w:tc>
      </w:tr>
      <w:tr w14:paraId="4A769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97E5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B4F1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浙江中合工程管理有限公司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EFD8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渝中区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D4EF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8CBE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不合格</w:t>
            </w:r>
          </w:p>
        </w:tc>
      </w:tr>
      <w:tr w14:paraId="6A5CC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1CA3F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204B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疆海工程项目管理有限公司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02AF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渝中区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5886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0C26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不合格</w:t>
            </w:r>
          </w:p>
        </w:tc>
      </w:tr>
      <w:tr w14:paraId="23164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6A0E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BD122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北京佳益工程咨询有限公司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541A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渝中区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8652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67.5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B00A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不合格</w:t>
            </w:r>
          </w:p>
        </w:tc>
      </w:tr>
      <w:tr w14:paraId="2D893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3F04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9C76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深圳市半岛工程管理有限公司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98C9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5B71B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0995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不合格</w:t>
            </w:r>
          </w:p>
        </w:tc>
      </w:tr>
      <w:tr w14:paraId="57C6E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E1F1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C90B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江西联博工程造价有限公司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E484F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沙坪坝区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54CB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99EB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不合格</w:t>
            </w:r>
          </w:p>
        </w:tc>
      </w:tr>
      <w:tr w14:paraId="2FE00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6094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B614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重庆浩辰项目管理有限公司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4CC3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石柱县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7357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54EC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不合格</w:t>
            </w:r>
          </w:p>
        </w:tc>
      </w:tr>
      <w:tr w14:paraId="1A5B5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D6D7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936E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中科建研规划设计有限公司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2E9C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彭水县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56F8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127E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不合格</w:t>
            </w:r>
          </w:p>
        </w:tc>
      </w:tr>
      <w:tr w14:paraId="793DF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5E87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48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BC97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重庆中渤源工程管理有限公司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941E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涪陵区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1F9D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造价师配备不足，符合“直接判定不合格”情形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010A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不合格</w:t>
            </w:r>
          </w:p>
        </w:tc>
      </w:tr>
      <w:tr w14:paraId="3C278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1D47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A20E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重庆通展工程咨询有限公司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57AC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7A62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造价师配备不足，符合“直接判定不合格”情形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B3A7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不合格</w:t>
            </w:r>
          </w:p>
        </w:tc>
      </w:tr>
      <w:tr w14:paraId="5FD7E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804CD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6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DB24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重庆万博建设项目管理有限公司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C48B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沙坪坝区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564B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造价师配备不足，符合“直接判定不合格”情形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11E9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不合格</w:t>
            </w:r>
          </w:p>
        </w:tc>
      </w:tr>
      <w:tr w14:paraId="4CB89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DC3A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5652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重庆明以项目管理有限公司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4A2E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南岸区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3334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造价师配备不足，符合“直接判定不合格”情形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6CF4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不合格</w:t>
            </w:r>
          </w:p>
        </w:tc>
      </w:tr>
      <w:tr w14:paraId="347FD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C1D4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D0BB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立齐工程咨询（重庆）有限公司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89A7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南岸区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C0FE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造价师配备不足，符合“直接判定不合格”情形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728A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不合格</w:t>
            </w:r>
          </w:p>
        </w:tc>
      </w:tr>
      <w:tr w14:paraId="3E3D7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38A1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E7B6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重庆睿洺工程咨询有限公司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CCE0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渝北区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380B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造价师配备不足，符合“直接判定不合格”情形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DE29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不合格</w:t>
            </w:r>
          </w:p>
        </w:tc>
      </w:tr>
      <w:tr w14:paraId="638FB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C58B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421F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重庆诚臻工程咨询有限公司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C6AB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渝北区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D6F4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造价师配备不足，符合“直接判定不合格”情形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D8AE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不合格</w:t>
            </w:r>
          </w:p>
        </w:tc>
      </w:tr>
      <w:tr w14:paraId="491D2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E6EE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C677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重庆渝骐麟工程项目管理有限公司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DBF3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渝北区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B742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造价师配备不足，符合“直接判定不合格”情形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9E5D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不合格</w:t>
            </w:r>
          </w:p>
        </w:tc>
      </w:tr>
      <w:tr w14:paraId="46A20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EA0B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1C0A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江西强恒建设工程管理有限公司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9BEC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江津区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6994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造价师配备不足，符合“直接判定不合格”情形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C18E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不合格</w:t>
            </w:r>
          </w:p>
        </w:tc>
      </w:tr>
      <w:tr w14:paraId="3E0B3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F9EF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7F75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600" w:lineRule="exact"/>
              <w:ind w:left="0" w:leftChars="0" w:right="0" w:right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重庆坤度融和工程咨询有限公司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3B45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大渡口区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1DD7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造价师配备不足，符合“直接判定不合格”情形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F846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不合格</w:t>
            </w:r>
          </w:p>
        </w:tc>
      </w:tr>
      <w:tr w14:paraId="526B9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624C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A15C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重庆鸿景行工程管理咨询有限公司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E436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南川区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9941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造价师配备不足，符合“直接判定不合格”情形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5368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不合格</w:t>
            </w:r>
          </w:p>
        </w:tc>
      </w:tr>
      <w:tr w14:paraId="082C1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C389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6F53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重庆泓丰工程管理有限公司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93AE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铜梁区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0FA0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造价师配备不足，符合“直接判定不合格”情形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311B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不合格</w:t>
            </w:r>
          </w:p>
        </w:tc>
      </w:tr>
      <w:tr w14:paraId="18E0F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69B3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A6D0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江西靠谱企业管理咨询有限公司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06E3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铜梁区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BACA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造价师配备不足，符合“直接判定不合格”情形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1B3A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不合格</w:t>
            </w:r>
          </w:p>
        </w:tc>
      </w:tr>
      <w:tr w14:paraId="52FB8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2C32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C210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重庆富渝顺企业管理咨询有限公司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95013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垫江县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AAA6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leftChars="0" w:right="0" w:right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造价师配备不足，符合“直接判定不合格”情形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C6D2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不合格</w:t>
            </w:r>
          </w:p>
        </w:tc>
      </w:tr>
      <w:tr w14:paraId="181A8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9078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958F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成泸工程咨询有限公司黔江分公司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2CD5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黔江区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7860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leftChars="0" w:right="0" w:rightChars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不配合检查，符合“直接判定不合格”情形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1312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不合格</w:t>
            </w:r>
          </w:p>
        </w:tc>
      </w:tr>
      <w:tr w14:paraId="440A9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9FDD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73FD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江西东奥工程管理有限公司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8B4F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6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涪陵区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2021B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不配合检查，符合“直接判定不合格”情形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96A3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6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不合格</w:t>
            </w:r>
          </w:p>
        </w:tc>
      </w:tr>
      <w:tr w14:paraId="7DC28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DCB0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D51A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江西强蕾工程顾问有限公司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5246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BB51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不配合检查，符合“直接判定不合格”情形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0E21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不合格</w:t>
            </w:r>
          </w:p>
        </w:tc>
      </w:tr>
      <w:tr w14:paraId="65A1F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1890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FB33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江西卓立工程管理有限公司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D666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E150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不配合检查，符合“直接判定不合格”情形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3483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不合格</w:t>
            </w:r>
          </w:p>
        </w:tc>
      </w:tr>
      <w:tr w14:paraId="52677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83E8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AB82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中和金磊工程咨询集团有限公司重庆分公司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4573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九龙坡区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9C8C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不配合检查，符合“直接判定不合格”情形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9299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不合格</w:t>
            </w:r>
          </w:p>
        </w:tc>
      </w:tr>
      <w:tr w14:paraId="098A2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9AAF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8B54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中盛弘宇建设科技有限公司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E35E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九龙坡区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A95B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不配合检查，符合“直接判定不合格”情形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8B86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不合格</w:t>
            </w:r>
          </w:p>
        </w:tc>
      </w:tr>
      <w:tr w14:paraId="4BBF1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2CEF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E07B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重庆山水工程管理有限公司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A309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南岸区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0460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不配合检查，符合“直接判定不合格”情形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C8A1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不合格</w:t>
            </w:r>
          </w:p>
        </w:tc>
      </w:tr>
      <w:tr w14:paraId="3A4BC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0B40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CBDB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重庆昱宬工程技术咨询有限公司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D6D8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渝北区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CC0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不配合检查，符合“直接判定不合格”情形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A264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不合格</w:t>
            </w:r>
          </w:p>
        </w:tc>
      </w:tr>
      <w:tr w14:paraId="60AF6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4715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4C85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江西中备工程管理有限公司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A345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渝北区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DBC2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不配合检查，符合“直接判定不合格”情形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399F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不合格</w:t>
            </w:r>
          </w:p>
        </w:tc>
      </w:tr>
      <w:tr w14:paraId="05F46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C22B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E620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江西向羽工程顾问有限公司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D9D1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渝北区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7BAD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不配合检查，符合“直接判定不合格”情形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8CC7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不合格</w:t>
            </w:r>
          </w:p>
        </w:tc>
      </w:tr>
      <w:tr w14:paraId="02845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8115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1692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江西良辰项目管理有限公司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944C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渝北区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AEEA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不配合检查，符合“直接判定不合格”情形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871F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不合格</w:t>
            </w:r>
          </w:p>
        </w:tc>
      </w:tr>
      <w:tr w14:paraId="07184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E7AD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978D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中泰天顺集团有限责任公司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0627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渝北区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F121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不配合检查，符合“直接判定不合格”情形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0884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不合格</w:t>
            </w:r>
          </w:p>
        </w:tc>
      </w:tr>
      <w:tr w14:paraId="441E4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EA35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06CE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四川信华工程项目管理有限公司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126D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渝北区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B8F9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不配合检查，符合“直接判定不合格”情形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E161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不合格</w:t>
            </w:r>
          </w:p>
        </w:tc>
      </w:tr>
      <w:tr w14:paraId="2AACC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3364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5B75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中韵四方建设集团有限公司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DDA9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渝北区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7928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不配合检查，符合“直接判定不合格”情形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69A7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不合格</w:t>
            </w:r>
          </w:p>
        </w:tc>
      </w:tr>
      <w:tr w14:paraId="0B659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25D6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FEFD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建信众诚工程咨询有限公司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3BDC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巴南区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80F3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不配合检查，符合“直接判定不合格”情形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0FED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不合格</w:t>
            </w:r>
          </w:p>
        </w:tc>
      </w:tr>
      <w:tr w14:paraId="10F8D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8DC2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DEE5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中泰辉腾工程设计有限公司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CC75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巴南区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F41C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不配合检查，符合“直接判定不合格”情形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9254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  <w:t>不合格</w:t>
            </w:r>
          </w:p>
        </w:tc>
      </w:tr>
      <w:tr w14:paraId="1E3A8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EA33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B89F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江西中霸工程顾问有限公司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71F8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巴南区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1C2C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不配合检查，符合“直接判定不合格”情形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A43B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不合格</w:t>
            </w:r>
          </w:p>
        </w:tc>
      </w:tr>
      <w:tr w14:paraId="5CF00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7242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9504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72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江西青艳工程顾问有限公司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B079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7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江津区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0FA4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不配合检查，符合“直接判定不合格”情形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9121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不合格</w:t>
            </w:r>
          </w:p>
        </w:tc>
      </w:tr>
      <w:tr w14:paraId="47CF9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4314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A971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江西壹水工程管理有限公司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EC09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7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合川区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F687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不配合检查，符合“直接判定不合格”情形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3BA3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不合格</w:t>
            </w:r>
          </w:p>
        </w:tc>
      </w:tr>
      <w:tr w14:paraId="26B1F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97DF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7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1949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凤阳金城工程监理咨询有限公司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CED3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7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合川区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EA7A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不配合检查，符合“直接判定不合格”情形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0A8F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不合格</w:t>
            </w:r>
          </w:p>
        </w:tc>
      </w:tr>
      <w:tr w14:paraId="1B626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C452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7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BE30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太原市华西德工程技术咨询有限公司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742F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大足区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707B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不配合检查，符合“直接判定不合格”情形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57D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不合格</w:t>
            </w:r>
          </w:p>
        </w:tc>
      </w:tr>
      <w:tr w14:paraId="60A44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28FE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7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226E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江西锦阳工程管理有限公司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06C7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璧山区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80EA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不配合检查，符合“直接判定不合格”情形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EDFE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不合格</w:t>
            </w:r>
          </w:p>
        </w:tc>
      </w:tr>
      <w:tr w14:paraId="79CE3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12C5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7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255E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江西众霸工程设计咨询有限公司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A08A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铜梁区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22F5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不配合检查，符合“直接判定不合格”情形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691B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不合格</w:t>
            </w:r>
          </w:p>
        </w:tc>
      </w:tr>
      <w:tr w14:paraId="2CC4E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DD83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321D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江西越庆工程管理有限公司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F18F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铜梁区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D1F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不配合检查，符合“直接判定不合格”情形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C4BF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不合格</w:t>
            </w:r>
          </w:p>
        </w:tc>
      </w:tr>
      <w:tr w14:paraId="0ADD5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31AF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6348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中基恒瑞（四川）工程项目管理有限公司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9059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丰都县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2BBC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不配合检查，符合“直接判定不合格”情形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762F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不合格</w:t>
            </w:r>
          </w:p>
        </w:tc>
      </w:tr>
      <w:tr w14:paraId="664A3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D159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BF0F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福建省言亿建设工程管理有限公司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B6A5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7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垫江县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0311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不配合检查，符合“直接判定不合格”情形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B62F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不合格</w:t>
            </w:r>
          </w:p>
        </w:tc>
      </w:tr>
      <w:tr w14:paraId="158F6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CDAE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AE70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江西卿人工程顾问有限公司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3CAF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7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忠县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8824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不配合检查，符合“直接判定不合格”情形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AEA5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不合格</w:t>
            </w:r>
          </w:p>
        </w:tc>
      </w:tr>
      <w:tr w14:paraId="650C7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A830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8EC4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成都交大工程建设集团有限公司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1F60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7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巫山县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1A9C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不配合检查，符合“直接判定不合格”情形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C2DB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不合格</w:t>
            </w:r>
          </w:p>
        </w:tc>
      </w:tr>
      <w:tr w14:paraId="6A52D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399E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DB62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中伦国际设计集团有限公司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8984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7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巫山县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120C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不配合检查，符合“直接判定不合格”情形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14FE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不合格</w:t>
            </w:r>
          </w:p>
        </w:tc>
      </w:tr>
      <w:tr w14:paraId="2E7FB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DB57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CF14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重庆渝高工程设计有限公司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7306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7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两江新区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7DEC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不配合检查，符合“直接判定不合格”情形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2B62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不合格</w:t>
            </w:r>
          </w:p>
        </w:tc>
      </w:tr>
      <w:tr w14:paraId="16E14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8627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2C0E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重庆辉亚工程项目管理有限公司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028F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7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两江新区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1EAB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不配合检查，符合“直接判定不合格”情形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E8C0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不合格</w:t>
            </w:r>
          </w:p>
        </w:tc>
      </w:tr>
      <w:tr w14:paraId="639A3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44B1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CC57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江西富诚项目管理有限公司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8A17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7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两江新区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A1A2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不配合检查，符合“直接判定不合格”情形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F72C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不合格</w:t>
            </w:r>
          </w:p>
        </w:tc>
      </w:tr>
      <w:tr w14:paraId="4025B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03C6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42E5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江西福睿项目管理有限公司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09F2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1197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不配合检查，符合“直接判定不合格”情形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E8CB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不合格</w:t>
            </w:r>
          </w:p>
        </w:tc>
      </w:tr>
      <w:tr w14:paraId="0CB10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400D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B0C4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重庆解构企业管理咨询有限公司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279E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渝中区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3DD3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3C50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在渝未开展业务</w:t>
            </w:r>
          </w:p>
        </w:tc>
      </w:tr>
      <w:tr w14:paraId="1ED9E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0C9F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CB46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重庆秋华会计师事务所（普通合伙）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1995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沙坪坝区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CBD9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21F3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在渝未开展业务</w:t>
            </w:r>
          </w:p>
        </w:tc>
      </w:tr>
      <w:tr w14:paraId="150BE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E1CC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C972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重庆市珈图工程建设管理有限公司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231D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渝北区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1791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E28A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在渝未开展业务</w:t>
            </w:r>
          </w:p>
        </w:tc>
      </w:tr>
      <w:tr w14:paraId="15CFE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86D9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A4D6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云南斯博瑞工程项目管理有限公司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B518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垫江县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1265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11DA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在渝未开展业务</w:t>
            </w:r>
          </w:p>
        </w:tc>
      </w:tr>
      <w:tr w14:paraId="03F12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F4C9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5E24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重庆川西建筑设计院有限公司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3541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奉节县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A7D7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8B04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在渝未开展业务</w:t>
            </w:r>
          </w:p>
        </w:tc>
      </w:tr>
      <w:tr w14:paraId="71FB6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3A96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FD2B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重庆震皓工程咨询有限公司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1406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万州区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CF51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DE5F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营业执照已注销</w:t>
            </w:r>
          </w:p>
        </w:tc>
      </w:tr>
      <w:tr w14:paraId="64A1C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F2E1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809A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重庆凯捷工程咨询有限公司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B29C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万州区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CA45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947FD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营业执照已注销</w:t>
            </w:r>
          </w:p>
        </w:tc>
      </w:tr>
      <w:tr w14:paraId="10006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5F10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120C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重庆骏卓工程咨询有限公司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D2BD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涪陵区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01D3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363F4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营业执照已注销</w:t>
            </w:r>
          </w:p>
        </w:tc>
      </w:tr>
      <w:tr w14:paraId="75FA5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A84A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8E5B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江北区恒耀建筑工程咨询工作室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DE9D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601D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C2AF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营业执照已注销</w:t>
            </w:r>
          </w:p>
        </w:tc>
      </w:tr>
      <w:tr w14:paraId="2A638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601D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9760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中卓秋鼎工程项目管理（重庆）有限公司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D2A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04C7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7F63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营业执照已注销</w:t>
            </w:r>
          </w:p>
        </w:tc>
      </w:tr>
      <w:tr w14:paraId="06B0A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7CAE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7013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重庆先卓硕工程咨询有限公司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F486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3B99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D9970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营业执照已注销</w:t>
            </w:r>
          </w:p>
        </w:tc>
      </w:tr>
      <w:tr w14:paraId="596BB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A962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EF6C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重庆森柏建筑设计有限公司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164F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沙坪坝区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A578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0EA0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营业执照已注销</w:t>
            </w:r>
          </w:p>
        </w:tc>
      </w:tr>
      <w:tr w14:paraId="157F7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5BD8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5AC1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兰天项目管理有限公司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075C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渝北区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62B6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F03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营业执照已注销</w:t>
            </w:r>
          </w:p>
        </w:tc>
      </w:tr>
      <w:tr w14:paraId="6A7E1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37FC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EF5F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重庆鼎木项目管理有限公司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F5B7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潼南区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343C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45E41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营业执照已注销</w:t>
            </w:r>
          </w:p>
        </w:tc>
      </w:tr>
      <w:tr w14:paraId="2166E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FA95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A7F05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480" w:lineRule="exact"/>
              <w:ind w:left="0" w:leftChars="0" w:right="0" w:right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重庆拓越工程项目管理有限公司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808D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万州区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190BB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F67C1C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退出中介超市</w:t>
            </w:r>
          </w:p>
        </w:tc>
      </w:tr>
      <w:tr w14:paraId="798B8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BCEB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DF89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480" w:lineRule="exact"/>
              <w:ind w:left="0" w:leftChars="0" w:right="0" w:right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江西聚信工程管理有限公司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6DB7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北碚区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6A6D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A120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退出中介超市</w:t>
            </w:r>
          </w:p>
        </w:tc>
      </w:tr>
      <w:tr w14:paraId="0502D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ECCA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B515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重庆迅龙工程造价咨询有限公司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B410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渝北区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35F3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AD4D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退出中介超市</w:t>
            </w:r>
          </w:p>
        </w:tc>
      </w:tr>
      <w:tr w14:paraId="64CE5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474A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4DC9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江西润程项目管理有限公司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15E0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渝北区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1586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9E66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退出中介超市</w:t>
            </w:r>
          </w:p>
        </w:tc>
      </w:tr>
      <w:tr w14:paraId="225DA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3E35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996B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江西祥景项目管理有限公司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39F1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渝北区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5803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E21A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退出中介超市</w:t>
            </w:r>
          </w:p>
        </w:tc>
      </w:tr>
      <w:tr w14:paraId="6D586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F3A3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0D29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重庆益凡环保有限责任公司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53B9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铜梁区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6532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8F74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退出中介超市</w:t>
            </w:r>
          </w:p>
        </w:tc>
      </w:tr>
      <w:tr w14:paraId="1D0C1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6097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441B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江西卿风工程顾问有限公司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84DB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武隆区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8AC2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FB18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退出中介超市</w:t>
            </w:r>
          </w:p>
        </w:tc>
      </w:tr>
      <w:tr w14:paraId="57B9D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2011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F464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四川鸿颉建设项目管理有限公司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77F6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忠县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90BD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6852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退出中介超市</w:t>
            </w:r>
          </w:p>
        </w:tc>
      </w:tr>
      <w:tr w14:paraId="36941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F50A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E5E25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重庆国衡第三方评估咨询有限公司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FCBA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两江新区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FAD4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3E3B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退出中介超市</w:t>
            </w:r>
          </w:p>
        </w:tc>
      </w:tr>
      <w:tr w14:paraId="301E2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9808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05D9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重庆雲夏项目管理有限公司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B1C0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两江新区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874C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D465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退出中介超市</w:t>
            </w:r>
          </w:p>
        </w:tc>
      </w:tr>
      <w:tr w14:paraId="3D843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AB95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C771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重庆金玮建设项目管理有限公司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279A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两江新区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8537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/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12B5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退出中介超市</w:t>
            </w:r>
          </w:p>
        </w:tc>
      </w:tr>
    </w:tbl>
    <w:p w14:paraId="325E3B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8C4E4D1-140F-47DE-BE81-0E426AEE8608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2" w:fontKey="{B15AF6AF-7C23-48ED-87E1-8A9D2CB4DF7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6459941-CE5C-40EE-BD74-2A7EF835520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D38C211A-1BBA-4E7B-A787-EFDDDC9FF02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3483C"/>
    <w:rsid w:val="2A13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2025-10-29T09:06:00Z</dcterms:created>
  <dc:creator>弹琴不说爱</dc:creator>
  <cp:lastModifiedBy>弹琴不说爱</cp:lastModifiedBy>
  <dcterms:modified xsi:type="dcterms:W3CDTF">2025-10-29T09:07:37Z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6019460938D246E4826376E924296F23_11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