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CE92">
      <w:pPr>
        <w:adjustRightInd w:val="0"/>
        <w:snapToGrid w:val="0"/>
        <w:spacing w:line="560" w:lineRule="exac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</w:t>
      </w:r>
    </w:p>
    <w:p w14:paraId="6688715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住建领域AI应用典型案例（第二批）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664"/>
        <w:gridCol w:w="5834"/>
        <w:gridCol w:w="1302"/>
        <w:gridCol w:w="1931"/>
        <w:gridCol w:w="1966"/>
      </w:tblGrid>
      <w:tr w14:paraId="7092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9" w:type="pct"/>
            <w:vAlign w:val="center"/>
          </w:tcPr>
          <w:p w14:paraId="1B70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629" w:type="pct"/>
            <w:vAlign w:val="center"/>
          </w:tcPr>
          <w:p w14:paraId="4D17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AI应用名称</w:t>
            </w:r>
          </w:p>
        </w:tc>
        <w:tc>
          <w:tcPr>
            <w:tcW w:w="2205" w:type="pct"/>
            <w:vAlign w:val="center"/>
          </w:tcPr>
          <w:p w14:paraId="10FA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AI应用简介</w:t>
            </w:r>
          </w:p>
        </w:tc>
        <w:tc>
          <w:tcPr>
            <w:tcW w:w="492" w:type="pct"/>
            <w:vAlign w:val="center"/>
          </w:tcPr>
          <w:p w14:paraId="063A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应用类别</w:t>
            </w:r>
          </w:p>
        </w:tc>
        <w:tc>
          <w:tcPr>
            <w:tcW w:w="730" w:type="pct"/>
            <w:vAlign w:val="center"/>
          </w:tcPr>
          <w:p w14:paraId="1DF1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应用场景</w:t>
            </w:r>
          </w:p>
        </w:tc>
        <w:tc>
          <w:tcPr>
            <w:tcW w:w="743" w:type="pct"/>
            <w:vAlign w:val="center"/>
          </w:tcPr>
          <w:p w14:paraId="4CA4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申报单位</w:t>
            </w:r>
          </w:p>
        </w:tc>
      </w:tr>
      <w:tr w14:paraId="19A7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99" w:type="pct"/>
            <w:vAlign w:val="center"/>
          </w:tcPr>
          <w:p w14:paraId="1AAC6A7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29" w:type="pct"/>
            <w:vAlign w:val="center"/>
          </w:tcPr>
          <w:p w14:paraId="77C50D3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工程材料标准化识别与价格合理性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智能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分析</w:t>
            </w:r>
          </w:p>
        </w:tc>
        <w:tc>
          <w:tcPr>
            <w:tcW w:w="2205" w:type="pct"/>
            <w:vAlign w:val="center"/>
          </w:tcPr>
          <w:p w14:paraId="46760F65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针对造价行业长期存在的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一物多名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，导致材料识别混乱、价格匹配困难的问题，通过离群值剔除算法与智能化纠偏机制，将材料多名称识别准确率提升至95%以上，解决历史数据无法有效复用的难题，构建广泛适配的材料价格数据库，建立识别偏差小于5%的高精价格坐标体系，提升询价效率5倍以上，推动工程造价向数据驱动的科学决策与透明化管理迈进。</w:t>
            </w:r>
          </w:p>
        </w:tc>
        <w:tc>
          <w:tcPr>
            <w:tcW w:w="492" w:type="pct"/>
            <w:vAlign w:val="center"/>
          </w:tcPr>
          <w:p w14:paraId="09B440C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AI+工程造价</w:t>
            </w:r>
          </w:p>
        </w:tc>
        <w:tc>
          <w:tcPr>
            <w:tcW w:w="730" w:type="pct"/>
            <w:vAlign w:val="center"/>
          </w:tcPr>
          <w:p w14:paraId="0560977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工程材料价格智能识别计价</w:t>
            </w:r>
          </w:p>
        </w:tc>
        <w:tc>
          <w:tcPr>
            <w:tcW w:w="743" w:type="pct"/>
            <w:vAlign w:val="center"/>
          </w:tcPr>
          <w:p w14:paraId="6292605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重庆一凡工程造价咨询有限公司</w:t>
            </w:r>
          </w:p>
        </w:tc>
      </w:tr>
      <w:tr w14:paraId="357D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" w:type="pct"/>
            <w:vAlign w:val="center"/>
          </w:tcPr>
          <w:p w14:paraId="531FA9E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29" w:type="pct"/>
            <w:vAlign w:val="center"/>
          </w:tcPr>
          <w:p w14:paraId="5BEE9C9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施工现场多隐患同步智能判定</w:t>
            </w:r>
          </w:p>
        </w:tc>
        <w:tc>
          <w:tcPr>
            <w:tcW w:w="2205" w:type="pct"/>
            <w:vAlign w:val="center"/>
          </w:tcPr>
          <w:p w14:paraId="68952AA5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针对传统施工安全管理中隐患识别单一、检查覆盖面有限、隐患发现滞后等痛点，本应用贴合工程实际，依托海量高质量安全隐患图像数据，打造工程安全领域智能体，覆盖高处作业、临时用电、吊篮、起重机械等高频隐患场景，实现单图多隐患同步识别、高效预警与规范精准匹配等功能。现场安全隐患检查效率提升超30%，隐患平均处置时间缩短20%。</w:t>
            </w:r>
          </w:p>
        </w:tc>
        <w:tc>
          <w:tcPr>
            <w:tcW w:w="492" w:type="pct"/>
            <w:vAlign w:val="center"/>
          </w:tcPr>
          <w:p w14:paraId="204B233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AI+数字工地</w:t>
            </w:r>
          </w:p>
        </w:tc>
        <w:tc>
          <w:tcPr>
            <w:tcW w:w="730" w:type="pct"/>
            <w:vAlign w:val="center"/>
          </w:tcPr>
          <w:p w14:paraId="2CE68BA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数字工地安全隐患防控</w:t>
            </w:r>
          </w:p>
        </w:tc>
        <w:tc>
          <w:tcPr>
            <w:tcW w:w="743" w:type="pct"/>
            <w:vAlign w:val="center"/>
          </w:tcPr>
          <w:p w14:paraId="2CE8C93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重庆赛迪工程咨询有限公司</w:t>
            </w:r>
          </w:p>
        </w:tc>
      </w:tr>
      <w:tr w14:paraId="72F1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" w:type="pct"/>
            <w:vAlign w:val="center"/>
          </w:tcPr>
          <w:p w14:paraId="1893364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29" w:type="pct"/>
            <w:vAlign w:val="center"/>
          </w:tcPr>
          <w:p w14:paraId="62958EF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AI赋能综合管廊安全风险主动防控</w:t>
            </w:r>
          </w:p>
        </w:tc>
        <w:tc>
          <w:tcPr>
            <w:tcW w:w="2205" w:type="pct"/>
            <w:vAlign w:val="center"/>
          </w:tcPr>
          <w:p w14:paraId="1E9B7A45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针对传统管廊运维中风险预警滞后、巡检效率低、环境调控被动等痛点，本案例构建了以AI为核心的主动防控体系。通过部署全国产化视频分析算法，实现对人员入侵、积水、火灾等风险秒级预警；基于时序预测模型，可提前研判管廊气体环境，变被动响应为主动防控，管廊安全事故率降低20%。同时，创新融合大模型技术，支持运维人员使用自然语言指令直接调取信息，大幅简化运维操作，运维效率提升30%，显著增强了管廊管理的智慧化水平。</w:t>
            </w:r>
          </w:p>
        </w:tc>
        <w:tc>
          <w:tcPr>
            <w:tcW w:w="492" w:type="pct"/>
            <w:vAlign w:val="center"/>
          </w:tcPr>
          <w:p w14:paraId="4DAE744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AI+地下管线</w:t>
            </w:r>
          </w:p>
        </w:tc>
        <w:tc>
          <w:tcPr>
            <w:tcW w:w="730" w:type="pct"/>
            <w:vAlign w:val="center"/>
          </w:tcPr>
          <w:p w14:paraId="38B0492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管廊、地下管线等场景的主动防控与智能运维</w:t>
            </w:r>
          </w:p>
        </w:tc>
        <w:tc>
          <w:tcPr>
            <w:tcW w:w="743" w:type="pct"/>
            <w:vAlign w:val="center"/>
          </w:tcPr>
          <w:p w14:paraId="5DF3F45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  <w:t>中冶赛迪信息技术（重庆）有限公司</w:t>
            </w:r>
          </w:p>
        </w:tc>
      </w:tr>
      <w:tr w14:paraId="151C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" w:type="pct"/>
            <w:vAlign w:val="center"/>
          </w:tcPr>
          <w:p w14:paraId="46F4792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29" w:type="pct"/>
            <w:vAlign w:val="center"/>
          </w:tcPr>
          <w:p w14:paraId="2BD88F0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基于AIoT的数字工地管理应用</w:t>
            </w:r>
          </w:p>
        </w:tc>
        <w:tc>
          <w:tcPr>
            <w:tcW w:w="2205" w:type="pct"/>
            <w:vAlign w:val="center"/>
          </w:tcPr>
          <w:p w14:paraId="2DF3F2C9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针对传统工地安全管理薄弱、施工进度管控难等痛点，依托AIoT实现设备、人员与环境数据感知。通过AI视频边缘计算分析，实现工地安全违规行为识别准确率超97%；依托BIM+AR可视化模拟与施工进度动态比对，实现施工偏差实时预警。平台应用推动隐患整改效率提升60%，辅助项目综合成本降低约20%-30%。</w:t>
            </w:r>
          </w:p>
        </w:tc>
        <w:tc>
          <w:tcPr>
            <w:tcW w:w="492" w:type="pct"/>
            <w:vAlign w:val="center"/>
          </w:tcPr>
          <w:p w14:paraId="02B5CA7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AI+数字工地</w:t>
            </w:r>
          </w:p>
        </w:tc>
        <w:tc>
          <w:tcPr>
            <w:tcW w:w="730" w:type="pct"/>
            <w:vAlign w:val="center"/>
          </w:tcPr>
          <w:p w14:paraId="1323CDC2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人员安全行为智能防控、施工进度与质量协同管理、环境与绿色施工智能监测</w:t>
            </w:r>
          </w:p>
        </w:tc>
        <w:tc>
          <w:tcPr>
            <w:tcW w:w="743" w:type="pct"/>
            <w:vAlign w:val="center"/>
          </w:tcPr>
          <w:p w14:paraId="5F993F4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重庆市中冉数字科技有限公司</w:t>
            </w:r>
          </w:p>
        </w:tc>
      </w:tr>
      <w:tr w14:paraId="68DD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" w:type="pct"/>
            <w:vAlign w:val="center"/>
          </w:tcPr>
          <w:p w14:paraId="01393E5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29" w:type="pct"/>
            <w:vAlign w:val="center"/>
          </w:tcPr>
          <w:p w14:paraId="0C18539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基于指标智能分析的工程造价方案评估应用</w:t>
            </w:r>
          </w:p>
        </w:tc>
        <w:tc>
          <w:tcPr>
            <w:tcW w:w="2205" w:type="pct"/>
            <w:vAlign w:val="center"/>
          </w:tcPr>
          <w:p w14:paraId="1C4C6BA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针对传统造价管理中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存在的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指标计算效率低、偏差定位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、数字化程度不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足等痛点，本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系统融合造价案例库、经济指标库、项目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综合单价及材料价格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信息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四大数据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库，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并依托AI智能识别技术（覆盖文本、图像、表格等多类数据识别），实现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现造价文件自动解析、智能估算、数据质检与动态计价。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系统全面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支持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投资估算、方案比选、成果复核到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竣工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结算的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全过程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造价应用，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最终实现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数据加工效率提升3倍、准确率提升20%、决策周期缩短60%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综合成效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。</w:t>
            </w:r>
          </w:p>
        </w:tc>
        <w:tc>
          <w:tcPr>
            <w:tcW w:w="492" w:type="pct"/>
            <w:vAlign w:val="center"/>
          </w:tcPr>
          <w:p w14:paraId="3AC9CA4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AI+工程造价</w:t>
            </w:r>
          </w:p>
        </w:tc>
        <w:tc>
          <w:tcPr>
            <w:tcW w:w="730" w:type="pct"/>
            <w:vAlign w:val="center"/>
          </w:tcPr>
          <w:p w14:paraId="6A62E71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适用于工程造价的快速测算、方案比选、投资决策及全周期动态管控</w:t>
            </w:r>
          </w:p>
        </w:tc>
        <w:tc>
          <w:tcPr>
            <w:tcW w:w="743" w:type="pct"/>
            <w:vAlign w:val="center"/>
          </w:tcPr>
          <w:p w14:paraId="43E817A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信永中和工程管理有限公司</w:t>
            </w:r>
          </w:p>
          <w:p w14:paraId="6F4944B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武汉天筑云科技有限公司</w:t>
            </w:r>
          </w:p>
        </w:tc>
      </w:tr>
      <w:tr w14:paraId="44B3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" w:type="pct"/>
            <w:vAlign w:val="center"/>
          </w:tcPr>
          <w:p w14:paraId="54A1FA8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29" w:type="pct"/>
            <w:vAlign w:val="center"/>
          </w:tcPr>
          <w:p w14:paraId="6514212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编-审-管一体化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造价智能体驱动风控前置应用</w:t>
            </w:r>
          </w:p>
        </w:tc>
        <w:tc>
          <w:tcPr>
            <w:tcW w:w="2205" w:type="pct"/>
            <w:vAlign w:val="center"/>
          </w:tcPr>
          <w:p w14:paraId="50487310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针对工程造价领域中，传统的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编-审-管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业务数据脱节、缺乏统筹联动的痛点，通过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编-审-管一体化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造价智能体服务于工程造价项目全生命周期管理。基于建筑大模型智能辅助造价文件高效编制，效率提升50%，深度融合AI技术实现成果文件自动精准审核，减少错误率30%，利用AI智能体自动解析评审规则，提升标书审查效率80%，对全过程造价管理过程中的潜在风险进行预判与预警，实现风控前置。</w:t>
            </w:r>
          </w:p>
        </w:tc>
        <w:tc>
          <w:tcPr>
            <w:tcW w:w="492" w:type="pct"/>
            <w:vAlign w:val="center"/>
          </w:tcPr>
          <w:p w14:paraId="067318D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AI+工程造价</w:t>
            </w:r>
          </w:p>
        </w:tc>
        <w:tc>
          <w:tcPr>
            <w:tcW w:w="730" w:type="pct"/>
            <w:vAlign w:val="center"/>
          </w:tcPr>
          <w:p w14:paraId="0AAA96F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工程造价全生命周期AI智能风控体系</w:t>
            </w:r>
          </w:p>
          <w:p w14:paraId="088D86E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14:paraId="387D946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广联达科技股份有限公司</w:t>
            </w:r>
          </w:p>
        </w:tc>
      </w:tr>
      <w:tr w14:paraId="3B07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" w:type="pct"/>
            <w:vAlign w:val="center"/>
          </w:tcPr>
          <w:p w14:paraId="46F65CB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29" w:type="pct"/>
            <w:vAlign w:val="center"/>
          </w:tcPr>
          <w:p w14:paraId="744F43D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AI农房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轻量化智能设计</w:t>
            </w:r>
          </w:p>
        </w:tc>
        <w:tc>
          <w:tcPr>
            <w:tcW w:w="2205" w:type="pct"/>
            <w:vAlign w:val="center"/>
          </w:tcPr>
          <w:p w14:paraId="1FEBC417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针对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农房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设计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资源获取难、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成本高、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建房报批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无图等痛点。深度融合数字化技术，依托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农房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设计图集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效果图集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和标准规范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，构建轻量化图文生成与推理大模型，研发高效率、易上手的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设计智能体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免费服务广大农村居民，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助力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大美乡村建设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。</w:t>
            </w:r>
          </w:p>
        </w:tc>
        <w:tc>
          <w:tcPr>
            <w:tcW w:w="492" w:type="pct"/>
            <w:vAlign w:val="center"/>
          </w:tcPr>
          <w:p w14:paraId="32CE666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AI+智能设计</w:t>
            </w:r>
          </w:p>
        </w:tc>
        <w:tc>
          <w:tcPr>
            <w:tcW w:w="730" w:type="pct"/>
            <w:vAlign w:val="center"/>
          </w:tcPr>
          <w:p w14:paraId="333BFC5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农房智能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设计</w:t>
            </w:r>
          </w:p>
        </w:tc>
        <w:tc>
          <w:tcPr>
            <w:tcW w:w="743" w:type="pct"/>
            <w:vAlign w:val="center"/>
          </w:tcPr>
          <w:p w14:paraId="1F4BD3B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重庆市设计院有限公司</w:t>
            </w:r>
          </w:p>
        </w:tc>
      </w:tr>
      <w:tr w14:paraId="65B8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" w:type="pct"/>
            <w:vAlign w:val="center"/>
          </w:tcPr>
          <w:p w14:paraId="179DAE9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29" w:type="pct"/>
            <w:vAlign w:val="center"/>
          </w:tcPr>
          <w:p w14:paraId="173F737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基于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灵基智城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AI大模型的数智审图应用</w:t>
            </w:r>
          </w:p>
        </w:tc>
        <w:tc>
          <w:tcPr>
            <w:tcW w:w="2205" w:type="pct"/>
            <w:vAlign w:val="center"/>
          </w:tcPr>
          <w:p w14:paraId="783DF7FE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针对传统人工审图效率低、精度不一、成本较高等行业痛点，依托自研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灵基智城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大模型的建筑图纸智能识别核心能力，精准解析各类工程图纸、提取核心构件信息、开展合规性及合理性智能校验，高效排查图纸设计隐患与违规问题，相较人工审图，精度与效率提升50%，成本降低40%。</w:t>
            </w:r>
          </w:p>
        </w:tc>
        <w:tc>
          <w:tcPr>
            <w:tcW w:w="492" w:type="pct"/>
            <w:vAlign w:val="center"/>
          </w:tcPr>
          <w:p w14:paraId="7C5FC1F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AI+智能审图</w:t>
            </w:r>
          </w:p>
        </w:tc>
        <w:tc>
          <w:tcPr>
            <w:tcW w:w="730" w:type="pct"/>
            <w:vAlign w:val="center"/>
          </w:tcPr>
          <w:p w14:paraId="00A0C96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数字化审图</w:t>
            </w:r>
          </w:p>
        </w:tc>
        <w:tc>
          <w:tcPr>
            <w:tcW w:w="743" w:type="pct"/>
            <w:vAlign w:val="center"/>
          </w:tcPr>
          <w:p w14:paraId="335BD9A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重庆市设计院有限公司</w:t>
            </w:r>
          </w:p>
        </w:tc>
      </w:tr>
      <w:tr w14:paraId="6B8A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" w:type="pct"/>
            <w:vAlign w:val="center"/>
          </w:tcPr>
          <w:p w14:paraId="762320D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29" w:type="pct"/>
            <w:vAlign w:val="center"/>
          </w:tcPr>
          <w:p w14:paraId="3CAF483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陆空一体化工地事故隐患AI识别智能巡检</w:t>
            </w:r>
          </w:p>
        </w:tc>
        <w:tc>
          <w:tcPr>
            <w:tcW w:w="2205" w:type="pct"/>
            <w:vAlign w:val="center"/>
          </w:tcPr>
          <w:p w14:paraId="2B72791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针对施工现场人工巡检效率低、随意性强、响应滞后等痛点，深度融合机器狗、无人机与摄像头，构建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空-地-点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三维立体智能感知网络，打造对施工现场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全域覆盖、局部精查、重点盯防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的全方位智能巡检系统。实现巡检任务自动派发、隐患智能识别与预警、整改措施精准推送及台账自动生成，从而形成了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感知-识别-决策-执行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的闭环安全管控机制。典型场景识别准确率超80%，巡检效率提升60%以上。</w:t>
            </w:r>
          </w:p>
        </w:tc>
        <w:tc>
          <w:tcPr>
            <w:tcW w:w="492" w:type="pct"/>
            <w:vAlign w:val="center"/>
          </w:tcPr>
          <w:p w14:paraId="619B4A2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AI+安全巡检</w:t>
            </w:r>
          </w:p>
        </w:tc>
        <w:tc>
          <w:tcPr>
            <w:tcW w:w="730" w:type="pct"/>
            <w:vAlign w:val="center"/>
          </w:tcPr>
          <w:p w14:paraId="1D78B73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工地智能巡检</w:t>
            </w:r>
          </w:p>
        </w:tc>
        <w:tc>
          <w:tcPr>
            <w:tcW w:w="743" w:type="pct"/>
            <w:vAlign w:val="center"/>
          </w:tcPr>
          <w:p w14:paraId="3B19E59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重庆科技大学</w:t>
            </w:r>
          </w:p>
        </w:tc>
      </w:tr>
    </w:tbl>
    <w:p w14:paraId="69D40339">
      <w:pPr>
        <w:spacing w:line="560" w:lineRule="exact"/>
        <w:rPr>
          <w:rFonts w:ascii="Times New Roman" w:hAnsi="Times New Roma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56"/>
    <w:rsid w:val="00017062"/>
    <w:rsid w:val="0003779C"/>
    <w:rsid w:val="00086B51"/>
    <w:rsid w:val="000E15B5"/>
    <w:rsid w:val="000E719B"/>
    <w:rsid w:val="001B4A23"/>
    <w:rsid w:val="001F7988"/>
    <w:rsid w:val="00212151"/>
    <w:rsid w:val="00264BD4"/>
    <w:rsid w:val="00281B6E"/>
    <w:rsid w:val="002B2127"/>
    <w:rsid w:val="002D1AA7"/>
    <w:rsid w:val="00305262"/>
    <w:rsid w:val="00310C05"/>
    <w:rsid w:val="0035073D"/>
    <w:rsid w:val="003974A8"/>
    <w:rsid w:val="00397BF4"/>
    <w:rsid w:val="003C48CC"/>
    <w:rsid w:val="003D49A3"/>
    <w:rsid w:val="00411A4C"/>
    <w:rsid w:val="00420F71"/>
    <w:rsid w:val="00423CBB"/>
    <w:rsid w:val="00491833"/>
    <w:rsid w:val="0049357E"/>
    <w:rsid w:val="004B0DA0"/>
    <w:rsid w:val="004C105A"/>
    <w:rsid w:val="005B0909"/>
    <w:rsid w:val="006177B4"/>
    <w:rsid w:val="006336B8"/>
    <w:rsid w:val="006B495E"/>
    <w:rsid w:val="006D151C"/>
    <w:rsid w:val="0070528C"/>
    <w:rsid w:val="00736235"/>
    <w:rsid w:val="007A53C1"/>
    <w:rsid w:val="007D2AD3"/>
    <w:rsid w:val="007E7AE4"/>
    <w:rsid w:val="007F0F74"/>
    <w:rsid w:val="00804B75"/>
    <w:rsid w:val="00810ACD"/>
    <w:rsid w:val="008207C6"/>
    <w:rsid w:val="00835FEB"/>
    <w:rsid w:val="008438BF"/>
    <w:rsid w:val="0088647E"/>
    <w:rsid w:val="008B32D6"/>
    <w:rsid w:val="008B4151"/>
    <w:rsid w:val="008C5BEE"/>
    <w:rsid w:val="00935B43"/>
    <w:rsid w:val="00964E29"/>
    <w:rsid w:val="009A492E"/>
    <w:rsid w:val="00A10630"/>
    <w:rsid w:val="00A14C9D"/>
    <w:rsid w:val="00A737A9"/>
    <w:rsid w:val="00A73B10"/>
    <w:rsid w:val="00A83782"/>
    <w:rsid w:val="00A92D3E"/>
    <w:rsid w:val="00A93528"/>
    <w:rsid w:val="00AC3DBF"/>
    <w:rsid w:val="00AD0AC6"/>
    <w:rsid w:val="00AF1161"/>
    <w:rsid w:val="00B565A3"/>
    <w:rsid w:val="00B57ADE"/>
    <w:rsid w:val="00B664D9"/>
    <w:rsid w:val="00B67F6F"/>
    <w:rsid w:val="00B71267"/>
    <w:rsid w:val="00B83F4E"/>
    <w:rsid w:val="00BA30CA"/>
    <w:rsid w:val="00C41294"/>
    <w:rsid w:val="00CC5C5E"/>
    <w:rsid w:val="00D91244"/>
    <w:rsid w:val="00E10D92"/>
    <w:rsid w:val="00E74498"/>
    <w:rsid w:val="00E775CD"/>
    <w:rsid w:val="00E97A56"/>
    <w:rsid w:val="00F028F1"/>
    <w:rsid w:val="00F111D3"/>
    <w:rsid w:val="00F303ED"/>
    <w:rsid w:val="00F50892"/>
    <w:rsid w:val="00F62010"/>
    <w:rsid w:val="00F965B2"/>
    <w:rsid w:val="00FC4BA9"/>
    <w:rsid w:val="00FE58BE"/>
    <w:rsid w:val="01B939E6"/>
    <w:rsid w:val="0364779F"/>
    <w:rsid w:val="03D548C1"/>
    <w:rsid w:val="04020C1E"/>
    <w:rsid w:val="06783F44"/>
    <w:rsid w:val="06C964C3"/>
    <w:rsid w:val="07C40B0C"/>
    <w:rsid w:val="082C29B3"/>
    <w:rsid w:val="08762684"/>
    <w:rsid w:val="08D476EB"/>
    <w:rsid w:val="08D808E7"/>
    <w:rsid w:val="09613832"/>
    <w:rsid w:val="09616F12"/>
    <w:rsid w:val="0AF0679F"/>
    <w:rsid w:val="0B8B22AE"/>
    <w:rsid w:val="0D6A317E"/>
    <w:rsid w:val="0D731909"/>
    <w:rsid w:val="0DE63C0D"/>
    <w:rsid w:val="0DF7057F"/>
    <w:rsid w:val="0EFB1BB6"/>
    <w:rsid w:val="0F2143A4"/>
    <w:rsid w:val="0FA638D0"/>
    <w:rsid w:val="0FAB69AA"/>
    <w:rsid w:val="1108434D"/>
    <w:rsid w:val="11F744C2"/>
    <w:rsid w:val="14A56137"/>
    <w:rsid w:val="1585042C"/>
    <w:rsid w:val="15F46BB4"/>
    <w:rsid w:val="161B48EC"/>
    <w:rsid w:val="16F77107"/>
    <w:rsid w:val="191A1689"/>
    <w:rsid w:val="1A8011C2"/>
    <w:rsid w:val="1C8879E1"/>
    <w:rsid w:val="1E6A4663"/>
    <w:rsid w:val="1E8B4FE2"/>
    <w:rsid w:val="1EA23DFC"/>
    <w:rsid w:val="1F547FD3"/>
    <w:rsid w:val="1F770DE5"/>
    <w:rsid w:val="1F7E2174"/>
    <w:rsid w:val="20155F21"/>
    <w:rsid w:val="20C128EA"/>
    <w:rsid w:val="217F21D3"/>
    <w:rsid w:val="224E7986"/>
    <w:rsid w:val="24EE0902"/>
    <w:rsid w:val="26A5448A"/>
    <w:rsid w:val="26E14FA9"/>
    <w:rsid w:val="27201D62"/>
    <w:rsid w:val="27221F7E"/>
    <w:rsid w:val="27547C5E"/>
    <w:rsid w:val="27A63396"/>
    <w:rsid w:val="28283B57"/>
    <w:rsid w:val="28F04930"/>
    <w:rsid w:val="2A9331C8"/>
    <w:rsid w:val="2B016727"/>
    <w:rsid w:val="2C697D08"/>
    <w:rsid w:val="2E563608"/>
    <w:rsid w:val="2EA72DE4"/>
    <w:rsid w:val="30E4042C"/>
    <w:rsid w:val="30EB518F"/>
    <w:rsid w:val="322E2AF6"/>
    <w:rsid w:val="32340DB8"/>
    <w:rsid w:val="33353039"/>
    <w:rsid w:val="36794234"/>
    <w:rsid w:val="369260AD"/>
    <w:rsid w:val="37776F83"/>
    <w:rsid w:val="37DB6F1A"/>
    <w:rsid w:val="3AE64D6F"/>
    <w:rsid w:val="3B687580"/>
    <w:rsid w:val="3B752DF9"/>
    <w:rsid w:val="3CAE761D"/>
    <w:rsid w:val="3D6B7BC9"/>
    <w:rsid w:val="3F892743"/>
    <w:rsid w:val="3FC1012F"/>
    <w:rsid w:val="41E9571B"/>
    <w:rsid w:val="41EC520B"/>
    <w:rsid w:val="42BD0930"/>
    <w:rsid w:val="45124F88"/>
    <w:rsid w:val="4646051B"/>
    <w:rsid w:val="48184E86"/>
    <w:rsid w:val="4934502A"/>
    <w:rsid w:val="4A0550BC"/>
    <w:rsid w:val="4BC71A9C"/>
    <w:rsid w:val="4CB215DC"/>
    <w:rsid w:val="4D2C0BB1"/>
    <w:rsid w:val="4EC315C1"/>
    <w:rsid w:val="50CD6207"/>
    <w:rsid w:val="50FC4EDD"/>
    <w:rsid w:val="5160707C"/>
    <w:rsid w:val="51962A9D"/>
    <w:rsid w:val="53B94FF7"/>
    <w:rsid w:val="53EB5322"/>
    <w:rsid w:val="544E380E"/>
    <w:rsid w:val="569869D2"/>
    <w:rsid w:val="5A2F5A09"/>
    <w:rsid w:val="5A5E560F"/>
    <w:rsid w:val="5A7547E2"/>
    <w:rsid w:val="5BB73D3C"/>
    <w:rsid w:val="5CAC2A59"/>
    <w:rsid w:val="5CFD1C22"/>
    <w:rsid w:val="5DDC5C97"/>
    <w:rsid w:val="5F282FE0"/>
    <w:rsid w:val="62014AB3"/>
    <w:rsid w:val="62181D17"/>
    <w:rsid w:val="636C7B02"/>
    <w:rsid w:val="646D3B32"/>
    <w:rsid w:val="65BE2039"/>
    <w:rsid w:val="666A657B"/>
    <w:rsid w:val="681C5653"/>
    <w:rsid w:val="68B910F3"/>
    <w:rsid w:val="68F62348"/>
    <w:rsid w:val="69DC0E8D"/>
    <w:rsid w:val="6D6A2A39"/>
    <w:rsid w:val="6F5F2B2D"/>
    <w:rsid w:val="6FE74798"/>
    <w:rsid w:val="70C7656E"/>
    <w:rsid w:val="71E05943"/>
    <w:rsid w:val="721E646B"/>
    <w:rsid w:val="73E311C8"/>
    <w:rsid w:val="745919DD"/>
    <w:rsid w:val="754B7759"/>
    <w:rsid w:val="7729416A"/>
    <w:rsid w:val="77BD0D4B"/>
    <w:rsid w:val="77E43CB3"/>
    <w:rsid w:val="78774B27"/>
    <w:rsid w:val="78A551F0"/>
    <w:rsid w:val="79420C91"/>
    <w:rsid w:val="79514B57"/>
    <w:rsid w:val="798D4602"/>
    <w:rsid w:val="7AE30252"/>
    <w:rsid w:val="7B310FBD"/>
    <w:rsid w:val="7BE763F6"/>
    <w:rsid w:val="7C266648"/>
    <w:rsid w:val="7C277A4C"/>
    <w:rsid w:val="7D7C605C"/>
    <w:rsid w:val="7E097FCF"/>
    <w:rsid w:val="7F14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8C84-7F39-4AE5-A8A4-D43618475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1936</Words>
  <Characters>2017</Characters>
  <Lines>14</Lines>
  <Paragraphs>4</Paragraphs>
  <TotalTime>1</TotalTime>
  <ScaleCrop>false</ScaleCrop>
  <LinksUpToDate>false</LinksUpToDate>
  <CharactersWithSpaces>2018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2026-01-05T08:44:00Z</dcterms:created>
  <dc:creator>lh</dc:creator>
  <cp:lastModifiedBy>弹琴不说爱</cp:lastModifiedBy>
  <cp:lastPrinted>2022-06-29T03:35:00Z</cp:lastPrinted>
  <dcterms:modified xsi:type="dcterms:W3CDTF">2026-01-26T08:05:38Z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404673797_btnclosed</vt:lpwstr>
  </property>
  <property fmtid="{D5CDD505-2E9C-101B-9397-08002B2CF9AE}" pid="4" name="ICV">
    <vt:lpwstr>B5A1C0C4EBB34AB286D4983349C94762_13</vt:lpwstr>
  </property>
  <property fmtid="{D5CDD505-2E9C-101B-9397-08002B2CF9AE}" pid="5" name="KSOTemplateDocerSaveRecord">
    <vt:lpwstr>eyJoZGlkIjoiNTlmYjNjMzJlZDI5ODJmMWRiZTc0NmY1NjhlNWRhYjkiLCJ1c2VySWQiOiI1MTU2OTIyMDMifQ==</vt:lpwstr>
  </property>
</Properties>
</file>