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1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471FB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重庆图克资产评估房地产土地估价有限公司</w:t>
      </w:r>
    </w:p>
    <w:p w14:paraId="7ADD3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基本情况</w:t>
      </w:r>
    </w:p>
    <w:tbl>
      <w:tblPr>
        <w:tblStyle w:val="2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77"/>
        <w:gridCol w:w="567"/>
        <w:gridCol w:w="1832"/>
        <w:gridCol w:w="1771"/>
        <w:gridCol w:w="1783"/>
        <w:gridCol w:w="2180"/>
      </w:tblGrid>
      <w:tr w14:paraId="6A71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02" w:type="dxa"/>
            <w:gridSpan w:val="3"/>
            <w:noWrap w:val="0"/>
            <w:vAlign w:val="center"/>
          </w:tcPr>
          <w:p w14:paraId="17C1DAC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单位名称</w:t>
            </w:r>
          </w:p>
        </w:tc>
        <w:tc>
          <w:tcPr>
            <w:tcW w:w="1832" w:type="dxa"/>
            <w:noWrap w:val="0"/>
            <w:vAlign w:val="center"/>
          </w:tcPr>
          <w:p w14:paraId="09CF1F1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法定代表人</w:t>
            </w:r>
          </w:p>
        </w:tc>
        <w:tc>
          <w:tcPr>
            <w:tcW w:w="1771" w:type="dxa"/>
            <w:noWrap w:val="0"/>
            <w:vAlign w:val="center"/>
          </w:tcPr>
          <w:p w14:paraId="29594FE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1783" w:type="dxa"/>
            <w:noWrap w:val="0"/>
            <w:vAlign w:val="center"/>
          </w:tcPr>
          <w:p w14:paraId="24CC7E3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申请备案等级</w:t>
            </w:r>
          </w:p>
        </w:tc>
        <w:tc>
          <w:tcPr>
            <w:tcW w:w="2180" w:type="dxa"/>
            <w:noWrap w:val="0"/>
            <w:vAlign w:val="center"/>
          </w:tcPr>
          <w:p w14:paraId="327FB16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原备案等级</w:t>
            </w:r>
          </w:p>
        </w:tc>
      </w:tr>
      <w:tr w14:paraId="6584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802" w:type="dxa"/>
            <w:gridSpan w:val="3"/>
            <w:noWrap w:val="0"/>
            <w:vAlign w:val="center"/>
          </w:tcPr>
          <w:p w14:paraId="24CC339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重庆图克资产评估房地产土地估价有限公司基本情况</w:t>
            </w:r>
          </w:p>
        </w:tc>
        <w:tc>
          <w:tcPr>
            <w:tcW w:w="1832" w:type="dxa"/>
            <w:noWrap w:val="0"/>
            <w:vAlign w:val="center"/>
          </w:tcPr>
          <w:p w14:paraId="6407D36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张善涛</w:t>
            </w:r>
          </w:p>
        </w:tc>
        <w:tc>
          <w:tcPr>
            <w:tcW w:w="1771" w:type="dxa"/>
            <w:noWrap w:val="0"/>
            <w:vAlign w:val="center"/>
          </w:tcPr>
          <w:p w14:paraId="1D3FFE1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023-67857122</w:t>
            </w:r>
          </w:p>
        </w:tc>
        <w:tc>
          <w:tcPr>
            <w:tcW w:w="1783" w:type="dxa"/>
            <w:noWrap w:val="0"/>
            <w:vAlign w:val="center"/>
          </w:tcPr>
          <w:p w14:paraId="09957CD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一级</w:t>
            </w:r>
          </w:p>
        </w:tc>
        <w:tc>
          <w:tcPr>
            <w:tcW w:w="2180" w:type="dxa"/>
            <w:noWrap w:val="0"/>
            <w:vAlign w:val="center"/>
          </w:tcPr>
          <w:p w14:paraId="53E08F1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二级</w:t>
            </w:r>
          </w:p>
        </w:tc>
      </w:tr>
      <w:tr w14:paraId="3D2B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68" w:type="dxa"/>
            <w:gridSpan w:val="7"/>
            <w:noWrap w:val="0"/>
            <w:vAlign w:val="top"/>
          </w:tcPr>
          <w:p w14:paraId="32845CF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</w:rPr>
              <w:t>注册房地产估价师基本情况</w:t>
            </w:r>
          </w:p>
        </w:tc>
      </w:tr>
      <w:tr w14:paraId="1B83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58" w:type="dxa"/>
            <w:noWrap w:val="0"/>
            <w:vAlign w:val="center"/>
          </w:tcPr>
          <w:p w14:paraId="36738AB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序号</w:t>
            </w:r>
          </w:p>
        </w:tc>
        <w:tc>
          <w:tcPr>
            <w:tcW w:w="1277" w:type="dxa"/>
            <w:noWrap w:val="0"/>
            <w:vAlign w:val="center"/>
          </w:tcPr>
          <w:p w14:paraId="77C8B62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姓  名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645A9C0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662971A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注册号</w:t>
            </w:r>
          </w:p>
        </w:tc>
        <w:tc>
          <w:tcPr>
            <w:tcW w:w="2180" w:type="dxa"/>
            <w:noWrap w:val="0"/>
            <w:vAlign w:val="center"/>
          </w:tcPr>
          <w:p w14:paraId="3180D50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是否股东</w:t>
            </w:r>
          </w:p>
        </w:tc>
      </w:tr>
      <w:tr w14:paraId="7049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0B921FF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7" w:type="dxa"/>
            <w:noWrap w:val="0"/>
            <w:vAlign w:val="center"/>
          </w:tcPr>
          <w:p w14:paraId="07AA7E6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易世菲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39A069A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183E2ED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5020240039</w:t>
            </w:r>
          </w:p>
        </w:tc>
        <w:tc>
          <w:tcPr>
            <w:tcW w:w="2180" w:type="dxa"/>
            <w:noWrap w:val="0"/>
            <w:vAlign w:val="center"/>
          </w:tcPr>
          <w:p w14:paraId="67E9538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0C9F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4389200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7" w:type="dxa"/>
            <w:noWrap w:val="0"/>
            <w:vAlign w:val="center"/>
          </w:tcPr>
          <w:p w14:paraId="1930E33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黄红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7B59D34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05CE3FC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5020240029</w:t>
            </w:r>
          </w:p>
        </w:tc>
        <w:tc>
          <w:tcPr>
            <w:tcW w:w="2180" w:type="dxa"/>
            <w:noWrap w:val="0"/>
            <w:vAlign w:val="center"/>
          </w:tcPr>
          <w:p w14:paraId="324F7548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284F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08CD74F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7" w:type="dxa"/>
            <w:noWrap w:val="0"/>
            <w:vAlign w:val="center"/>
          </w:tcPr>
          <w:p w14:paraId="6CD86FA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李建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1EDE1F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19CF15C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5020210083</w:t>
            </w:r>
          </w:p>
        </w:tc>
        <w:tc>
          <w:tcPr>
            <w:tcW w:w="2180" w:type="dxa"/>
            <w:noWrap w:val="0"/>
            <w:vAlign w:val="center"/>
          </w:tcPr>
          <w:p w14:paraId="2BDEC9B8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48C4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0E7995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7" w:type="dxa"/>
            <w:noWrap w:val="0"/>
            <w:vAlign w:val="center"/>
          </w:tcPr>
          <w:p w14:paraId="0348D66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吴浩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0BC8461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0E57C69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5020210039</w:t>
            </w:r>
          </w:p>
        </w:tc>
        <w:tc>
          <w:tcPr>
            <w:tcW w:w="2180" w:type="dxa"/>
            <w:noWrap w:val="0"/>
            <w:vAlign w:val="center"/>
          </w:tcPr>
          <w:p w14:paraId="26FE7D7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38C4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2600417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1CB899A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邓铜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6627466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42D63CD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5020200033</w:t>
            </w:r>
          </w:p>
        </w:tc>
        <w:tc>
          <w:tcPr>
            <w:tcW w:w="2180" w:type="dxa"/>
            <w:noWrap w:val="0"/>
            <w:vAlign w:val="center"/>
          </w:tcPr>
          <w:p w14:paraId="10648CE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1D1D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4FBBA4DD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7" w:type="dxa"/>
            <w:noWrap w:val="0"/>
            <w:vAlign w:val="center"/>
          </w:tcPr>
          <w:p w14:paraId="142999B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李俊松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215626F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69147AA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5020180034</w:t>
            </w:r>
          </w:p>
        </w:tc>
        <w:tc>
          <w:tcPr>
            <w:tcW w:w="2180" w:type="dxa"/>
            <w:noWrap w:val="0"/>
            <w:vAlign w:val="center"/>
          </w:tcPr>
          <w:p w14:paraId="07D6089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44D5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51811BE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7" w:type="dxa"/>
            <w:noWrap w:val="0"/>
            <w:vAlign w:val="center"/>
          </w:tcPr>
          <w:p w14:paraId="54C9B1A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张德忠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274C39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191EE42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5020170019</w:t>
            </w:r>
          </w:p>
        </w:tc>
        <w:tc>
          <w:tcPr>
            <w:tcW w:w="2180" w:type="dxa"/>
            <w:noWrap w:val="0"/>
            <w:vAlign w:val="center"/>
          </w:tcPr>
          <w:p w14:paraId="42D9303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644C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4531D2D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7" w:type="dxa"/>
            <w:noWrap w:val="0"/>
            <w:vAlign w:val="center"/>
          </w:tcPr>
          <w:p w14:paraId="0419DE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尹平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25FDA25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57CD690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5020160012</w:t>
            </w:r>
          </w:p>
        </w:tc>
        <w:tc>
          <w:tcPr>
            <w:tcW w:w="2180" w:type="dxa"/>
            <w:noWrap w:val="0"/>
            <w:vAlign w:val="center"/>
          </w:tcPr>
          <w:p w14:paraId="2011120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5F38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64F4241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7" w:type="dxa"/>
            <w:noWrap w:val="0"/>
            <w:vAlign w:val="center"/>
          </w:tcPr>
          <w:p w14:paraId="4230C8F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任宇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AC797A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2B3BCF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5020140060</w:t>
            </w:r>
          </w:p>
        </w:tc>
        <w:tc>
          <w:tcPr>
            <w:tcW w:w="2180" w:type="dxa"/>
            <w:noWrap w:val="0"/>
            <w:vAlign w:val="center"/>
          </w:tcPr>
          <w:p w14:paraId="110D9524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34E2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316A64A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257EB8B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邓冷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1372FF8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539F8B6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5020040124</w:t>
            </w:r>
          </w:p>
        </w:tc>
        <w:tc>
          <w:tcPr>
            <w:tcW w:w="2180" w:type="dxa"/>
            <w:noWrap w:val="0"/>
            <w:vAlign w:val="center"/>
          </w:tcPr>
          <w:p w14:paraId="7A841981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4747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1E0EE45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7" w:type="dxa"/>
            <w:noWrap w:val="0"/>
            <w:vAlign w:val="center"/>
          </w:tcPr>
          <w:p w14:paraId="792277E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张善涛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2B09318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705F12A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5020040112</w:t>
            </w:r>
          </w:p>
        </w:tc>
        <w:tc>
          <w:tcPr>
            <w:tcW w:w="2180" w:type="dxa"/>
            <w:noWrap w:val="0"/>
            <w:vAlign w:val="center"/>
          </w:tcPr>
          <w:p w14:paraId="3447EB6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</w:tr>
      <w:tr w14:paraId="6217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5532AAE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7" w:type="dxa"/>
            <w:noWrap w:val="0"/>
            <w:vAlign w:val="center"/>
          </w:tcPr>
          <w:p w14:paraId="02D8F59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刘大勇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573A618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62D9102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5020040023</w:t>
            </w:r>
          </w:p>
        </w:tc>
        <w:tc>
          <w:tcPr>
            <w:tcW w:w="2180" w:type="dxa"/>
            <w:noWrap w:val="0"/>
            <w:vAlign w:val="center"/>
          </w:tcPr>
          <w:p w14:paraId="5606A70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</w:tr>
      <w:tr w14:paraId="60A1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456A339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7" w:type="dxa"/>
            <w:noWrap w:val="0"/>
            <w:vAlign w:val="center"/>
          </w:tcPr>
          <w:p w14:paraId="527568D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徐东军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5737ED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62879F9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5020020089</w:t>
            </w:r>
          </w:p>
        </w:tc>
        <w:tc>
          <w:tcPr>
            <w:tcW w:w="2180" w:type="dxa"/>
            <w:noWrap w:val="0"/>
            <w:vAlign w:val="center"/>
          </w:tcPr>
          <w:p w14:paraId="16E2202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</w:tr>
      <w:tr w14:paraId="2660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7A6D5DB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7" w:type="dxa"/>
            <w:noWrap w:val="0"/>
            <w:vAlign w:val="center"/>
          </w:tcPr>
          <w:p w14:paraId="747BB6B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吴强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00EF125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1B32A9B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5019980038</w:t>
            </w:r>
          </w:p>
        </w:tc>
        <w:tc>
          <w:tcPr>
            <w:tcW w:w="2180" w:type="dxa"/>
            <w:noWrap w:val="0"/>
            <w:vAlign w:val="center"/>
          </w:tcPr>
          <w:p w14:paraId="28013AEA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4303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04DE372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7" w:type="dxa"/>
            <w:noWrap w:val="0"/>
            <w:vAlign w:val="center"/>
          </w:tcPr>
          <w:p w14:paraId="314E782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肖高萍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7B89C09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71F2F7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5019970009</w:t>
            </w:r>
          </w:p>
        </w:tc>
        <w:tc>
          <w:tcPr>
            <w:tcW w:w="2180" w:type="dxa"/>
            <w:noWrap w:val="0"/>
            <w:vAlign w:val="center"/>
          </w:tcPr>
          <w:p w14:paraId="7EF64C7E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2D6E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12913D0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277" w:type="dxa"/>
            <w:noWrap w:val="0"/>
            <w:vAlign w:val="center"/>
          </w:tcPr>
          <w:p w14:paraId="0F49A55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郭梅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55266F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5BD0013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5020250019</w:t>
            </w:r>
          </w:p>
        </w:tc>
        <w:tc>
          <w:tcPr>
            <w:tcW w:w="2180" w:type="dxa"/>
            <w:noWrap w:val="0"/>
            <w:vAlign w:val="center"/>
          </w:tcPr>
          <w:p w14:paraId="19068034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</w:tbl>
    <w:p w14:paraId="0F060E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278D03-6DDF-4A3D-B3EE-CC023FDD30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A43187-BF30-41FC-9809-24D2F985259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6F2A832-C309-438D-A596-A916E8EC001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C28F704-22FB-4C0C-A697-38FC209BA6A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1629DB3-FF80-4EF3-AFB1-EF98E27040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D569A"/>
    <w:rsid w:val="06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2026-02-02T06:26:00Z</dcterms:created>
  <dc:creator>弹琴不说爱</dc:creator>
  <cp:lastModifiedBy>弹琴不说爱</cp:lastModifiedBy>
  <dcterms:modified xsi:type="dcterms:W3CDTF">2026-02-02T06:26:30Z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ABC926B5091E41B090CCBC6B993DAC39_11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