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F3D50">
      <w:pPr>
        <w:rPr>
          <w:rFonts w:hint="eastAsia" w:ascii="方正仿宋_GBK" w:eastAsia="方正仿宋_GBK" w:hAnsiTheme="minorEastAsia"/>
          <w:bCs/>
          <w:sz w:val="32"/>
          <w:szCs w:val="32"/>
        </w:rPr>
      </w:pPr>
      <w:r>
        <w:rPr>
          <w:rFonts w:hint="eastAsia" w:ascii="方正仿宋_GBK" w:eastAsia="方正仿宋_GBK" w:hAnsiTheme="minorEastAsia"/>
          <w:bCs/>
          <w:sz w:val="32"/>
          <w:szCs w:val="32"/>
        </w:rPr>
        <w:t>附件1</w:t>
      </w:r>
    </w:p>
    <w:p w14:paraId="5A7FFF27">
      <w:pPr>
        <w:pStyle w:val="2"/>
        <w:adjustRightInd w:val="0"/>
        <w:snapToGrid w:val="0"/>
        <w:spacing w:line="500" w:lineRule="exact"/>
        <w:ind w:leftChars="0" w:right="-2"/>
        <w:contextualSpacing/>
        <w:jc w:val="center"/>
        <w:rPr>
          <w:rFonts w:hint="eastAsia"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意见反馈表</w:t>
      </w:r>
    </w:p>
    <w:p w14:paraId="7B6C53E1">
      <w:pPr>
        <w:rPr>
          <w:rFonts w:hint="eastAsia" w:asciiTheme="minorEastAsia" w:hAnsiTheme="minorEastAsia"/>
          <w:bCs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63"/>
        <w:gridCol w:w="1740"/>
        <w:gridCol w:w="1559"/>
        <w:gridCol w:w="3828"/>
      </w:tblGrid>
      <w:tr w14:paraId="58E4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799" w:type="dxa"/>
            <w:gridSpan w:val="2"/>
            <w:vAlign w:val="center"/>
          </w:tcPr>
          <w:p w14:paraId="05DAE158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文件名称</w:t>
            </w:r>
          </w:p>
        </w:tc>
        <w:tc>
          <w:tcPr>
            <w:tcW w:w="7127" w:type="dxa"/>
            <w:gridSpan w:val="3"/>
            <w:vAlign w:val="center"/>
          </w:tcPr>
          <w:p w14:paraId="39039129">
            <w:pPr>
              <w:snapToGrid w:val="0"/>
              <w:spacing w:line="440" w:lineRule="exact"/>
              <w:contextualSpacing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《建筑内部装修工程消防设计常见错误（征求意见稿）》</w:t>
            </w:r>
          </w:p>
        </w:tc>
      </w:tr>
      <w:tr w14:paraId="1D89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99" w:type="dxa"/>
            <w:gridSpan w:val="2"/>
            <w:vAlign w:val="center"/>
          </w:tcPr>
          <w:p w14:paraId="56134EA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意见反馈</w:t>
            </w:r>
          </w:p>
          <w:p w14:paraId="3DBE84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127" w:type="dxa"/>
            <w:gridSpan w:val="3"/>
            <w:vAlign w:val="center"/>
          </w:tcPr>
          <w:p w14:paraId="50EC8A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35316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99" w:type="dxa"/>
            <w:gridSpan w:val="2"/>
            <w:vAlign w:val="center"/>
          </w:tcPr>
          <w:p w14:paraId="4E3B33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联系人</w:t>
            </w:r>
          </w:p>
        </w:tc>
        <w:tc>
          <w:tcPr>
            <w:tcW w:w="1740" w:type="dxa"/>
            <w:vAlign w:val="center"/>
          </w:tcPr>
          <w:p w14:paraId="5041B872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44DBD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3828" w:type="dxa"/>
            <w:vAlign w:val="center"/>
          </w:tcPr>
          <w:p w14:paraId="35666B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0A39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6" w:type="dxa"/>
            <w:vAlign w:val="center"/>
          </w:tcPr>
          <w:p w14:paraId="42968D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序号</w:t>
            </w:r>
          </w:p>
        </w:tc>
        <w:tc>
          <w:tcPr>
            <w:tcW w:w="1263" w:type="dxa"/>
            <w:vAlign w:val="center"/>
          </w:tcPr>
          <w:p w14:paraId="24B015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条文号</w:t>
            </w:r>
          </w:p>
        </w:tc>
        <w:tc>
          <w:tcPr>
            <w:tcW w:w="3299" w:type="dxa"/>
            <w:gridSpan w:val="2"/>
            <w:vAlign w:val="center"/>
          </w:tcPr>
          <w:p w14:paraId="1224A8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修改意见和建议</w:t>
            </w:r>
          </w:p>
        </w:tc>
        <w:tc>
          <w:tcPr>
            <w:tcW w:w="3828" w:type="dxa"/>
            <w:vAlign w:val="center"/>
          </w:tcPr>
          <w:p w14:paraId="23623935"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理由</w:t>
            </w:r>
          </w:p>
        </w:tc>
      </w:tr>
      <w:tr w14:paraId="2DF01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57C66EF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729CC8A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03CAD2B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70174F2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5AED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6E5208C4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5C273E56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688F6240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FB91880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72A3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6FB3475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4BC57F58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72B3349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FF5C56B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31BA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36" w:type="dxa"/>
          </w:tcPr>
          <w:p w14:paraId="0852287A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52E77F00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16000310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19822B0C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578B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4CA824A1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69920ED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23509D4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66AEB60F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60BAE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173BB0D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67FCBD1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65EFEF87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40C500C2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ACB6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7E8FCB04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6D6C5655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7038DAB6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502B5E3E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49F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6" w:type="dxa"/>
          </w:tcPr>
          <w:p w14:paraId="57437D2D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53260887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299" w:type="dxa"/>
            <w:gridSpan w:val="2"/>
          </w:tcPr>
          <w:p w14:paraId="7522136F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  <w:tc>
          <w:tcPr>
            <w:tcW w:w="3828" w:type="dxa"/>
          </w:tcPr>
          <w:p w14:paraId="375074D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  <w:tr w14:paraId="2AAE0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799" w:type="dxa"/>
            <w:gridSpan w:val="2"/>
            <w:vAlign w:val="center"/>
          </w:tcPr>
          <w:p w14:paraId="146AE8EC">
            <w:pPr>
              <w:adjustRightInd w:val="0"/>
              <w:snapToGrid w:val="0"/>
              <w:spacing w:line="500" w:lineRule="atLeast"/>
              <w:jc w:val="center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  <w:t>其他意见</w:t>
            </w:r>
          </w:p>
        </w:tc>
        <w:tc>
          <w:tcPr>
            <w:tcW w:w="7127" w:type="dxa"/>
            <w:gridSpan w:val="3"/>
          </w:tcPr>
          <w:p w14:paraId="64765529">
            <w:pPr>
              <w:adjustRightInd w:val="0"/>
              <w:snapToGrid w:val="0"/>
              <w:spacing w:line="500" w:lineRule="atLeast"/>
              <w:rPr>
                <w:rFonts w:hint="eastAsia" w:ascii="方正仿宋_GBK" w:eastAsia="方正仿宋_GBK" w:hAnsiTheme="minorEastAsia"/>
                <w:bCs/>
                <w:sz w:val="28"/>
                <w:szCs w:val="28"/>
              </w:rPr>
            </w:pPr>
          </w:p>
        </w:tc>
      </w:tr>
    </w:tbl>
    <w:p w14:paraId="371C1FE7">
      <w:pPr>
        <w:adjustRightInd w:val="0"/>
        <w:snapToGrid w:val="0"/>
        <w:spacing w:line="500" w:lineRule="atLeast"/>
      </w:pPr>
      <w:r>
        <w:rPr>
          <w:rFonts w:hint="eastAsia" w:ascii="方正仿宋_GBK" w:eastAsia="方正仿宋_GBK" w:hAnsiTheme="minorEastAsia"/>
          <w:bCs/>
          <w:sz w:val="28"/>
          <w:szCs w:val="28"/>
        </w:rPr>
        <w:t>注：如内容较多，可另附页。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A57E2"/>
    <w:rsid w:val="12F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2025-03-18T07:15:00Z</dcterms:created>
  <dc:creator>弹琴不说爱</dc:creator>
  <cp:lastModifiedBy>弹琴不说爱</cp:lastModifiedBy>
  <dcterms:modified xsi:type="dcterms:W3CDTF">2025-03-18T07:15:28Z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A7D607E2B0164422B9278669C5B6BC10_11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