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5A83" w14:textId="77777777" w:rsidR="004501A6" w:rsidRDefault="004501A6" w:rsidP="004501A6">
      <w:pPr>
        <w:widowControl/>
        <w:shd w:val="clear" w:color="auto" w:fill="FFFFFF"/>
        <w:spacing w:line="560" w:lineRule="exact"/>
        <w:jc w:val="left"/>
        <w:textAlignment w:val="baseline"/>
        <w:rPr>
          <w:rFonts w:eastAsia="方正黑体_GBK"/>
          <w:kern w:val="0"/>
          <w:sz w:val="32"/>
          <w:szCs w:val="32"/>
        </w:rPr>
      </w:pPr>
      <w:r>
        <w:rPr>
          <w:rFonts w:ascii="方正黑体_GBK" w:eastAsia="方正黑体_GBK"/>
          <w:kern w:val="0"/>
          <w:sz w:val="32"/>
          <w:szCs w:val="32"/>
        </w:rPr>
        <w:t>附件</w:t>
      </w:r>
      <w:r w:rsidRPr="000F5F67">
        <w:rPr>
          <w:rFonts w:eastAsia="方正黑体_GBK"/>
          <w:kern w:val="0"/>
          <w:sz w:val="32"/>
          <w:szCs w:val="32"/>
        </w:rPr>
        <w:t>2</w:t>
      </w:r>
    </w:p>
    <w:p w14:paraId="289252D2" w14:textId="77777777" w:rsidR="004501A6" w:rsidRDefault="004501A6" w:rsidP="004501A6">
      <w:pPr>
        <w:widowControl/>
        <w:shd w:val="clear" w:color="auto" w:fill="FFFFFF"/>
        <w:spacing w:line="560" w:lineRule="exact"/>
        <w:jc w:val="left"/>
        <w:textAlignment w:val="baseline"/>
        <w:rPr>
          <w:rFonts w:eastAsia="方正仿宋_GBK"/>
          <w:kern w:val="0"/>
          <w:sz w:val="32"/>
          <w:szCs w:val="32"/>
        </w:rPr>
      </w:pPr>
    </w:p>
    <w:p w14:paraId="10800641" w14:textId="77777777" w:rsidR="004501A6" w:rsidRDefault="004501A6" w:rsidP="004501A6">
      <w:pPr>
        <w:widowControl/>
        <w:shd w:val="clear" w:color="auto" w:fill="FFFFFF"/>
        <w:spacing w:line="500" w:lineRule="exact"/>
        <w:ind w:firstLine="420"/>
        <w:jc w:val="center"/>
        <w:textAlignment w:val="baseline"/>
        <w:rPr>
          <w:rFonts w:eastAsia="方正小标宋_GBK"/>
          <w:kern w:val="0"/>
          <w:sz w:val="44"/>
          <w:szCs w:val="44"/>
        </w:rPr>
      </w:pPr>
      <w:r>
        <w:rPr>
          <w:rFonts w:eastAsia="方正小标宋_GBK"/>
          <w:kern w:val="0"/>
          <w:sz w:val="44"/>
          <w:szCs w:val="44"/>
        </w:rPr>
        <w:t>记分告知单</w:t>
      </w:r>
    </w:p>
    <w:p w14:paraId="1A7C956D" w14:textId="77777777" w:rsidR="004501A6" w:rsidRDefault="004501A6" w:rsidP="004501A6">
      <w:pPr>
        <w:widowControl/>
        <w:shd w:val="clear" w:color="auto" w:fill="FFFFFF"/>
        <w:spacing w:line="500" w:lineRule="exact"/>
        <w:ind w:firstLine="420"/>
        <w:jc w:val="center"/>
        <w:textAlignment w:val="baseline"/>
        <w:rPr>
          <w:rFonts w:eastAsia="方正小标宋_GBK"/>
          <w:kern w:val="0"/>
          <w:sz w:val="44"/>
          <w:szCs w:val="44"/>
        </w:rPr>
      </w:pPr>
    </w:p>
    <w:p w14:paraId="387D37B6"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建设单位：</w:t>
      </w:r>
      <w:r>
        <w:rPr>
          <w:rFonts w:eastAsia="方正仿宋_GBK"/>
          <w:kern w:val="0"/>
          <w:sz w:val="32"/>
          <w:szCs w:val="32"/>
          <w:u w:val="single"/>
        </w:rPr>
        <w:t xml:space="preserve">                          </w:t>
      </w:r>
    </w:p>
    <w:p w14:paraId="36CF150A"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工程名称：</w:t>
      </w:r>
      <w:r>
        <w:rPr>
          <w:rFonts w:eastAsia="方正仿宋_GBK"/>
          <w:kern w:val="0"/>
          <w:sz w:val="32"/>
          <w:szCs w:val="32"/>
          <w:u w:val="single"/>
        </w:rPr>
        <w:t xml:space="preserve">                          </w:t>
      </w:r>
    </w:p>
    <w:p w14:paraId="4166E4E5"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项目负责人（姓名及身份证号）：</w:t>
      </w:r>
      <w:r>
        <w:rPr>
          <w:rFonts w:eastAsia="方正仿宋_GBK"/>
          <w:kern w:val="0"/>
          <w:sz w:val="32"/>
          <w:szCs w:val="32"/>
          <w:u w:val="single"/>
        </w:rPr>
        <w:t xml:space="preserve">                      </w:t>
      </w:r>
    </w:p>
    <w:p w14:paraId="2367EAE0"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 xml:space="preserve">    </w:t>
      </w:r>
      <w:r>
        <w:rPr>
          <w:rFonts w:eastAsia="方正仿宋_GBK"/>
          <w:kern w:val="0"/>
          <w:sz w:val="32"/>
          <w:szCs w:val="32"/>
        </w:rPr>
        <w:t>根据《重庆市房屋市政工程建设单位法定代表人及项目负责人质量安全违法违规行为记分管理办法》有关规定，现拟对法定代表人</w:t>
      </w:r>
      <w:r>
        <w:rPr>
          <w:rFonts w:eastAsia="方正仿宋_GBK"/>
          <w:kern w:val="0"/>
          <w:sz w:val="32"/>
          <w:szCs w:val="32"/>
        </w:rPr>
        <w:t>/</w:t>
      </w:r>
      <w:r>
        <w:rPr>
          <w:rFonts w:eastAsia="方正仿宋_GBK"/>
          <w:kern w:val="0"/>
          <w:sz w:val="32"/>
          <w:szCs w:val="32"/>
        </w:rPr>
        <w:t>项目负责人给予记分处理：</w:t>
      </w:r>
    </w:p>
    <w:p w14:paraId="64AA6A5D"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7"/>
        <w:gridCol w:w="5325"/>
        <w:gridCol w:w="1529"/>
        <w:gridCol w:w="1576"/>
      </w:tblGrid>
      <w:tr w:rsidR="004501A6" w14:paraId="18D1F05F" w14:textId="77777777" w:rsidTr="00691691">
        <w:trPr>
          <w:trHeight w:val="567"/>
        </w:trPr>
        <w:tc>
          <w:tcPr>
            <w:tcW w:w="647" w:type="dxa"/>
            <w:vAlign w:val="center"/>
          </w:tcPr>
          <w:p w14:paraId="78BF6D90" w14:textId="77777777" w:rsidR="004501A6" w:rsidRDefault="004501A6" w:rsidP="00691691">
            <w:pPr>
              <w:widowControl/>
              <w:spacing w:line="380" w:lineRule="exact"/>
              <w:jc w:val="center"/>
              <w:textAlignment w:val="baseline"/>
              <w:rPr>
                <w:rFonts w:eastAsia="方正黑体_GBK"/>
                <w:kern w:val="0"/>
                <w:sz w:val="28"/>
                <w:szCs w:val="28"/>
              </w:rPr>
            </w:pPr>
            <w:r>
              <w:rPr>
                <w:rFonts w:eastAsia="方正黑体_GBK"/>
                <w:kern w:val="0"/>
                <w:sz w:val="28"/>
                <w:szCs w:val="28"/>
              </w:rPr>
              <w:t>序号</w:t>
            </w:r>
          </w:p>
        </w:tc>
        <w:tc>
          <w:tcPr>
            <w:tcW w:w="5325" w:type="dxa"/>
            <w:vAlign w:val="center"/>
          </w:tcPr>
          <w:p w14:paraId="62DB3036" w14:textId="77777777" w:rsidR="004501A6" w:rsidRDefault="004501A6" w:rsidP="00691691">
            <w:pPr>
              <w:widowControl/>
              <w:adjustRightInd w:val="0"/>
              <w:snapToGrid w:val="0"/>
              <w:spacing w:line="380" w:lineRule="exact"/>
              <w:jc w:val="center"/>
              <w:rPr>
                <w:rFonts w:eastAsia="方正黑体_GBK"/>
                <w:kern w:val="0"/>
                <w:sz w:val="28"/>
                <w:szCs w:val="28"/>
              </w:rPr>
            </w:pPr>
            <w:r>
              <w:rPr>
                <w:rFonts w:eastAsia="方正黑体_GBK"/>
                <w:kern w:val="0"/>
                <w:sz w:val="28"/>
                <w:szCs w:val="28"/>
              </w:rPr>
              <w:t>违规行为</w:t>
            </w:r>
          </w:p>
        </w:tc>
        <w:tc>
          <w:tcPr>
            <w:tcW w:w="1529" w:type="dxa"/>
            <w:vAlign w:val="center"/>
          </w:tcPr>
          <w:p w14:paraId="0DD56E0C" w14:textId="77777777" w:rsidR="004501A6" w:rsidRDefault="004501A6" w:rsidP="00691691">
            <w:pPr>
              <w:widowControl/>
              <w:adjustRightInd w:val="0"/>
              <w:snapToGrid w:val="0"/>
              <w:spacing w:line="380" w:lineRule="exact"/>
              <w:jc w:val="center"/>
              <w:rPr>
                <w:rFonts w:eastAsia="方正黑体_GBK"/>
                <w:kern w:val="0"/>
                <w:sz w:val="28"/>
                <w:szCs w:val="28"/>
              </w:rPr>
            </w:pPr>
            <w:r>
              <w:rPr>
                <w:rFonts w:eastAsia="方正黑体_GBK"/>
                <w:kern w:val="0"/>
                <w:sz w:val="28"/>
                <w:szCs w:val="28"/>
              </w:rPr>
              <w:t>拟记分对象</w:t>
            </w:r>
          </w:p>
        </w:tc>
        <w:tc>
          <w:tcPr>
            <w:tcW w:w="1576" w:type="dxa"/>
            <w:vAlign w:val="center"/>
          </w:tcPr>
          <w:p w14:paraId="4FEB8173" w14:textId="77777777" w:rsidR="004501A6" w:rsidRDefault="004501A6" w:rsidP="00691691">
            <w:pPr>
              <w:spacing w:line="380" w:lineRule="exact"/>
              <w:jc w:val="center"/>
              <w:rPr>
                <w:rFonts w:eastAsia="方正黑体_GBK"/>
                <w:sz w:val="28"/>
                <w:szCs w:val="28"/>
              </w:rPr>
            </w:pPr>
            <w:r>
              <w:rPr>
                <w:rFonts w:eastAsia="方正黑体_GBK"/>
                <w:kern w:val="0"/>
                <w:sz w:val="28"/>
                <w:szCs w:val="28"/>
              </w:rPr>
              <w:t>拟扣分值</w:t>
            </w:r>
          </w:p>
        </w:tc>
      </w:tr>
      <w:tr w:rsidR="004501A6" w14:paraId="0F4DCD8D" w14:textId="77777777" w:rsidTr="00691691">
        <w:trPr>
          <w:trHeight w:val="567"/>
        </w:trPr>
        <w:tc>
          <w:tcPr>
            <w:tcW w:w="647" w:type="dxa"/>
            <w:vAlign w:val="center"/>
          </w:tcPr>
          <w:p w14:paraId="48FF2CF3" w14:textId="77777777" w:rsidR="004501A6" w:rsidRPr="000F5F67" w:rsidRDefault="004501A6" w:rsidP="00691691">
            <w:pPr>
              <w:widowControl/>
              <w:spacing w:line="380" w:lineRule="exact"/>
              <w:jc w:val="center"/>
              <w:textAlignment w:val="baseline"/>
              <w:rPr>
                <w:rFonts w:eastAsia="方正仿宋_GBK"/>
                <w:kern w:val="0"/>
                <w:sz w:val="28"/>
                <w:szCs w:val="28"/>
              </w:rPr>
            </w:pPr>
            <w:r w:rsidRPr="000F5F67">
              <w:rPr>
                <w:rFonts w:eastAsia="方正仿宋_GBK"/>
                <w:kern w:val="0"/>
                <w:sz w:val="28"/>
                <w:szCs w:val="28"/>
              </w:rPr>
              <w:t>1</w:t>
            </w:r>
          </w:p>
        </w:tc>
        <w:tc>
          <w:tcPr>
            <w:tcW w:w="5325" w:type="dxa"/>
            <w:vAlign w:val="center"/>
          </w:tcPr>
          <w:p w14:paraId="006C4836" w14:textId="77777777" w:rsidR="004501A6" w:rsidRDefault="004501A6" w:rsidP="00691691">
            <w:pPr>
              <w:widowControl/>
              <w:adjustRightInd w:val="0"/>
              <w:snapToGrid w:val="0"/>
              <w:spacing w:line="380" w:lineRule="exact"/>
              <w:rPr>
                <w:rFonts w:eastAsia="方正仿宋_GBK"/>
                <w:kern w:val="0"/>
                <w:sz w:val="28"/>
                <w:szCs w:val="28"/>
              </w:rPr>
            </w:pPr>
          </w:p>
        </w:tc>
        <w:tc>
          <w:tcPr>
            <w:tcW w:w="1529" w:type="dxa"/>
          </w:tcPr>
          <w:p w14:paraId="551B029A" w14:textId="77777777" w:rsidR="004501A6" w:rsidRDefault="004501A6" w:rsidP="00691691">
            <w:pPr>
              <w:spacing w:line="380" w:lineRule="exact"/>
              <w:jc w:val="center"/>
              <w:rPr>
                <w:rFonts w:eastAsia="方正仿宋_GBK"/>
                <w:kern w:val="0"/>
                <w:sz w:val="28"/>
                <w:szCs w:val="28"/>
              </w:rPr>
            </w:pPr>
            <w:r>
              <w:rPr>
                <w:rFonts w:eastAsia="方正仿宋_GBK"/>
                <w:kern w:val="0"/>
                <w:sz w:val="28"/>
                <w:szCs w:val="28"/>
              </w:rPr>
              <w:t>法定代表人</w:t>
            </w:r>
            <w:r>
              <w:rPr>
                <w:rFonts w:eastAsia="方正仿宋_GBK"/>
                <w:kern w:val="0"/>
                <w:sz w:val="28"/>
                <w:szCs w:val="28"/>
              </w:rPr>
              <w:t>/</w:t>
            </w:r>
            <w:r>
              <w:rPr>
                <w:rFonts w:eastAsia="方正仿宋_GBK"/>
                <w:kern w:val="0"/>
                <w:sz w:val="28"/>
                <w:szCs w:val="28"/>
              </w:rPr>
              <w:t>项目负责人</w:t>
            </w:r>
          </w:p>
        </w:tc>
        <w:tc>
          <w:tcPr>
            <w:tcW w:w="1576" w:type="dxa"/>
            <w:vAlign w:val="center"/>
          </w:tcPr>
          <w:p w14:paraId="083FB6A0" w14:textId="77777777" w:rsidR="004501A6" w:rsidRDefault="004501A6" w:rsidP="00691691">
            <w:pPr>
              <w:spacing w:line="380" w:lineRule="exact"/>
              <w:jc w:val="center"/>
              <w:rPr>
                <w:rFonts w:eastAsia="方正仿宋_GBK"/>
                <w:kern w:val="0"/>
                <w:sz w:val="28"/>
                <w:szCs w:val="28"/>
              </w:rPr>
            </w:pPr>
          </w:p>
        </w:tc>
      </w:tr>
      <w:tr w:rsidR="004501A6" w14:paraId="00F55626" w14:textId="77777777" w:rsidTr="00691691">
        <w:trPr>
          <w:trHeight w:val="567"/>
        </w:trPr>
        <w:tc>
          <w:tcPr>
            <w:tcW w:w="647" w:type="dxa"/>
            <w:vAlign w:val="center"/>
          </w:tcPr>
          <w:p w14:paraId="36D36141" w14:textId="77777777" w:rsidR="004501A6" w:rsidRPr="000F5F67" w:rsidRDefault="004501A6" w:rsidP="00691691">
            <w:pPr>
              <w:widowControl/>
              <w:spacing w:line="380" w:lineRule="exact"/>
              <w:jc w:val="center"/>
              <w:textAlignment w:val="baseline"/>
              <w:rPr>
                <w:rFonts w:eastAsia="方正仿宋_GBK"/>
                <w:kern w:val="0"/>
                <w:sz w:val="28"/>
                <w:szCs w:val="28"/>
              </w:rPr>
            </w:pPr>
            <w:r w:rsidRPr="000F5F67">
              <w:rPr>
                <w:rFonts w:eastAsia="方正仿宋_GBK"/>
                <w:kern w:val="0"/>
                <w:sz w:val="28"/>
                <w:szCs w:val="28"/>
              </w:rPr>
              <w:t>2</w:t>
            </w:r>
          </w:p>
        </w:tc>
        <w:tc>
          <w:tcPr>
            <w:tcW w:w="5325" w:type="dxa"/>
            <w:vAlign w:val="center"/>
          </w:tcPr>
          <w:p w14:paraId="6646DBF1" w14:textId="77777777" w:rsidR="004501A6" w:rsidRDefault="004501A6" w:rsidP="00691691">
            <w:pPr>
              <w:widowControl/>
              <w:spacing w:line="380" w:lineRule="exact"/>
              <w:rPr>
                <w:rFonts w:eastAsia="方正仿宋_GBK"/>
                <w:kern w:val="0"/>
                <w:sz w:val="28"/>
                <w:szCs w:val="28"/>
              </w:rPr>
            </w:pPr>
          </w:p>
        </w:tc>
        <w:tc>
          <w:tcPr>
            <w:tcW w:w="1529" w:type="dxa"/>
          </w:tcPr>
          <w:p w14:paraId="4770AAE1" w14:textId="77777777" w:rsidR="004501A6" w:rsidRDefault="004501A6" w:rsidP="00691691">
            <w:pPr>
              <w:spacing w:line="380" w:lineRule="exact"/>
              <w:jc w:val="center"/>
              <w:rPr>
                <w:rFonts w:eastAsia="方正仿宋_GBK"/>
                <w:sz w:val="28"/>
                <w:szCs w:val="28"/>
              </w:rPr>
            </w:pPr>
          </w:p>
        </w:tc>
        <w:tc>
          <w:tcPr>
            <w:tcW w:w="1576" w:type="dxa"/>
            <w:vAlign w:val="center"/>
          </w:tcPr>
          <w:p w14:paraId="48585D05" w14:textId="77777777" w:rsidR="004501A6" w:rsidRDefault="004501A6" w:rsidP="00691691">
            <w:pPr>
              <w:spacing w:line="380" w:lineRule="exact"/>
              <w:jc w:val="center"/>
              <w:rPr>
                <w:rFonts w:eastAsia="方正仿宋_GBK"/>
                <w:sz w:val="28"/>
                <w:szCs w:val="28"/>
              </w:rPr>
            </w:pPr>
          </w:p>
        </w:tc>
      </w:tr>
      <w:tr w:rsidR="004501A6" w14:paraId="588B4E6E" w14:textId="77777777" w:rsidTr="00691691">
        <w:trPr>
          <w:trHeight w:val="567"/>
        </w:trPr>
        <w:tc>
          <w:tcPr>
            <w:tcW w:w="647" w:type="dxa"/>
            <w:vAlign w:val="center"/>
          </w:tcPr>
          <w:p w14:paraId="5EF68E4D" w14:textId="77777777" w:rsidR="004501A6" w:rsidRPr="000F5F67" w:rsidRDefault="004501A6" w:rsidP="00691691">
            <w:pPr>
              <w:widowControl/>
              <w:spacing w:line="380" w:lineRule="exact"/>
              <w:jc w:val="center"/>
              <w:textAlignment w:val="baseline"/>
              <w:rPr>
                <w:rFonts w:eastAsia="方正仿宋_GBK"/>
                <w:kern w:val="0"/>
                <w:sz w:val="28"/>
                <w:szCs w:val="28"/>
              </w:rPr>
            </w:pPr>
            <w:r w:rsidRPr="000F5F67">
              <w:rPr>
                <w:rFonts w:eastAsia="方正仿宋_GBK"/>
                <w:kern w:val="0"/>
                <w:sz w:val="28"/>
                <w:szCs w:val="28"/>
              </w:rPr>
              <w:t>3</w:t>
            </w:r>
          </w:p>
        </w:tc>
        <w:tc>
          <w:tcPr>
            <w:tcW w:w="5325" w:type="dxa"/>
            <w:vAlign w:val="center"/>
          </w:tcPr>
          <w:p w14:paraId="33BDF70B" w14:textId="77777777" w:rsidR="004501A6" w:rsidRDefault="004501A6" w:rsidP="00691691">
            <w:pPr>
              <w:widowControl/>
              <w:spacing w:line="380" w:lineRule="exact"/>
              <w:rPr>
                <w:rFonts w:eastAsia="方正仿宋_GBK"/>
                <w:kern w:val="0"/>
                <w:sz w:val="28"/>
                <w:szCs w:val="28"/>
              </w:rPr>
            </w:pPr>
          </w:p>
        </w:tc>
        <w:tc>
          <w:tcPr>
            <w:tcW w:w="1529" w:type="dxa"/>
          </w:tcPr>
          <w:p w14:paraId="19BB227C" w14:textId="77777777" w:rsidR="004501A6" w:rsidRDefault="004501A6" w:rsidP="00691691">
            <w:pPr>
              <w:spacing w:line="380" w:lineRule="exact"/>
              <w:jc w:val="center"/>
              <w:rPr>
                <w:rFonts w:eastAsia="方正仿宋_GBK"/>
                <w:sz w:val="28"/>
                <w:szCs w:val="28"/>
              </w:rPr>
            </w:pPr>
          </w:p>
        </w:tc>
        <w:tc>
          <w:tcPr>
            <w:tcW w:w="1576" w:type="dxa"/>
            <w:vAlign w:val="center"/>
          </w:tcPr>
          <w:p w14:paraId="3B26BF72" w14:textId="77777777" w:rsidR="004501A6" w:rsidRDefault="004501A6" w:rsidP="00691691">
            <w:pPr>
              <w:spacing w:line="380" w:lineRule="exact"/>
              <w:jc w:val="center"/>
              <w:rPr>
                <w:rFonts w:eastAsia="方正仿宋_GBK"/>
                <w:sz w:val="28"/>
                <w:szCs w:val="28"/>
              </w:rPr>
            </w:pPr>
          </w:p>
        </w:tc>
      </w:tr>
      <w:tr w:rsidR="004501A6" w14:paraId="001A56BD" w14:textId="77777777" w:rsidTr="00691691">
        <w:trPr>
          <w:trHeight w:val="567"/>
        </w:trPr>
        <w:tc>
          <w:tcPr>
            <w:tcW w:w="647" w:type="dxa"/>
            <w:vAlign w:val="center"/>
          </w:tcPr>
          <w:p w14:paraId="734CBFE1" w14:textId="77777777" w:rsidR="004501A6" w:rsidRPr="000F5F67" w:rsidRDefault="004501A6" w:rsidP="00691691">
            <w:pPr>
              <w:widowControl/>
              <w:spacing w:line="380" w:lineRule="exact"/>
              <w:jc w:val="center"/>
              <w:textAlignment w:val="baseline"/>
              <w:rPr>
                <w:rFonts w:eastAsia="方正仿宋_GBK"/>
                <w:kern w:val="0"/>
                <w:sz w:val="28"/>
                <w:szCs w:val="28"/>
              </w:rPr>
            </w:pPr>
            <w:r w:rsidRPr="000F5F67">
              <w:rPr>
                <w:rFonts w:eastAsia="方正仿宋_GBK"/>
                <w:kern w:val="0"/>
                <w:sz w:val="28"/>
                <w:szCs w:val="28"/>
              </w:rPr>
              <w:t>4</w:t>
            </w:r>
          </w:p>
        </w:tc>
        <w:tc>
          <w:tcPr>
            <w:tcW w:w="5325" w:type="dxa"/>
            <w:vAlign w:val="center"/>
          </w:tcPr>
          <w:p w14:paraId="626A067C" w14:textId="77777777" w:rsidR="004501A6" w:rsidRDefault="004501A6" w:rsidP="00691691">
            <w:pPr>
              <w:widowControl/>
              <w:spacing w:line="380" w:lineRule="exact"/>
              <w:rPr>
                <w:rFonts w:eastAsia="方正仿宋_GBK"/>
                <w:kern w:val="0"/>
                <w:sz w:val="28"/>
                <w:szCs w:val="28"/>
              </w:rPr>
            </w:pPr>
          </w:p>
        </w:tc>
        <w:tc>
          <w:tcPr>
            <w:tcW w:w="1529" w:type="dxa"/>
          </w:tcPr>
          <w:p w14:paraId="1887A4AE" w14:textId="77777777" w:rsidR="004501A6" w:rsidRDefault="004501A6" w:rsidP="00691691">
            <w:pPr>
              <w:spacing w:line="380" w:lineRule="exact"/>
              <w:jc w:val="center"/>
              <w:rPr>
                <w:rFonts w:eastAsia="方正仿宋_GBK"/>
                <w:sz w:val="28"/>
                <w:szCs w:val="28"/>
              </w:rPr>
            </w:pPr>
          </w:p>
        </w:tc>
        <w:tc>
          <w:tcPr>
            <w:tcW w:w="1576" w:type="dxa"/>
            <w:vAlign w:val="center"/>
          </w:tcPr>
          <w:p w14:paraId="26C574B0" w14:textId="77777777" w:rsidR="004501A6" w:rsidRDefault="004501A6" w:rsidP="00691691">
            <w:pPr>
              <w:spacing w:line="380" w:lineRule="exact"/>
              <w:jc w:val="center"/>
              <w:rPr>
                <w:rFonts w:eastAsia="方正仿宋_GBK"/>
                <w:sz w:val="28"/>
                <w:szCs w:val="28"/>
              </w:rPr>
            </w:pPr>
          </w:p>
        </w:tc>
      </w:tr>
      <w:tr w:rsidR="004501A6" w14:paraId="1A96E189" w14:textId="77777777" w:rsidTr="00691691">
        <w:trPr>
          <w:trHeight w:val="567"/>
        </w:trPr>
        <w:tc>
          <w:tcPr>
            <w:tcW w:w="647" w:type="dxa"/>
            <w:vAlign w:val="center"/>
          </w:tcPr>
          <w:p w14:paraId="0D7E3920" w14:textId="77777777" w:rsidR="004501A6" w:rsidRDefault="004501A6" w:rsidP="00691691">
            <w:pPr>
              <w:widowControl/>
              <w:spacing w:line="380" w:lineRule="exact"/>
              <w:jc w:val="center"/>
              <w:textAlignment w:val="baseline"/>
              <w:rPr>
                <w:rFonts w:eastAsia="方正仿宋_GBK"/>
                <w:kern w:val="0"/>
                <w:sz w:val="28"/>
                <w:szCs w:val="28"/>
              </w:rPr>
            </w:pPr>
            <w:r>
              <w:rPr>
                <w:rFonts w:eastAsia="方正仿宋_GBK"/>
                <w:kern w:val="0"/>
                <w:sz w:val="28"/>
                <w:szCs w:val="28"/>
              </w:rPr>
              <w:t>…</w:t>
            </w:r>
          </w:p>
        </w:tc>
        <w:tc>
          <w:tcPr>
            <w:tcW w:w="5325" w:type="dxa"/>
            <w:vAlign w:val="center"/>
          </w:tcPr>
          <w:p w14:paraId="3E623766" w14:textId="77777777" w:rsidR="004501A6" w:rsidRDefault="004501A6" w:rsidP="00691691">
            <w:pPr>
              <w:widowControl/>
              <w:spacing w:line="380" w:lineRule="exact"/>
              <w:rPr>
                <w:rFonts w:eastAsia="方正仿宋_GBK"/>
                <w:kern w:val="0"/>
                <w:sz w:val="28"/>
                <w:szCs w:val="28"/>
              </w:rPr>
            </w:pPr>
          </w:p>
        </w:tc>
        <w:tc>
          <w:tcPr>
            <w:tcW w:w="1529" w:type="dxa"/>
          </w:tcPr>
          <w:p w14:paraId="58F423CB" w14:textId="77777777" w:rsidR="004501A6" w:rsidRDefault="004501A6" w:rsidP="00691691">
            <w:pPr>
              <w:spacing w:line="380" w:lineRule="exact"/>
              <w:jc w:val="center"/>
              <w:rPr>
                <w:rFonts w:eastAsia="方正仿宋_GBK"/>
                <w:sz w:val="28"/>
                <w:szCs w:val="28"/>
              </w:rPr>
            </w:pPr>
          </w:p>
        </w:tc>
        <w:tc>
          <w:tcPr>
            <w:tcW w:w="1576" w:type="dxa"/>
            <w:vAlign w:val="center"/>
          </w:tcPr>
          <w:p w14:paraId="290E09B3" w14:textId="77777777" w:rsidR="004501A6" w:rsidRDefault="004501A6" w:rsidP="00691691">
            <w:pPr>
              <w:spacing w:line="380" w:lineRule="exact"/>
              <w:jc w:val="center"/>
              <w:rPr>
                <w:rFonts w:eastAsia="方正仿宋_GBK"/>
                <w:sz w:val="28"/>
                <w:szCs w:val="28"/>
              </w:rPr>
            </w:pPr>
          </w:p>
        </w:tc>
      </w:tr>
    </w:tbl>
    <w:p w14:paraId="2956FF84"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注：当事人不认可记分结果的，请写明不同意见和理由。</w:t>
      </w:r>
      <w:r>
        <w:rPr>
          <w:rFonts w:eastAsia="方正仿宋_GBK"/>
          <w:kern w:val="0"/>
          <w:sz w:val="32"/>
          <w:szCs w:val="32"/>
        </w:rPr>
        <w:t xml:space="preserve">       </w:t>
      </w:r>
    </w:p>
    <w:p w14:paraId="09952E05"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 xml:space="preserve">                                                                                                                  </w:t>
      </w:r>
    </w:p>
    <w:p w14:paraId="3B1318BC"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法定代表人送达方式：</w:t>
      </w:r>
      <w:r>
        <w:rPr>
          <w:rFonts w:eastAsia="方正仿宋_GBK"/>
          <w:kern w:val="0"/>
          <w:sz w:val="32"/>
          <w:szCs w:val="32"/>
        </w:rPr>
        <w:t xml:space="preserve">         </w:t>
      </w:r>
      <w:r>
        <w:rPr>
          <w:rFonts w:eastAsia="方正仿宋_GBK"/>
          <w:kern w:val="0"/>
          <w:sz w:val="32"/>
          <w:szCs w:val="32"/>
        </w:rPr>
        <w:t>（涉及法人记分时填写）</w:t>
      </w:r>
    </w:p>
    <w:p w14:paraId="66A8B07F"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p>
    <w:p w14:paraId="7087EDEC" w14:textId="77777777" w:rsidR="004501A6" w:rsidRDefault="004501A6" w:rsidP="004501A6">
      <w:pPr>
        <w:widowControl/>
        <w:shd w:val="clear" w:color="auto" w:fill="FFFFFF"/>
        <w:spacing w:line="500" w:lineRule="exact"/>
        <w:jc w:val="left"/>
        <w:textAlignment w:val="baseline"/>
        <w:rPr>
          <w:rFonts w:eastAsia="方正仿宋_GBK"/>
          <w:kern w:val="0"/>
          <w:sz w:val="32"/>
          <w:szCs w:val="32"/>
        </w:rPr>
      </w:pPr>
      <w:r>
        <w:rPr>
          <w:rFonts w:eastAsia="方正仿宋_GBK"/>
          <w:kern w:val="0"/>
          <w:sz w:val="32"/>
          <w:szCs w:val="32"/>
        </w:rPr>
        <w:t>项目负责人签名：</w:t>
      </w:r>
      <w:r>
        <w:rPr>
          <w:rFonts w:eastAsia="方正仿宋_GBK"/>
          <w:kern w:val="0"/>
          <w:sz w:val="32"/>
          <w:szCs w:val="32"/>
        </w:rPr>
        <w:t xml:space="preserve">           </w:t>
      </w:r>
      <w:r>
        <w:rPr>
          <w:rFonts w:eastAsia="方正仿宋_GBK" w:hint="eastAsia"/>
          <w:kern w:val="0"/>
          <w:sz w:val="32"/>
          <w:szCs w:val="32"/>
        </w:rPr>
        <w:t xml:space="preserve">  </w:t>
      </w:r>
      <w:r>
        <w:rPr>
          <w:rFonts w:eastAsia="方正仿宋_GBK"/>
          <w:kern w:val="0"/>
          <w:sz w:val="32"/>
          <w:szCs w:val="32"/>
        </w:rPr>
        <w:t>记分人员签名：</w:t>
      </w:r>
      <w:r>
        <w:rPr>
          <w:rFonts w:eastAsia="方正仿宋_GBK"/>
          <w:kern w:val="0"/>
          <w:sz w:val="32"/>
          <w:szCs w:val="32"/>
        </w:rPr>
        <w:t xml:space="preserve">                  </w:t>
      </w:r>
    </w:p>
    <w:p w14:paraId="40DF1FCB" w14:textId="29BF6541" w:rsidR="00A3132C" w:rsidRDefault="004501A6" w:rsidP="004501A6">
      <w:r>
        <w:rPr>
          <w:rFonts w:eastAsia="方正仿宋_GBK"/>
          <w:kern w:val="0"/>
          <w:sz w:val="32"/>
          <w:szCs w:val="32"/>
        </w:rPr>
        <w:t>年</w:t>
      </w:r>
      <w:r>
        <w:rPr>
          <w:rFonts w:eastAsia="方正仿宋_GBK"/>
          <w:kern w:val="0"/>
          <w:sz w:val="32"/>
          <w:szCs w:val="32"/>
        </w:rPr>
        <w:t xml:space="preserve">   </w:t>
      </w:r>
      <w:r>
        <w:rPr>
          <w:rFonts w:eastAsia="方正仿宋_GBK"/>
          <w:kern w:val="0"/>
          <w:sz w:val="32"/>
          <w:szCs w:val="32"/>
        </w:rPr>
        <w:t>月</w:t>
      </w:r>
      <w:r>
        <w:rPr>
          <w:rFonts w:eastAsia="方正仿宋_GBK"/>
          <w:kern w:val="0"/>
          <w:sz w:val="32"/>
          <w:szCs w:val="32"/>
        </w:rPr>
        <w:t xml:space="preserve">   </w:t>
      </w:r>
      <w:r>
        <w:rPr>
          <w:rFonts w:eastAsia="方正仿宋_GBK"/>
          <w:kern w:val="0"/>
          <w:sz w:val="32"/>
          <w:szCs w:val="32"/>
        </w:rPr>
        <w:t>日</w:t>
      </w:r>
    </w:p>
    <w:sectPr w:rsidR="00A3132C" w:rsidSect="00E11727">
      <w:pgSz w:w="11906" w:h="16838"/>
      <w:pgMar w:top="2098"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7913" w14:textId="77777777" w:rsidR="00702C1D" w:rsidRDefault="00702C1D" w:rsidP="004501A6">
      <w:r>
        <w:separator/>
      </w:r>
    </w:p>
  </w:endnote>
  <w:endnote w:type="continuationSeparator" w:id="0">
    <w:p w14:paraId="42E3E114" w14:textId="77777777" w:rsidR="00702C1D" w:rsidRDefault="00702C1D" w:rsidP="0045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3545" w14:textId="77777777" w:rsidR="00702C1D" w:rsidRDefault="00702C1D" w:rsidP="004501A6">
      <w:r>
        <w:separator/>
      </w:r>
    </w:p>
  </w:footnote>
  <w:footnote w:type="continuationSeparator" w:id="0">
    <w:p w14:paraId="0C929DAC" w14:textId="77777777" w:rsidR="00702C1D" w:rsidRDefault="00702C1D" w:rsidP="0045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3156"/>
    <w:rsid w:val="004501A6"/>
    <w:rsid w:val="00702C1D"/>
    <w:rsid w:val="00A3132C"/>
    <w:rsid w:val="00D23156"/>
    <w:rsid w:val="00E1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E18CD4-0B0C-41CC-A6E3-125F97A0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1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1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01A6"/>
    <w:rPr>
      <w:sz w:val="18"/>
      <w:szCs w:val="18"/>
    </w:rPr>
  </w:style>
  <w:style w:type="paragraph" w:styleId="a5">
    <w:name w:val="footer"/>
    <w:basedOn w:val="a"/>
    <w:link w:val="a6"/>
    <w:uiPriority w:val="99"/>
    <w:unhideWhenUsed/>
    <w:rsid w:val="004501A6"/>
    <w:pPr>
      <w:tabs>
        <w:tab w:val="center" w:pos="4153"/>
        <w:tab w:val="right" w:pos="8306"/>
      </w:tabs>
      <w:snapToGrid w:val="0"/>
      <w:jc w:val="left"/>
    </w:pPr>
    <w:rPr>
      <w:sz w:val="18"/>
      <w:szCs w:val="18"/>
    </w:rPr>
  </w:style>
  <w:style w:type="character" w:customStyle="1" w:styleId="a6">
    <w:name w:val="页脚 字符"/>
    <w:basedOn w:val="a0"/>
    <w:link w:val="a5"/>
    <w:uiPriority w:val="99"/>
    <w:rsid w:val="004501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2023-04-06T06:35:00Z</dcterms:created>
  <dcterms:modified xsi:type="dcterms:W3CDTF">2023-04-06T06:36:00Z</dcterms:modified>
</cp:coreProperties>
</file>