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  <w:t>2024第9次核准的建筑业企业换领资质证书名单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kern w:val="0"/>
          <w:sz w:val="32"/>
          <w:szCs w:val="32"/>
          <w:lang w:val="en-US" w:eastAsia="zh-CN"/>
        </w:rPr>
      </w:pPr>
    </w:p>
    <w:tbl>
      <w:tblPr>
        <w:tblStyle w:val="2"/>
        <w:tblW w:w="99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456"/>
        <w:gridCol w:w="3368"/>
        <w:gridCol w:w="33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原有资质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重庆市涪陵路桥工程有限公司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重庆贝树公路工程有限公司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重庆市万州区渝升建筑工程有限公司   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市政公用工程施工总承包二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重庆静江建设有限公司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钢结构工程专业承包三级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钢结构工程专业承包二级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云阳县中胜建筑有限责任公司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起重设备安装工程专业承包三级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起重设备安装工程专业承包二级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城市及道路照明工程专业承包三级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城市及道路照明工程专业承包二级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重庆曜宇建筑安装工程有限公司   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重庆能汇电力工程有限公司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重庆立天盛工程项目管理有限公司   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注销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注销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注销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重庆市固昂膜结构技术有限公司   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重庆竣雄建筑工程有限公司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重庆市开州区供销建筑安装有限责任公司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建筑机电安装工程专业承包三级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建筑机电安装工程专业承包二级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重庆鼎航建筑消防工程有限公司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建筑机电安装工程专业承包三级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建筑机电安装工程专业承包二级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城市及道路照明工程专业承包三级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城市及道路照明工程专业承包二级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重庆宝铭建设工程有限公司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重庆屯达建设工程有限公司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重庆辰鹏建设工程有限公司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重庆环投生态环境监测网络与工程治理有限公司   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重庆红旗建筑工程有限公司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起重设备安装工程专业承包三级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起重设备安装工程专业承包二级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重庆市一鸣装饰装璜有限公司   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建筑机电安装工程专业承包三级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建筑机电安装工程专业承包二级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重庆旭荣建筑工程有限公司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重庆达琅建设工程有限公司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重庆金立建筑安装工程公司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重庆拓顺建设工程有限公司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重庆云联建筑工程有限公司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重庆鹏川建筑工程有限公司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重庆市林久建筑工程有限公司   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隧道工程专业承包三级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隧道工程专业承包二级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桥梁工程专业承包三级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桥梁工程专业承包二级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重庆讯德建筑安装工程有限公司   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城市及道路照明工程专业承包三级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城市及道路照明工程专业承包二级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古建筑工程专业承包三级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古建筑工程专业承包二级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建筑机电安装工程专业承包三级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建筑机电安装工程专业承包二级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重庆华悦生态环境工程研究院有限公司   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重庆市玉罗实业有限公司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重庆锦庆建筑工程有限公司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重庆恭林建筑工程有限公司   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城市及道路照明工程专业承包三级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城市及道路照明工程专业承包二级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重庆渝控建设有限公司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城市及道路照明工程专业承包三级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城市及道路照明工程专业承包二级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建筑机电安装工程专业承包三级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建筑机电安装工程专业承包二级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重庆源晟建设工程有限公司   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建筑机电安装工程专业承包三级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建筑机电安装工程专业承包二级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重庆力克建筑安装工程有限公司   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重庆生俊建筑工程有限公司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隧道工程专业承包三级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隧道工程专业承包二级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城市及道路照明工程专业承包三级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城市及道路照明工程专业承包二级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重庆圣宇丰合建筑工程有限公司   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重庆捷佳建筑工程有限公司   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城市及道路照明工程专业承包三级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城市及道路照明工程专业承包二级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重庆圣利安建筑工程有限公司   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重庆泰泓建筑工程有限公司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重庆上一建筑工程有限公司   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城市及道路照明工程专业承包三级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城市及道路照明工程专业承包二级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重庆安益建筑工程有限公司   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重庆市鸿坤伟业爆破工程有限公司   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隧道工程专业承包三级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隧道工程专业承包二级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桥梁工程专业承包三级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桥梁工程专业承包二级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中设工程咨询（重庆）股份有限公司   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桥梁工程专业承包三级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桥梁工程专业承包二级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开县能环建筑工程有限责任公司   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建筑机电安装工程专业承包三级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建筑机电安装工程专业承包二级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重庆市酉阳县鼎展建筑工程有限公司   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重庆堃博建设工程有限公司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重庆鸿鸥实业有限公司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重庆市艺耀建筑装饰工程有限公司   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重庆南拓建筑工程有限公司   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重庆旭臻博建筑工程有限公司   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桥梁工程专业承包三级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桥梁工程专业承包二级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建筑机电安装工程专业承包三级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建筑机电安装工程专业承包二级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城市及道路照明工程专业承包三级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城市及道路照明工程专业承包二级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起重设备安装工程专业承包三级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起重设备安装工程专业承包二级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隧道工程专业承包三级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隧道工程专业承包二级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重庆宝江建设有限公司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重庆昌安建筑工程有限公司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重庆佩雅建筑工程有限公司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城市及道路照明工程专业承包三级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城市及道路照明工程专业承包二级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重庆航川建设工程有限公司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重庆恒泰建筑工程有限公司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隧道工程专业承包三级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隧道工程专业承包二级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建筑机电安装工程专业承包三级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建筑机电安装工程专业承包二级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重庆市帝旺建筑工程有限公司   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重庆市国华建筑工程有限公司   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城市及道路照明工程专业承包三级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城市及道路照明工程专业承包二级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重庆开疆建筑工程有限公司   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城市及道路照明工程专业承包三级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城市及道路照明工程专业承包二级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重庆崇北建筑工程有限公司   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重庆迈博建筑工程有限公司   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重庆市宏川建筑安装工程有限公司   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重庆圣通市政园林建设有限公司   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建筑机电安装工程专业承包三级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建筑机电安装工程专业承包二级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城市及道路照明工程专业承包三级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城市及道路照明工程专业承包二级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环保工程专业承包二级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重庆雅筑建筑工程有限公司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桥梁工程专业承包三级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桥梁工程专业承包二级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隧道工程专业承包三级   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隧道工程专业承包二级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公路工程施工总承包三级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</w:tr>
    </w:tbl>
    <w:p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93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2024-08-06T06:50:38Z</dcterms:created>
  <dc:creator>Renkemumumunei</dc:creator>
  <cp:lastModifiedBy>WPS_1635931329</cp:lastModifiedBy>
  <dcterms:modified xsi:type="dcterms:W3CDTF">2024-08-06T06:50:46Z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55A426D7B9FC427FA819C47C0CA0C586</vt:lpwstr>
  </property>
</Properties>
</file>